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68A7" w14:textId="62EE5642" w:rsidR="00743413" w:rsidRPr="00024A17" w:rsidRDefault="00DD1A87" w:rsidP="00DD1A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24A17">
        <w:rPr>
          <w:sz w:val="32"/>
          <w:szCs w:val="32"/>
          <w:lang w:val="en-US"/>
        </w:rPr>
        <w:t xml:space="preserve">What are media queries in CSS and their use </w:t>
      </w:r>
      <w:proofErr w:type="gramStart"/>
      <w:r w:rsidRPr="00024A17">
        <w:rPr>
          <w:sz w:val="32"/>
          <w:szCs w:val="32"/>
          <w:lang w:val="en-US"/>
        </w:rPr>
        <w:t>case ?</w:t>
      </w:r>
      <w:proofErr w:type="gramEnd"/>
    </w:p>
    <w:p w14:paraId="06A7ACD2" w14:textId="4A0A0451" w:rsidR="00DD1A87" w:rsidRPr="00024A17" w:rsidRDefault="00DD1A87" w:rsidP="00DD1A87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024A17">
        <w:rPr>
          <w:sz w:val="32"/>
          <w:szCs w:val="32"/>
          <w:lang w:val="en-US"/>
        </w:rPr>
        <w:t>:-</w:t>
      </w:r>
      <w:proofErr w:type="gramEnd"/>
      <w:r w:rsidRPr="00024A17">
        <w:rPr>
          <w:sz w:val="32"/>
          <w:szCs w:val="32"/>
          <w:lang w:val="en-US"/>
        </w:rPr>
        <w:t xml:space="preserve">   </w:t>
      </w:r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>Media queries allow you to apply CSS styles depending on a device's general type (such as print vs. screen) or other characteristics such as screen resolution or browser viewport width. Media queries are used for the following: To conditionally apply styles with the CSS @media and @import at-rules.</w:t>
      </w:r>
    </w:p>
    <w:p w14:paraId="38FE981C" w14:textId="042E0F8D" w:rsidR="00DD1A87" w:rsidRPr="00024A17" w:rsidRDefault="00DD1A87" w:rsidP="00DD1A87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6174AD8" w14:textId="07602903" w:rsidR="00DD1A87" w:rsidRPr="00024A17" w:rsidRDefault="00DD1A87" w:rsidP="00DD1A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24A17">
        <w:rPr>
          <w:sz w:val="32"/>
          <w:szCs w:val="32"/>
          <w:lang w:val="en-US"/>
        </w:rPr>
        <w:t xml:space="preserve">Difference between min – width and max – width in media queries in </w:t>
      </w:r>
      <w:proofErr w:type="gramStart"/>
      <w:r w:rsidRPr="00024A17">
        <w:rPr>
          <w:sz w:val="32"/>
          <w:szCs w:val="32"/>
          <w:lang w:val="en-US"/>
        </w:rPr>
        <w:t>CSS ?</w:t>
      </w:r>
      <w:proofErr w:type="gramEnd"/>
    </w:p>
    <w:p w14:paraId="0F120EA4" w14:textId="1D3216EC" w:rsidR="00DD1A87" w:rsidRPr="00024A17" w:rsidRDefault="00DD1A87" w:rsidP="00DD1A87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024A17">
        <w:rPr>
          <w:sz w:val="32"/>
          <w:szCs w:val="32"/>
          <w:lang w:val="en-US"/>
        </w:rPr>
        <w:t>:-</w:t>
      </w:r>
      <w:proofErr w:type="gramEnd"/>
      <w:r w:rsidRPr="00024A17">
        <w:rPr>
          <w:sz w:val="32"/>
          <w:szCs w:val="32"/>
          <w:lang w:val="en-US"/>
        </w:rPr>
        <w:t xml:space="preserve">   </w:t>
      </w:r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min-width and max-width are media features that correspond to a certain media type that has been specified in the media query. The min-width specifies the minimum screen width of a specific device, meanwhile, </w:t>
      </w:r>
      <w:proofErr w:type="gramStart"/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>The</w:t>
      </w:r>
      <w:proofErr w:type="gramEnd"/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max-width media feature states the maximum screen width of a specific device.</w:t>
      </w:r>
    </w:p>
    <w:p w14:paraId="25A62278" w14:textId="3FDF3F70" w:rsidR="00DD1A87" w:rsidRPr="00024A17" w:rsidRDefault="00DD1A87" w:rsidP="00DD1A87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2916FA5" w14:textId="4BB8F92F" w:rsidR="00DD1A87" w:rsidRPr="00024A17" w:rsidRDefault="00DD1A87" w:rsidP="00DD1A8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Explain float property and clear property in CSS with </w:t>
      </w:r>
      <w:proofErr w:type="gramStart"/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>Examples ?</w:t>
      </w:r>
      <w:proofErr w:type="gramEnd"/>
    </w:p>
    <w:p w14:paraId="6D3FD3DB" w14:textId="2658787E" w:rsidR="00DD1A87" w:rsidRPr="00024A17" w:rsidRDefault="00DD1A87" w:rsidP="00DD1A87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>:-</w:t>
      </w:r>
      <w:proofErr w:type="gramEnd"/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</w:t>
      </w:r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float property is used for positioning and formatting content e.g. let an image float left to the text in a container. The float property can have one of the following values: left - The element floats to the left of its container. right - The element floats to the right of its container.</w:t>
      </w:r>
    </w:p>
    <w:p w14:paraId="1A6BAA2D" w14:textId="7F6424A8" w:rsidR="00DD1A87" w:rsidRPr="00024A17" w:rsidRDefault="00DD1A87" w:rsidP="00DD1A87">
      <w:pPr>
        <w:rPr>
          <w:sz w:val="32"/>
          <w:szCs w:val="32"/>
          <w:lang w:val="en-US"/>
        </w:rPr>
      </w:pPr>
      <w:r w:rsidRPr="00024A1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</w:t>
      </w:r>
    </w:p>
    <w:sectPr w:rsidR="00DD1A87" w:rsidRPr="0002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81B18"/>
    <w:multiLevelType w:val="hybridMultilevel"/>
    <w:tmpl w:val="F982B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13"/>
    <w:rsid w:val="00024A17"/>
    <w:rsid w:val="006B66C4"/>
    <w:rsid w:val="00743413"/>
    <w:rsid w:val="00D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54DD"/>
  <w15:chartTrackingRefBased/>
  <w15:docId w15:val="{21FD957F-F695-4A55-ADEC-D42042E8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4</cp:revision>
  <dcterms:created xsi:type="dcterms:W3CDTF">2023-02-25T04:13:00Z</dcterms:created>
  <dcterms:modified xsi:type="dcterms:W3CDTF">2023-02-25T04:20:00Z</dcterms:modified>
</cp:coreProperties>
</file>