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2B78E4"/>
          <w:sz w:val="72"/>
          <w:szCs w:val="72"/>
        </w:rPr>
        <w:t xml:space="preserve">TileShell</w:t>
      </w:r>
    </w:p>
    <w:p>
      <w:pPr>
        <w:spacing w:before="120"/>
        <w:jc w:val="center"/>
      </w:pPr>
      <w:r>
        <w:rPr>
          <w:color w:val="444444"/>
          <w:sz w:val="32"/>
          <w:szCs w:val="32"/>
        </w:rPr>
        <w:t xml:space="preserve">Windows Mobile 10–Style Start Screen Launcher for Android</w:t>
      </w:r>
    </w:p>
    <w:p>
      <w:pPr>
        <w:spacing w:before="360"/>
        <w:jc w:val="center"/>
      </w:pPr>
      <w:r>
        <w:rPr>
          <w:b/>
          <w:bCs/>
          <w:sz w:val="28"/>
          <w:szCs w:val="28"/>
        </w:rPr>
        <w:t xml:space="preserve">Feature Specification &amp; Phased Development Plan</w:t>
      </w:r>
    </w:p>
    <w:p>
      <w:pPr>
        <w:spacing w:before="1200"/>
        <w:jc w:val="center"/>
      </w:pPr>
      <w:r>
        <w:rPr>
          <w:color w:val="666666"/>
          <w:sz w:val="24"/>
          <w:szCs w:val="24"/>
        </w:rPr>
        <w:t xml:space="preserve">Version 1.0  ·  12 June 2026</w:t>
      </w:r>
    </w:p>
    <w:p>
      <w:pPr>
        <w:spacing w:before="60"/>
        <w:jc w:val="center"/>
      </w:pPr>
      <w:r>
        <w:rPr>
          <w:i/>
          <w:iCs/>
          <w:color w:val="888888"/>
          <w:sz w:val="20"/>
          <w:szCs w:val="20"/>
        </w:rPr>
        <w:t xml:space="preserve">Source of truth: Claude Design handoff bundle (TileShell prototype + wireframes)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Document Overview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This document specifies the complete feature set, technical requirements, data model, and phased development plan for an Android home-screen launcher (working name: TileShell) that recreates the Windows Mobile 10 / Windows Phone Start screen experience. It is derived directly from the interactive HTML/CSS/JS prototype produced in Claude Design and serves as the implementation contract for development of a production Android APK.</w:t>
      </w:r>
    </w:p>
    <w:p>
      <w:pPr>
        <w:pStyle w:val="Heading2"/>
      </w:pPr>
      <w:r>
        <w:t xml:space="preserve">1.2 Reference design assets</w:t>
      </w:r>
    </w:p>
    <w:p>
      <w:pPr>
        <w:spacing w:after="120"/>
      </w:pPr>
      <w:r>
        <w:t xml:space="preserve">The handoff bundle is the authoritative visual and behavioural reference. The Android implementation must match its visual output pixel-faithfully (adapted to real device metrics), without copying the prototype's internal web structure.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DCE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Asset</w:t>
            </w:r>
          </w:p>
        </w:tc>
        <w:tc>
          <w:tcPr>
            <w:tcW w:type="dxa" w:w="59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DCE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</w:tr>
      <w:tr>
        <w:tc>
          <w:tcPr>
            <w:tcW w:type="dxa" w:w="34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Windows Mobile Launcher.html</w:t>
            </w:r>
          </w:p>
        </w:tc>
        <w:tc>
          <w:tcPr>
            <w:tcW w:type="dxa" w:w="59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Primary interactive prototype: Start grid, app list, edit mode, folders, recents, personalize sheet</w:t>
            </w:r>
          </w:p>
        </w:tc>
      </w:tr>
      <w:tr>
        <w:tc>
          <w:tcPr>
            <w:tcW w:type="dxa" w:w="34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launcher/styles.css</w:t>
            </w:r>
          </w:p>
        </w:tc>
        <w:tc>
          <w:tcPr>
            <w:tcW w:type="dxa" w:w="59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Design tokens: theme variables, tile geometry, animations, glass/transparency treatment</w:t>
            </w:r>
          </w:p>
        </w:tc>
      </w:tr>
      <w:tr>
        <w:tc>
          <w:tcPr>
            <w:tcW w:type="dxa" w:w="34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launcher/data.js</w:t>
            </w:r>
          </w:p>
        </w:tc>
        <w:tc>
          <w:tcPr>
            <w:tcW w:type="dxa" w:w="59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Tile colour palette (14), wallpapers (6), default Start layout, default dock, app catalogue</w:t>
            </w:r>
          </w:p>
        </w:tc>
      </w:tr>
      <w:tr>
        <w:tc>
          <w:tcPr>
            <w:tcW w:type="dxa" w:w="34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launcher/tiles.js</w:t>
            </w:r>
          </w:p>
        </w:tc>
        <w:tc>
          <w:tcPr>
            <w:tcW w:type="dxa" w:w="59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Live-tile face templates per app, flip/slideshow/mosaic schedulers, badge rendering</w:t>
            </w:r>
          </w:p>
        </w:tc>
      </w:tr>
      <w:tr>
        <w:tc>
          <w:tcPr>
            <w:tcW w:type="dxa" w:w="34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launcher/launcher.js</w:t>
            </w:r>
          </w:p>
        </w:tc>
        <w:tc>
          <w:tcPr>
            <w:tcW w:type="dxa" w:w="59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Interaction model: tap/long-press/drag state machine, merge-to-folder, resize cycle, page swipe physics, persistence</w:t>
            </w:r>
          </w:p>
        </w:tc>
      </w:tr>
      <w:tr>
        <w:tc>
          <w:tcPr>
            <w:tcW w:type="dxa" w:w="34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launcher/screens.js</w:t>
            </w:r>
          </w:p>
        </w:tc>
        <w:tc>
          <w:tcPr>
            <w:tcW w:type="dxa" w:w="59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 list builder, alphabetical jump grid, search, personalize sheet controls</w:t>
            </w:r>
          </w:p>
        </w:tc>
      </w:tr>
      <w:tr>
        <w:tc>
          <w:tcPr>
            <w:tcW w:type="dxa" w:w="34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launcher/icons.js</w:t>
            </w:r>
          </w:p>
        </w:tc>
        <w:tc>
          <w:tcPr>
            <w:tcW w:type="dxa" w:w="59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Original monoline icon family (WP-style thin geometric outlines, not Microsoft's set)</w:t>
            </w:r>
          </w:p>
        </w:tc>
      </w:tr>
      <w:tr>
        <w:tc>
          <w:tcPr>
            <w:tcW w:type="dxa" w:w="34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Tile Launcher Wireframes.html</w:t>
            </w:r>
          </w:p>
        </w:tc>
        <w:tc>
          <w:tcPr>
            <w:tcW w:type="dxa" w:w="59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Annotated wireframes for all screens and states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1.3 Product vision</w:t>
      </w:r>
    </w:p>
    <w:p>
      <w:pPr>
        <w:spacing w:after="120"/>
      </w:pPr>
      <w:r>
        <w:t xml:space="preserve">Bring back the most loved aspects of the Windows Phone Start screen — information-dense live tiles, bold flat colour, fluid typography-first design, and one-handed simplicity — as a polished, battery-friendly launcher for modern Android devices. The launcher must be a true default-home replacement, not a skin: it enumerates real installed apps, launches them, reflects real notifications as badges and live-tile content where Android permits, and persists the user's personalised layout.</w:t>
      </w:r>
    </w:p>
    <w:p>
      <w:pPr>
        <w:pStyle w:val="Heading2"/>
      </w:pPr>
      <w:r>
        <w:t xml:space="preserve">1.4 Scope</w:t>
      </w:r>
    </w:p>
    <w:p>
      <w:pPr>
        <w:pStyle w:val="Heading3"/>
      </w:pPr>
      <w:r>
        <w:t xml:space="preserve">In scope (v1.0)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Scrolling Start screen with the four Windows-style tile sizes, dense auto-packing grid, and accent colouring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tiles (flip animation with data faces) for Clock, Weather, Calendar, Mail/Email-count, Messages, People, Photos, Music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 mode: long-press to enter; drag-reorder, resize cycle, unpin, merge tiles into folders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Folder (group) tiles with mini-icon face and full-screen folder overlay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Alphabetical app list with search, section headers, and letter jump grid; long-press to pin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Personalization: dark/light theme, 14 accent colours, transparent tiles with adjustable transparency, wallpaper blur, bundled + custom wallpapers, layout reset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Recents overlay surfaced from the launcher's nav affordance (within Android platform constraints)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Persistence of full launcher state across restarts; default-launcher (HOME role) behaviour</w:t>
      </w:r>
    </w:p>
    <w:p>
      <w:pPr>
        <w:pStyle w:val="Heading3"/>
      </w:pPr>
      <w:r>
        <w:t xml:space="preserve">Out of scope (v1.0 — candidate for later versions)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Hosting standard Android AppWidgets inside tiles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Icon-pack support and per-tile custom icons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 backup/sync of layouts; multiple Start profiles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Landscape-specific Start layout and tablet/foldable large-screen layouts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Gesture customisation beyond the swipes defined in this spec</w:t>
      </w:r>
    </w:p>
    <w:p>
      <w:pPr>
        <w:pStyle w:val="Heading2"/>
      </w:pPr>
      <w:r>
        <w:t xml:space="preserve">1.5 Open questions to confirm before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Dock: data.js defines a 4-app default dock (phone, messages, camera, browser) and styles.css contains dock-related classes, but the primary prototype screen does not render a dock. Decision needed: ship v1 without a dock (pure WP fidelity) or implement the defined dock as an optional bottom row.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On-screen nav bar (recents/home/search) exists in the prototype as part of the simulated device. On Android, system navigation is owned by the OS; the in-launcher Search and Recents buttons must be re-mapped (see FR-6).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Weather/calendar/mail live-tile data sources: confirm which providers/permissions are acceptable (notification-derived vs. direct API/calendar-provider access).</w:t>
      </w:r>
    </w:p>
    <w:p>
      <w:r>
        <w:br w:type="page"/>
      </w:r>
    </w:p>
    <w:p>
      <w:pPr>
        <w:pStyle w:val="Heading1"/>
      </w:pPr>
      <w:r>
        <w:t xml:space="preserve">2. Functional Requirements</w:t>
      </w:r>
    </w:p>
    <w:p>
      <w:pPr>
        <w:spacing w:after="120"/>
      </w:pPr>
      <w:r>
        <w:t xml:space="preserve">Requirements are numbered FR-n.m for traceability. Behavioural values (timings, thresholds, sizes) are taken directly from the prototype and are normative unless tuning during Phase 5 polish proves otherwise.</w:t>
      </w:r>
    </w:p>
    <w:p>
      <w:pPr>
        <w:pStyle w:val="Heading2"/>
      </w:pPr>
      <w:r>
        <w:t xml:space="preserve">FR-1  Start Screen (Tile Grid)</w:t>
      </w:r>
    </w:p>
    <w:p>
      <w:pPr>
        <w:spacing w:after="120"/>
      </w:pPr>
      <w:r>
        <w:t xml:space="preserve">The Start screen is a single vertically scrolling page of tiles over the wallpaper, with a status-bar-safe top inset and a chevron affordance leading to the app list.</w:t>
      </w:r>
    </w:p>
    <w:p>
      <w:pPr>
        <w:pStyle w:val="Heading3"/>
      </w:pPr>
      <w:r>
        <w:t xml:space="preserve">FR-1.1 Grid geometry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4-column base grid. The prototype uses a unit cell (--u) of 90 px with a 3 px gap and 9 px side margins on a 393 px-wide reference screen; on Android, compute the unit from screen width: u = (screenWidth − 2·side − 3·gap) / 4, preserving the 3 px gap and 9 px side margin at the reference density and scaling proportionally (dp-based).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Four tile sizes mapping to grid spans: small = 1×1, medium = 2×2, wide = 4×2, large = 4×4.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Dense auto-packing: tiles flow in user-defined order and back-fill gaps (CSS grid-auto-flow: dense equivalent). Order, not coordinates, is the persisted layout primitive; the packer derives positions.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grid scrolls vertically with hidden scrollbars and overscroll behaviour consistent with the platform; bottom padding keeps the last row clear of system insets.</w:t>
      </w:r>
    </w:p>
    <w:p>
      <w:pPr>
        <w:pStyle w:val="Heading3"/>
      </w:pPr>
      <w:r>
        <w:t xml:space="preserve">FR-1.2 Tile visual treatment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Tile fill = selected accent colour for standard tiles; folder and app-list mini-tiles also use the accent. When 'transparent tiles' is ON, tiles render as glass: translucent fill over the wallpaper (dark: rgba(18,18,24,a), light: rgba(250,250,252,a)) with a 1 px hairline border; alpha a = 0.62·(1−t)+0.05 where t = transparency slider 0–1.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Tile content: centered monoline icon (stroke ~1.6, geometric WP-style) + lower-left lowercase app name label; small (1×1) tiles show icon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badge: accent-on-white-ish circular count badge in the top-right corner; smaller variant (18 px, 11 px font) on small tiles.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feedback: WP-signature 3D tilt — the tile rotates slightly toward the touch point while pressed, returning with an eased spring on release.</w:t>
      </w:r>
    </w:p>
    <w:p>
      <w:pPr>
        <w:spacing w:after="60" w:before="120"/>
        <w:rPr>
          <w:b/>
          <w:bCs/>
          <w:color w:val="1452CC"/>
        </w:rPr>
      </w:pPr>
      <w:r>
        <w:rPr>
          <w:b/>
          <w:bCs/>
          <w:color w:val="1452CC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a 1080×2400 device the grid shows 4 columns with uniform gaps and no horizontal scrolling.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Changing tile size in edit mode re-packs the grid densely without orphan gaps where a later tile could fit.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Toggling transparent tiles instantly re-skins all tiles without re-layout; slider changes update alpha live.</w:t>
      </w:r>
    </w:p>
    <w:p>
      <w:pPr>
        <w:spacing w:after="160"/>
      </w:pPr>
    </w:p>
    <w:p>
      <w:pPr>
        <w:pStyle w:val="Heading2"/>
      </w:pPr>
      <w:r>
        <w:t xml:space="preserve">FR-2  Live Tiles</w:t>
      </w:r>
    </w:p>
    <w:p>
      <w:pPr>
        <w:spacing w:after="120"/>
      </w:pPr>
      <w:r>
        <w:t xml:space="preserve">Tiles for designated apps display dynamic content and periodically flip between a front and back face, recreating the Windows Phone live-tile feel. Live behaviour applies only at medium size and above; small tiles always render the static icon face.</w:t>
      </w:r>
    </w:p>
    <w:p>
      <w:pPr>
        <w:pStyle w:val="Heading3"/>
      </w:pPr>
      <w:r>
        <w:t xml:space="preserve">FR-2.1 Live tile catalogue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rPr>
          <w:tblHeader/>
        </w:trPr>
        <w:tc>
          <w:tcPr>
            <w:tcW w:type="dxa" w:w="17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DCE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</w:t>
            </w:r>
          </w:p>
        </w:tc>
        <w:tc>
          <w:tcPr>
            <w:tcW w:type="dxa" w:w="37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DCE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 face</w:t>
            </w:r>
          </w:p>
        </w:tc>
        <w:tc>
          <w:tcPr>
            <w:tcW w:type="dxa" w:w="39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DCE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 face</w:t>
            </w:r>
          </w:p>
        </w:tc>
      </w:tr>
      <w:tr>
        <w:tc>
          <w:tcPr>
            <w:tcW w:type="dxa" w:w="17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Clock</w:t>
            </w:r>
          </w:p>
        </w:tc>
        <w:tc>
          <w:tcPr>
            <w:tcW w:type="dxa" w:w="37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Large right-aligned time (64 pt wide/large, 42 pt medium), weekday, full date</w:t>
            </w:r>
          </w:p>
        </w:tc>
        <w:tc>
          <w:tcPr>
            <w:tcW w:type="dxa" w:w="39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 date + next alarm time</w:t>
            </w:r>
          </w:p>
        </w:tc>
      </w:tr>
      <w:tr>
        <w:tc>
          <w:tcPr>
            <w:tcW w:type="dxa" w:w="17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Weather</w:t>
            </w:r>
          </w:p>
        </w:tc>
        <w:tc>
          <w:tcPr>
            <w:tcW w:type="dxa" w:w="37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Large temperature + condition icon, condition text, label</w:t>
            </w:r>
          </w:p>
        </w:tc>
        <w:tc>
          <w:tcPr>
            <w:tcW w:type="dxa" w:w="39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Today hi/lo + precipitation summary</w:t>
            </w:r>
          </w:p>
        </w:tc>
      </w:tr>
      <w:tr>
        <w:tc>
          <w:tcPr>
            <w:tcW w:type="dxa" w:w="17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Calendar</w:t>
            </w:r>
          </w:p>
        </w:tc>
        <w:tc>
          <w:tcPr>
            <w:tcW w:type="dxa" w:w="37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Next event: title, time, duration</w:t>
            </w:r>
          </w:p>
        </w:tc>
        <w:tc>
          <w:tcPr>
            <w:tcW w:type="dxa" w:w="39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Second upcoming event with attendees</w:t>
            </w:r>
          </w:p>
        </w:tc>
      </w:tr>
      <w:tr>
        <w:tc>
          <w:tcPr>
            <w:tcW w:type="dxa" w:w="17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Mail</w:t>
            </w:r>
          </w:p>
        </w:tc>
        <w:tc>
          <w:tcPr>
            <w:tcW w:type="dxa" w:w="37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Latest sender avatar + name, subject, snippet</w:t>
            </w:r>
          </w:p>
        </w:tc>
        <w:tc>
          <w:tcPr>
            <w:tcW w:type="dxa" w:w="39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Large unread count</w:t>
            </w:r>
          </w:p>
        </w:tc>
      </w:tr>
      <w:tr>
        <w:tc>
          <w:tcPr>
            <w:tcW w:type="dxa" w:w="17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Messages</w:t>
            </w:r>
          </w:p>
        </w:tc>
        <w:tc>
          <w:tcPr>
            <w:tcW w:type="dxa" w:w="37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Latest sender avatar + name, message snippet</w:t>
            </w:r>
          </w:p>
        </w:tc>
        <w:tc>
          <w:tcPr>
            <w:tcW w:type="dxa" w:w="39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Large new-message count</w:t>
            </w:r>
          </w:p>
        </w:tc>
      </w:tr>
      <w:tr>
        <w:tc>
          <w:tcPr>
            <w:tcW w:type="dxa" w:w="17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People</w:t>
            </w:r>
          </w:p>
        </w:tc>
        <w:tc>
          <w:tcPr>
            <w:tcW w:type="dxa" w:w="37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Mosaic of contact avatars (2×2 medium, 4×2 wide/large) with cells randomly refreshing</w:t>
            </w:r>
          </w:p>
        </w:tc>
        <w:tc>
          <w:tcPr>
            <w:tcW w:type="dxa" w:w="39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Single large avatar + recent-activity line</w:t>
            </w:r>
          </w:p>
        </w:tc>
      </w:tr>
      <w:tr>
        <w:tc>
          <w:tcPr>
            <w:tcW w:type="dxa" w:w="17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Photos</w:t>
            </w:r>
          </w:p>
        </w:tc>
        <w:tc>
          <w:tcPr>
            <w:tcW w:type="dxa" w:w="37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Full-bleed photo slideshow (no flip; cross-fades every 3 s)</w:t>
            </w:r>
          </w:p>
        </w:tc>
        <w:tc>
          <w:tcPr>
            <w:tcW w:type="dxa" w:w="39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Music</w:t>
            </w:r>
          </w:p>
        </w:tc>
        <w:tc>
          <w:tcPr>
            <w:tcW w:type="dxa" w:w="37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Animated EQ bars + track title + artist while playing</w:t>
            </w:r>
          </w:p>
        </w:tc>
        <w:tc>
          <w:tcPr>
            <w:tcW w:type="dxa" w:w="39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Paused state with 'tap to resume'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FR-2.2 Animation scheduling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Flip scheduler: every ~2.6 s, one randomly chosen visible live tile flips (3D Y-axis rotation). Photos tiles are excluded from flipping and instead cross-fade slides every ~3.0 s. People mosaics refresh one random cell (fade/scale) every ~2.1 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live animation suspends while edit mode is active, while the Start screen is not visible (app list open, folder open, screen off, launcher backgrounded), and under battery-saver; it resumes on return.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Clock faces refresh at minute granularity (prototype: 20 s poll; Android: minute-tick broadcast or equivalent).</w:t>
      </w:r>
    </w:p>
    <w:p>
      <w:pPr>
        <w:pStyle w:val="Heading3"/>
      </w:pPr>
      <w:r>
        <w:t xml:space="preserve">FR-2.3 Data sources (Android)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Badges and Mail/Messages live content derive from a NotificationListenerService (user opt-in). Without notification access, those tiles degrade gracefully to static faces with no badge.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Calendar face reads the Calendar Provider (READ_CALENDAR, opt-in). Weather uses a pluggable provider (device location coarse, opt-in) with cached last-known data. Music face binds to active MediaSession metadata. Photos slideshow reads on-device images (scoped storage picker or MediaStore opt-in).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live data integration is individually optional: denial of any permission must never break tile rendering or launcher stability.</w:t>
      </w:r>
    </w:p>
    <w:p>
      <w:pPr>
        <w:spacing w:after="60" w:before="120"/>
        <w:rPr>
          <w:b/>
          <w:bCs/>
          <w:color w:val="1452CC"/>
        </w:rPr>
      </w:pPr>
      <w:r>
        <w:rPr>
          <w:b/>
          <w:bCs/>
          <w:color w:val="1452CC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 all permissions denied, every tile renders as a static accent tile and the launcher is fully functional.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Exactly one tile flips at a time; no two simultaneous flips; no flips during edit mode.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tile content updates are visible within 5 s of the underlying notification/media change while the Start screen is foreground.</w:t>
      </w:r>
    </w:p>
    <w:p>
      <w:pPr>
        <w:spacing w:after="160"/>
      </w:pPr>
    </w:p>
    <w:p>
      <w:pPr>
        <w:pStyle w:val="Heading2"/>
      </w:pPr>
      <w:r>
        <w:t xml:space="preserve">FR-3  Edit Mode (Tile Management)</w:t>
      </w:r>
    </w:p>
    <w:p>
      <w:pPr>
        <w:pStyle w:val="Heading3"/>
      </w:pPr>
      <w:r>
        <w:t xml:space="preserve">FR-3.1 Entering and exiting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Long-press (~430 ms, with movement-cancel threshold ~7 px) on any tile enters edit mode with a short haptic tick and selects that tile.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edit mode: live animation pauses; non-selected tiles dim/shrink slightly; the selected tile shows corner controls — unpin (×) and resize handle; the bottom edit bar appears with add, personalize, done.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Exit: tap 'done', tap empty grid space, tap a tile (plain tap), or press system Back/Home. Exit commits and persists the layout and resumes live animation.</w:t>
      </w:r>
    </w:p>
    <w:p>
      <w:pPr>
        <w:pStyle w:val="Heading3"/>
      </w:pPr>
      <w:r>
        <w:t xml:space="preserve">FR-3.2 Drag to reorder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edit mode, dragging a tile lifts it (scale/shadow) and follows the finger. Hovering over the edge zone of another tile reorders: the dragged tile takes that tile's position in the order and the dense packer animates the re-flow in real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Auto-scroll: dragging near the top/bottom of the viewport scrolls the grid.</w:t>
      </w:r>
    </w:p>
    <w:p>
      <w:pPr>
        <w:pStyle w:val="Heading3"/>
      </w:pPr>
      <w:r>
        <w:t xml:space="preserve">FR-3.3 Drop-to-merge (folder creation)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Hovering over the centre zone of another tile (inner 22–78% in both axes) highlights it as a merge target. Releasing merges: if the target is a folder, the dragged tile's app(s) are appended (de-duplicated); otherwise a new folder tile is created at the target's position, sized medium if the target was small, else the target's size, with the target's colour, named 'folder'.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toast 'grouped' confirms the merge.</w:t>
      </w:r>
    </w:p>
    <w:p>
      <w:pPr>
        <w:pStyle w:val="Heading3"/>
      </w:pPr>
      <w:r>
        <w:t xml:space="preserve">FR-3.4 Resize and unpin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Tapping the resize handle cycles size: small → medium → wide → large → small, with animated re-pack.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Tapping unpin removes the tile from Start (the app remains in the app list). Folder unpin removes the folder tile only.</w:t>
      </w:r>
    </w:p>
    <w:p>
      <w:pPr>
        <w:pStyle w:val="Heading3"/>
      </w:pPr>
      <w:r>
        <w:t xml:space="preserve">FR-3.5 Edit bar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add: exits edit mode, opens the app list, and shows hint toast 'long-press an app to pin'.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personalize: opens the Personalization sheet (FR-7).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done: exits edit mode.</w:t>
      </w:r>
    </w:p>
    <w:p>
      <w:pPr>
        <w:spacing w:after="60" w:before="120"/>
        <w:rPr>
          <w:b/>
          <w:bCs/>
          <w:color w:val="1452CC"/>
        </w:rPr>
      </w:pPr>
      <w:r>
        <w:rPr>
          <w:b/>
          <w:bCs/>
          <w:color w:val="1452CC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complete drag-reorder-drop round trip maintains 60 fps on a mid-range device (e.g., 4 GB RAM, Snapdragon 6-series).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Merging two folders unions their contents without duplicates.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Unpinning the last tile leaves a valid empty Start screen with the app-list chevron still reachable.</w:t>
      </w:r>
    </w:p>
    <w:p>
      <w:pPr>
        <w:spacing w:after="160"/>
      </w:pPr>
    </w:p>
    <w:p>
      <w:pPr>
        <w:pStyle w:val="Heading2"/>
      </w:pPr>
      <w:r>
        <w:t xml:space="preserve">FR-4  Folders (Group Tiles)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folder tile renders a mini-grid of up to 4 child app icons plus the folder name at lower left.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Tapping a folder (outside edit mode) opens a full-screen folder overlay: title, close button, and a grid of medium-style app tiles; tapping a child launches it and closes the overlay; tapping the scrim or close dismisses.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Folder contents are an ordered, de-duplicated list of app references; v1 does not support nested folders.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Folder rename: long-press the folder title in the overlay to edit the name (v1 requirement; the prototype names all folders 'folder' — rename is a required production addition).</w:t>
      </w:r>
    </w:p>
    <w:p>
      <w:pPr>
        <w:spacing w:after="60" w:before="120"/>
        <w:rPr>
          <w:b/>
          <w:bCs/>
          <w:color w:val="1452CC"/>
        </w:rPr>
      </w:pPr>
      <w:r>
        <w:rPr>
          <w:b/>
          <w:bCs/>
          <w:color w:val="1452CC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Folder with 5+ apps shows the first 4 mini icons on its tile and all children in the overlay.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Removing a folder's last child converts behaviour gracefully (empty folder shows name only; unpin remains available).</w:t>
      </w:r>
    </w:p>
    <w:p>
      <w:pPr>
        <w:spacing w:after="160"/>
      </w:pPr>
    </w:p>
    <w:p>
      <w:pPr>
        <w:pStyle w:val="Heading2"/>
      </w:pPr>
      <w:r>
        <w:t xml:space="preserve">FR-5  App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Reached by the chevron / right-edge swipe from Start (FR-6). Vertically scrolling alphabetical list of all launchable installed apps, grouped under lowercase letter section headers, each row showing a small accent tile icon + app name.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bar at top filters the list live (case-insensitive substring on app label); empty state shows 'no apps found'.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Jump grid: tapping any letter header opens a full-screen a–z grid; letters with no apps are disabled; tapping a letter scrolls the list to that section; tapping elsewhere dismisses.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 an app row to launch. Long-press (~450 ms) pins the app to Start as a medium tile in the app's default colour, returns to Start, and toasts 'pinned &lt;app&gt;'. Apps already pinned toast 'already on start'.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list reflects package events live: installs append (sorted), uninstalls remove rows and auto-unpin any tiles referencing the package; app-label/icon changes refresh.</w:t>
      </w:r>
    </w:p>
    <w:p>
      <w:pPr>
        <w:spacing w:after="60" w:before="120"/>
        <w:rPr>
          <w:b/>
          <w:bCs/>
          <w:color w:val="1452CC"/>
        </w:rPr>
      </w:pPr>
      <w:r>
        <w:rPr>
          <w:b/>
          <w:bCs/>
          <w:color w:val="1452CC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 of 300+ apps scrolls at 60 fps with recycled rows.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'ca' on the reference catalogue matches Calculator, Calendar, Camera, Cast.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Installing an app while the list is open inserts it in correct alphabetical position without full reload flicker.</w:t>
      </w:r>
    </w:p>
    <w:p>
      <w:pPr>
        <w:spacing w:after="160"/>
      </w:pPr>
    </w:p>
    <w:p>
      <w:pPr>
        <w:pStyle w:val="Heading2"/>
      </w:pPr>
      <w:r>
        <w:t xml:space="preserve">FR-6  Navigation &amp; System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⇄ App list horizontal pager with finger-following physics: as the app list slides in from the right, the Start page translates −22% and fades to 40% opacity (parallax); release ≥50% across commits the transition, otherwise springs back. Activation threshold: |dx| &gt; 12 px and predominantly horizontal (|dx| &gt; 1.2·|dy|). Swiping is disabled while edit mode, folder overlay, jump grid, recents, or the personalize sheet is open.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 behaviour: the launcher declares itself for the HOME/ROLE_HOME intent. Pressing Home from anywhere returns to the launcher; pressing Home while on the launcher closes any overlay/sheet, exits edit mode, switches to Start, and scrolls to top (matching prototype goHome()).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affordance opens the app list with the search field focused (keyboard shown).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Recents: the prototype's in-launcher recents overlay (horizontal cards + 'clear all') cannot enumerate or kill real tasks from a third-party launcher; v1 maps the recents affordance to the system Recents (gesture/UsageStats-based recent-apps list is a v2 investigation). The overlay UI is retained for launcher-internal 'recently launched apps' as a quick-resume row.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 behaviour on launcher: closes topmost overlay/sheet → exits edit → no-op on Start (never exits the launcher).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bar: the launcher draws edge-to-edge behind a transparent system status bar; the prototype's simulated status bar is not re-implemented.</w:t>
      </w:r>
    </w:p>
    <w:p>
      <w:pPr>
        <w:spacing w:after="60" w:before="120"/>
        <w:rPr>
          <w:b/>
          <w:bCs/>
          <w:color w:val="1452CC"/>
        </w:rPr>
      </w:pPr>
      <w:r>
        <w:rPr>
          <w:b/>
          <w:bCs/>
          <w:color w:val="1452CC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Setting the app as default launcher via the system prompt succeeds on Android 10–16.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 press during an open folder overlay closes it and lands on Start top.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 swipe tracks the finger with no committed transition under the 50% threshold.</w:t>
      </w:r>
    </w:p>
    <w:p>
      <w:pPr>
        <w:spacing w:after="160"/>
      </w:pPr>
    </w:p>
    <w:p>
      <w:pPr>
        <w:pStyle w:val="Heading2"/>
      </w:pPr>
      <w:r>
        <w:t xml:space="preserve">FR-7  Personalization</w:t>
      </w:r>
    </w:p>
    <w:p>
      <w:pPr>
        <w:spacing w:after="120"/>
      </w:pPr>
      <w:r>
        <w:t xml:space="preserve">A bottom sheet (grip handle, scrim, slide-up) titled 'personalize', reachable from the edit bar and from launcher settings.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Theme: dark / light segmented toggle. Light theme swaps all surface tokens (bg #ECE9E4, fg #14141A, light glass) as defined in styles.css.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Accent colour: 14 swatches — blue #2B78E4, cobalt #1452CC, purple #6B3FD4, magenta #C4287E, red #D6262B, orange #E5641E, amber #E2A200, lime #7CB518, green #1F9E57, teal #0F9B9B, cyan #1399C6, steel #5A6B7B, mauve #9B6A8F, slate #3A4554. Accent recolours all tiles, app-list icons, and recents cards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Transparent tiles toggle + transparency slider (0–100) per the FR-1.2 alpha formula; blur-wallpaper toggle applies an 18 px blur + 1.1 saturation + 1.12 scale to the wallpaper layer.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Wallpaper: 6 bundled mesh-gradient wallpapers (aurora, dusk, ocean, forest, rose, mono) + 'choose photo' (system photo picker); choosing a custom photo overrides the bundled selection.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Reset start layout: restores the default tile arrangement and dock list with confirmation toast 'layout reset'.</w:t>
      </w:r>
    </w:p>
    <w:p>
      <w:pPr>
        <w:spacing w:after="60" w:before="120"/>
        <w:rPr>
          <w:b/>
          <w:bCs/>
          <w:color w:val="1452CC"/>
        </w:rPr>
      </w:pPr>
      <w:r>
        <w:rPr>
          <w:b/>
          <w:bCs/>
          <w:color w:val="1452CC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personalization change applies live behind the sheet without dismissing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settings persist across process death and reboot.</w:t>
      </w:r>
    </w:p>
    <w:p>
      <w:pPr>
        <w:spacing w:after="160"/>
      </w:pPr>
    </w:p>
    <w:p>
      <w:pPr>
        <w:pStyle w:val="Heading2"/>
      </w:pPr>
      <w:r>
        <w:t xml:space="preserve">FR-8  Persistence &amp; State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Persisted state: theme, accent, glass on/off, blur on/off, wallpaper id or custom image URI, transparency value, ordered tile list (id, app/folder, size, colour, children), dock list. Prototype key tileshell.v3 maps to a versioned local store on Android.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Writes are transactional and debounced after each committed edit (drag drop, resize, unpin, merge, setting change); a corrupted or missing store falls back to the default layout.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Default Start layout ships exactly as DEFAULT_TILES(): clock (wide), phone/camera/people/weather/mail/messages (medium), calendar (wide), photos (large), music (wide), 'social' folder (contacts, mail, messages, people), maps/store/settings/browser/notes/fitness (small), bank (medium), files/calc (small) — mapped at first run to the device's actual installed equivalents; unmatched entries are skipped.</w:t>
      </w:r>
    </w:p>
    <w:p>
      <w:pPr>
        <w:spacing w:after="60" w:before="120"/>
        <w:rPr>
          <w:b/>
          <w:bCs/>
          <w:color w:val="1452CC"/>
        </w:rPr>
      </w:pPr>
      <w:r>
        <w:rPr>
          <w:b/>
          <w:bCs/>
          <w:color w:val="1452CC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Force-stopping the launcher and relaunching restores the exact layout, including folder contents and order.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Schema migration path exists from store v1 to vN without data loss.</w:t>
      </w:r>
    </w:p>
    <w:p>
      <w:r>
        <w:br w:type="page"/>
      </w:r>
    </w:p>
    <w:p>
      <w:pPr>
        <w:pStyle w:val="Heading1"/>
      </w:pPr>
      <w:r>
        <w:t xml:space="preserve">3.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DCE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DCE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Performance</w:t>
            </w:r>
          </w:p>
        </w:tc>
        <w:tc>
          <w:tcPr>
            <w:tcW w:type="dxa" w:w="71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Start scroll, page swipe, and edit-mode drag sustain 60 fps on a mid-range reference device (Snapdragon 6-series / 4 GB).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Cold start to interactive Start screen ≤ 800 ms; warm Home return ≤ 250 ms.</w:t>
            </w:r>
          </w:p>
        </w:tc>
      </w:tr>
      <w:tr>
        <w:tc>
          <w:tcPr>
            <w:tcW w:type="dxa" w:w="22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Battery</w:t>
            </w:r>
          </w:p>
        </w:tc>
        <w:tc>
          <w:tcPr>
            <w:tcW w:type="dxa" w:w="71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Live-tile animation runs only while Start is visible and screen on; zero scheduled wakeups while backgrounded.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Background work (weather refresh) via WorkManager with ≥ 30 min intervals, battery-saver aware.</w:t>
            </w:r>
          </w:p>
        </w:tc>
      </w:tr>
      <w:tr>
        <w:tc>
          <w:tcPr>
            <w:tcW w:type="dxa" w:w="22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Memory</w:t>
            </w:r>
          </w:p>
        </w:tc>
        <w:tc>
          <w:tcPr>
            <w:tcW w:type="dxa" w:w="71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Steady-state RSS ≤ 180 MB with a 300-app catalogue; wallpaper and photo-tile bitmaps downsampled to view size; icon cache LRU-bounded.</w:t>
            </w:r>
          </w:p>
        </w:tc>
      </w:tr>
      <w:tr>
        <w:tc>
          <w:tcPr>
            <w:tcW w:type="dxa" w:w="22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Reliability</w:t>
            </w:r>
          </w:p>
        </w:tc>
        <w:tc>
          <w:tcPr>
            <w:tcW w:type="dxa" w:w="71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Launcher process must never ANR on package broadcasts; persistence write failures degrade to retry, never to layout loss.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Crash-free sessions ≥ 99.5% at beta exit.</w:t>
            </w:r>
          </w:p>
        </w:tc>
      </w:tr>
      <w:tr>
        <w:tc>
          <w:tcPr>
            <w:tcW w:type="dxa" w:w="22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Compatibility</w:t>
            </w:r>
          </w:p>
        </w:tc>
        <w:tc>
          <w:tcPr>
            <w:tcW w:type="dxa" w:w="71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minSdk 26 (Android 8.0), targetSdk latest stable (compileSdk 36 / Android 16 era).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Edge-to-edge with gesture and 3-button navigation; cutouts and punch-holes respected via insets.</w:t>
            </w:r>
          </w:p>
        </w:tc>
      </w:tr>
      <w:tr>
        <w:tc>
          <w:tcPr>
            <w:tcW w:type="dxa" w:w="22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Accessibility</w:t>
            </w:r>
          </w:p>
        </w:tc>
        <w:tc>
          <w:tcPr>
            <w:tcW w:type="dxa" w:w="71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All tiles, rows, and controls expose content descriptions and 48 dp touch targets; edit actions available via accessibility actions; respects 'remove animations' (disables flips) and font scale on labels.</w:t>
            </w:r>
          </w:p>
        </w:tc>
      </w:tr>
      <w:tr>
        <w:tc>
          <w:tcPr>
            <w:tcW w:type="dxa" w:w="22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Localization</w:t>
            </w:r>
          </w:p>
        </w:tc>
        <w:tc>
          <w:tcPr>
            <w:tcW w:type="dxa" w:w="71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All UI strings externalised; v1 ships English with the WP lowercase typographic convention applied via styling, not hardcoded lowercase strings; RTL mirroring for pager and grid.</w:t>
            </w:r>
          </w:p>
        </w:tc>
      </w:tr>
      <w:tr>
        <w:tc>
          <w:tcPr>
            <w:tcW w:type="dxa" w:w="22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Privacy</w:t>
            </w:r>
          </w:p>
        </w:tc>
        <w:tc>
          <w:tcPr>
            <w:tcW w:type="dxa" w:w="71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No network calls except the weather provider (opt-in); notification content processed on-device only and never logged or transmitted; no analytics SDK in v1 beyond Play vitals.</w:t>
            </w:r>
          </w:p>
        </w:tc>
      </w:tr>
      <w:tr>
        <w:tc>
          <w:tcPr>
            <w:tcW w:type="dxa" w:w="22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Custom wallpaper URIs accessed via persistable read permission only; no QUERY_ALL_PACKAGES — use the LAUNCHER-category queries declaration.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Technical Architecture (Android)</w:t>
      </w:r>
    </w:p>
    <w:p>
      <w:pPr>
        <w:pStyle w:val="Heading2"/>
      </w:pPr>
      <w:r>
        <w:t xml:space="preserve">4.1 Stack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Language/UI: Kotlin + Jetpack Compose (LazyVerticalGrid-based custom dense packer for the Start grid; Compose animation APIs for tilt, flip, and pager parallax).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Pattern: MVVM with unidirectional data flow — Room/DataStore → Repository → ViewModel(StateFlow) → Compose UI.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Persistence: Room (tiles, folders) + Proto DataStore (settings); versioned migrations.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integration: LauncherApps + PackageManager for app catalogue and launches; NotificationListenerService for badges/mail/messages; CalendarProvider; MediaSessionManager for music; RoleManager (ROLE_HOME).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Background: WorkManager for weather refresh; no foreground services in v1.</w:t>
      </w:r>
    </w:p>
    <w:p>
      <w:pPr>
        <w:pStyle w:val="Heading2"/>
      </w:pPr>
      <w:r>
        <w:t xml:space="preserve">4.2 Module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DCE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DCE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:app</w:t>
            </w:r>
          </w:p>
        </w:tc>
        <w:tc>
          <w:tcPr>
            <w:tcW w:type="dxa" w:w="67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Launcher activity (HOME intent, singleTask, edge-to-edge), navigation host, DI wiring</w:t>
            </w:r>
          </w:p>
        </w:tc>
      </w:tr>
      <w:tr>
        <w:tc>
          <w:tcPr>
            <w:tcW w:type="dxa" w:w="26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:core:design</w:t>
            </w:r>
          </w:p>
        </w:tc>
        <w:tc>
          <w:tcPr>
            <w:tcW w:type="dxa" w:w="67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Theme tokens (colours, glass, typography), monoline icon set as ImageVectors, motion specs</w:t>
            </w:r>
          </w:p>
        </w:tc>
      </w:tr>
      <w:tr>
        <w:tc>
          <w:tcPr>
            <w:tcW w:type="dxa" w:w="26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:core:data</w:t>
            </w:r>
          </w:p>
        </w:tc>
        <w:tc>
          <w:tcPr>
            <w:tcW w:type="dxa" w:w="67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Room entities/DAOs, DataStore settings, repositories, default-layout seeder</w:t>
            </w:r>
          </w:p>
        </w:tc>
      </w:tr>
      <w:tr>
        <w:tc>
          <w:tcPr>
            <w:tcW w:type="dxa" w:w="26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:feature:start</w:t>
            </w:r>
          </w:p>
        </w:tc>
        <w:tc>
          <w:tcPr>
            <w:tcW w:type="dxa" w:w="67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Tile grid, dense packer, tile renderer, edit mode, drag/merge/resize, folder overlay</w:t>
            </w:r>
          </w:p>
        </w:tc>
      </w:tr>
      <w:tr>
        <w:tc>
          <w:tcPr>
            <w:tcW w:type="dxa" w:w="26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:feature:livetiles</w:t>
            </w:r>
          </w:p>
        </w:tc>
        <w:tc>
          <w:tcPr>
            <w:tcW w:type="dxa" w:w="67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Live-face composables per app, flip/slideshow/mosaic schedulers, data providers</w:t>
            </w:r>
          </w:p>
        </w:tc>
      </w:tr>
      <w:tr>
        <w:tc>
          <w:tcPr>
            <w:tcW w:type="dxa" w:w="26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:feature:applist</w:t>
            </w:r>
          </w:p>
        </w:tc>
        <w:tc>
          <w:tcPr>
            <w:tcW w:type="dxa" w:w="67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 catalogue flow, search, jump grid, pin gesture</w:t>
            </w:r>
          </w:p>
        </w:tc>
      </w:tr>
      <w:tr>
        <w:tc>
          <w:tcPr>
            <w:tcW w:type="dxa" w:w="26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:feature:personalize</w:t>
            </w:r>
          </w:p>
        </w:tc>
        <w:tc>
          <w:tcPr>
            <w:tcW w:type="dxa" w:w="67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Settings sheet, wallpaper engine (bundled gradients as Brushes, custom photo, blur)</w:t>
            </w:r>
          </w:p>
        </w:tc>
      </w:tr>
      <w:tr>
        <w:tc>
          <w:tcPr>
            <w:tcW w:type="dxa" w:w="26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:feature:system</w:t>
            </w:r>
          </w:p>
        </w:tc>
        <w:tc>
          <w:tcPr>
            <w:tcW w:type="dxa" w:w="67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Notification listener, package-change receiver, role/home helpers, recents row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4.3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DCE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Entity</w:t>
            </w:r>
          </w:p>
        </w:tc>
        <w:tc>
          <w:tcPr>
            <w:tcW w:type="dxa" w:w="24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DCE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Fields</w:t>
            </w:r>
          </w:p>
        </w:tc>
        <w:tc>
          <w:tcPr>
            <w:tcW w:type="dxa" w:w="49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DCE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Tile</w:t>
            </w:r>
          </w:p>
        </w:tc>
        <w:tc>
          <w:tcPr>
            <w:tcW w:type="dxa" w:w="24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position, kind(APP|FOLDER), packageName?, activity?, size, colorId</w:t>
            </w:r>
          </w:p>
        </w:tc>
        <w:tc>
          <w:tcPr>
            <w:tcW w:type="dxa" w:w="49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position = order index; packer derives coordinates</w:t>
            </w:r>
          </w:p>
        </w:tc>
      </w:tr>
      <w:tr>
        <w:tc>
          <w:tcPr>
            <w:tcW w:type="dxa" w:w="20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FolderChild</w:t>
            </w:r>
          </w:p>
        </w:tc>
        <w:tc>
          <w:tcPr>
            <w:tcW w:type="dxa" w:w="24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folderId, position, packageName, activity</w:t>
            </w:r>
          </w:p>
        </w:tc>
        <w:tc>
          <w:tcPr>
            <w:tcW w:type="dxa" w:w="49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ordered, unique (folderId, packageName)</w:t>
            </w:r>
          </w:p>
        </w:tc>
      </w:tr>
      <w:tr>
        <w:tc>
          <w:tcPr>
            <w:tcW w:type="dxa" w:w="20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Folder meta</w:t>
            </w:r>
          </w:p>
        </w:tc>
        <w:tc>
          <w:tcPr>
            <w:tcW w:type="dxa" w:w="24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id(=tile id), name</w:t>
            </w:r>
          </w:p>
        </w:tc>
        <w:tc>
          <w:tcPr>
            <w:tcW w:type="dxa" w:w="49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rename supported (FR-4)</w:t>
            </w:r>
          </w:p>
        </w:tc>
      </w:tr>
      <w:tr>
        <w:tc>
          <w:tcPr>
            <w:tcW w:type="dxa" w:w="20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Settings</w:t>
            </w:r>
          </w:p>
        </w:tc>
        <w:tc>
          <w:tcPr>
            <w:tcW w:type="dxa" w:w="24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theme, accent, glass, blur, transparency, wallpaperId, customWallUri, dock[ ]</w:t>
            </w:r>
          </w:p>
        </w:tc>
        <w:tc>
          <w:tcPr>
            <w:tcW w:type="dxa" w:w="49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Proto DataStore</w:t>
            </w:r>
          </w:p>
        </w:tc>
      </w:tr>
      <w:tr>
        <w:tc>
          <w:tcPr>
            <w:tcW w:type="dxa" w:w="20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AppCache</w:t>
            </w:r>
          </w:p>
        </w:tc>
        <w:tc>
          <w:tcPr>
            <w:tcW w:type="dxa" w:w="24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packageName, label, letter, defaultColorId, lastUpdate</w:t>
            </w:r>
          </w:p>
        </w:tc>
        <w:tc>
          <w:tcPr>
            <w:tcW w:type="dxa" w:w="49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rebuilt on package events; powers app list + search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4.4 Permissions &amp; special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rPr>
          <w:tblHeader/>
        </w:trPr>
        <w:tc>
          <w:tcPr>
            <w:tcW w:type="dxa" w:w="34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DCE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Permission / access</w:t>
            </w:r>
          </w:p>
        </w:tc>
        <w:tc>
          <w:tcPr>
            <w:tcW w:type="dxa" w:w="22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DCE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Required?</w:t>
            </w:r>
          </w:p>
        </w:tc>
        <w:tc>
          <w:tcPr>
            <w:tcW w:type="dxa" w:w="37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DCE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 / fallback</w:t>
            </w:r>
          </w:p>
        </w:tc>
      </w:tr>
      <w:tr>
        <w:tc>
          <w:tcPr>
            <w:tcW w:type="dxa" w:w="34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queries (LAUNCHER intent category)</w:t>
            </w:r>
          </w:p>
        </w:tc>
        <w:tc>
          <w:tcPr>
            <w:tcW w:type="dxa" w:w="22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 (manifest)</w:t>
            </w:r>
          </w:p>
        </w:tc>
        <w:tc>
          <w:tcPr>
            <w:tcW w:type="dxa" w:w="37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Enumerate launchable apps</w:t>
            </w:r>
          </w:p>
        </w:tc>
      </w:tr>
      <w:tr>
        <w:tc>
          <w:tcPr>
            <w:tcW w:type="dxa" w:w="34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ROLE_HOME request</w:t>
            </w:r>
          </w:p>
        </w:tc>
        <w:tc>
          <w:tcPr>
            <w:tcW w:type="dxa" w:w="22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 (prompted)</w:t>
            </w:r>
          </w:p>
        </w:tc>
        <w:tc>
          <w:tcPr>
            <w:tcW w:type="dxa" w:w="37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 launcher</w:t>
            </w:r>
          </w:p>
        </w:tc>
      </w:tr>
      <w:tr>
        <w:tc>
          <w:tcPr>
            <w:tcW w:type="dxa" w:w="34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Notification access (special)</w:t>
            </w:r>
          </w:p>
        </w:tc>
        <w:tc>
          <w:tcPr>
            <w:tcW w:type="dxa" w:w="22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Optional</w:t>
            </w:r>
          </w:p>
        </w:tc>
        <w:tc>
          <w:tcPr>
            <w:tcW w:type="dxa" w:w="37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Badges, mail/messages live faces; fallback: static tiles</w:t>
            </w:r>
          </w:p>
        </w:tc>
      </w:tr>
      <w:tr>
        <w:tc>
          <w:tcPr>
            <w:tcW w:type="dxa" w:w="34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READ_CALENDAR</w:t>
            </w:r>
          </w:p>
        </w:tc>
        <w:tc>
          <w:tcPr>
            <w:tcW w:type="dxa" w:w="22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Optional</w:t>
            </w:r>
          </w:p>
        </w:tc>
        <w:tc>
          <w:tcPr>
            <w:tcW w:type="dxa" w:w="37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Calendar live face; fallback: static tile</w:t>
            </w:r>
          </w:p>
        </w:tc>
      </w:tr>
      <w:tr>
        <w:tc>
          <w:tcPr>
            <w:tcW w:type="dxa" w:w="34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ACCESS_COARSE_LOCATION</w:t>
            </w:r>
          </w:p>
        </w:tc>
        <w:tc>
          <w:tcPr>
            <w:tcW w:type="dxa" w:w="22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Optional</w:t>
            </w:r>
          </w:p>
        </w:tc>
        <w:tc>
          <w:tcPr>
            <w:tcW w:type="dxa" w:w="37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Weather locality; fallback: manual city / static tile</w:t>
            </w:r>
          </w:p>
        </w:tc>
      </w:tr>
      <w:tr>
        <w:tc>
          <w:tcPr>
            <w:tcW w:type="dxa" w:w="34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READ_MEDIA_IMAGES or photo picker</w:t>
            </w:r>
          </w:p>
        </w:tc>
        <w:tc>
          <w:tcPr>
            <w:tcW w:type="dxa" w:w="22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Optional</w:t>
            </w:r>
          </w:p>
        </w:tc>
        <w:tc>
          <w:tcPr>
            <w:tcW w:type="dxa" w:w="37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Photos slideshow tile + custom wallpaper</w:t>
            </w:r>
          </w:p>
        </w:tc>
      </w:tr>
      <w:tr>
        <w:tc>
          <w:tcPr>
            <w:tcW w:type="dxa" w:w="34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POST_NOTIFICATIONS, INTERNET</w:t>
            </w:r>
          </w:p>
        </w:tc>
        <w:tc>
          <w:tcPr>
            <w:tcW w:type="dxa" w:w="22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Internet: weather only</w:t>
            </w:r>
          </w:p>
        </w:tc>
        <w:tc>
          <w:tcPr>
            <w:tcW w:type="dxa" w:w="37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other network use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Phased Development Plan</w:t>
      </w:r>
    </w:p>
    <w:p>
      <w:pPr>
        <w:spacing w:after="120"/>
      </w:pPr>
      <w:r>
        <w:t xml:space="preserve">Eight phases, each ending in an installable APK. Durations assume one experienced Android developer (or one developer pairing with an AI coding agent); calendar estimates total roughly 14–18 weeks to a Play-Store-ready v1.0.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1800"/>
        <w:gridCol w:w="2060"/>
      </w:tblGrid>
      <w:tr>
        <w:trPr>
          <w:tblHeader/>
        </w:trPr>
        <w:tc>
          <w:tcPr>
            <w:tcW w:type="dxa" w:w="13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DCE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DCE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18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DCE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20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DCE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Milestone APK</w:t>
            </w:r>
          </w:p>
        </w:tc>
      </w:tr>
      <w:tr>
        <w:tc>
          <w:tcPr>
            <w:tcW w:type="dxa" w:w="13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42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Foundation &amp; technical spikes</w:t>
            </w:r>
          </w:p>
        </w:tc>
        <w:tc>
          <w:tcPr>
            <w:tcW w:type="dxa" w:w="18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wk</w:t>
            </w:r>
          </w:p>
        </w:tc>
        <w:tc>
          <w:tcPr>
            <w:tcW w:type="dxa" w:w="20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Hello-Home APK</w:t>
            </w:r>
          </w:p>
        </w:tc>
      </w:tr>
      <w:tr>
        <w:tc>
          <w:tcPr>
            <w:tcW w:type="dxa" w:w="13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2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Static Start grid + app launching (MVP)</w:t>
            </w:r>
          </w:p>
        </w:tc>
        <w:tc>
          <w:tcPr>
            <w:tcW w:type="dxa" w:w="18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2–3 wks</w:t>
            </w:r>
          </w:p>
        </w:tc>
        <w:tc>
          <w:tcPr>
            <w:tcW w:type="dxa" w:w="20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Usable daily-driver</w:t>
            </w:r>
          </w:p>
        </w:tc>
      </w:tr>
      <w:tr>
        <w:tc>
          <w:tcPr>
            <w:tcW w:type="dxa" w:w="13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2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 list, search, jump grid, pinning</w:t>
            </w:r>
          </w:p>
        </w:tc>
        <w:tc>
          <w:tcPr>
            <w:tcW w:type="dxa" w:w="18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wks</w:t>
            </w:r>
          </w:p>
        </w:tc>
        <w:tc>
          <w:tcPr>
            <w:tcW w:type="dxa" w:w="20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Catalogue complete</w:t>
            </w:r>
          </w:p>
        </w:tc>
      </w:tr>
      <w:tr>
        <w:tc>
          <w:tcPr>
            <w:tcW w:type="dxa" w:w="13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2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Edit mode: drag, resize, unpin, folders</w:t>
            </w:r>
          </w:p>
        </w:tc>
        <w:tc>
          <w:tcPr>
            <w:tcW w:type="dxa" w:w="18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wks</w:t>
            </w:r>
          </w:p>
        </w:tc>
        <w:tc>
          <w:tcPr>
            <w:tcW w:type="dxa" w:w="20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Layout editor</w:t>
            </w:r>
          </w:p>
        </w:tc>
      </w:tr>
      <w:tr>
        <w:tc>
          <w:tcPr>
            <w:tcW w:type="dxa" w:w="13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2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Personalization &amp; persistence hardening</w:t>
            </w:r>
          </w:p>
        </w:tc>
        <w:tc>
          <w:tcPr>
            <w:tcW w:type="dxa" w:w="18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wks</w:t>
            </w:r>
          </w:p>
        </w:tc>
        <w:tc>
          <w:tcPr>
            <w:tcW w:type="dxa" w:w="20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Themed build</w:t>
            </w:r>
          </w:p>
        </w:tc>
      </w:tr>
      <w:tr>
        <w:tc>
          <w:tcPr>
            <w:tcW w:type="dxa" w:w="13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2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 tiles &amp; badges</w:t>
            </w:r>
          </w:p>
        </w:tc>
        <w:tc>
          <w:tcPr>
            <w:tcW w:type="dxa" w:w="18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wks</w:t>
            </w:r>
          </w:p>
        </w:tc>
        <w:tc>
          <w:tcPr>
            <w:tcW w:type="dxa" w:w="20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 build</w:t>
            </w:r>
          </w:p>
        </w:tc>
      </w:tr>
      <w:tr>
        <w:tc>
          <w:tcPr>
            <w:tcW w:type="dxa" w:w="13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2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Polish, performance, accessibility</w:t>
            </w:r>
          </w:p>
        </w:tc>
        <w:tc>
          <w:tcPr>
            <w:tcW w:type="dxa" w:w="18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wks</w:t>
            </w:r>
          </w:p>
        </w:tc>
        <w:tc>
          <w:tcPr>
            <w:tcW w:type="dxa" w:w="20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Release candidate</w:t>
            </w:r>
          </w:p>
        </w:tc>
      </w:tr>
      <w:tr>
        <w:tc>
          <w:tcPr>
            <w:tcW w:type="dxa" w:w="13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2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Beta, hardening, Play Store launch</w:t>
            </w:r>
          </w:p>
        </w:tc>
        <w:tc>
          <w:tcPr>
            <w:tcW w:type="dxa" w:w="18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wks</w:t>
            </w:r>
          </w:p>
        </w:tc>
        <w:tc>
          <w:tcPr>
            <w:tcW w:type="dxa" w:w="20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v1.0 release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Phase 0 — Foundation &amp; Technical Spikes  (1 week)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De-risk the platform integrations before feature work.</w:t>
      </w:r>
    </w:p>
    <w:p>
      <w:pPr>
        <w:pStyle w:val="Heading3"/>
      </w:pPr>
      <w:r>
        <w:t xml:space="preserve">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scaffold: Kotlin, Compose, module layout (§4.2), CI build, detekt/ktlint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Spike A: HOME intent + ROLE_HOME flow across Android 10–16; Back/Home behaviour in a launcher activity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Spike B: app enumeration via LauncherApps + package-change broadcasts; measure catalogue load for 300 apps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Spike C: Compose dense-packing grid prototype with the four tile spans; measure scroll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tokens imported from styles.css into :core:design; monoline icon set converted to ImageVectors</w:t>
      </w:r>
    </w:p>
    <w:p>
      <w:pPr>
        <w:pStyle w:val="Heading3"/>
      </w:pPr>
      <w:r>
        <w:t xml:space="preserve">Exit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Device sets app as default launcher and survives Home presses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Dense packer renders the default layout from data.js correctly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spikes documented with go/no-go notes</w:t>
      </w:r>
    </w:p>
    <w:p>
      <w:pPr>
        <w:spacing w:after="160"/>
      </w:pPr>
    </w:p>
    <w:p>
      <w:pPr>
        <w:pStyle w:val="Heading2"/>
      </w:pPr>
      <w:r>
        <w:t xml:space="preserve">Phase 1 — Static Start Grid + Launching (MVP)  (2–3 weeks)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A daily-usable launcher: the default tile layout, real apps, real launches.</w:t>
      </w:r>
    </w:p>
    <w:p>
      <w:pPr>
        <w:pStyle w:val="Heading3"/>
      </w:pPr>
      <w:r>
        <w:t xml:space="preserve">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Room schema + default-layout seeder mapping DEFAULT_TILES to installed apps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screen: wallpaper layer (6 bundled gradient brushes), 4-column dense grid, all four tile sizes, accent colouring, labels, tilt-press feedback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Tap-to-launch via LauncherApps; toast/error handling for missing activities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Edge-to-edge insets, vertical scroll, Home-press reset behaviour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settings stub (accent + theme hardcoded defaults)</w:t>
      </w:r>
    </w:p>
    <w:p>
      <w:pPr>
        <w:pStyle w:val="Heading3"/>
      </w:pPr>
      <w:r>
        <w:t xml:space="preserve">Exit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Fresh install shows the reference default layout populated with real apps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visible tile launches its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60 fps scroll on reference device</w:t>
      </w:r>
    </w:p>
    <w:p>
      <w:pPr>
        <w:spacing w:after="160"/>
      </w:pPr>
    </w:p>
    <w:p>
      <w:pPr>
        <w:pStyle w:val="Heading2"/>
      </w:pPr>
      <w:r>
        <w:t xml:space="preserve">Phase 2 — App List, Search &amp; Pinning  (2 weeks)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Complete the second pillar of the WP model: the alphabetical app list.</w:t>
      </w:r>
    </w:p>
    <w:p>
      <w:pPr>
        <w:pStyle w:val="Heading3"/>
      </w:pPr>
      <w:r>
        <w:t xml:space="preserve">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⇄ App list pager with finger-following parallax (−22% translate, 0.4 fade, 50% commit)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Alphabetical list with letter headers, recycled rows, live package-event updates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bar with live filtering and empty state; nav search affordance focuses input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Jump grid overlay with enabled/disabled letters and scroll-to-section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Long-press-to-pin (450 ms) with 'pinned'/'already on start' toasts; uninstall auto-unpins</w:t>
      </w:r>
    </w:p>
    <w:p>
      <w:pPr>
        <w:pStyle w:val="Heading3"/>
      </w:pPr>
      <w:r>
        <w:t xml:space="preserve">Exit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300-app list scrolls at 60 fps; search and jump grid functional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Pin/unpin round trip persists across restart</w:t>
      </w:r>
    </w:p>
    <w:p>
      <w:pPr>
        <w:spacing w:after="160"/>
      </w:pPr>
    </w:p>
    <w:p>
      <w:pPr>
        <w:pStyle w:val="Heading2"/>
      </w:pPr>
      <w:r>
        <w:t xml:space="preserve">Phase 3 — Edit Mode &amp; Folders  (3 weeks)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The heart of the Start-screen experience: full layout editing.</w:t>
      </w:r>
    </w:p>
    <w:p>
      <w:pPr>
        <w:pStyle w:val="Heading3"/>
      </w:pPr>
      <w:r>
        <w:t xml:space="preserve">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Long-press (430 ms) entry with haptic; edit chrome (dim/shrink, corner controls, edit bar)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Drag with lift, auto-scroll, live dense re-flow on edge-zone hover; order persistence on drop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Centre-zone (22–78%) merge targeting; folder creation and folder-merge union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Resize cycle small→medium→wide→large; unpin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Folder tile mini-grid face; folder overlay with launch/dismiss; folder rename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edit-bar actions (add → app list hint, personalize stub, done)</w:t>
      </w:r>
    </w:p>
    <w:p>
      <w:pPr>
        <w:pStyle w:val="Heading3"/>
      </w:pPr>
      <w:r>
        <w:t xml:space="preserve">Exit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user can recreate any arbitrary layout from scratch using only touch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Merge, resize, reorder all animate without dropped frames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 state machine passes the gesture test matrix (tap/long-press/drag/cancel)</w:t>
      </w:r>
    </w:p>
    <w:p>
      <w:pPr>
        <w:spacing w:after="160"/>
      </w:pPr>
    </w:p>
    <w:p>
      <w:pPr>
        <w:pStyle w:val="Heading2"/>
      </w:pPr>
      <w:r>
        <w:t xml:space="preserve">Phase 4 — Personalization &amp; Persistence Hardening  (2 weeks)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Make it theirs, and make it never forget.</w:t>
      </w:r>
    </w:p>
    <w:p>
      <w:pPr>
        <w:pStyle w:val="Heading3"/>
      </w:pPr>
      <w:r>
        <w:t xml:space="preserve">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Personalize bottom sheet: theme, 14 accents, glass toggle + transparency slider, blur toggle, wallpaper row, custom photo picker, reset layout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 theme token set; live application of every setting behind the open sheet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Proto DataStore settings + Room migration framework; debounced transactional writes; corruption fallback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First-run experience: default-launcher prompt, brief hint overlay (mirrors prototype hint text)</w:t>
      </w:r>
    </w:p>
    <w:p>
      <w:pPr>
        <w:pStyle w:val="Heading3"/>
      </w:pPr>
      <w:r>
        <w:t xml:space="preserve">Exit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prototype personalize control exists and persists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Kill/restart and reboot restore full state byte-identically</w:t>
      </w:r>
    </w:p>
    <w:p>
      <w:pPr>
        <w:spacing w:after="160"/>
      </w:pPr>
    </w:p>
    <w:p>
      <w:pPr>
        <w:pStyle w:val="Heading2"/>
      </w:pPr>
      <w:r>
        <w:t xml:space="preserve">Phase 5 — Live Tiles &amp; Badges  (3 weeks)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The signature feature: tiles that live.</w:t>
      </w:r>
    </w:p>
    <w:p>
      <w:pPr>
        <w:pStyle w:val="Heading3"/>
      </w:pPr>
      <w:r>
        <w:t xml:space="preserve">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Flip engine: random-tile scheduler (~2.6 s), 3D flip composable, visibility/edit/battery gating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Clock + Weather + Calendar faces (minute tick, WorkManager weather provider, CalendarProvider)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NotificationListenerService: badge counts and Mail/Messages faces with graceful opt-out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People mosaic (contacts opt-in) and Photos cross-fade slideshow (photo picker / MediaStore)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Music face bound to MediaSession metadata with EQ-bar animation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Per-tile degradation matrix when permissions are denied</w:t>
      </w:r>
    </w:p>
    <w:p>
      <w:pPr>
        <w:pStyle w:val="Heading3"/>
      </w:pPr>
      <w:r>
        <w:t xml:space="preserve">Exit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eight live tiles function with permissions granted; all degrade cleanly when denied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 background wakeups verified via Battery Historian</w:t>
      </w:r>
    </w:p>
    <w:p>
      <w:pPr>
        <w:spacing w:after="160"/>
      </w:pPr>
    </w:p>
    <w:p>
      <w:pPr>
        <w:pStyle w:val="Heading2"/>
      </w:pPr>
      <w:r>
        <w:t xml:space="preserve">Phase 6 — Polish, Performance &amp; Accessibility  (2 weeks)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From feature-complete to delightful.</w:t>
      </w:r>
    </w:p>
    <w:p>
      <w:pPr>
        <w:pStyle w:val="Heading3"/>
      </w:pPr>
      <w:r>
        <w:t xml:space="preserve">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Motion polish: tilt curves, flip easing, pager spring, edit transitions tuned against the prototype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pass: baseline profiles, startup tracing, bitmap and recomposition audits to hit §3 budgets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Accessibility pass: TalkBack flows for launch/pin/edit, animation-off mode, touch-target audit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RTL, font-scale, cutout, and 3-button-nav verification; light-theme visual QA</w:t>
      </w:r>
    </w:p>
    <w:p>
      <w:pPr>
        <w:pStyle w:val="Heading3"/>
      </w:pPr>
      <w:r>
        <w:t xml:space="preserve">Exit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NFR table (§3) fully met and measured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Accessibility scanner and manual TalkBack audit pass</w:t>
      </w:r>
    </w:p>
    <w:p>
      <w:pPr>
        <w:spacing w:after="160"/>
      </w:pPr>
    </w:p>
    <w:p>
      <w:pPr>
        <w:pStyle w:val="Heading2"/>
      </w:pPr>
      <w:r>
        <w:t xml:space="preserve">Phase 7 — Beta, Hardening &amp; Launch  (2 weeks)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Ship it.</w:t>
      </w:r>
    </w:p>
    <w:p>
      <w:pPr>
        <w:pStyle w:val="Heading3"/>
      </w:pPr>
      <w:r>
        <w:t xml:space="preserve">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Closed beta (Play internal/closed track) across Android 8–16 device matrix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Crash/ANR triage to ≥ 99.5% crash-free; notification-listener edge cases (OEM battery killers)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 listing: store assets from the wireframe/prototype visuals, data-safety form, privacy policy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Release engineering: signed AAB, staged rollout plan, v1.1 backlog (dock decision, widgets, icon packs)</w:t>
      </w:r>
    </w:p>
    <w:p>
      <w:pPr>
        <w:pStyle w:val="Heading3"/>
      </w:pPr>
      <w:r>
        <w:t xml:space="preserve">Exit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v1.0 live on Play Store with staged rollout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v1.1 backlog groomed from beta feedback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6. Testing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Unit: dense packer (size/order → coordinates), merge/union rules, alpha formula, search filter, default-layout mapper — JUnit + Turbine for flows.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UI/instrumented: Compose testing for gesture state machine (tap vs long-press vs drag thresholds 7 px/430 ms), pager commit threshold, folder flows; screenshot tests against prototype renders for both themes × glass on/off.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Integration: package install/uninstall broadcasts, notification-listener lifecycle, Room migrations, reboot persistence.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Performance: Macrobenchmark for cold start and scroll jank (P95 frame time); Battery Historian session per release.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matrix: Android 8/10/12/14/16 × gesture/3-button nav × dark/light × battery saver; OEM coverage incl. Samsung One UI and Xiaomi (aggressive process killers).</w:t>
      </w:r>
    </w:p>
    <w:p>
      <w:pPr>
        <w:spacing w:after="160"/>
      </w:pPr>
    </w:p>
    <w:p>
      <w:pPr>
        <w:pStyle w:val="Heading1"/>
      </w:pPr>
      <w:r>
        <w:t xml:space="preserve">7.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/>
        </w:trPr>
        <w:tc>
          <w:tcPr>
            <w:tcW w:type="dxa" w:w="31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DCE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31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DCE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31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DCE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31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OEMs kill NotificationListenerService</w:t>
            </w:r>
          </w:p>
        </w:tc>
        <w:tc>
          <w:tcPr>
            <w:tcW w:type="dxa" w:w="31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Badges/live mail-msg faces stale</w:t>
            </w:r>
          </w:p>
        </w:tc>
        <w:tc>
          <w:tcPr>
            <w:tcW w:type="dxa" w:w="31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Reconnect logic, user guidance for battery whitelisting, graceful static fallback</w:t>
            </w:r>
          </w:p>
        </w:tc>
      </w:tr>
      <w:tr>
        <w:tc>
          <w:tcPr>
            <w:tcW w:type="dxa" w:w="31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Recents cannot be replicated by 3rd-party launchers</w:t>
            </w:r>
          </w:p>
        </w:tc>
        <w:tc>
          <w:tcPr>
            <w:tcW w:type="dxa" w:w="31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Prototype recents overlay diverges</w:t>
            </w:r>
          </w:p>
        </w:tc>
        <w:tc>
          <w:tcPr>
            <w:tcW w:type="dxa" w:w="31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Map to system Recents; ship internal 'recent launches' row (FR-6 decision)</w:t>
            </w:r>
          </w:p>
        </w:tc>
      </w:tr>
      <w:tr>
        <w:tc>
          <w:tcPr>
            <w:tcW w:type="dxa" w:w="31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Live-tile battery perception</w:t>
            </w:r>
          </w:p>
        </w:tc>
        <w:tc>
          <w:tcPr>
            <w:tcW w:type="dxa" w:w="31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Bad reviews</w:t>
            </w:r>
          </w:p>
        </w:tc>
        <w:tc>
          <w:tcPr>
            <w:tcW w:type="dxa" w:w="31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Strict visibility gating, animation-off setting, document behaviour in listing</w:t>
            </w:r>
          </w:p>
        </w:tc>
      </w:tr>
      <w:tr>
        <w:tc>
          <w:tcPr>
            <w:tcW w:type="dxa" w:w="31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Dense-packing drag perf in Compose</w:t>
            </w:r>
          </w:p>
        </w:tc>
        <w:tc>
          <w:tcPr>
            <w:tcW w:type="dxa" w:w="31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Janky editing</w:t>
            </w:r>
          </w:p>
        </w:tc>
        <w:tc>
          <w:tcPr>
            <w:tcW w:type="dxa" w:w="31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0 spike; fallback to custom Layout with manual placement &amp; item-key reuse</w:t>
            </w:r>
          </w:p>
        </w:tc>
      </w:tr>
      <w:tr>
        <w:tc>
          <w:tcPr>
            <w:tcW w:type="dxa" w:w="31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Trademark/visual similarity to Microsoft assets</w:t>
            </w:r>
          </w:p>
        </w:tc>
        <w:tc>
          <w:tcPr>
            <w:tcW w:type="dxa" w:w="31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Store/legal risk</w:t>
            </w:r>
          </w:p>
        </w:tc>
        <w:tc>
          <w:tcPr>
            <w:tcW w:type="dxa" w:w="31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Original icon family (already original in prototype), no Microsoft marks, 'inspired by' positioning, distinct name</w:t>
            </w:r>
          </w:p>
        </w:tc>
      </w:tr>
      <w:tr>
        <w:tc>
          <w:tcPr>
            <w:tcW w:type="dxa" w:w="31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Permission-denial spiral on first run</w:t>
            </w:r>
          </w:p>
        </w:tc>
        <w:tc>
          <w:tcPr>
            <w:tcW w:type="dxa" w:w="310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Empty-feeling launcher</w:t>
            </w:r>
          </w:p>
        </w:tc>
        <w:tc>
          <w:tcPr>
            <w:tcW w:type="dxa" w:w="3160"/>
            <w:tcBorders>
              <w:top w:val="single" w:color="B8C6DB" w:sz="1"/>
              <w:left w:val="single" w:color="B8C6DB" w:sz="1"/>
              <w:bottom w:val="single" w:color="B8C6DB" w:sz="1"/>
              <w:right w:val="single" w:color="B8C6DB" w:sz="1"/>
            </w:tcBorders>
            <w:shd w:fill="F3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Launcher fully functional with zero opt-ins; contextual just-in-time permission asks per tile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8. Traceability</w:t>
      </w:r>
    </w:p>
    <w:p>
      <w:pPr>
        <w:spacing w:after="120"/>
      </w:pPr>
      <w:r>
        <w:t xml:space="preserve">Each FR maps to prototype source: FR-1 ↔ styles.css grid/tile rules + launcher.js init; FR-2 ↔ tiles.js (faces, schedulers); FR-3 ↔ launcher.js (onDown/onMove/onUp, cycleSize, doMerge); FR-4 ↔ launcher.js openGroup + tiles.js group-mini; FR-5 ↔ screens.js (buildAppList, buildJump, pin); FR-6 ↔ launcher.js pager + nav handlers; FR-7 ↔ screens.js buildSettings + launcher.js applyChrome; FR-8 ↔ launcher.js load/save + data.js defaults.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78E4" w:sz="4" w:space="1"/>
      </w:pBdr>
      <w:tabs>
        <w:tab w:val="right" w:pos="9026"/>
      </w:tabs>
    </w:pPr>
    <w:r>
      <w:rPr>
        <w:color w:val="666666"/>
        <w:sz w:val="18"/>
        <w:szCs w:val="18"/>
      </w:rPr>
      <w:t xml:space="preserve">TileShell — Feature Specification</w:t>
    </w:r>
    <w:r>
      <w:rPr>
        <w:color w:val="666666"/>
        <w:sz w:val="18"/>
        <w:szCs w:val="18"/>
      </w:rPr>
      <w:t xml:space="preserve">	v1.0 ·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452C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B3A5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4450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2026-06-12T23:33:10.011Z</dcterms:created>
  <dcterms:modified xsi:type="dcterms:W3CDTF">2026-06-12T23:33:10.011Z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