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0A" w:rsidRDefault="0038690A" w:rsidP="0038690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run_analysis.R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script performs the data preparation and then followed by the 5 steps required as described in the course project’s definition.</w:t>
      </w: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Download the dataset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Dataset downloaded and extracted under the folder called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UCI HAR Dataset</w:t>
      </w: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Assign each data to variables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features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features.txt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561 rows, 2 columns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The features selected for this database come from the accelerometer and gyroscope 3-axial raw signals tAcc-XYZ and tGyro-XYZ.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activity_labels.txt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6 rows, 2 columns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List of activities performed when the corresponding measurements were taken and its codes (labels)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test/subject_test.txt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2947 rows, 1 column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test data of 9/30 volunteer test subjects being observed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test/X_test.txt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2947 rows, 561 columns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recorded features test data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test/y_test.txt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2947 rows, 1 columns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test data of activities’code labels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test/subject_train.txt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7352 rows, 1 column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train data of 21/30 volunteer subjects being observed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test/X_train.txt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7352 rows, 561 columns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recorded features train data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&lt;-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test/y_train.txt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: 7352 rows, 1 columns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contains train data of activities’code labels</w:t>
      </w:r>
    </w:p>
    <w:p w:rsidR="0038690A" w:rsidRDefault="0038690A" w:rsidP="0038690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Merges the training and the test sets to create one data set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(10299 rows, 561 columns) is created by merging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rbind()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(10299 rows, 1 column) is created by merging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rbind()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(10299 rows, 1 column) is created by merging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rbind()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m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erged_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d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(10299 rows, 563 column) is created by merging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using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cbind()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function</w:t>
      </w:r>
    </w:p>
    <w:p w:rsidR="0038690A" w:rsidRDefault="0038690A" w:rsidP="0038690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Extracts only the measurements on the mean and standard deviation for each measurement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t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idy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_d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(10299 rows, 88 columns) is created by subsetting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merged_d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, selecting only columns: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and the measurements on the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mean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standard deviation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std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) for each measurement</w:t>
      </w:r>
    </w:p>
    <w:p w:rsidR="0038690A" w:rsidRDefault="0038690A" w:rsidP="0038690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Uses descriptive activity names to name the activities in the data set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Entire numbers in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column of the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tidy_data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replaced with corresponding activity taken from second column of the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variable</w:t>
      </w:r>
    </w:p>
    <w:p w:rsidR="0038690A" w:rsidRDefault="0038690A" w:rsidP="0038690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Appropriately labels the data set with descriptive variable names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column in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tidy_data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renamed into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Acc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Accelerometer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Gyro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Gyroscope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BodyBody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Body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Mag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Magnitude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 start with character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f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Frequency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 start with character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Time</w:t>
      </w:r>
    </w:p>
    <w:p w:rsidR="0038690A" w:rsidRDefault="0038690A" w:rsidP="0038690A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8690A" w:rsidRDefault="0038690A" w:rsidP="00386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From the data set in step 4, creates a second, independent tidy data set with the average of each variable for each activity and each subject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</w:rPr>
        <w:t>independent_tidy_data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(180 rows, 88 columns) is created by sumarizing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tidy_data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taking the means of each variable for each activity and each subject, after groupped by subject and activity.</w:t>
      </w:r>
    </w:p>
    <w:p w:rsidR="0038690A" w:rsidRDefault="0038690A" w:rsidP="00386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Export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independent_tidy_data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into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independent_tidy_data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file.</w:t>
      </w:r>
      <w:bookmarkStart w:id="0" w:name="_GoBack"/>
      <w:bookmarkEnd w:id="0"/>
    </w:p>
    <w:p w:rsidR="0038690A" w:rsidRDefault="0038690A" w:rsidP="0038690A"/>
    <w:p w:rsidR="006C7E12" w:rsidRDefault="006C7E12"/>
    <w:sectPr w:rsidR="006C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2D15"/>
    <w:multiLevelType w:val="multilevel"/>
    <w:tmpl w:val="6744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0A"/>
    <w:rsid w:val="0038690A"/>
    <w:rsid w:val="006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E7FFF-AE12-451F-9F7A-A33EBC84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Company>BMW Group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 Vivek, ()</dc:creator>
  <cp:keywords/>
  <dc:description/>
  <cp:lastModifiedBy>Saini Vivek, ()</cp:lastModifiedBy>
  <cp:revision>1</cp:revision>
  <dcterms:created xsi:type="dcterms:W3CDTF">2020-03-17T18:13:00Z</dcterms:created>
  <dcterms:modified xsi:type="dcterms:W3CDTF">2020-03-17T18:15:00Z</dcterms:modified>
</cp:coreProperties>
</file>