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The process of converting the value of one data type (integer, string, float, etc.) to another data type is called type conversion. Python has two types of type conversion.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Implicit Type Conversion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Explicit Type Conversion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Implicit Type Conversion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In Implicit type conversion, Python automatically converts one data type to another data type. This process doesn't need any user involvement.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Let's see an example where Python promotes the conversion of the lower data type (integer) to the higher data type (float) to avoid data loss.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Example 1: Converting integer to float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num_int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0"/>
          <w:szCs w:val="20"/>
          <w:bdr w:val="none" w:color="auto" w:sz="0" w:space="0"/>
          <w:shd w:val="clear" w:fill="383B40"/>
        </w:rPr>
        <w:t>123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num_flo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0"/>
          <w:szCs w:val="20"/>
          <w:bdr w:val="none" w:color="auto" w:sz="0" w:space="0"/>
          <w:shd w:val="clear" w:fill="383B40"/>
        </w:rPr>
        <w:t>1.23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num_new = num_int + num_flo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"datatype of num_int:"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,type(num_int))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"datatype of num_flo:"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,type(num_flo))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"Value of num_new:"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,num_new)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"datatype of num_new:"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,type(num_new))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Now, let's try adding a string and an integer, and see how Python deals with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Example 2: Addition of string(higher) data type and integer(lower) datatype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num_int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0"/>
          <w:szCs w:val="20"/>
          <w:bdr w:val="none" w:color="auto" w:sz="0" w:space="0"/>
          <w:shd w:val="clear" w:fill="383B40"/>
        </w:rPr>
        <w:t>123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 xml:space="preserve">num_str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"456"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"Data type of num_int:"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,type(num_int))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0"/>
          <w:szCs w:val="20"/>
          <w:bdr w:val="none" w:color="auto" w:sz="0" w:space="0"/>
          <w:shd w:val="clear" w:fill="383B40"/>
        </w:rPr>
        <w:t>"Data type of num_str:"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,type(num_str))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0"/>
          <w:szCs w:val="20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0"/>
          <w:szCs w:val="20"/>
          <w:bdr w:val="none" w:color="auto" w:sz="0" w:space="0"/>
          <w:shd w:val="clear" w:fill="383B40"/>
        </w:rPr>
        <w:t>(num_int+num_str)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Explicit Type Conversion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In Explicit Type Conversion, users convert the data type of an object to required data type. We use the predefined functions like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single" w:color="D3DCE6" w:sz="4" w:space="0"/>
          <w:shd w:val="clear" w:fill="F9FAFC"/>
        </w:rPr>
        <w:t>int()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single" w:color="D3DCE6" w:sz="4" w:space="0"/>
          <w:shd w:val="clear" w:fill="F9FAFC"/>
        </w:rPr>
        <w:t>float()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single" w:color="D3DCE6" w:sz="4" w:space="0"/>
          <w:shd w:val="clear" w:fill="F9FAFC"/>
        </w:rPr>
        <w:t>str()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, etc to perform explicit type conversion.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This type of conversion is also called typecasting because the user casts (changes) the data type of the objects.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0"/>
          <w:szCs w:val="20"/>
          <w:bdr w:val="none" w:color="auto" w:sz="0" w:space="0"/>
          <w:shd w:val="clear" w:fill="F9FAFC"/>
        </w:rPr>
        <w:t>Example 3: Addition of string and integer using explicit conversion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4"/>
          <w:szCs w:val="14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14"/>
          <w:szCs w:val="14"/>
          <w:bdr w:val="none" w:color="auto" w:sz="0" w:space="0"/>
          <w:shd w:val="clear" w:fill="383B40"/>
        </w:rPr>
        <w:t xml:space="preserve">num_int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4"/>
          <w:szCs w:val="14"/>
          <w:bdr w:val="none" w:color="auto" w:sz="0" w:space="0"/>
          <w:shd w:val="clear" w:fill="383B40"/>
        </w:rPr>
        <w:t>123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 xml:space="preserve">num_str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"456"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"Data type of num_int:"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,type(num_int))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"Data type of num_str before Type Casting:"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,type(num_str))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num_str = int(num_str)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"Data type of num_str after Type Casting:"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,type(num_str))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num_sum = num_int + num_str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"Sum of num_int and num_str:"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,num_sum)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2"/>
          <w:szCs w:val="22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2"/>
          <w:szCs w:val="22"/>
          <w:bdr w:val="none" w:color="auto" w:sz="0" w:space="0"/>
          <w:shd w:val="clear" w:fill="383B40"/>
        </w:rPr>
        <w:t>"Data type of the sum:"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2"/>
          <w:szCs w:val="22"/>
          <w:bdr w:val="none" w:color="auto" w:sz="0" w:space="0"/>
          <w:shd w:val="clear" w:fill="383B40"/>
        </w:rPr>
        <w:t>,type(num_sum))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When we run the above program, the output will be: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Data type of num_int: &lt;class 'int'&gt;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Data type of num_str before Type Casting: &lt;class 'str'&gt;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Data type of num_str after Type Casting: &lt;class 'int'&gt;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Sum of num_int and num_str: 579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2"/>
          <w:szCs w:val="22"/>
          <w:bdr w:val="none" w:color="auto" w:sz="0" w:space="0"/>
          <w:shd w:val="clear" w:fill="383B40"/>
        </w:rPr>
        <w:t>Data type of the sum: &lt;class 'int'&gt;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In the above program,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We add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num_str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num_int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variable.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We converted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num_str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from string(higher) to integer(lower) type using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int()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function to perform the addition.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After converting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num_str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to an integer value, Python is able to add these two variables.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We got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bdr w:val="single" w:color="D3DCE6" w:sz="4" w:space="0"/>
          <w:shd w:val="clear" w:fill="F9FAFC"/>
        </w:rPr>
        <w:t>num_sum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9FAFC"/>
        </w:rPr>
        <w:t> value and data type to be an integer.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  <w:bdr w:val="none" w:color="auto" w:sz="0" w:space="0"/>
          <w:shd w:val="clear" w:fill="F9FAFC"/>
        </w:rPr>
        <w:t>Key Points to Remember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Type Conversion is the conversion of object from one data type to another data type.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Implicit Type Conversion is automatically performed by the Python interpreter.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Python avoids the loss of data in Implicit Type Conversion.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Explicit Type Conversion is also called Type Casting, the data types of objects are converted using predefined functions by the user.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00" w:lineRule="atLeast"/>
        <w:ind w:left="0" w:right="0" w:hanging="36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9FAFC"/>
        </w:rPr>
        <w:t>In Type Casting, loss of data may occur as we enforce the object to a specific data type.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color w:val="000000"/>
          <w:sz w:val="24"/>
          <w:szCs w:val="24"/>
        </w:rPr>
      </w:pP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Type Conversion mean that converting from one data type to another data type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example convert from int to float , float to int , int to string , string to int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Implicit type conversion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Explicit type conversion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num1 = 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t>10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num2 = 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t>23.40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(num1))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(num2))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Implicit type conversion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num3 = num1 + num2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(num3)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(num3))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Explicit type conversion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num4 = num1 + 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(num2)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(num4)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(num4))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If inside string if it contains only numbers it can be converted to int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if it contains alphabets it will throw error it can not convert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myname= </w:t>
      </w:r>
      <w:r>
        <w:rPr>
          <w:rFonts w:hint="default" w:ascii="Arial" w:hAnsi="Arial" w:eastAsia="monospace" w:cs="Arial"/>
          <w:b/>
          <w:bCs/>
          <w:color w:val="008000"/>
          <w:sz w:val="24"/>
          <w:szCs w:val="24"/>
          <w:shd w:val="clear" w:fill="FFFFFF"/>
        </w:rPr>
        <w:t>"123"</w:t>
      </w:r>
      <w:r>
        <w:rPr>
          <w:rFonts w:hint="default" w:ascii="Arial" w:hAnsi="Arial" w:eastAsia="monospace" w:cs="Arial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(myname))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num5 = 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(myname)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(num5)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type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(num5))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 The below code will give error because it contains alphabets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myname= "ABC"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print(type(myname))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num5 = int(myname)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t># Convert from numbers to string</w:t>
      </w:r>
      <w:r>
        <w:rPr>
          <w:rFonts w:hint="default" w:ascii="Arial" w:hAnsi="Arial" w:eastAsia="monospace" w:cs="Arial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num6 =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t>456</w:t>
      </w:r>
      <w:r>
        <w:rPr>
          <w:rFonts w:hint="default" w:ascii="Arial" w:hAnsi="Arial" w:eastAsia="monospace" w:cs="Arial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 xml:space="preserve">num7 = </w:t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str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(num6)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0080"/>
          <w:sz w:val="24"/>
          <w:szCs w:val="24"/>
          <w:shd w:val="clear" w:fill="FFFFFF"/>
        </w:rPr>
        <w:t>print</w:t>
      </w:r>
      <w:r>
        <w:rPr>
          <w:rFonts w:hint="default" w:ascii="Arial" w:hAnsi="Arial" w:eastAsia="monospace" w:cs="Arial"/>
          <w:color w:val="000000"/>
          <w:sz w:val="24"/>
          <w:szCs w:val="24"/>
          <w:shd w:val="clear" w:fill="FFFFFF"/>
        </w:rPr>
        <w:t>(num7)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BF43E"/>
    <w:multiLevelType w:val="multilevel"/>
    <w:tmpl w:val="A8EBF4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5A359E0"/>
    <w:multiLevelType w:val="multilevel"/>
    <w:tmpl w:val="E5A359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254C76E"/>
    <w:multiLevelType w:val="multilevel"/>
    <w:tmpl w:val="5254C7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94F35"/>
    <w:rsid w:val="28F92423"/>
    <w:rsid w:val="352C4762"/>
    <w:rsid w:val="47AD7BD8"/>
    <w:rsid w:val="53771410"/>
    <w:rsid w:val="6E3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Sample"/>
    <w:basedOn w:val="4"/>
    <w:uiPriority w:val="0"/>
    <w:rPr>
      <w:rFonts w:ascii="Courier New" w:hAnsi="Courier New" w:cs="Courier New"/>
    </w:rPr>
  </w:style>
  <w:style w:type="character" w:styleId="9">
    <w:name w:val="HTML Variable"/>
    <w:basedOn w:val="4"/>
    <w:uiPriority w:val="0"/>
    <w:rPr>
      <w:i/>
      <w:i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2022-02-11T06:03:00Z</dcterms:created>
  <dc:creator>Cloud</dc:creator>
  <cp:lastModifiedBy>Cloud</cp:lastModifiedBy>
  <dcterms:modified xsi:type="dcterms:W3CDTF">2022-02-11T09:30:03Z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04DC38E60828472189381918221A6B0B</vt:lpwstr>
  </property>
</Properties>
</file>