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495" w:rsidRDefault="00D47495" w:rsidP="00FD2C99">
      <w:pPr>
        <w:shd w:val="clear" w:color="auto" w:fill="FFFFFF"/>
        <w:spacing w:after="192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                                                          AWS Developer Associate Level Course</w:t>
      </w:r>
    </w:p>
    <w:p w:rsidR="00D47495" w:rsidRDefault="00D47495" w:rsidP="00FD2C99">
      <w:pPr>
        <w:shd w:val="clear" w:color="auto" w:fill="FFFFFF"/>
        <w:spacing w:after="192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D47495" w:rsidRDefault="00D47495" w:rsidP="00FD2C99">
      <w:pPr>
        <w:shd w:val="clear" w:color="auto" w:fill="FFFFFF"/>
        <w:spacing w:after="192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u w:val="single"/>
        </w:rPr>
      </w:pPr>
      <w:r w:rsidRPr="00D47495">
        <w:rPr>
          <w:rFonts w:ascii="Helvetica" w:eastAsia="Times New Roman" w:hAnsi="Helvetica" w:cs="Helvetica"/>
          <w:b/>
          <w:color w:val="333333"/>
          <w:sz w:val="21"/>
          <w:szCs w:val="21"/>
          <w:u w:val="single"/>
        </w:rPr>
        <w:t xml:space="preserve">AWS Online Library </w:t>
      </w:r>
    </w:p>
    <w:p w:rsidR="00D47495" w:rsidRDefault="00D47495" w:rsidP="00FD2C99">
      <w:pPr>
        <w:shd w:val="clear" w:color="auto" w:fill="FFFFFF"/>
        <w:spacing w:after="192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u w:val="single"/>
        </w:rPr>
      </w:pPr>
      <w:r>
        <w:rPr>
          <w:rFonts w:ascii="Helvetica" w:eastAsia="Times New Roman" w:hAnsi="Helvetica" w:cs="Helvetica"/>
          <w:b/>
          <w:color w:val="333333"/>
          <w:sz w:val="21"/>
          <w:szCs w:val="21"/>
          <w:u w:val="single"/>
        </w:rPr>
        <w:t>For the below courses we need to have an AWS account and sign-in to the account and select the courses from the below link</w:t>
      </w:r>
    </w:p>
    <w:p w:rsidR="00D47495" w:rsidRDefault="00D47495" w:rsidP="00D47495">
      <w:pPr>
        <w:shd w:val="clear" w:color="auto" w:fill="FFFFFF"/>
        <w:spacing w:after="192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" w:history="1">
        <w:r>
          <w:rPr>
            <w:rStyle w:val="Hyperlink"/>
          </w:rPr>
          <w:t>https://www.aws.training/LearningLibrary?filters=classification%3A8&amp;filters=language%3A1&amp;filters=digital%3A1&amp;filters=classification%3A20&amp;search=&amp;tab=digital_courses</w:t>
        </w:r>
      </w:hyperlink>
    </w:p>
    <w:p w:rsidR="00D47495" w:rsidRPr="00D47495" w:rsidRDefault="00D47495" w:rsidP="00FD2C99">
      <w:pPr>
        <w:shd w:val="clear" w:color="auto" w:fill="FFFFFF"/>
        <w:spacing w:after="192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u w:val="single"/>
        </w:rPr>
      </w:pPr>
      <w:r>
        <w:rPr>
          <w:rFonts w:ascii="Helvetica" w:eastAsia="Times New Roman" w:hAnsi="Helvetica" w:cs="Helvetica"/>
          <w:b/>
          <w:color w:val="333333"/>
          <w:sz w:val="21"/>
          <w:szCs w:val="21"/>
          <w:u w:val="single"/>
        </w:rPr>
        <w:t>Below are topics wise links</w:t>
      </w:r>
    </w:p>
    <w:p w:rsidR="00752044" w:rsidRPr="00752044" w:rsidRDefault="00752044" w:rsidP="00FD2C99">
      <w:pPr>
        <w:shd w:val="clear" w:color="auto" w:fill="FFFFFF"/>
        <w:spacing w:after="192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u w:val="single"/>
        </w:rPr>
      </w:pPr>
      <w:r w:rsidRPr="00752044">
        <w:rPr>
          <w:rFonts w:ascii="Helvetica" w:eastAsia="Times New Roman" w:hAnsi="Helvetica" w:cs="Helvetica"/>
          <w:b/>
          <w:color w:val="333333"/>
          <w:sz w:val="21"/>
          <w:szCs w:val="21"/>
          <w:u w:val="single"/>
        </w:rPr>
        <w:t>Fundamentals</w:t>
      </w:r>
    </w:p>
    <w:p w:rsidR="00752044" w:rsidRDefault="007D5FAB" w:rsidP="00FD2C99">
      <w:pPr>
        <w:shd w:val="clear" w:color="auto" w:fill="FFFFFF"/>
        <w:spacing w:after="192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6" w:history="1">
        <w:r>
          <w:rPr>
            <w:rStyle w:val="Hyperlink"/>
          </w:rPr>
          <w:t>https://www.aws.training/LearningLibrary?filters=language%3A1&amp;filters=digital%3A1&amp;filters=classification%3A6&amp;search=&amp;tab=digital_courses</w:t>
        </w:r>
      </w:hyperlink>
    </w:p>
    <w:p w:rsidR="00752044" w:rsidRPr="00752044" w:rsidRDefault="00752044" w:rsidP="00FD2C99">
      <w:pPr>
        <w:shd w:val="clear" w:color="auto" w:fill="FFFFFF"/>
        <w:spacing w:after="192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u w:val="single"/>
        </w:rPr>
      </w:pPr>
      <w:r w:rsidRPr="00752044">
        <w:rPr>
          <w:rFonts w:ascii="Helvetica" w:eastAsia="Times New Roman" w:hAnsi="Helvetica" w:cs="Helvetica"/>
          <w:b/>
          <w:color w:val="333333"/>
          <w:sz w:val="21"/>
          <w:szCs w:val="21"/>
          <w:u w:val="single"/>
        </w:rPr>
        <w:t>Intermediate</w:t>
      </w:r>
    </w:p>
    <w:p w:rsidR="00752044" w:rsidRDefault="00752044" w:rsidP="00FD2C99">
      <w:pPr>
        <w:shd w:val="clear" w:color="auto" w:fill="FFFFFF"/>
        <w:spacing w:after="192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" w:history="1">
        <w:r>
          <w:rPr>
            <w:rStyle w:val="Hyperlink"/>
          </w:rPr>
          <w:t>https://www.aws.training/LearningLibrary?filters=language%3A1&amp;filters=digital%3A1&amp;filters=classification%3A8&amp;search=&amp;tab=digital_courses</w:t>
        </w:r>
      </w:hyperlink>
    </w:p>
    <w:p w:rsidR="00D47495" w:rsidRDefault="00D47495" w:rsidP="00FD2C99">
      <w:pPr>
        <w:shd w:val="clear" w:color="auto" w:fill="FFFFFF"/>
        <w:spacing w:after="192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7D5FAB" w:rsidRPr="007D5FAB" w:rsidRDefault="007D5FAB" w:rsidP="00FD2C99">
      <w:pPr>
        <w:shd w:val="clear" w:color="auto" w:fill="FFFFFF"/>
        <w:spacing w:after="192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D5FAB">
        <w:rPr>
          <w:rFonts w:ascii="Helvetica" w:eastAsia="Times New Roman" w:hAnsi="Helvetica" w:cs="Helvetica"/>
          <w:b/>
          <w:color w:val="333333"/>
          <w:sz w:val="21"/>
          <w:szCs w:val="21"/>
          <w:u w:val="single"/>
        </w:rPr>
        <w:t>For Developer Course below are the links</w:t>
      </w:r>
    </w:p>
    <w:p w:rsidR="007D5FAB" w:rsidRDefault="007D5FAB" w:rsidP="00FD2C99">
      <w:pPr>
        <w:shd w:val="clear" w:color="auto" w:fill="FFFFFF"/>
        <w:spacing w:after="192" w:line="240" w:lineRule="auto"/>
      </w:pPr>
      <w:hyperlink r:id="rId8" w:history="1">
        <w:r>
          <w:rPr>
            <w:rStyle w:val="Hyperlink"/>
          </w:rPr>
          <w:t>https://www.aws.training/LearningLibrary?filters=language%3A1&amp;filters=digital%3A1&amp;filters=classification%3A6&amp;filters=classification%3A58&amp;search=&amp;tab=digital_courses</w:t>
        </w:r>
      </w:hyperlink>
    </w:p>
    <w:p w:rsidR="007D5FAB" w:rsidRPr="007D5FAB" w:rsidRDefault="007D5FAB" w:rsidP="00FD2C99">
      <w:pPr>
        <w:shd w:val="clear" w:color="auto" w:fill="FFFFFF"/>
        <w:spacing w:after="192" w:line="240" w:lineRule="auto"/>
        <w:rPr>
          <w:b/>
          <w:u w:val="single"/>
        </w:rPr>
      </w:pPr>
      <w:r w:rsidRPr="007D5FAB">
        <w:rPr>
          <w:b/>
          <w:u w:val="single"/>
        </w:rPr>
        <w:t xml:space="preserve">For Basic level Course on </w:t>
      </w:r>
      <w:proofErr w:type="gramStart"/>
      <w:r w:rsidRPr="007D5FAB">
        <w:rPr>
          <w:b/>
          <w:u w:val="single"/>
        </w:rPr>
        <w:t>AWS(</w:t>
      </w:r>
      <w:proofErr w:type="gramEnd"/>
      <w:r w:rsidRPr="007D5FAB">
        <w:rPr>
          <w:b/>
          <w:u w:val="single"/>
        </w:rPr>
        <w:t>Cloud Practitioner)</w:t>
      </w:r>
    </w:p>
    <w:p w:rsidR="007D5FAB" w:rsidRDefault="007D5FAB" w:rsidP="00FD2C99">
      <w:pPr>
        <w:shd w:val="clear" w:color="auto" w:fill="FFFFFF"/>
        <w:spacing w:after="192" w:line="240" w:lineRule="auto"/>
      </w:pPr>
      <w:hyperlink r:id="rId9" w:history="1">
        <w:r>
          <w:rPr>
            <w:rStyle w:val="Hyperlink"/>
          </w:rPr>
          <w:t>https://www.aws.training/LearningLibrary?filters=language%3A1&amp;filters=digital%3A1&amp;filters=classification%3A6&amp;filters=classification%3A67&amp;search=&amp;tab=digital_courses</w:t>
        </w:r>
      </w:hyperlink>
    </w:p>
    <w:p w:rsidR="0070123C" w:rsidRPr="0070123C" w:rsidRDefault="0070123C" w:rsidP="00FD2C99">
      <w:pPr>
        <w:shd w:val="clear" w:color="auto" w:fill="FFFFFF"/>
        <w:spacing w:after="192" w:line="240" w:lineRule="auto"/>
      </w:pPr>
      <w:r w:rsidRPr="0070123C">
        <w:rPr>
          <w:b/>
          <w:u w:val="single"/>
        </w:rPr>
        <w:t>For Developer Course below are the links(Intermediate level)</w:t>
      </w:r>
      <w:bookmarkStart w:id="0" w:name="_GoBack"/>
      <w:bookmarkEnd w:id="0"/>
    </w:p>
    <w:p w:rsidR="0070123C" w:rsidRDefault="0070123C" w:rsidP="00FD2C99">
      <w:pPr>
        <w:shd w:val="clear" w:color="auto" w:fill="FFFFFF"/>
        <w:spacing w:after="192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0" w:history="1">
        <w:r>
          <w:rPr>
            <w:rStyle w:val="Hyperlink"/>
          </w:rPr>
          <w:t>https://www.aws.training/LearningLibrary?filters=language%3A1&amp;filters=digital%3A1&amp;filters=classification%3A8&amp;filters=classification%3A58&amp;search=&amp;tab=digital_courses</w:t>
        </w:r>
      </w:hyperlink>
    </w:p>
    <w:p w:rsidR="007D5FAB" w:rsidRDefault="007D5FAB" w:rsidP="00FD2C99">
      <w:pPr>
        <w:shd w:val="clear" w:color="auto" w:fill="FFFFFF"/>
        <w:spacing w:after="192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D47495" w:rsidRDefault="00D47495" w:rsidP="00FD2C99">
      <w:pPr>
        <w:shd w:val="clear" w:color="auto" w:fill="FFFFFF"/>
        <w:spacing w:after="192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D2C99" w:rsidRPr="00FD2C99" w:rsidRDefault="00FD2C99" w:rsidP="00FD2C99">
      <w:pPr>
        <w:shd w:val="clear" w:color="auto" w:fill="FFFFFF"/>
        <w:spacing w:after="192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hyperlink r:id="rId11" w:history="1">
        <w:r w:rsidRPr="00B34E4D">
          <w:rPr>
            <w:rFonts w:ascii="Helvetica" w:eastAsia="Times New Roman" w:hAnsi="Helvetica" w:cs="Helvetica"/>
            <w:b/>
            <w:color w:val="000000" w:themeColor="text1"/>
            <w:sz w:val="21"/>
            <w:szCs w:val="21"/>
            <w:u w:val="single"/>
          </w:rPr>
          <w:t>AWS Whitepapers</w:t>
        </w:r>
      </w:hyperlink>
    </w:p>
    <w:p w:rsidR="00FD2C99" w:rsidRPr="00FD2C99" w:rsidRDefault="00FD2C99" w:rsidP="00FD2C99">
      <w:pPr>
        <w:numPr>
          <w:ilvl w:val="0"/>
          <w:numId w:val="1"/>
        </w:numPr>
        <w:shd w:val="clear" w:color="auto" w:fill="FFFFFF"/>
        <w:spacing w:after="225" w:line="240" w:lineRule="auto"/>
        <w:ind w:left="270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2" w:tgtFrame="_blank" w:history="1">
        <w:r w:rsidRPr="00FD2C99">
          <w:rPr>
            <w:rFonts w:ascii="Helvetica" w:eastAsia="Times New Roman" w:hAnsi="Helvetica" w:cs="Helvetica"/>
            <w:color w:val="005B86"/>
            <w:sz w:val="21"/>
            <w:szCs w:val="21"/>
          </w:rPr>
          <w:t>AWS Security Best Practices whitepaper</w:t>
        </w:r>
      </w:hyperlink>
      <w:r w:rsidRPr="00FD2C99">
        <w:rPr>
          <w:rFonts w:ascii="Helvetica" w:eastAsia="Times New Roman" w:hAnsi="Helvetica" w:cs="Helvetica"/>
          <w:color w:val="333333"/>
          <w:sz w:val="21"/>
          <w:szCs w:val="21"/>
        </w:rPr>
        <w:t>, August 2016</w:t>
      </w:r>
    </w:p>
    <w:p w:rsidR="00FD2C99" w:rsidRPr="00FD2C99" w:rsidRDefault="00FD2C99" w:rsidP="00FD2C99">
      <w:pPr>
        <w:numPr>
          <w:ilvl w:val="0"/>
          <w:numId w:val="1"/>
        </w:numPr>
        <w:shd w:val="clear" w:color="auto" w:fill="FFFFFF"/>
        <w:spacing w:after="225" w:line="240" w:lineRule="auto"/>
        <w:ind w:left="270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3" w:tgtFrame="_blank" w:history="1">
        <w:r w:rsidRPr="00FD2C99">
          <w:rPr>
            <w:rFonts w:ascii="Helvetica" w:eastAsia="Times New Roman" w:hAnsi="Helvetica" w:cs="Helvetica"/>
            <w:color w:val="005B86"/>
            <w:sz w:val="21"/>
            <w:szCs w:val="21"/>
          </w:rPr>
          <w:t>AWS Well-Architected Framework whitepaper</w:t>
        </w:r>
      </w:hyperlink>
      <w:r w:rsidRPr="00FD2C99">
        <w:rPr>
          <w:rFonts w:ascii="Helvetica" w:eastAsia="Times New Roman" w:hAnsi="Helvetica" w:cs="Helvetica"/>
          <w:color w:val="333333"/>
          <w:sz w:val="21"/>
          <w:szCs w:val="21"/>
        </w:rPr>
        <w:t>, November 2017</w:t>
      </w:r>
    </w:p>
    <w:p w:rsidR="00FD2C99" w:rsidRPr="00FD2C99" w:rsidRDefault="00FD2C99" w:rsidP="00FD2C99">
      <w:pPr>
        <w:numPr>
          <w:ilvl w:val="0"/>
          <w:numId w:val="1"/>
        </w:numPr>
        <w:shd w:val="clear" w:color="auto" w:fill="FFFFFF"/>
        <w:spacing w:after="225" w:line="240" w:lineRule="auto"/>
        <w:ind w:left="270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4" w:tgtFrame="_blank" w:history="1">
        <w:r w:rsidRPr="00FD2C99">
          <w:rPr>
            <w:rFonts w:ascii="Helvetica" w:eastAsia="Times New Roman" w:hAnsi="Helvetica" w:cs="Helvetica"/>
            <w:color w:val="005B86"/>
            <w:sz w:val="21"/>
            <w:szCs w:val="21"/>
          </w:rPr>
          <w:t>Architecting for the Cloud AWS Best Practices whitepaper</w:t>
        </w:r>
      </w:hyperlink>
      <w:r w:rsidRPr="00FD2C99">
        <w:rPr>
          <w:rFonts w:ascii="Helvetica" w:eastAsia="Times New Roman" w:hAnsi="Helvetica" w:cs="Helvetica"/>
          <w:color w:val="333333"/>
          <w:sz w:val="21"/>
          <w:szCs w:val="21"/>
        </w:rPr>
        <w:t>, February, 2016</w:t>
      </w:r>
    </w:p>
    <w:p w:rsidR="00FD2C99" w:rsidRPr="00FD2C99" w:rsidRDefault="00FD2C99" w:rsidP="00FD2C99">
      <w:pPr>
        <w:numPr>
          <w:ilvl w:val="0"/>
          <w:numId w:val="1"/>
        </w:numPr>
        <w:shd w:val="clear" w:color="auto" w:fill="FFFFFF"/>
        <w:spacing w:after="225" w:line="240" w:lineRule="auto"/>
        <w:ind w:left="270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5" w:tgtFrame="_blank" w:history="1">
        <w:r w:rsidRPr="00FD2C99">
          <w:rPr>
            <w:rFonts w:ascii="Helvetica" w:eastAsia="Times New Roman" w:hAnsi="Helvetica" w:cs="Helvetica"/>
            <w:color w:val="005B86"/>
            <w:sz w:val="21"/>
            <w:szCs w:val="21"/>
          </w:rPr>
          <w:t xml:space="preserve">Practicing Continuous Integration and Continuous Delivery on AWS Accelerating Software Delivery with </w:t>
        </w:r>
        <w:proofErr w:type="spellStart"/>
        <w:r w:rsidRPr="00FD2C99">
          <w:rPr>
            <w:rFonts w:ascii="Helvetica" w:eastAsia="Times New Roman" w:hAnsi="Helvetica" w:cs="Helvetica"/>
            <w:color w:val="005B86"/>
            <w:sz w:val="21"/>
            <w:szCs w:val="21"/>
          </w:rPr>
          <w:t>DevOps</w:t>
        </w:r>
        <w:proofErr w:type="spellEnd"/>
        <w:r w:rsidRPr="00FD2C99">
          <w:rPr>
            <w:rFonts w:ascii="Helvetica" w:eastAsia="Times New Roman" w:hAnsi="Helvetica" w:cs="Helvetica"/>
            <w:color w:val="005B86"/>
            <w:sz w:val="21"/>
            <w:szCs w:val="21"/>
          </w:rPr>
          <w:t xml:space="preserve"> whitepaper</w:t>
        </w:r>
      </w:hyperlink>
      <w:r w:rsidRPr="00FD2C99">
        <w:rPr>
          <w:rFonts w:ascii="Helvetica" w:eastAsia="Times New Roman" w:hAnsi="Helvetica" w:cs="Helvetica"/>
          <w:color w:val="333333"/>
          <w:sz w:val="21"/>
          <w:szCs w:val="21"/>
        </w:rPr>
        <w:t>, June 2017</w:t>
      </w:r>
    </w:p>
    <w:p w:rsidR="00FD2C99" w:rsidRPr="00FD2C99" w:rsidRDefault="00FD2C99" w:rsidP="00FD2C99">
      <w:pPr>
        <w:numPr>
          <w:ilvl w:val="0"/>
          <w:numId w:val="1"/>
        </w:numPr>
        <w:shd w:val="clear" w:color="auto" w:fill="FFFFFF"/>
        <w:spacing w:after="225" w:line="240" w:lineRule="auto"/>
        <w:ind w:left="270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6" w:tgtFrame="_blank" w:history="1">
        <w:proofErr w:type="spellStart"/>
        <w:r w:rsidRPr="00FD2C99">
          <w:rPr>
            <w:rFonts w:ascii="Helvetica" w:eastAsia="Times New Roman" w:hAnsi="Helvetica" w:cs="Helvetica"/>
            <w:color w:val="005B86"/>
            <w:sz w:val="21"/>
            <w:szCs w:val="21"/>
          </w:rPr>
          <w:t>Microservices</w:t>
        </w:r>
        <w:proofErr w:type="spellEnd"/>
        <w:r w:rsidRPr="00FD2C99">
          <w:rPr>
            <w:rFonts w:ascii="Helvetica" w:eastAsia="Times New Roman" w:hAnsi="Helvetica" w:cs="Helvetica"/>
            <w:color w:val="005B86"/>
            <w:sz w:val="21"/>
            <w:szCs w:val="21"/>
          </w:rPr>
          <w:t xml:space="preserve"> on AWS whitepaper</w:t>
        </w:r>
      </w:hyperlink>
      <w:r w:rsidRPr="00FD2C99">
        <w:rPr>
          <w:rFonts w:ascii="Helvetica" w:eastAsia="Times New Roman" w:hAnsi="Helvetica" w:cs="Helvetica"/>
          <w:color w:val="333333"/>
          <w:sz w:val="21"/>
          <w:szCs w:val="21"/>
        </w:rPr>
        <w:t>, September 2017</w:t>
      </w:r>
    </w:p>
    <w:p w:rsidR="00FD2C99" w:rsidRPr="00FD2C99" w:rsidRDefault="00FD2C99" w:rsidP="00FD2C99">
      <w:pPr>
        <w:numPr>
          <w:ilvl w:val="0"/>
          <w:numId w:val="1"/>
        </w:numPr>
        <w:shd w:val="clear" w:color="auto" w:fill="FFFFFF"/>
        <w:spacing w:after="225" w:line="240" w:lineRule="auto"/>
        <w:ind w:left="270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7" w:tgtFrame="_blank" w:history="1">
        <w:proofErr w:type="spellStart"/>
        <w:r w:rsidRPr="00FD2C99">
          <w:rPr>
            <w:rFonts w:ascii="Helvetica" w:eastAsia="Times New Roman" w:hAnsi="Helvetica" w:cs="Helvetica"/>
            <w:color w:val="005B86"/>
            <w:sz w:val="21"/>
            <w:szCs w:val="21"/>
          </w:rPr>
          <w:t>Serverless</w:t>
        </w:r>
        <w:proofErr w:type="spellEnd"/>
        <w:r w:rsidRPr="00FD2C99">
          <w:rPr>
            <w:rFonts w:ascii="Helvetica" w:eastAsia="Times New Roman" w:hAnsi="Helvetica" w:cs="Helvetica"/>
            <w:color w:val="005B86"/>
            <w:sz w:val="21"/>
            <w:szCs w:val="21"/>
          </w:rPr>
          <w:t xml:space="preserve"> Architectures with AWS Lambda whitepaper</w:t>
        </w:r>
      </w:hyperlink>
      <w:r w:rsidRPr="00FD2C99">
        <w:rPr>
          <w:rFonts w:ascii="Helvetica" w:eastAsia="Times New Roman" w:hAnsi="Helvetica" w:cs="Helvetica"/>
          <w:color w:val="333333"/>
          <w:sz w:val="21"/>
          <w:szCs w:val="21"/>
        </w:rPr>
        <w:t>, November 2017</w:t>
      </w:r>
    </w:p>
    <w:p w:rsidR="00FD2C99" w:rsidRPr="00FD2C99" w:rsidRDefault="00FD2C99" w:rsidP="00FD2C99">
      <w:pPr>
        <w:numPr>
          <w:ilvl w:val="0"/>
          <w:numId w:val="1"/>
        </w:numPr>
        <w:shd w:val="clear" w:color="auto" w:fill="FFFFFF"/>
        <w:spacing w:after="225" w:line="240" w:lineRule="auto"/>
        <w:ind w:left="270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8" w:tgtFrame="_blank" w:history="1">
        <w:r w:rsidRPr="00FD2C99">
          <w:rPr>
            <w:rFonts w:ascii="Helvetica" w:eastAsia="Times New Roman" w:hAnsi="Helvetica" w:cs="Helvetica"/>
            <w:color w:val="005B86"/>
            <w:sz w:val="21"/>
            <w:szCs w:val="21"/>
          </w:rPr>
          <w:t xml:space="preserve">Optimizing Enterprise Economics with </w:t>
        </w:r>
        <w:proofErr w:type="spellStart"/>
        <w:r w:rsidRPr="00FD2C99">
          <w:rPr>
            <w:rFonts w:ascii="Helvetica" w:eastAsia="Times New Roman" w:hAnsi="Helvetica" w:cs="Helvetica"/>
            <w:color w:val="005B86"/>
            <w:sz w:val="21"/>
            <w:szCs w:val="21"/>
          </w:rPr>
          <w:t>Serverless</w:t>
        </w:r>
        <w:proofErr w:type="spellEnd"/>
        <w:r w:rsidRPr="00FD2C99">
          <w:rPr>
            <w:rFonts w:ascii="Helvetica" w:eastAsia="Times New Roman" w:hAnsi="Helvetica" w:cs="Helvetica"/>
            <w:color w:val="005B86"/>
            <w:sz w:val="21"/>
            <w:szCs w:val="21"/>
          </w:rPr>
          <w:t xml:space="preserve"> Architectures whitepaper</w:t>
        </w:r>
      </w:hyperlink>
      <w:r w:rsidRPr="00FD2C99">
        <w:rPr>
          <w:rFonts w:ascii="Helvetica" w:eastAsia="Times New Roman" w:hAnsi="Helvetica" w:cs="Helvetica"/>
          <w:color w:val="333333"/>
          <w:sz w:val="21"/>
          <w:szCs w:val="21"/>
        </w:rPr>
        <w:t>, October 2017</w:t>
      </w:r>
    </w:p>
    <w:p w:rsidR="00FD2C99" w:rsidRPr="00FD2C99" w:rsidRDefault="00FD2C99" w:rsidP="00FD2C99">
      <w:pPr>
        <w:numPr>
          <w:ilvl w:val="0"/>
          <w:numId w:val="1"/>
        </w:numPr>
        <w:shd w:val="clear" w:color="auto" w:fill="FFFFFF"/>
        <w:spacing w:after="225" w:line="240" w:lineRule="auto"/>
        <w:ind w:left="270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9" w:tgtFrame="_blank" w:history="1">
        <w:r w:rsidRPr="00FD2C99">
          <w:rPr>
            <w:rFonts w:ascii="Helvetica" w:eastAsia="Times New Roman" w:hAnsi="Helvetica" w:cs="Helvetica"/>
            <w:color w:val="005B86"/>
            <w:sz w:val="21"/>
            <w:szCs w:val="21"/>
          </w:rPr>
          <w:t xml:space="preserve">Running Containerized </w:t>
        </w:r>
        <w:proofErr w:type="spellStart"/>
        <w:r w:rsidRPr="00FD2C99">
          <w:rPr>
            <w:rFonts w:ascii="Helvetica" w:eastAsia="Times New Roman" w:hAnsi="Helvetica" w:cs="Helvetica"/>
            <w:color w:val="005B86"/>
            <w:sz w:val="21"/>
            <w:szCs w:val="21"/>
          </w:rPr>
          <w:t>Microservices</w:t>
        </w:r>
        <w:proofErr w:type="spellEnd"/>
        <w:r w:rsidRPr="00FD2C99">
          <w:rPr>
            <w:rFonts w:ascii="Helvetica" w:eastAsia="Times New Roman" w:hAnsi="Helvetica" w:cs="Helvetica"/>
            <w:color w:val="005B86"/>
            <w:sz w:val="21"/>
            <w:szCs w:val="21"/>
          </w:rPr>
          <w:t xml:space="preserve"> on AWS whitepaper</w:t>
        </w:r>
      </w:hyperlink>
      <w:r w:rsidRPr="00FD2C99">
        <w:rPr>
          <w:rFonts w:ascii="Helvetica" w:eastAsia="Times New Roman" w:hAnsi="Helvetica" w:cs="Helvetica"/>
          <w:color w:val="333333"/>
          <w:sz w:val="21"/>
          <w:szCs w:val="21"/>
        </w:rPr>
        <w:t>, November 2017</w:t>
      </w:r>
    </w:p>
    <w:p w:rsidR="00FD2C99" w:rsidRPr="00FD2C99" w:rsidRDefault="00FD2C99" w:rsidP="00FD2C99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0" w:tgtFrame="_blank" w:history="1">
        <w:r w:rsidRPr="00FD2C99">
          <w:rPr>
            <w:rFonts w:ascii="Helvetica" w:eastAsia="Times New Roman" w:hAnsi="Helvetica" w:cs="Helvetica"/>
            <w:color w:val="005B86"/>
            <w:sz w:val="21"/>
            <w:szCs w:val="21"/>
          </w:rPr>
          <w:t>Blue/Green Deployments on AWS whitepaper</w:t>
        </w:r>
      </w:hyperlink>
      <w:r w:rsidRPr="00FD2C99">
        <w:rPr>
          <w:rFonts w:ascii="Helvetica" w:eastAsia="Times New Roman" w:hAnsi="Helvetica" w:cs="Helvetica"/>
          <w:color w:val="333333"/>
          <w:sz w:val="21"/>
          <w:szCs w:val="21"/>
        </w:rPr>
        <w:t>, August 2016</w:t>
      </w:r>
    </w:p>
    <w:p w:rsidR="00132C6D" w:rsidRDefault="00132C6D"/>
    <w:sectPr w:rsidR="00132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E4D85"/>
    <w:multiLevelType w:val="hybridMultilevel"/>
    <w:tmpl w:val="EAECF384"/>
    <w:lvl w:ilvl="0" w:tplc="376A30F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AB6063"/>
    <w:multiLevelType w:val="multilevel"/>
    <w:tmpl w:val="F378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C99"/>
    <w:rsid w:val="00132C6D"/>
    <w:rsid w:val="0070123C"/>
    <w:rsid w:val="00752044"/>
    <w:rsid w:val="007D5FAB"/>
    <w:rsid w:val="00B34E4D"/>
    <w:rsid w:val="00D47495"/>
    <w:rsid w:val="00FD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0189B-E6EA-43CF-9E6A-8ACEB2047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2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D2C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7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ws.training/LearningLibrary?filters=language%3A1&amp;filters=digital%3A1&amp;filters=classification%3A6&amp;filters=classification%3A58&amp;search=&amp;tab=digital_courses" TargetMode="External"/><Relationship Id="rId13" Type="http://schemas.openxmlformats.org/officeDocument/2006/relationships/hyperlink" Target="https://d0.awsstatic.com/whitepapers/architecture/AWS_Well-Architected_Framework.pdf" TargetMode="External"/><Relationship Id="rId18" Type="http://schemas.openxmlformats.org/officeDocument/2006/relationships/hyperlink" Target="https://d1.awsstatic.com/whitepapers/optimizing-enterprise-economics-serverless-architectures.pd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aws.training/LearningLibrary?filters=language%3A1&amp;filters=digital%3A1&amp;filters=classification%3A8&amp;search=&amp;tab=digital_courses" TargetMode="External"/><Relationship Id="rId12" Type="http://schemas.openxmlformats.org/officeDocument/2006/relationships/hyperlink" Target="https://d0.awsstatic.com/whitepapers/Security/AWS_Security_Best_Practices.pdf" TargetMode="External"/><Relationship Id="rId17" Type="http://schemas.openxmlformats.org/officeDocument/2006/relationships/hyperlink" Target="https://d1.awsstatic.com/whitepapers/serverless-architectures-with-aws-lambda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d1.awsstatic.com/whitepapers/microservices-on-aws.pdf" TargetMode="External"/><Relationship Id="rId20" Type="http://schemas.openxmlformats.org/officeDocument/2006/relationships/hyperlink" Target="https://d1.awsstatic.com/whitepapers/AWS_Blue_Green_Deployments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ws.training/LearningLibrary?filters=language%3A1&amp;filters=digital%3A1&amp;filters=classification%3A6&amp;search=&amp;tab=digital_courses" TargetMode="External"/><Relationship Id="rId11" Type="http://schemas.openxmlformats.org/officeDocument/2006/relationships/hyperlink" Target="https://aws.amazon.com/whitepapers/" TargetMode="External"/><Relationship Id="rId5" Type="http://schemas.openxmlformats.org/officeDocument/2006/relationships/hyperlink" Target="https://www.aws.training/LearningLibrary?filters=classification%3A8&amp;filters=language%3A1&amp;filters=digital%3A1&amp;filters=classification%3A20&amp;search=&amp;tab=digital_courses" TargetMode="External"/><Relationship Id="rId15" Type="http://schemas.openxmlformats.org/officeDocument/2006/relationships/hyperlink" Target="https://d1.awsstatic.com/whitepapers/DevOps/practicing-continuous-integration-continuous-delivery-on-AWS.pdf" TargetMode="External"/><Relationship Id="rId10" Type="http://schemas.openxmlformats.org/officeDocument/2006/relationships/hyperlink" Target="https://www.aws.training/LearningLibrary?filters=language%3A1&amp;filters=digital%3A1&amp;filters=classification%3A8&amp;filters=classification%3A58&amp;search=&amp;tab=digital_courses" TargetMode="External"/><Relationship Id="rId19" Type="http://schemas.openxmlformats.org/officeDocument/2006/relationships/hyperlink" Target="https://d1.awsstatic.com/whitepapers/DevOps/running-containerized-microservices-on-aw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ws.training/LearningLibrary?filters=language%3A1&amp;filters=digital%3A1&amp;filters=classification%3A6&amp;filters=classification%3A67&amp;search=&amp;tab=digital_courses" TargetMode="External"/><Relationship Id="rId14" Type="http://schemas.openxmlformats.org/officeDocument/2006/relationships/hyperlink" Target="https://d0.awsstatic.com/whitepapers/AWS_Cloud_Best_Practices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 GCC</Company>
  <LinksUpToDate>false</LinksUpToDate>
  <CharactersWithSpaces>4102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Raju, Bhaskar</dc:creator>
  <cp:keywords/>
  <dc:description/>
  <cp:lastModifiedBy>Raju, Pbvvn</cp:lastModifiedBy>
  <cp:revision>6</cp:revision>
  <dcterms:created xsi:type="dcterms:W3CDTF">2019-04-10T03:13:00Z</dcterms:created>
  <dcterms:modified xsi:type="dcterms:W3CDTF">2019-04-10T03:30:00Z</dcterms:modified>
</cp:coreProperties>
</file>