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INCOME TAX STATEMENT FOR THE YEAR  {{year}} (ASSESSMENT YEAR  {{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assesment_year</w:t>
      </w:r>
    </w:p>
    <w:p>
      <w:pPr>
        <w:pStyle w:val="Normal"/>
        <w:bidi w:val="0"/>
        <w:jc w:val="center"/>
        <w:rPr/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}})</w:t>
      </w:r>
    </w:p>
    <w:p>
      <w:pPr>
        <w:pStyle w:val="Normal"/>
        <w:bidi w:val="0"/>
        <w:jc w:val="center"/>
        <w:rPr/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------------------------------------------------------------------------------------------------------------------------------------</w:t>
      </w:r>
    </w:p>
    <w:p>
      <w:pPr>
        <w:pStyle w:val="Normal"/>
        <w:bidi w:val="0"/>
        <w:jc w:val="center"/>
        <w:rPr>
          <w:rFonts w:ascii="Arial" w:hAnsi="Arial"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NAME AND DESIGNATION OF EMPLOYEE: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</w:t>
      </w: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{{name}}</w:t>
      </w:r>
    </w:p>
    <w:p>
      <w:pPr>
        <w:pStyle w:val="Normal"/>
        <w:bidi w:val="0"/>
        <w:ind w:hanging="0" w:left="0" w:right="-680"/>
        <w:jc w:val="left"/>
        <w:rPr/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PAN NO: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 </w:t>
      </w: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{{pan}}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EMPLOYEE ID :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  </w:t>
      </w: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{{eid}}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-------------------------------------------------------------------------------------------------------------------------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tbl>
      <w:tblPr>
        <w:tblW w:w="11251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679"/>
        <w:gridCol w:w="7013"/>
        <w:gridCol w:w="415"/>
        <w:gridCol w:w="108"/>
        <w:gridCol w:w="3036"/>
      </w:tblGrid>
      <w:tr>
        <w:trPr>
          <w:trHeight w:val="315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S.NO.</w:t>
            </w:r>
          </w:p>
        </w:tc>
        <w:tc>
          <w:tcPr>
            <w:tcW w:w="10572" w:type="dxa"/>
            <w:gridSpan w:val="4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jc w:val="center"/>
              <w:rPr/>
            </w:pPr>
            <w:r>
              <w:rPr/>
              <w:t>1</w:t>
            </w:r>
          </w:p>
        </w:tc>
        <w:tc>
          <w:tcPr>
            <w:tcW w:w="7428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  <w:t>GROSS SALARY RECEIVED INCLUDING ARREARS</w:t>
            </w:r>
          </w:p>
        </w:tc>
        <w:tc>
          <w:tcPr>
            <w:tcW w:w="10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</w:r>
          </w:p>
        </w:tc>
        <w:tc>
          <w:tcPr>
            <w:tcW w:w="30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077"/>
              <w:jc w:val="left"/>
              <w:rPr/>
            </w:pPr>
            <w:r>
              <w:rPr/>
              <w:t>{{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gross_salary</w:t>
            </w:r>
          </w:p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077"/>
              <w:jc w:val="left"/>
              <w:rPr/>
            </w:pPr>
            <w:r>
              <w:rPr/>
              <w:t>}}</w:t>
            </w:r>
          </w:p>
        </w:tc>
      </w:tr>
      <w:tr>
        <w:trPr>
          <w:trHeight w:val="315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jc w:val="center"/>
              <w:rPr/>
            </w:pPr>
            <w:r>
              <w:rPr/>
              <w:t>2</w:t>
            </w:r>
          </w:p>
        </w:tc>
        <w:tc>
          <w:tcPr>
            <w:tcW w:w="7428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  <w:t>INCOME FROM OTHER SOURCES</w:t>
            </w:r>
          </w:p>
        </w:tc>
        <w:tc>
          <w:tcPr>
            <w:tcW w:w="10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</w:r>
          </w:p>
        </w:tc>
        <w:tc>
          <w:tcPr>
            <w:tcW w:w="30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077"/>
              <w:jc w:val="left"/>
              <w:rPr/>
            </w:pPr>
            <w:r>
              <w:rPr/>
              <w:t>{{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other_salary</w:t>
            </w:r>
          </w:p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077"/>
              <w:jc w:val="left"/>
              <w:rPr/>
            </w:pPr>
            <w:r>
              <w:rPr/>
              <w:t>}}</w:t>
            </w:r>
          </w:p>
        </w:tc>
      </w:tr>
      <w:tr>
        <w:trPr>
          <w:trHeight w:val="315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jc w:val="center"/>
              <w:rPr/>
            </w:pPr>
            <w:r>
              <w:rPr/>
              <w:t>3</w:t>
            </w:r>
          </w:p>
        </w:tc>
        <w:tc>
          <w:tcPr>
            <w:tcW w:w="7428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  <w:t>TOTAL INCOME (1+2)</w:t>
            </w:r>
          </w:p>
        </w:tc>
        <w:tc>
          <w:tcPr>
            <w:tcW w:w="10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</w:r>
          </w:p>
        </w:tc>
        <w:tc>
          <w:tcPr>
            <w:tcW w:w="30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077"/>
              <w:jc w:val="left"/>
              <w:rPr/>
            </w:pPr>
            <w:r>
              <w:rPr/>
              <w:t>{{income}}</w:t>
            </w:r>
          </w:p>
        </w:tc>
      </w:tr>
      <w:tr>
        <w:trPr>
          <w:trHeight w:val="315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jc w:val="center"/>
              <w:rPr/>
            </w:pPr>
            <w:r>
              <w:rPr/>
              <w:t>4</w:t>
            </w:r>
          </w:p>
        </w:tc>
        <w:tc>
          <w:tcPr>
            <w:tcW w:w="701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  <w:t>Standard Deduction</w:t>
            </w:r>
          </w:p>
        </w:tc>
        <w:tc>
          <w:tcPr>
            <w:tcW w:w="41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</w:r>
          </w:p>
        </w:tc>
        <w:tc>
          <w:tcPr>
            <w:tcW w:w="10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</w:r>
          </w:p>
        </w:tc>
        <w:tc>
          <w:tcPr>
            <w:tcW w:w="3036" w:type="dxa"/>
            <w:tcBorders/>
            <w:vAlign w:val="bottom"/>
          </w:tcPr>
          <w:p>
            <w:pPr>
              <w:pStyle w:val="TableContents"/>
              <w:jc w:val="left"/>
              <w:rPr/>
            </w:pPr>
            <w:r>
              <w:rPr/>
              <w:t>{{st_deduction}}</w:t>
            </w:r>
          </w:p>
        </w:tc>
      </w:tr>
      <w:tr>
        <w:trPr>
          <w:trHeight w:val="315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jc w:val="center"/>
              <w:rPr/>
            </w:pPr>
            <w:r>
              <w:rPr/>
              <w:t>5</w:t>
            </w:r>
          </w:p>
        </w:tc>
        <w:tc>
          <w:tcPr>
            <w:tcW w:w="7428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>
                <w:b/>
              </w:rPr>
              <w:t>TOTAL TAXABLE INCOME</w:t>
            </w:r>
          </w:p>
        </w:tc>
        <w:tc>
          <w:tcPr>
            <w:tcW w:w="10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</w:r>
          </w:p>
        </w:tc>
        <w:tc>
          <w:tcPr>
            <w:tcW w:w="30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077"/>
              <w:jc w:val="left"/>
              <w:rPr/>
            </w:pPr>
            <w:r>
              <w:rPr>
                <w:b/>
              </w:rPr>
              <w:t>{{totalincome}}</w:t>
            </w:r>
          </w:p>
        </w:tc>
      </w:tr>
      <w:tr>
        <w:trPr>
          <w:trHeight w:val="315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jc w:val="center"/>
              <w:rPr/>
            </w:pPr>
            <w:r>
              <w:rPr/>
              <w:t>6</w:t>
            </w:r>
          </w:p>
        </w:tc>
        <w:tc>
          <w:tcPr>
            <w:tcW w:w="7428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  <w:t>UPTO 300000</w:t>
            </w:r>
          </w:p>
        </w:tc>
        <w:tc>
          <w:tcPr>
            <w:tcW w:w="10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</w:r>
          </w:p>
        </w:tc>
        <w:tc>
          <w:tcPr>
            <w:tcW w:w="30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077"/>
              <w:jc w:val="left"/>
              <w:rPr/>
            </w:pPr>
            <w:r>
              <w:rPr/>
              <w:t>{{upto30l}}</w:t>
            </w:r>
          </w:p>
        </w:tc>
      </w:tr>
      <w:tr>
        <w:trPr>
          <w:trHeight w:val="315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jc w:val="center"/>
              <w:rPr/>
            </w:pPr>
            <w:r>
              <w:rPr/>
              <w:t>7</w:t>
            </w:r>
          </w:p>
        </w:tc>
        <w:tc>
          <w:tcPr>
            <w:tcW w:w="7428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  <w:t>300000-700000 @ 5%</w:t>
            </w:r>
          </w:p>
        </w:tc>
        <w:tc>
          <w:tcPr>
            <w:tcW w:w="10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</w:r>
          </w:p>
        </w:tc>
        <w:tc>
          <w:tcPr>
            <w:tcW w:w="30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077"/>
              <w:jc w:val="left"/>
              <w:rPr/>
            </w:pPr>
            <w:r>
              <w:rPr/>
              <w:t>{{upto60l}}</w:t>
            </w:r>
          </w:p>
        </w:tc>
      </w:tr>
      <w:tr>
        <w:trPr>
          <w:trHeight w:val="315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jc w:val="center"/>
              <w:rPr/>
            </w:pPr>
            <w:r>
              <w:rPr/>
              <w:t>8</w:t>
            </w:r>
          </w:p>
        </w:tc>
        <w:tc>
          <w:tcPr>
            <w:tcW w:w="7428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  <w:t>700000-900000 @ 10%</w:t>
            </w:r>
          </w:p>
        </w:tc>
        <w:tc>
          <w:tcPr>
            <w:tcW w:w="10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</w:r>
          </w:p>
        </w:tc>
        <w:tc>
          <w:tcPr>
            <w:tcW w:w="30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077"/>
              <w:jc w:val="left"/>
              <w:rPr/>
            </w:pPr>
            <w:r>
              <w:rPr/>
              <w:t>{{upto90l}}</w:t>
            </w:r>
          </w:p>
        </w:tc>
      </w:tr>
      <w:tr>
        <w:trPr>
          <w:trHeight w:val="315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jc w:val="center"/>
              <w:rPr/>
            </w:pPr>
            <w:r>
              <w:rPr/>
              <w:t>9</w:t>
            </w:r>
          </w:p>
        </w:tc>
        <w:tc>
          <w:tcPr>
            <w:tcW w:w="7428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  <w:t>900000 - 1200000 @ 15%</w:t>
            </w:r>
          </w:p>
        </w:tc>
        <w:tc>
          <w:tcPr>
            <w:tcW w:w="10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</w:r>
          </w:p>
        </w:tc>
        <w:tc>
          <w:tcPr>
            <w:tcW w:w="30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077"/>
              <w:jc w:val="left"/>
              <w:rPr/>
            </w:pPr>
            <w:r>
              <w:rPr/>
              <w:t>{{upto12l}}</w:t>
            </w:r>
          </w:p>
        </w:tc>
      </w:tr>
      <w:tr>
        <w:trPr>
          <w:trHeight w:val="315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jc w:val="center"/>
              <w:rPr/>
            </w:pPr>
            <w:r>
              <w:rPr/>
              <w:t>10</w:t>
            </w:r>
          </w:p>
        </w:tc>
        <w:tc>
          <w:tcPr>
            <w:tcW w:w="7428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  <w:t>1200000-1500000 @20%</w:t>
            </w:r>
          </w:p>
        </w:tc>
        <w:tc>
          <w:tcPr>
            <w:tcW w:w="10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</w:r>
          </w:p>
        </w:tc>
        <w:tc>
          <w:tcPr>
            <w:tcW w:w="30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077"/>
              <w:jc w:val="left"/>
              <w:rPr/>
            </w:pPr>
            <w:r>
              <w:rPr/>
              <w:t>{{upto15l}}</w:t>
            </w:r>
          </w:p>
        </w:tc>
      </w:tr>
      <w:tr>
        <w:trPr>
          <w:trHeight w:val="315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jc w:val="center"/>
              <w:rPr/>
            </w:pPr>
            <w:r>
              <w:rPr/>
              <w:t>11</w:t>
            </w:r>
          </w:p>
        </w:tc>
        <w:tc>
          <w:tcPr>
            <w:tcW w:w="7428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  <w:t>&gt;1500000@30%</w:t>
            </w:r>
          </w:p>
        </w:tc>
        <w:tc>
          <w:tcPr>
            <w:tcW w:w="10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</w:r>
          </w:p>
        </w:tc>
        <w:tc>
          <w:tcPr>
            <w:tcW w:w="30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077"/>
              <w:jc w:val="left"/>
              <w:rPr/>
            </w:pPr>
            <w:r>
              <w:rPr/>
              <w:t>{{greater150l}}</w:t>
            </w:r>
          </w:p>
        </w:tc>
      </w:tr>
      <w:tr>
        <w:trPr>
          <w:trHeight w:val="315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jc w:val="center"/>
              <w:rPr/>
            </w:pPr>
            <w:r>
              <w:rPr/>
            </w:r>
          </w:p>
        </w:tc>
        <w:tc>
          <w:tcPr>
            <w:tcW w:w="7428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</w:r>
          </w:p>
        </w:tc>
        <w:tc>
          <w:tcPr>
            <w:tcW w:w="10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</w:r>
          </w:p>
        </w:tc>
        <w:tc>
          <w:tcPr>
            <w:tcW w:w="30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077"/>
              <w:jc w:val="left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jc w:val="center"/>
              <w:rPr/>
            </w:pPr>
            <w:r>
              <w:rPr/>
              <w:t>13</w:t>
            </w:r>
          </w:p>
        </w:tc>
        <w:tc>
          <w:tcPr>
            <w:tcW w:w="7428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>
                <w:b/>
              </w:rPr>
              <w:t>TOTAL INCOME TAX PAYABLE</w:t>
            </w:r>
          </w:p>
        </w:tc>
        <w:tc>
          <w:tcPr>
            <w:tcW w:w="10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</w:r>
          </w:p>
        </w:tc>
        <w:tc>
          <w:tcPr>
            <w:tcW w:w="30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077"/>
              <w:jc w:val="left"/>
              <w:rPr/>
            </w:pPr>
            <w:r>
              <w:rPr>
                <w:b/>
              </w:rPr>
              <w:t>{{tot_itr}}</w:t>
            </w:r>
          </w:p>
        </w:tc>
      </w:tr>
      <w:tr>
        <w:trPr>
          <w:trHeight w:val="315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jc w:val="center"/>
              <w:rPr/>
            </w:pPr>
            <w:r>
              <w:rPr/>
              <w:t>14</w:t>
            </w:r>
          </w:p>
        </w:tc>
        <w:tc>
          <w:tcPr>
            <w:tcW w:w="7428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  <w:t>EDUCATION CESS @ 4%</w:t>
            </w:r>
          </w:p>
        </w:tc>
        <w:tc>
          <w:tcPr>
            <w:tcW w:w="10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</w:r>
          </w:p>
        </w:tc>
        <w:tc>
          <w:tcPr>
            <w:tcW w:w="30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077"/>
              <w:jc w:val="left"/>
              <w:rPr/>
            </w:pPr>
            <w:r>
              <w:rPr/>
              <w:t>{{educess}}</w:t>
            </w:r>
          </w:p>
        </w:tc>
      </w:tr>
      <w:tr>
        <w:trPr>
          <w:trHeight w:val="315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jc w:val="center"/>
              <w:rPr/>
            </w:pPr>
            <w:r>
              <w:rPr/>
              <w:t>15</w:t>
            </w:r>
          </w:p>
        </w:tc>
        <w:tc>
          <w:tcPr>
            <w:tcW w:w="7428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>
                <w:b/>
              </w:rPr>
              <w:t>TOTAL INCOME TAX</w:t>
            </w:r>
          </w:p>
        </w:tc>
        <w:tc>
          <w:tcPr>
            <w:tcW w:w="10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</w:r>
          </w:p>
        </w:tc>
        <w:tc>
          <w:tcPr>
            <w:tcW w:w="30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077"/>
              <w:jc w:val="left"/>
              <w:rPr/>
            </w:pPr>
            <w:r>
              <w:rPr>
                <w:b/>
              </w:rPr>
              <w:t>{{total_tax}}</w:t>
            </w:r>
          </w:p>
        </w:tc>
      </w:tr>
      <w:tr>
        <w:trPr>
          <w:trHeight w:val="315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jc w:val="center"/>
              <w:rPr/>
            </w:pPr>
            <w:r>
              <w:rPr/>
              <w:t>16</w:t>
            </w:r>
          </w:p>
        </w:tc>
        <w:tc>
          <w:tcPr>
            <w:tcW w:w="7428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  <w:t>INCOME TAX ALREADY PAID</w:t>
            </w:r>
          </w:p>
        </w:tc>
        <w:tc>
          <w:tcPr>
            <w:tcW w:w="10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</w:r>
          </w:p>
        </w:tc>
        <w:tc>
          <w:tcPr>
            <w:tcW w:w="30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077"/>
              <w:jc w:val="left"/>
              <w:rPr/>
            </w:pPr>
            <w:r>
              <w:rPr/>
              <w:t>{{tax_paid}}</w:t>
            </w:r>
          </w:p>
        </w:tc>
      </w:tr>
      <w:tr>
        <w:trPr>
          <w:trHeight w:val="315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jc w:val="center"/>
              <w:rPr/>
            </w:pPr>
            <w:r>
              <w:rPr/>
              <w:t>17</w:t>
            </w:r>
          </w:p>
        </w:tc>
        <w:tc>
          <w:tcPr>
            <w:tcW w:w="7428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>
                <w:b/>
              </w:rPr>
              <w:t>NET TAX PAYABLE</w:t>
            </w:r>
          </w:p>
        </w:tc>
        <w:tc>
          <w:tcPr>
            <w:tcW w:w="10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</w:r>
          </w:p>
        </w:tc>
        <w:tc>
          <w:tcPr>
            <w:tcW w:w="30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077"/>
              <w:jc w:val="left"/>
              <w:rPr/>
            </w:pPr>
            <w:r>
              <w:rPr>
                <w:b/>
              </w:rPr>
              <w:t>{{payable_tax}}</w:t>
            </w:r>
          </w:p>
        </w:tc>
      </w:tr>
      <w:tr>
        <w:trPr>
          <w:trHeight w:val="315" w:hRule="atLeast"/>
        </w:trPr>
        <w:tc>
          <w:tcPr>
            <w:tcW w:w="6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jc w:val="center"/>
              <w:rPr/>
            </w:pPr>
            <w:r>
              <w:rPr/>
              <w:t>18</w:t>
            </w:r>
          </w:p>
        </w:tc>
        <w:tc>
          <w:tcPr>
            <w:tcW w:w="7428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  <w:t>TAX PAYED IN EXCESS / REFUNDABLE</w:t>
            </w:r>
          </w:p>
        </w:tc>
        <w:tc>
          <w:tcPr>
            <w:tcW w:w="108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644"/>
              <w:jc w:val="left"/>
              <w:rPr/>
            </w:pPr>
            <w:r>
              <w:rPr/>
            </w:r>
          </w:p>
        </w:tc>
        <w:tc>
          <w:tcPr>
            <w:tcW w:w="303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spacing w:lineRule="atLeast" w:line="283"/>
              <w:ind w:hanging="0" w:left="0" w:right="1077"/>
              <w:jc w:val="left"/>
              <w:rPr/>
            </w:pPr>
            <w:r>
              <w:rPr/>
              <w:t>{{refundable_tax}}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r>
    </w:p>
    <w:sectPr>
      <w:type w:val="nextPage"/>
      <w:pgSz w:w="11906" w:h="16838"/>
      <w:pgMar w:left="1134" w:right="107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4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LibreOffice/24.2.7.2$Linux_X86_64 LibreOffice_project/420$Build-2</Application>
  <AppVersion>15.0000</AppVersion>
  <Pages>1</Pages>
  <Words>120</Words>
  <Characters>955</Characters>
  <CharactersWithSpaces>1024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2022-02-20T11:04:04Z</dcterms:created>
  <dc:creator/>
  <dc:description/>
  <dc:language>en-US</dc:language>
  <cp:lastModifiedBy/>
  <dcterms:modified xsi:type="dcterms:W3CDTF">2025-01-05T13:19:30Z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