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27F" w:rsidRPr="00F0045F" w:rsidRDefault="00CD327F" w:rsidP="00F0045F">
      <w:pPr>
        <w:shd w:val="clear" w:color="auto" w:fill="FFFFFF"/>
        <w:spacing w:before="750" w:after="150" w:line="240" w:lineRule="auto"/>
        <w:jc w:val="both"/>
        <w:outlineLvl w:val="2"/>
        <w:rPr>
          <w:rFonts w:eastAsia="Times New Roman" w:cstheme="minorHAnsi"/>
          <w:b/>
          <w:bCs/>
          <w:color w:val="000000" w:themeColor="text1"/>
          <w:sz w:val="28"/>
          <w:szCs w:val="28"/>
        </w:rPr>
      </w:pPr>
      <w:r w:rsidRPr="00F0045F">
        <w:rPr>
          <w:rFonts w:eastAsia="Times New Roman" w:cstheme="minorHAnsi"/>
          <w:b/>
          <w:bCs/>
          <w:color w:val="000000" w:themeColor="text1"/>
          <w:sz w:val="28"/>
          <w:szCs w:val="28"/>
        </w:rPr>
        <w:t>Principal Component Analysis</w:t>
      </w:r>
    </w:p>
    <w:p w:rsidR="00CD327F" w:rsidRPr="00F0045F" w:rsidRDefault="00CD327F" w:rsidP="00F0045F">
      <w:pPr>
        <w:shd w:val="clear" w:color="auto" w:fill="FFFFFF"/>
        <w:spacing w:after="450" w:line="240" w:lineRule="auto"/>
        <w:jc w:val="both"/>
        <w:rPr>
          <w:rFonts w:eastAsia="Times New Roman" w:cstheme="minorHAnsi"/>
          <w:color w:val="000000" w:themeColor="text1"/>
          <w:sz w:val="28"/>
          <w:szCs w:val="28"/>
        </w:rPr>
      </w:pPr>
      <w:r w:rsidRPr="00F0045F">
        <w:rPr>
          <w:rFonts w:eastAsia="Times New Roman" w:cstheme="minorHAnsi"/>
          <w:color w:val="000000" w:themeColor="text1"/>
          <w:sz w:val="28"/>
          <w:szCs w:val="28"/>
        </w:rPr>
        <w:t>Principal component analysis, or </w:t>
      </w:r>
      <w:r w:rsidRPr="00F0045F">
        <w:rPr>
          <w:rFonts w:eastAsia="Times New Roman" w:cstheme="minorHAnsi"/>
          <w:b/>
          <w:bCs/>
          <w:color w:val="000000" w:themeColor="text1"/>
          <w:sz w:val="28"/>
          <w:szCs w:val="28"/>
        </w:rPr>
        <w:t>PCA</w:t>
      </w:r>
      <w:r w:rsidRPr="00F0045F">
        <w:rPr>
          <w:rFonts w:eastAsia="Times New Roman" w:cstheme="minorHAnsi"/>
          <w:color w:val="000000" w:themeColor="text1"/>
          <w:sz w:val="28"/>
          <w:szCs w:val="28"/>
        </w:rPr>
        <w:t>, is a statistical technique to convert high dimensional data to low dimensional data by selecting the most important features that capture maximum information about the dataset. The features are selected on the basis of variance that they cause in the output. The feature that causes highest variance is the first principal component. The feature that is responsible for second highest variance is considered the second principal component, and so on. It is important to mention that principal components do not have any correlation with each other.</w:t>
      </w:r>
    </w:p>
    <w:p w:rsidR="00CD327F" w:rsidRPr="00F0045F" w:rsidRDefault="00CD327F" w:rsidP="00F0045F">
      <w:pPr>
        <w:pStyle w:val="Heading4"/>
        <w:shd w:val="clear" w:color="auto" w:fill="FFFFFF"/>
        <w:spacing w:before="750" w:after="150"/>
        <w:jc w:val="both"/>
        <w:rPr>
          <w:rFonts w:asciiTheme="minorHAnsi" w:hAnsiTheme="minorHAnsi" w:cstheme="minorHAnsi"/>
          <w:i w:val="0"/>
          <w:iCs w:val="0"/>
          <w:color w:val="000000" w:themeColor="text1"/>
          <w:sz w:val="28"/>
          <w:szCs w:val="28"/>
        </w:rPr>
      </w:pPr>
      <w:r w:rsidRPr="00F0045F">
        <w:rPr>
          <w:rFonts w:asciiTheme="minorHAnsi" w:hAnsiTheme="minorHAnsi" w:cstheme="minorHAnsi"/>
          <w:i w:val="0"/>
          <w:iCs w:val="0"/>
          <w:color w:val="000000" w:themeColor="text1"/>
          <w:sz w:val="28"/>
          <w:szCs w:val="28"/>
        </w:rPr>
        <w:t>Advantages of PCA</w:t>
      </w:r>
    </w:p>
    <w:p w:rsidR="00CD327F" w:rsidRPr="00F0045F" w:rsidRDefault="00CD327F" w:rsidP="00F0045F">
      <w:pPr>
        <w:numPr>
          <w:ilvl w:val="0"/>
          <w:numId w:val="1"/>
        </w:numPr>
        <w:shd w:val="clear" w:color="auto" w:fill="FFFFFF"/>
        <w:spacing w:before="100" w:beforeAutospacing="1" w:after="100" w:afterAutospacing="1" w:line="240" w:lineRule="auto"/>
        <w:jc w:val="both"/>
        <w:rPr>
          <w:rFonts w:cstheme="minorHAnsi"/>
          <w:color w:val="000000" w:themeColor="text1"/>
          <w:sz w:val="28"/>
          <w:szCs w:val="28"/>
        </w:rPr>
      </w:pPr>
      <w:r w:rsidRPr="00F0045F">
        <w:rPr>
          <w:rFonts w:cstheme="minorHAnsi"/>
          <w:color w:val="000000" w:themeColor="text1"/>
          <w:sz w:val="28"/>
          <w:szCs w:val="28"/>
        </w:rPr>
        <w:t>The training time of the algorithms reduces significantly with less number of features.</w:t>
      </w:r>
    </w:p>
    <w:p w:rsidR="00CD327F" w:rsidRPr="00F0045F" w:rsidRDefault="00CD327F" w:rsidP="00F0045F">
      <w:pPr>
        <w:numPr>
          <w:ilvl w:val="0"/>
          <w:numId w:val="1"/>
        </w:numPr>
        <w:shd w:val="clear" w:color="auto" w:fill="FFFFFF"/>
        <w:spacing w:before="100" w:beforeAutospacing="1" w:after="100" w:afterAutospacing="1" w:line="240" w:lineRule="auto"/>
        <w:jc w:val="both"/>
        <w:rPr>
          <w:rFonts w:cstheme="minorHAnsi"/>
          <w:color w:val="000000" w:themeColor="text1"/>
          <w:sz w:val="28"/>
          <w:szCs w:val="28"/>
        </w:rPr>
      </w:pPr>
      <w:r w:rsidRPr="00F0045F">
        <w:rPr>
          <w:rFonts w:cstheme="minorHAnsi"/>
          <w:color w:val="000000" w:themeColor="text1"/>
          <w:sz w:val="28"/>
          <w:szCs w:val="28"/>
        </w:rPr>
        <w:t>It is not always possible to analyze data in high dimensions. For instance if there are 100 features in a dataset. Total number of scatter plots required to visualize the data would be </w:t>
      </w:r>
      <w:r w:rsidRPr="00F0045F">
        <w:rPr>
          <w:rStyle w:val="HTMLCode"/>
          <w:rFonts w:asciiTheme="minorHAnsi" w:eastAsiaTheme="minorHAnsi" w:hAnsiTheme="minorHAnsi" w:cstheme="minorHAnsi"/>
          <w:color w:val="000000" w:themeColor="text1"/>
          <w:sz w:val="28"/>
          <w:szCs w:val="28"/>
          <w:shd w:val="clear" w:color="auto" w:fill="F9F2F4"/>
        </w:rPr>
        <w:t>100(100-1)2 = 4950</w:t>
      </w:r>
      <w:r w:rsidRPr="00F0045F">
        <w:rPr>
          <w:rFonts w:cstheme="minorHAnsi"/>
          <w:color w:val="000000" w:themeColor="text1"/>
          <w:sz w:val="28"/>
          <w:szCs w:val="28"/>
        </w:rPr>
        <w:t>. Practically it is not possible to analyze data this way.</w:t>
      </w:r>
    </w:p>
    <w:p w:rsidR="00CD327F" w:rsidRPr="00F0045F" w:rsidRDefault="00CD327F" w:rsidP="00F0045F">
      <w:pPr>
        <w:shd w:val="clear" w:color="auto" w:fill="FFFFFF"/>
        <w:spacing w:before="100" w:beforeAutospacing="1" w:after="100" w:afterAutospacing="1" w:line="240" w:lineRule="auto"/>
        <w:jc w:val="both"/>
        <w:rPr>
          <w:rFonts w:cstheme="minorHAnsi"/>
          <w:color w:val="000000" w:themeColor="text1"/>
          <w:sz w:val="28"/>
          <w:szCs w:val="28"/>
          <w:shd w:val="clear" w:color="auto" w:fill="FFFFFF"/>
        </w:rPr>
      </w:pPr>
      <w:r w:rsidRPr="00F0045F">
        <w:rPr>
          <w:rFonts w:cstheme="minorHAnsi"/>
          <w:color w:val="000000" w:themeColor="text1"/>
          <w:sz w:val="28"/>
          <w:szCs w:val="28"/>
          <w:shd w:val="clear" w:color="auto" w:fill="FFFFFF"/>
        </w:rPr>
        <w:t>PCA is a statistical technique and can only be applied to numeric data. Therefore, categorical features are required to be converted into numerical features before PCA can be applied.</w:t>
      </w:r>
    </w:p>
    <w:p w:rsidR="00CD327F" w:rsidRPr="00F0045F" w:rsidRDefault="00CD327F" w:rsidP="00F0045F">
      <w:pPr>
        <w:pStyle w:val="Heading4"/>
        <w:shd w:val="clear" w:color="auto" w:fill="FFFFFF"/>
        <w:spacing w:before="750" w:after="150"/>
        <w:jc w:val="both"/>
        <w:rPr>
          <w:rFonts w:asciiTheme="minorHAnsi" w:hAnsiTheme="minorHAnsi" w:cstheme="minorHAnsi"/>
          <w:i w:val="0"/>
          <w:iCs w:val="0"/>
          <w:color w:val="000000" w:themeColor="text1"/>
          <w:sz w:val="28"/>
          <w:szCs w:val="28"/>
        </w:rPr>
      </w:pPr>
      <w:r w:rsidRPr="00F0045F">
        <w:rPr>
          <w:rFonts w:asciiTheme="minorHAnsi" w:hAnsiTheme="minorHAnsi" w:cstheme="minorHAnsi"/>
          <w:i w:val="0"/>
          <w:iCs w:val="0"/>
          <w:color w:val="000000" w:themeColor="text1"/>
          <w:sz w:val="28"/>
          <w:szCs w:val="28"/>
        </w:rPr>
        <w:t>Normalization of Features</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It is imperative to mention that a feature set must be normalized before applying PCA. For instance if a feature set has data expressed in units of Kilograms, Light years, or Millions, the variance scale is huge in the training set. If PCA is applied on such a feature set, the resultant loadings for features with high variance will also be large. Hence, principal components will be biased towards features with high variance, leading to false results.</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Finally, the last point to remember before we start coding is that PCA is a statistical technique and can only be applied to numeric data. Therefore, categorical features are required to be converted into numerical features before PCA can be applied.</w:t>
      </w:r>
    </w:p>
    <w:p w:rsidR="00CD327F" w:rsidRPr="00F0045F" w:rsidRDefault="00CD327F" w:rsidP="00F0045F">
      <w:pPr>
        <w:pStyle w:val="Heading3"/>
        <w:shd w:val="clear" w:color="auto" w:fill="FFFFFF"/>
        <w:spacing w:before="750" w:beforeAutospacing="0" w:after="1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 xml:space="preserve">Implementing PCA with </w:t>
      </w:r>
      <w:proofErr w:type="spellStart"/>
      <w:r w:rsidRPr="00F0045F">
        <w:rPr>
          <w:rFonts w:asciiTheme="minorHAnsi" w:hAnsiTheme="minorHAnsi" w:cstheme="minorHAnsi"/>
          <w:color w:val="000000" w:themeColor="text1"/>
          <w:sz w:val="28"/>
          <w:szCs w:val="28"/>
        </w:rPr>
        <w:t>Scikit</w:t>
      </w:r>
      <w:proofErr w:type="spellEnd"/>
      <w:r w:rsidRPr="00F0045F">
        <w:rPr>
          <w:rFonts w:asciiTheme="minorHAnsi" w:hAnsiTheme="minorHAnsi" w:cstheme="minorHAnsi"/>
          <w:color w:val="000000" w:themeColor="text1"/>
          <w:sz w:val="28"/>
          <w:szCs w:val="28"/>
        </w:rPr>
        <w:t>-Learn</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In this section we will implement PCA with the help of Python's </w:t>
      </w:r>
      <w:proofErr w:type="spellStart"/>
      <w:r w:rsidRPr="00F0045F">
        <w:rPr>
          <w:rFonts w:asciiTheme="minorHAnsi" w:hAnsiTheme="minorHAnsi" w:cstheme="minorHAnsi"/>
          <w:color w:val="000000" w:themeColor="text1"/>
          <w:sz w:val="28"/>
          <w:szCs w:val="28"/>
        </w:rPr>
        <w:fldChar w:fldCharType="begin"/>
      </w:r>
      <w:r w:rsidRPr="00F0045F">
        <w:rPr>
          <w:rFonts w:asciiTheme="minorHAnsi" w:hAnsiTheme="minorHAnsi" w:cstheme="minorHAnsi"/>
          <w:color w:val="000000" w:themeColor="text1"/>
          <w:sz w:val="28"/>
          <w:szCs w:val="28"/>
        </w:rPr>
        <w:instrText xml:space="preserve"> HYPERLINK "http://scikit-learn.org/stable/" \t "_blank" </w:instrText>
      </w:r>
      <w:r w:rsidRPr="00F0045F">
        <w:rPr>
          <w:rFonts w:asciiTheme="minorHAnsi" w:hAnsiTheme="minorHAnsi" w:cstheme="minorHAnsi"/>
          <w:color w:val="000000" w:themeColor="text1"/>
          <w:sz w:val="28"/>
          <w:szCs w:val="28"/>
        </w:rPr>
        <w:fldChar w:fldCharType="separate"/>
      </w:r>
      <w:r w:rsidRPr="00F0045F">
        <w:rPr>
          <w:rStyle w:val="Hyperlink"/>
          <w:rFonts w:asciiTheme="minorHAnsi" w:eastAsiaTheme="majorEastAsia" w:hAnsiTheme="minorHAnsi" w:cstheme="minorHAnsi"/>
          <w:color w:val="000000" w:themeColor="text1"/>
          <w:sz w:val="28"/>
          <w:szCs w:val="28"/>
        </w:rPr>
        <w:t>Scikit</w:t>
      </w:r>
      <w:proofErr w:type="spellEnd"/>
      <w:r w:rsidRPr="00F0045F">
        <w:rPr>
          <w:rStyle w:val="Hyperlink"/>
          <w:rFonts w:asciiTheme="minorHAnsi" w:eastAsiaTheme="majorEastAsia" w:hAnsiTheme="minorHAnsi" w:cstheme="minorHAnsi"/>
          <w:color w:val="000000" w:themeColor="text1"/>
          <w:sz w:val="28"/>
          <w:szCs w:val="28"/>
        </w:rPr>
        <w:t>-Learn</w:t>
      </w:r>
      <w:r w:rsidRPr="00F0045F">
        <w:rPr>
          <w:rFonts w:asciiTheme="minorHAnsi" w:hAnsiTheme="minorHAnsi" w:cstheme="minorHAnsi"/>
          <w:color w:val="000000" w:themeColor="text1"/>
          <w:sz w:val="28"/>
          <w:szCs w:val="28"/>
        </w:rPr>
        <w:fldChar w:fldCharType="end"/>
      </w:r>
      <w:r w:rsidRPr="00F0045F">
        <w:rPr>
          <w:rFonts w:asciiTheme="minorHAnsi" w:hAnsiTheme="minorHAnsi" w:cstheme="minorHAnsi"/>
          <w:color w:val="000000" w:themeColor="text1"/>
          <w:sz w:val="28"/>
          <w:szCs w:val="28"/>
        </w:rPr>
        <w:t xml:space="preserve"> library. We will follow the classic machine learning pipeline where we will first import libraries and dataset, perform exploratory data analysis and preprocessing, and finally train our models, make </w:t>
      </w:r>
      <w:r w:rsidRPr="00F0045F">
        <w:rPr>
          <w:rFonts w:asciiTheme="minorHAnsi" w:hAnsiTheme="minorHAnsi" w:cstheme="minorHAnsi"/>
          <w:color w:val="000000" w:themeColor="text1"/>
          <w:sz w:val="28"/>
          <w:szCs w:val="28"/>
        </w:rPr>
        <w:lastRenderedPageBreak/>
        <w:t>predictions and evaluate accuracies. The only additional step will be to perform PCA to find out optimal number of features before we train our models. These steps have been implemented as follows:</w:t>
      </w:r>
    </w:p>
    <w:p w:rsidR="00CD327F" w:rsidRPr="00F0045F" w:rsidRDefault="00CD327F" w:rsidP="00F0045F">
      <w:pPr>
        <w:pStyle w:val="Heading4"/>
        <w:shd w:val="clear" w:color="auto" w:fill="FFFFFF"/>
        <w:spacing w:before="750" w:after="150"/>
        <w:jc w:val="both"/>
        <w:rPr>
          <w:rFonts w:asciiTheme="minorHAnsi" w:hAnsiTheme="minorHAnsi" w:cstheme="minorHAnsi"/>
          <w:i w:val="0"/>
          <w:iCs w:val="0"/>
          <w:color w:val="000000" w:themeColor="text1"/>
          <w:sz w:val="28"/>
          <w:szCs w:val="28"/>
        </w:rPr>
      </w:pPr>
      <w:r w:rsidRPr="00F0045F">
        <w:rPr>
          <w:rFonts w:asciiTheme="minorHAnsi" w:hAnsiTheme="minorHAnsi" w:cstheme="minorHAnsi"/>
          <w:i w:val="0"/>
          <w:iCs w:val="0"/>
          <w:color w:val="000000" w:themeColor="text1"/>
          <w:sz w:val="28"/>
          <w:szCs w:val="28"/>
        </w:rPr>
        <w:t>Importing Libraries</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gramStart"/>
      <w:r w:rsidRPr="00F0045F">
        <w:rPr>
          <w:rStyle w:val="hljs-keyword"/>
          <w:rFonts w:asciiTheme="minorHAnsi" w:hAnsiTheme="minorHAnsi" w:cstheme="minorHAnsi"/>
          <w:color w:val="000000" w:themeColor="text1"/>
          <w:sz w:val="28"/>
          <w:szCs w:val="28"/>
          <w:highlight w:val="yellow"/>
          <w:shd w:val="clear" w:color="auto" w:fill="282C34"/>
        </w:rPr>
        <w:t>import</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numpy</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keyword"/>
          <w:rFonts w:asciiTheme="minorHAnsi" w:hAnsiTheme="minorHAnsi" w:cstheme="minorHAnsi"/>
          <w:color w:val="000000" w:themeColor="text1"/>
          <w:sz w:val="28"/>
          <w:szCs w:val="28"/>
          <w:highlight w:val="yellow"/>
          <w:shd w:val="clear" w:color="auto" w:fill="282C34"/>
        </w:rPr>
        <w:t>as</w:t>
      </w:r>
      <w:r w:rsidRPr="00F0045F">
        <w:rPr>
          <w:rStyle w:val="HTMLCode"/>
          <w:rFonts w:asciiTheme="minorHAnsi" w:hAnsiTheme="minorHAnsi" w:cstheme="minorHAnsi"/>
          <w:color w:val="000000" w:themeColor="text1"/>
          <w:sz w:val="28"/>
          <w:szCs w:val="28"/>
          <w:highlight w:val="yellow"/>
          <w:shd w:val="clear" w:color="auto" w:fill="282C34"/>
        </w:rPr>
        <w:t xml:space="preserve"> np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proofErr w:type="gramStart"/>
      <w:r w:rsidRPr="00F0045F">
        <w:rPr>
          <w:rStyle w:val="hljs-keyword"/>
          <w:rFonts w:asciiTheme="minorHAnsi" w:hAnsiTheme="minorHAnsi" w:cstheme="minorHAnsi"/>
          <w:color w:val="000000" w:themeColor="text1"/>
          <w:sz w:val="28"/>
          <w:szCs w:val="28"/>
          <w:highlight w:val="yellow"/>
          <w:shd w:val="clear" w:color="auto" w:fill="282C34"/>
        </w:rPr>
        <w:t>import</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pandas </w:t>
      </w:r>
      <w:r w:rsidRPr="00F0045F">
        <w:rPr>
          <w:rStyle w:val="hljs-keyword"/>
          <w:rFonts w:asciiTheme="minorHAnsi" w:hAnsiTheme="minorHAnsi" w:cstheme="minorHAnsi"/>
          <w:color w:val="000000" w:themeColor="text1"/>
          <w:sz w:val="28"/>
          <w:szCs w:val="28"/>
          <w:highlight w:val="yellow"/>
          <w:shd w:val="clear" w:color="auto" w:fill="282C34"/>
        </w:rPr>
        <w:t>as</w:t>
      </w: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pd</w:t>
      </w:r>
      <w:proofErr w:type="spellEnd"/>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Heading4"/>
        <w:shd w:val="clear" w:color="auto" w:fill="FFFFFF"/>
        <w:spacing w:before="750" w:after="150"/>
        <w:jc w:val="both"/>
        <w:rPr>
          <w:rFonts w:asciiTheme="minorHAnsi" w:hAnsiTheme="minorHAnsi" w:cstheme="minorHAnsi"/>
          <w:i w:val="0"/>
          <w:iCs w:val="0"/>
          <w:color w:val="000000" w:themeColor="text1"/>
          <w:sz w:val="28"/>
          <w:szCs w:val="28"/>
        </w:rPr>
      </w:pPr>
      <w:r w:rsidRPr="00F0045F">
        <w:rPr>
          <w:rFonts w:asciiTheme="minorHAnsi" w:hAnsiTheme="minorHAnsi" w:cstheme="minorHAnsi"/>
          <w:i w:val="0"/>
          <w:iCs w:val="0"/>
          <w:color w:val="000000" w:themeColor="text1"/>
          <w:sz w:val="28"/>
          <w:szCs w:val="28"/>
        </w:rPr>
        <w:t>Importing Dataset</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The dataset we are going to use in this article is the famous </w:t>
      </w:r>
      <w:hyperlink r:id="rId5" w:tgtFrame="_blank" w:history="1">
        <w:r w:rsidRPr="00F0045F">
          <w:rPr>
            <w:rStyle w:val="Hyperlink"/>
            <w:rFonts w:asciiTheme="minorHAnsi" w:eastAsiaTheme="majorEastAsia" w:hAnsiTheme="minorHAnsi" w:cstheme="minorHAnsi"/>
            <w:color w:val="000000" w:themeColor="text1"/>
            <w:sz w:val="28"/>
            <w:szCs w:val="28"/>
          </w:rPr>
          <w:t>Iris data set</w:t>
        </w:r>
      </w:hyperlink>
      <w:r w:rsidRPr="00F0045F">
        <w:rPr>
          <w:rFonts w:asciiTheme="minorHAnsi" w:hAnsiTheme="minorHAnsi" w:cstheme="minorHAnsi"/>
          <w:color w:val="000000" w:themeColor="text1"/>
          <w:sz w:val="28"/>
          <w:szCs w:val="28"/>
        </w:rPr>
        <w:t>. Some additional information about the Iris dataset is available at:</w:t>
      </w:r>
    </w:p>
    <w:p w:rsidR="00CD327F" w:rsidRPr="00F0045F" w:rsidRDefault="00696C0D"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hyperlink r:id="rId6" w:tgtFrame="_blank" w:history="1">
        <w:r w:rsidR="00CD327F" w:rsidRPr="00F0045F">
          <w:rPr>
            <w:rStyle w:val="Hyperlink"/>
            <w:rFonts w:asciiTheme="minorHAnsi" w:eastAsiaTheme="majorEastAsia" w:hAnsiTheme="minorHAnsi" w:cstheme="minorHAnsi"/>
            <w:color w:val="000000" w:themeColor="text1"/>
            <w:sz w:val="28"/>
            <w:szCs w:val="28"/>
          </w:rPr>
          <w:t>https://archive.ics.uci.edu/ml/datasets/iris</w:t>
        </w:r>
      </w:hyperlink>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The dataset consists of 150 records of Iris plant with four features: 'sepal-length', 'sepal-width', 'petal-length', and 'petal-width'. All of the features are numeric. The records have been classified into one of the three classes i.e. 'Iris-</w:t>
      </w:r>
      <w:proofErr w:type="spellStart"/>
      <w:r w:rsidRPr="00F0045F">
        <w:rPr>
          <w:rFonts w:asciiTheme="minorHAnsi" w:hAnsiTheme="minorHAnsi" w:cstheme="minorHAnsi"/>
          <w:color w:val="000000" w:themeColor="text1"/>
          <w:sz w:val="28"/>
          <w:szCs w:val="28"/>
        </w:rPr>
        <w:t>setosa</w:t>
      </w:r>
      <w:proofErr w:type="spellEnd"/>
      <w:r w:rsidRPr="00F0045F">
        <w:rPr>
          <w:rFonts w:asciiTheme="minorHAnsi" w:hAnsiTheme="minorHAnsi" w:cstheme="minorHAnsi"/>
          <w:color w:val="000000" w:themeColor="text1"/>
          <w:sz w:val="28"/>
          <w:szCs w:val="28"/>
        </w:rPr>
        <w:t>', 'Iris-versicolor', or 'Iris-</w:t>
      </w:r>
      <w:proofErr w:type="spellStart"/>
      <w:r w:rsidRPr="00F0045F">
        <w:rPr>
          <w:rFonts w:asciiTheme="minorHAnsi" w:hAnsiTheme="minorHAnsi" w:cstheme="minorHAnsi"/>
          <w:color w:val="000000" w:themeColor="text1"/>
          <w:sz w:val="28"/>
          <w:szCs w:val="28"/>
        </w:rPr>
        <w:t>verginica</w:t>
      </w:r>
      <w:proofErr w:type="spellEnd"/>
      <w:r w:rsidRPr="00F0045F">
        <w:rPr>
          <w:rFonts w:asciiTheme="minorHAnsi" w:hAnsiTheme="minorHAnsi" w:cstheme="minorHAnsi"/>
          <w:color w:val="000000" w:themeColor="text1"/>
          <w:sz w:val="28"/>
          <w:szCs w:val="28"/>
        </w:rPr>
        <w:t>'.</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Execute the following script to download the dataset using </w:t>
      </w:r>
      <w:r w:rsidRPr="00F0045F">
        <w:rPr>
          <w:rStyle w:val="HTMLCode"/>
          <w:rFonts w:asciiTheme="minorHAnsi" w:hAnsiTheme="minorHAnsi" w:cstheme="minorHAnsi"/>
          <w:color w:val="000000" w:themeColor="text1"/>
          <w:sz w:val="28"/>
          <w:szCs w:val="28"/>
          <w:shd w:val="clear" w:color="auto" w:fill="F9F2F4"/>
        </w:rPr>
        <w:t>pandas</w:t>
      </w:r>
      <w:r w:rsidRPr="00F0045F">
        <w:rPr>
          <w:rFonts w:asciiTheme="minorHAnsi" w:hAnsiTheme="minorHAnsi" w:cstheme="minorHAnsi"/>
          <w:color w:val="000000" w:themeColor="text1"/>
          <w:sz w:val="28"/>
          <w:szCs w:val="28"/>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gramStart"/>
      <w:r w:rsidRPr="00F0045F">
        <w:rPr>
          <w:rStyle w:val="HTMLCode"/>
          <w:rFonts w:asciiTheme="minorHAnsi" w:hAnsiTheme="minorHAnsi" w:cstheme="minorHAnsi"/>
          <w:color w:val="000000" w:themeColor="text1"/>
          <w:sz w:val="28"/>
          <w:szCs w:val="28"/>
          <w:highlight w:val="yellow"/>
          <w:shd w:val="clear" w:color="auto" w:fill="282C34"/>
        </w:rPr>
        <w:t>url</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 </w:t>
      </w:r>
      <w:r w:rsidRPr="00F0045F">
        <w:rPr>
          <w:rStyle w:val="hljs-string"/>
          <w:rFonts w:asciiTheme="minorHAnsi" w:hAnsiTheme="minorHAnsi" w:cstheme="minorHAnsi"/>
          <w:color w:val="000000" w:themeColor="text1"/>
          <w:sz w:val="28"/>
          <w:szCs w:val="28"/>
          <w:highlight w:val="yellow"/>
          <w:shd w:val="clear" w:color="auto" w:fill="282C34"/>
        </w:rPr>
        <w:t>"https://archive.ics.uci.edu/ml/machine-learning-databases/iris/iris.data"</w:t>
      </w:r>
      <w:r w:rsidRPr="00F0045F">
        <w:rPr>
          <w:rStyle w:val="HTMLCode"/>
          <w:rFonts w:asciiTheme="minorHAnsi" w:hAnsiTheme="minorHAnsi" w:cstheme="minorHAnsi"/>
          <w:color w:val="000000" w:themeColor="text1"/>
          <w:sz w:val="28"/>
          <w:szCs w:val="28"/>
          <w:highlight w:val="yellow"/>
          <w:shd w:val="clear" w:color="auto" w:fill="282C34"/>
        </w:rPr>
        <w:t xml:space="preserve">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gramStart"/>
      <w:r w:rsidRPr="00F0045F">
        <w:rPr>
          <w:rStyle w:val="HTMLCode"/>
          <w:rFonts w:asciiTheme="minorHAnsi" w:hAnsiTheme="minorHAnsi" w:cstheme="minorHAnsi"/>
          <w:color w:val="000000" w:themeColor="text1"/>
          <w:sz w:val="28"/>
          <w:szCs w:val="28"/>
          <w:highlight w:val="yellow"/>
          <w:shd w:val="clear" w:color="auto" w:fill="282C34"/>
        </w:rPr>
        <w:t>names</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 [</w:t>
      </w:r>
      <w:r w:rsidRPr="00F0045F">
        <w:rPr>
          <w:rStyle w:val="hljs-string"/>
          <w:rFonts w:asciiTheme="minorHAnsi" w:hAnsiTheme="minorHAnsi" w:cstheme="minorHAnsi"/>
          <w:color w:val="000000" w:themeColor="text1"/>
          <w:sz w:val="28"/>
          <w:szCs w:val="28"/>
          <w:highlight w:val="yellow"/>
          <w:shd w:val="clear" w:color="auto" w:fill="282C34"/>
        </w:rPr>
        <w:t>'sepal-length'</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string"/>
          <w:rFonts w:asciiTheme="minorHAnsi" w:hAnsiTheme="minorHAnsi" w:cstheme="minorHAnsi"/>
          <w:color w:val="000000" w:themeColor="text1"/>
          <w:sz w:val="28"/>
          <w:szCs w:val="28"/>
          <w:highlight w:val="yellow"/>
          <w:shd w:val="clear" w:color="auto" w:fill="282C34"/>
        </w:rPr>
        <w:t>'sepal-width'</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string"/>
          <w:rFonts w:asciiTheme="minorHAnsi" w:hAnsiTheme="minorHAnsi" w:cstheme="minorHAnsi"/>
          <w:color w:val="000000" w:themeColor="text1"/>
          <w:sz w:val="28"/>
          <w:szCs w:val="28"/>
          <w:highlight w:val="yellow"/>
          <w:shd w:val="clear" w:color="auto" w:fill="282C34"/>
        </w:rPr>
        <w:t>'petal-length'</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string"/>
          <w:rFonts w:asciiTheme="minorHAnsi" w:hAnsiTheme="minorHAnsi" w:cstheme="minorHAnsi"/>
          <w:color w:val="000000" w:themeColor="text1"/>
          <w:sz w:val="28"/>
          <w:szCs w:val="28"/>
          <w:highlight w:val="yellow"/>
          <w:shd w:val="clear" w:color="auto" w:fill="282C34"/>
        </w:rPr>
        <w:t>'petal-width'</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string"/>
          <w:rFonts w:asciiTheme="minorHAnsi" w:hAnsiTheme="minorHAnsi" w:cstheme="minorHAnsi"/>
          <w:color w:val="000000" w:themeColor="text1"/>
          <w:sz w:val="28"/>
          <w:szCs w:val="28"/>
          <w:highlight w:val="yellow"/>
          <w:shd w:val="clear" w:color="auto" w:fill="282C34"/>
        </w:rPr>
        <w:t>'Class'</w:t>
      </w:r>
      <w:r w:rsidRPr="00F0045F">
        <w:rPr>
          <w:rStyle w:val="HTMLCode"/>
          <w:rFonts w:asciiTheme="minorHAnsi" w:hAnsiTheme="minorHAnsi" w:cstheme="minorHAnsi"/>
          <w:color w:val="000000" w:themeColor="text1"/>
          <w:sz w:val="28"/>
          <w:szCs w:val="28"/>
          <w:highlight w:val="yellow"/>
          <w:shd w:val="clear" w:color="auto" w:fill="282C34"/>
        </w:rPr>
        <w:t xml:space="preserve">]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proofErr w:type="gramStart"/>
      <w:r w:rsidRPr="00F0045F">
        <w:rPr>
          <w:rStyle w:val="HTMLCode"/>
          <w:rFonts w:asciiTheme="minorHAnsi" w:hAnsiTheme="minorHAnsi" w:cstheme="minorHAnsi"/>
          <w:color w:val="000000" w:themeColor="text1"/>
          <w:sz w:val="28"/>
          <w:szCs w:val="28"/>
          <w:highlight w:val="yellow"/>
          <w:shd w:val="clear" w:color="auto" w:fill="282C34"/>
        </w:rPr>
        <w:t>dataset</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r w:rsidRPr="00F0045F">
        <w:rPr>
          <w:rStyle w:val="HTMLCode"/>
          <w:rFonts w:asciiTheme="minorHAnsi" w:hAnsiTheme="minorHAnsi" w:cstheme="minorHAnsi"/>
          <w:color w:val="000000" w:themeColor="text1"/>
          <w:sz w:val="28"/>
          <w:szCs w:val="28"/>
          <w:highlight w:val="yellow"/>
          <w:shd w:val="clear" w:color="auto" w:fill="282C34"/>
        </w:rPr>
        <w:t>pd.read_csv</w:t>
      </w:r>
      <w:proofErr w:type="spellEnd"/>
      <w:r w:rsidRPr="00F0045F">
        <w:rPr>
          <w:rStyle w:val="HTMLCode"/>
          <w:rFonts w:asciiTheme="minorHAnsi" w:hAnsiTheme="minorHAnsi" w:cstheme="minorHAnsi"/>
          <w:color w:val="000000" w:themeColor="text1"/>
          <w:sz w:val="28"/>
          <w:szCs w:val="28"/>
          <w:highlight w:val="yellow"/>
          <w:shd w:val="clear" w:color="auto" w:fill="282C34"/>
        </w:rPr>
        <w:t>(url, names=names)</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Let's take a look at what our dataset looks like:</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proofErr w:type="spellStart"/>
      <w:proofErr w:type="gramStart"/>
      <w:r w:rsidRPr="00F0045F">
        <w:rPr>
          <w:rStyle w:val="HTMLCode"/>
          <w:rFonts w:asciiTheme="minorHAnsi" w:hAnsiTheme="minorHAnsi" w:cstheme="minorHAnsi"/>
          <w:color w:val="000000" w:themeColor="text1"/>
          <w:sz w:val="28"/>
          <w:szCs w:val="28"/>
          <w:highlight w:val="yellow"/>
          <w:shd w:val="clear" w:color="auto" w:fill="282C34"/>
        </w:rPr>
        <w:t>dataset.head</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gramEnd"/>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Executing the above command will display the first five rows of our dataset as shown below:</w:t>
      </w:r>
    </w:p>
    <w:tbl>
      <w:tblPr>
        <w:tblW w:w="12240" w:type="dxa"/>
        <w:shd w:val="clear" w:color="auto" w:fill="FFFFFF"/>
        <w:tblCellMar>
          <w:top w:w="15" w:type="dxa"/>
          <w:left w:w="15" w:type="dxa"/>
          <w:bottom w:w="15" w:type="dxa"/>
          <w:right w:w="15" w:type="dxa"/>
        </w:tblCellMar>
        <w:tblLook w:val="04A0" w:firstRow="1" w:lastRow="0" w:firstColumn="1" w:lastColumn="0" w:noHBand="0" w:noVBand="1"/>
      </w:tblPr>
      <w:tblGrid>
        <w:gridCol w:w="562"/>
        <w:gridCol w:w="2464"/>
        <w:gridCol w:w="2367"/>
        <w:gridCol w:w="2442"/>
        <w:gridCol w:w="2345"/>
        <w:gridCol w:w="2060"/>
      </w:tblGrid>
      <w:tr w:rsidR="00F0045F" w:rsidRPr="00F0045F" w:rsidTr="00CD327F">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CD327F" w:rsidRPr="00F0045F" w:rsidRDefault="00CD327F" w:rsidP="00F0045F">
            <w:pPr>
              <w:jc w:val="both"/>
              <w:rPr>
                <w:rFonts w:cstheme="minorHAnsi"/>
                <w:color w:val="000000" w:themeColor="text1"/>
                <w:sz w:val="28"/>
                <w:szCs w:val="28"/>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CD327F" w:rsidRPr="00F0045F" w:rsidRDefault="00CD327F" w:rsidP="00F0045F">
            <w:pPr>
              <w:spacing w:after="300"/>
              <w:jc w:val="both"/>
              <w:rPr>
                <w:rFonts w:cstheme="minorHAnsi"/>
                <w:b/>
                <w:bCs/>
                <w:color w:val="000000" w:themeColor="text1"/>
                <w:sz w:val="28"/>
                <w:szCs w:val="28"/>
              </w:rPr>
            </w:pPr>
            <w:r w:rsidRPr="00F0045F">
              <w:rPr>
                <w:rFonts w:cstheme="minorHAnsi"/>
                <w:b/>
                <w:bCs/>
                <w:color w:val="000000" w:themeColor="text1"/>
                <w:sz w:val="28"/>
                <w:szCs w:val="28"/>
              </w:rPr>
              <w:t>sepal-length</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CD327F" w:rsidRPr="00F0045F" w:rsidRDefault="00CD327F" w:rsidP="00F0045F">
            <w:pPr>
              <w:spacing w:after="300"/>
              <w:jc w:val="both"/>
              <w:rPr>
                <w:rFonts w:cstheme="minorHAnsi"/>
                <w:b/>
                <w:bCs/>
                <w:color w:val="000000" w:themeColor="text1"/>
                <w:sz w:val="28"/>
                <w:szCs w:val="28"/>
              </w:rPr>
            </w:pPr>
            <w:r w:rsidRPr="00F0045F">
              <w:rPr>
                <w:rFonts w:cstheme="minorHAnsi"/>
                <w:b/>
                <w:bCs/>
                <w:color w:val="000000" w:themeColor="text1"/>
                <w:sz w:val="28"/>
                <w:szCs w:val="28"/>
              </w:rPr>
              <w:t>sepal-width</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CD327F" w:rsidRPr="00F0045F" w:rsidRDefault="00CD327F" w:rsidP="00F0045F">
            <w:pPr>
              <w:spacing w:after="300"/>
              <w:jc w:val="both"/>
              <w:rPr>
                <w:rFonts w:cstheme="minorHAnsi"/>
                <w:b/>
                <w:bCs/>
                <w:color w:val="000000" w:themeColor="text1"/>
                <w:sz w:val="28"/>
                <w:szCs w:val="28"/>
              </w:rPr>
            </w:pPr>
            <w:r w:rsidRPr="00F0045F">
              <w:rPr>
                <w:rFonts w:cstheme="minorHAnsi"/>
                <w:b/>
                <w:bCs/>
                <w:color w:val="000000" w:themeColor="text1"/>
                <w:sz w:val="28"/>
                <w:szCs w:val="28"/>
              </w:rPr>
              <w:t>petal-length</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CD327F" w:rsidRPr="00F0045F" w:rsidRDefault="00CD327F" w:rsidP="00F0045F">
            <w:pPr>
              <w:spacing w:after="300"/>
              <w:jc w:val="both"/>
              <w:rPr>
                <w:rFonts w:cstheme="minorHAnsi"/>
                <w:b/>
                <w:bCs/>
                <w:color w:val="000000" w:themeColor="text1"/>
                <w:sz w:val="28"/>
                <w:szCs w:val="28"/>
              </w:rPr>
            </w:pPr>
            <w:r w:rsidRPr="00F0045F">
              <w:rPr>
                <w:rFonts w:cstheme="minorHAnsi"/>
                <w:b/>
                <w:bCs/>
                <w:color w:val="000000" w:themeColor="text1"/>
                <w:sz w:val="28"/>
                <w:szCs w:val="28"/>
              </w:rPr>
              <w:t>petal-width</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CD327F" w:rsidRPr="00F0045F" w:rsidRDefault="00CD327F" w:rsidP="00F0045F">
            <w:pPr>
              <w:spacing w:after="300"/>
              <w:jc w:val="both"/>
              <w:rPr>
                <w:rFonts w:cstheme="minorHAnsi"/>
                <w:b/>
                <w:bCs/>
                <w:color w:val="000000" w:themeColor="text1"/>
                <w:sz w:val="28"/>
                <w:szCs w:val="28"/>
              </w:rPr>
            </w:pPr>
            <w:r w:rsidRPr="00F0045F">
              <w:rPr>
                <w:rFonts w:cstheme="minorHAnsi"/>
                <w:b/>
                <w:bCs/>
                <w:color w:val="000000" w:themeColor="text1"/>
                <w:sz w:val="28"/>
                <w:szCs w:val="28"/>
              </w:rPr>
              <w:t>Class</w:t>
            </w:r>
          </w:p>
        </w:tc>
      </w:tr>
      <w:tr w:rsidR="00F0045F" w:rsidRPr="00F0045F" w:rsidTr="00CD327F">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0</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5.1</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3.5</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1.4</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0.2</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Iris-</w:t>
            </w:r>
            <w:proofErr w:type="spellStart"/>
            <w:r w:rsidRPr="00F0045F">
              <w:rPr>
                <w:rFonts w:cstheme="minorHAnsi"/>
                <w:color w:val="000000" w:themeColor="text1"/>
                <w:sz w:val="28"/>
                <w:szCs w:val="28"/>
              </w:rPr>
              <w:t>setosa</w:t>
            </w:r>
            <w:proofErr w:type="spellEnd"/>
          </w:p>
        </w:tc>
      </w:tr>
      <w:tr w:rsidR="00F0045F" w:rsidRPr="00F0045F" w:rsidTr="00CD327F">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4.9</w:t>
            </w:r>
          </w:p>
        </w:tc>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3.0</w:t>
            </w:r>
          </w:p>
        </w:tc>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1.4</w:t>
            </w:r>
          </w:p>
        </w:tc>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0.2</w:t>
            </w:r>
          </w:p>
        </w:tc>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Iris-</w:t>
            </w:r>
            <w:proofErr w:type="spellStart"/>
            <w:r w:rsidRPr="00F0045F">
              <w:rPr>
                <w:rFonts w:cstheme="minorHAnsi"/>
                <w:color w:val="000000" w:themeColor="text1"/>
                <w:sz w:val="28"/>
                <w:szCs w:val="28"/>
              </w:rPr>
              <w:t>setosa</w:t>
            </w:r>
            <w:proofErr w:type="spellEnd"/>
          </w:p>
        </w:tc>
      </w:tr>
      <w:tr w:rsidR="00F0045F" w:rsidRPr="00F0045F" w:rsidTr="00CD327F">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4.7</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3.2</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1.3</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0.2</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Iris-</w:t>
            </w:r>
            <w:proofErr w:type="spellStart"/>
            <w:r w:rsidRPr="00F0045F">
              <w:rPr>
                <w:rFonts w:cstheme="minorHAnsi"/>
                <w:color w:val="000000" w:themeColor="text1"/>
                <w:sz w:val="28"/>
                <w:szCs w:val="28"/>
              </w:rPr>
              <w:t>setosa</w:t>
            </w:r>
            <w:proofErr w:type="spellEnd"/>
          </w:p>
        </w:tc>
      </w:tr>
      <w:tr w:rsidR="00F0045F" w:rsidRPr="00F0045F" w:rsidTr="00CD327F">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3</w:t>
            </w:r>
          </w:p>
        </w:tc>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4.6</w:t>
            </w:r>
          </w:p>
        </w:tc>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3.1</w:t>
            </w:r>
          </w:p>
        </w:tc>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1.5</w:t>
            </w:r>
          </w:p>
        </w:tc>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0.2</w:t>
            </w:r>
          </w:p>
        </w:tc>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Iris-</w:t>
            </w:r>
            <w:proofErr w:type="spellStart"/>
            <w:r w:rsidRPr="00F0045F">
              <w:rPr>
                <w:rFonts w:cstheme="minorHAnsi"/>
                <w:color w:val="000000" w:themeColor="text1"/>
                <w:sz w:val="28"/>
                <w:szCs w:val="28"/>
              </w:rPr>
              <w:t>setosa</w:t>
            </w:r>
            <w:proofErr w:type="spellEnd"/>
          </w:p>
        </w:tc>
      </w:tr>
      <w:tr w:rsidR="00F0045F" w:rsidRPr="00F0045F" w:rsidTr="00CD327F">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4</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5.0</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3.6</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1.4</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0.2</w:t>
            </w:r>
          </w:p>
        </w:tc>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Iris-</w:t>
            </w:r>
            <w:proofErr w:type="spellStart"/>
            <w:r w:rsidRPr="00F0045F">
              <w:rPr>
                <w:rFonts w:cstheme="minorHAnsi"/>
                <w:color w:val="000000" w:themeColor="text1"/>
                <w:sz w:val="28"/>
                <w:szCs w:val="28"/>
              </w:rPr>
              <w:t>setosa</w:t>
            </w:r>
            <w:proofErr w:type="spellEnd"/>
          </w:p>
        </w:tc>
      </w:tr>
    </w:tbl>
    <w:p w:rsidR="00CD327F" w:rsidRPr="00F0045F" w:rsidRDefault="00CD327F" w:rsidP="00F0045F">
      <w:pPr>
        <w:pStyle w:val="Heading4"/>
        <w:shd w:val="clear" w:color="auto" w:fill="FFFFFF"/>
        <w:spacing w:before="750" w:after="150"/>
        <w:jc w:val="both"/>
        <w:rPr>
          <w:rFonts w:asciiTheme="minorHAnsi" w:hAnsiTheme="minorHAnsi" w:cstheme="minorHAnsi"/>
          <w:i w:val="0"/>
          <w:iCs w:val="0"/>
          <w:color w:val="000000" w:themeColor="text1"/>
          <w:sz w:val="28"/>
          <w:szCs w:val="28"/>
        </w:rPr>
      </w:pPr>
      <w:r w:rsidRPr="00F0045F">
        <w:rPr>
          <w:rFonts w:asciiTheme="minorHAnsi" w:hAnsiTheme="minorHAnsi" w:cstheme="minorHAnsi"/>
          <w:i w:val="0"/>
          <w:iCs w:val="0"/>
          <w:color w:val="000000" w:themeColor="text1"/>
          <w:sz w:val="28"/>
          <w:szCs w:val="28"/>
        </w:rPr>
        <w:t>Preprocessing</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The first preprocessing step is to divide the dataset into a feature set and corresponding labels. The following script performs this task:</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 xml:space="preserve">X = </w:t>
      </w:r>
      <w:proofErr w:type="spellStart"/>
      <w:proofErr w:type="gramStart"/>
      <w:r w:rsidRPr="00F0045F">
        <w:rPr>
          <w:rStyle w:val="HTMLCode"/>
          <w:rFonts w:asciiTheme="minorHAnsi" w:hAnsiTheme="minorHAnsi" w:cstheme="minorHAnsi"/>
          <w:color w:val="000000" w:themeColor="text1"/>
          <w:sz w:val="28"/>
          <w:szCs w:val="28"/>
          <w:highlight w:val="yellow"/>
          <w:shd w:val="clear" w:color="auto" w:fill="282C34"/>
        </w:rPr>
        <w:t>dataset.drop</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gramEnd"/>
      <w:r w:rsidRPr="00F0045F">
        <w:rPr>
          <w:rStyle w:val="hljs-string"/>
          <w:rFonts w:asciiTheme="minorHAnsi" w:hAnsiTheme="minorHAnsi" w:cstheme="minorHAnsi"/>
          <w:color w:val="000000" w:themeColor="text1"/>
          <w:sz w:val="28"/>
          <w:szCs w:val="28"/>
          <w:highlight w:val="yellow"/>
          <w:shd w:val="clear" w:color="auto" w:fill="282C34"/>
        </w:rPr>
        <w:t>'Class'</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1</w:t>
      </w:r>
      <w:r w:rsidRPr="00F0045F">
        <w:rPr>
          <w:rStyle w:val="HTMLCode"/>
          <w:rFonts w:asciiTheme="minorHAnsi" w:hAnsiTheme="minorHAnsi" w:cstheme="minorHAnsi"/>
          <w:color w:val="000000" w:themeColor="text1"/>
          <w:sz w:val="28"/>
          <w:szCs w:val="28"/>
          <w:highlight w:val="yellow"/>
          <w:shd w:val="clear" w:color="auto" w:fill="282C34"/>
        </w:rPr>
        <w:t xml:space="preserve">)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 xml:space="preserve">y = </w:t>
      </w:r>
      <w:proofErr w:type="gramStart"/>
      <w:r w:rsidRPr="00F0045F">
        <w:rPr>
          <w:rStyle w:val="HTMLCode"/>
          <w:rFonts w:asciiTheme="minorHAnsi" w:hAnsiTheme="minorHAnsi" w:cstheme="minorHAnsi"/>
          <w:color w:val="000000" w:themeColor="text1"/>
          <w:sz w:val="28"/>
          <w:szCs w:val="28"/>
          <w:highlight w:val="yellow"/>
          <w:shd w:val="clear" w:color="auto" w:fill="282C34"/>
        </w:rPr>
        <w:t>dataset[</w:t>
      </w:r>
      <w:proofErr w:type="gramEnd"/>
      <w:r w:rsidRPr="00F0045F">
        <w:rPr>
          <w:rStyle w:val="hljs-string"/>
          <w:rFonts w:asciiTheme="minorHAnsi" w:hAnsiTheme="minorHAnsi" w:cstheme="minorHAnsi"/>
          <w:color w:val="000000" w:themeColor="text1"/>
          <w:sz w:val="28"/>
          <w:szCs w:val="28"/>
          <w:highlight w:val="yellow"/>
          <w:shd w:val="clear" w:color="auto" w:fill="282C34"/>
        </w:rPr>
        <w:t>'Class'</w:t>
      </w:r>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The script above stores the feature sets into the </w:t>
      </w:r>
      <w:r w:rsidRPr="00F0045F">
        <w:rPr>
          <w:rStyle w:val="HTMLCode"/>
          <w:rFonts w:asciiTheme="minorHAnsi" w:hAnsiTheme="minorHAnsi" w:cstheme="minorHAnsi"/>
          <w:color w:val="000000" w:themeColor="text1"/>
          <w:sz w:val="28"/>
          <w:szCs w:val="28"/>
          <w:shd w:val="clear" w:color="auto" w:fill="F9F2F4"/>
        </w:rPr>
        <w:t>X</w:t>
      </w:r>
      <w:r w:rsidRPr="00F0045F">
        <w:rPr>
          <w:rFonts w:asciiTheme="minorHAnsi" w:hAnsiTheme="minorHAnsi" w:cstheme="minorHAnsi"/>
          <w:color w:val="000000" w:themeColor="text1"/>
          <w:sz w:val="28"/>
          <w:szCs w:val="28"/>
        </w:rPr>
        <w:t> variable and the series of corresponding labels in to the </w:t>
      </w:r>
      <w:r w:rsidRPr="00F0045F">
        <w:rPr>
          <w:rStyle w:val="HTMLCode"/>
          <w:rFonts w:asciiTheme="minorHAnsi" w:hAnsiTheme="minorHAnsi" w:cstheme="minorHAnsi"/>
          <w:color w:val="000000" w:themeColor="text1"/>
          <w:sz w:val="28"/>
          <w:szCs w:val="28"/>
          <w:shd w:val="clear" w:color="auto" w:fill="F9F2F4"/>
        </w:rPr>
        <w:t>y</w:t>
      </w:r>
      <w:r w:rsidRPr="00F0045F">
        <w:rPr>
          <w:rFonts w:asciiTheme="minorHAnsi" w:hAnsiTheme="minorHAnsi" w:cstheme="minorHAnsi"/>
          <w:color w:val="000000" w:themeColor="text1"/>
          <w:sz w:val="28"/>
          <w:szCs w:val="28"/>
        </w:rPr>
        <w:t> variable.</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The next preprocessing step is to divide data into training and test sets. Execute the following script to do so:</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ljs-comment"/>
          <w:rFonts w:asciiTheme="minorHAnsi" w:hAnsiTheme="minorHAnsi" w:cstheme="minorHAnsi"/>
          <w:color w:val="000000" w:themeColor="text1"/>
          <w:sz w:val="28"/>
          <w:szCs w:val="28"/>
          <w:highlight w:val="yellow"/>
          <w:shd w:val="clear" w:color="auto" w:fill="282C34"/>
        </w:rPr>
        <w:t xml:space="preserve"># </w:t>
      </w:r>
      <w:proofErr w:type="gramStart"/>
      <w:r w:rsidRPr="00F0045F">
        <w:rPr>
          <w:rStyle w:val="hljs-comment"/>
          <w:rFonts w:asciiTheme="minorHAnsi" w:hAnsiTheme="minorHAnsi" w:cstheme="minorHAnsi"/>
          <w:color w:val="000000" w:themeColor="text1"/>
          <w:sz w:val="28"/>
          <w:szCs w:val="28"/>
          <w:highlight w:val="yellow"/>
          <w:shd w:val="clear" w:color="auto" w:fill="282C34"/>
        </w:rPr>
        <w:t>Splitting</w:t>
      </w:r>
      <w:proofErr w:type="gramEnd"/>
      <w:r w:rsidRPr="00F0045F">
        <w:rPr>
          <w:rStyle w:val="hljs-comment"/>
          <w:rFonts w:asciiTheme="minorHAnsi" w:hAnsiTheme="minorHAnsi" w:cstheme="minorHAnsi"/>
          <w:color w:val="000000" w:themeColor="text1"/>
          <w:sz w:val="28"/>
          <w:szCs w:val="28"/>
          <w:highlight w:val="yellow"/>
          <w:shd w:val="clear" w:color="auto" w:fill="282C34"/>
        </w:rPr>
        <w:t xml:space="preserve"> the dataset into the Training set and Test set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gramStart"/>
      <w:r w:rsidRPr="00F0045F">
        <w:rPr>
          <w:rStyle w:val="hljs-keyword"/>
          <w:rFonts w:asciiTheme="minorHAnsi" w:hAnsiTheme="minorHAnsi" w:cstheme="minorHAnsi"/>
          <w:color w:val="000000" w:themeColor="text1"/>
          <w:sz w:val="28"/>
          <w:szCs w:val="28"/>
          <w:highlight w:val="yellow"/>
          <w:shd w:val="clear" w:color="auto" w:fill="282C34"/>
        </w:rPr>
        <w:t>from</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sklearn.model_selection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keyword"/>
          <w:rFonts w:asciiTheme="minorHAnsi" w:hAnsiTheme="minorHAnsi" w:cstheme="minorHAnsi"/>
          <w:color w:val="000000" w:themeColor="text1"/>
          <w:sz w:val="28"/>
          <w:szCs w:val="28"/>
          <w:highlight w:val="yellow"/>
          <w:shd w:val="clear" w:color="auto" w:fill="282C34"/>
        </w:rPr>
        <w:t>import</w:t>
      </w: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train_test_split</w:t>
      </w:r>
      <w:proofErr w:type="spellEnd"/>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proofErr w:type="spellStart"/>
      <w:r w:rsidRPr="00F0045F">
        <w:rPr>
          <w:rStyle w:val="HTMLCode"/>
          <w:rFonts w:asciiTheme="minorHAnsi" w:hAnsiTheme="minorHAnsi" w:cstheme="minorHAnsi"/>
          <w:color w:val="000000" w:themeColor="text1"/>
          <w:sz w:val="28"/>
          <w:szCs w:val="28"/>
          <w:highlight w:val="yellow"/>
          <w:shd w:val="clear" w:color="auto" w:fill="282C34"/>
        </w:rPr>
        <w:t>X_train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X_test</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y_train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y_test</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r w:rsidRPr="00F0045F">
        <w:rPr>
          <w:rStyle w:val="HTMLCode"/>
          <w:rFonts w:asciiTheme="minorHAnsi" w:hAnsiTheme="minorHAnsi" w:cstheme="minorHAnsi"/>
          <w:color w:val="000000" w:themeColor="text1"/>
          <w:sz w:val="28"/>
          <w:szCs w:val="28"/>
          <w:highlight w:val="yellow"/>
          <w:shd w:val="clear" w:color="auto" w:fill="282C34"/>
        </w:rPr>
        <w:t>train_test_split</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(X, y, </w:t>
      </w:r>
      <w:proofErr w:type="spellStart"/>
      <w:r w:rsidRPr="00F0045F">
        <w:rPr>
          <w:rStyle w:val="HTMLCode"/>
          <w:rFonts w:asciiTheme="minorHAnsi" w:hAnsiTheme="minorHAnsi" w:cstheme="minorHAnsi"/>
          <w:color w:val="000000" w:themeColor="text1"/>
          <w:sz w:val="28"/>
          <w:szCs w:val="28"/>
          <w:highlight w:val="yellow"/>
          <w:shd w:val="clear" w:color="auto" w:fill="282C34"/>
        </w:rPr>
        <w:t>test_size</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ljs-number"/>
          <w:rFonts w:asciiTheme="minorHAnsi" w:hAnsiTheme="minorHAnsi" w:cstheme="minorHAnsi"/>
          <w:color w:val="000000" w:themeColor="text1"/>
          <w:sz w:val="28"/>
          <w:szCs w:val="28"/>
          <w:highlight w:val="yellow"/>
          <w:shd w:val="clear" w:color="auto" w:fill="282C34"/>
        </w:rPr>
        <w:t>0.2</w:t>
      </w: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random_state</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ljs-number"/>
          <w:rFonts w:asciiTheme="minorHAnsi" w:hAnsiTheme="minorHAnsi" w:cstheme="minorHAnsi"/>
          <w:color w:val="000000" w:themeColor="text1"/>
          <w:sz w:val="28"/>
          <w:szCs w:val="28"/>
          <w:highlight w:val="yellow"/>
          <w:shd w:val="clear" w:color="auto" w:fill="282C34"/>
        </w:rPr>
        <w:t>0</w:t>
      </w:r>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lastRenderedPageBreak/>
        <w:t xml:space="preserve">As mentioned earlier, PCA performs best with a normalized feature set. We will perform </w:t>
      </w:r>
      <w:r w:rsidRPr="00BB596C">
        <w:rPr>
          <w:rFonts w:asciiTheme="minorHAnsi" w:hAnsiTheme="minorHAnsi" w:cstheme="minorHAnsi"/>
          <w:color w:val="000000" w:themeColor="text1"/>
          <w:sz w:val="28"/>
          <w:szCs w:val="28"/>
          <w:highlight w:val="cyan"/>
        </w:rPr>
        <w:t>standard scalar normalization</w:t>
      </w:r>
      <w:r w:rsidRPr="00F0045F">
        <w:rPr>
          <w:rFonts w:asciiTheme="minorHAnsi" w:hAnsiTheme="minorHAnsi" w:cstheme="minorHAnsi"/>
          <w:color w:val="000000" w:themeColor="text1"/>
          <w:sz w:val="28"/>
          <w:szCs w:val="28"/>
        </w:rPr>
        <w:t xml:space="preserve"> to normalize our feature set. To do this, execute the following code:</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gramStart"/>
      <w:r w:rsidRPr="00F0045F">
        <w:rPr>
          <w:rStyle w:val="hljs-keyword"/>
          <w:rFonts w:asciiTheme="minorHAnsi" w:hAnsiTheme="minorHAnsi" w:cstheme="minorHAnsi"/>
          <w:color w:val="000000" w:themeColor="text1"/>
          <w:sz w:val="28"/>
          <w:szCs w:val="28"/>
          <w:highlight w:val="yellow"/>
          <w:shd w:val="clear" w:color="auto" w:fill="282C34"/>
        </w:rPr>
        <w:t>from</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sklearn.preprocessing</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keyword"/>
          <w:rFonts w:asciiTheme="minorHAnsi" w:hAnsiTheme="minorHAnsi" w:cstheme="minorHAnsi"/>
          <w:color w:val="000000" w:themeColor="text1"/>
          <w:sz w:val="28"/>
          <w:szCs w:val="28"/>
          <w:highlight w:val="yellow"/>
          <w:shd w:val="clear" w:color="auto" w:fill="282C34"/>
        </w:rPr>
        <w:t>import</w:t>
      </w: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StandardScaler</w:t>
      </w:r>
      <w:proofErr w:type="spellEnd"/>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spellStart"/>
      <w:proofErr w:type="gramStart"/>
      <w:r w:rsidRPr="00F0045F">
        <w:rPr>
          <w:rStyle w:val="HTMLCode"/>
          <w:rFonts w:asciiTheme="minorHAnsi" w:hAnsiTheme="minorHAnsi" w:cstheme="minorHAnsi"/>
          <w:color w:val="000000" w:themeColor="text1"/>
          <w:sz w:val="28"/>
          <w:szCs w:val="28"/>
          <w:highlight w:val="yellow"/>
          <w:shd w:val="clear" w:color="auto" w:fill="282C34"/>
        </w:rPr>
        <w:t>sc</w:t>
      </w:r>
      <w:proofErr w:type="spellEnd"/>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r w:rsidRPr="00F0045F">
        <w:rPr>
          <w:rStyle w:val="HTMLCode"/>
          <w:rFonts w:asciiTheme="minorHAnsi" w:hAnsiTheme="minorHAnsi" w:cstheme="minorHAnsi"/>
          <w:color w:val="000000" w:themeColor="text1"/>
          <w:sz w:val="28"/>
          <w:szCs w:val="28"/>
          <w:highlight w:val="yellow"/>
          <w:shd w:val="clear" w:color="auto" w:fill="282C34"/>
        </w:rPr>
        <w:t>StandardScaler</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spellStart"/>
      <w:r w:rsidRPr="00F0045F">
        <w:rPr>
          <w:rStyle w:val="HTMLCode"/>
          <w:rFonts w:asciiTheme="minorHAnsi" w:hAnsiTheme="minorHAnsi" w:cstheme="minorHAnsi"/>
          <w:color w:val="000000" w:themeColor="text1"/>
          <w:sz w:val="28"/>
          <w:szCs w:val="28"/>
          <w:highlight w:val="yellow"/>
          <w:shd w:val="clear" w:color="auto" w:fill="282C34"/>
        </w:rPr>
        <w:t>X_train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r w:rsidRPr="00F0045F">
        <w:rPr>
          <w:rStyle w:val="HTMLCode"/>
          <w:rFonts w:asciiTheme="minorHAnsi" w:hAnsiTheme="minorHAnsi" w:cstheme="minorHAnsi"/>
          <w:color w:val="000000" w:themeColor="text1"/>
          <w:sz w:val="28"/>
          <w:szCs w:val="28"/>
          <w:highlight w:val="yellow"/>
          <w:shd w:val="clear" w:color="auto" w:fill="282C34"/>
        </w:rPr>
        <w:t>sc.fit_</w:t>
      </w:r>
      <w:proofErr w:type="gramStart"/>
      <w:r w:rsidRPr="00F0045F">
        <w:rPr>
          <w:rStyle w:val="HTMLCode"/>
          <w:rFonts w:asciiTheme="minorHAnsi" w:hAnsiTheme="minorHAnsi" w:cstheme="minorHAnsi"/>
          <w:color w:val="000000" w:themeColor="text1"/>
          <w:sz w:val="28"/>
          <w:szCs w:val="28"/>
          <w:highlight w:val="yellow"/>
          <w:shd w:val="clear" w:color="auto" w:fill="282C34"/>
        </w:rPr>
        <w:t>transform</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spellStart"/>
      <w:proofErr w:type="gramEnd"/>
      <w:r w:rsidRPr="00F0045F">
        <w:rPr>
          <w:rStyle w:val="HTMLCode"/>
          <w:rFonts w:asciiTheme="minorHAnsi" w:hAnsiTheme="minorHAnsi" w:cstheme="minorHAnsi"/>
          <w:color w:val="000000" w:themeColor="text1"/>
          <w:sz w:val="28"/>
          <w:szCs w:val="28"/>
          <w:highlight w:val="yellow"/>
          <w:shd w:val="clear" w:color="auto" w:fill="282C34"/>
        </w:rPr>
        <w:t>X_train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proofErr w:type="spellStart"/>
      <w:r w:rsidRPr="00F0045F">
        <w:rPr>
          <w:rStyle w:val="HTMLCode"/>
          <w:rFonts w:asciiTheme="minorHAnsi" w:hAnsiTheme="minorHAnsi" w:cstheme="minorHAnsi"/>
          <w:color w:val="000000" w:themeColor="text1"/>
          <w:sz w:val="28"/>
          <w:szCs w:val="28"/>
          <w:highlight w:val="yellow"/>
          <w:shd w:val="clear" w:color="auto" w:fill="282C34"/>
        </w:rPr>
        <w:t>X_test</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proofErr w:type="gramStart"/>
      <w:r w:rsidRPr="00F0045F">
        <w:rPr>
          <w:rStyle w:val="HTMLCode"/>
          <w:rFonts w:asciiTheme="minorHAnsi" w:hAnsiTheme="minorHAnsi" w:cstheme="minorHAnsi"/>
          <w:color w:val="000000" w:themeColor="text1"/>
          <w:sz w:val="28"/>
          <w:szCs w:val="28"/>
          <w:highlight w:val="yellow"/>
          <w:shd w:val="clear" w:color="auto" w:fill="282C34"/>
        </w:rPr>
        <w:t>sc.transform</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spellStart"/>
      <w:proofErr w:type="gramEnd"/>
      <w:r w:rsidRPr="00F0045F">
        <w:rPr>
          <w:rStyle w:val="HTMLCode"/>
          <w:rFonts w:asciiTheme="minorHAnsi" w:hAnsiTheme="minorHAnsi" w:cstheme="minorHAnsi"/>
          <w:color w:val="000000" w:themeColor="text1"/>
          <w:sz w:val="28"/>
          <w:szCs w:val="28"/>
          <w:highlight w:val="yellow"/>
          <w:shd w:val="clear" w:color="auto" w:fill="282C34"/>
        </w:rPr>
        <w:t>X_test</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Heading4"/>
        <w:shd w:val="clear" w:color="auto" w:fill="FFFFFF"/>
        <w:spacing w:before="750" w:after="150"/>
        <w:jc w:val="both"/>
        <w:rPr>
          <w:rFonts w:asciiTheme="minorHAnsi" w:hAnsiTheme="minorHAnsi" w:cstheme="minorHAnsi"/>
          <w:i w:val="0"/>
          <w:iCs w:val="0"/>
          <w:color w:val="000000" w:themeColor="text1"/>
          <w:sz w:val="28"/>
          <w:szCs w:val="28"/>
        </w:rPr>
      </w:pPr>
      <w:r w:rsidRPr="00F0045F">
        <w:rPr>
          <w:rFonts w:asciiTheme="minorHAnsi" w:hAnsiTheme="minorHAnsi" w:cstheme="minorHAnsi"/>
          <w:i w:val="0"/>
          <w:iCs w:val="0"/>
          <w:color w:val="000000" w:themeColor="text1"/>
          <w:sz w:val="28"/>
          <w:szCs w:val="28"/>
        </w:rPr>
        <w:t>Applying PCA</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 xml:space="preserve">It is only a matter of three lines of code to perform PCA using Python's </w:t>
      </w:r>
      <w:proofErr w:type="spellStart"/>
      <w:r w:rsidRPr="00F0045F">
        <w:rPr>
          <w:rFonts w:asciiTheme="minorHAnsi" w:hAnsiTheme="minorHAnsi" w:cstheme="minorHAnsi"/>
          <w:color w:val="000000" w:themeColor="text1"/>
          <w:sz w:val="28"/>
          <w:szCs w:val="28"/>
        </w:rPr>
        <w:t>Scikit</w:t>
      </w:r>
      <w:proofErr w:type="spellEnd"/>
      <w:r w:rsidRPr="00F0045F">
        <w:rPr>
          <w:rFonts w:asciiTheme="minorHAnsi" w:hAnsiTheme="minorHAnsi" w:cstheme="minorHAnsi"/>
          <w:color w:val="000000" w:themeColor="text1"/>
          <w:sz w:val="28"/>
          <w:szCs w:val="28"/>
        </w:rPr>
        <w:t>-Learn library. The </w:t>
      </w:r>
      <w:proofErr w:type="spellStart"/>
      <w:r w:rsidRPr="00F0045F">
        <w:rPr>
          <w:rStyle w:val="HTMLCode"/>
          <w:rFonts w:asciiTheme="minorHAnsi" w:hAnsiTheme="minorHAnsi" w:cstheme="minorHAnsi"/>
          <w:color w:val="000000" w:themeColor="text1"/>
          <w:sz w:val="28"/>
          <w:szCs w:val="28"/>
          <w:shd w:val="clear" w:color="auto" w:fill="F9F2F4"/>
        </w:rPr>
        <w:t>PCA</w:t>
      </w:r>
      <w:r w:rsidRPr="00F0045F">
        <w:rPr>
          <w:rFonts w:asciiTheme="minorHAnsi" w:hAnsiTheme="minorHAnsi" w:cstheme="minorHAnsi"/>
          <w:color w:val="000000" w:themeColor="text1"/>
          <w:sz w:val="28"/>
          <w:szCs w:val="28"/>
        </w:rPr>
        <w:t>class</w:t>
      </w:r>
      <w:proofErr w:type="spellEnd"/>
      <w:r w:rsidRPr="00F0045F">
        <w:rPr>
          <w:rFonts w:asciiTheme="minorHAnsi" w:hAnsiTheme="minorHAnsi" w:cstheme="minorHAnsi"/>
          <w:color w:val="000000" w:themeColor="text1"/>
          <w:sz w:val="28"/>
          <w:szCs w:val="28"/>
        </w:rPr>
        <w:t xml:space="preserve"> is used for this purpose. PCA depends only upon the feature set and not the label data. Therefore, PCA can be considered as an unsupervised machine learning technique.</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 xml:space="preserve">Performing PCA using </w:t>
      </w:r>
      <w:proofErr w:type="spellStart"/>
      <w:r w:rsidRPr="00F0045F">
        <w:rPr>
          <w:rFonts w:asciiTheme="minorHAnsi" w:hAnsiTheme="minorHAnsi" w:cstheme="minorHAnsi"/>
          <w:color w:val="000000" w:themeColor="text1"/>
          <w:sz w:val="28"/>
          <w:szCs w:val="28"/>
        </w:rPr>
        <w:t>Scikit</w:t>
      </w:r>
      <w:proofErr w:type="spellEnd"/>
      <w:r w:rsidRPr="00F0045F">
        <w:rPr>
          <w:rFonts w:asciiTheme="minorHAnsi" w:hAnsiTheme="minorHAnsi" w:cstheme="minorHAnsi"/>
          <w:color w:val="000000" w:themeColor="text1"/>
          <w:sz w:val="28"/>
          <w:szCs w:val="28"/>
        </w:rPr>
        <w:t>-Learn is a two-step process:</w:t>
      </w:r>
    </w:p>
    <w:p w:rsidR="00CD327F" w:rsidRPr="00F0045F" w:rsidRDefault="00CD327F" w:rsidP="00F0045F">
      <w:pPr>
        <w:numPr>
          <w:ilvl w:val="0"/>
          <w:numId w:val="2"/>
        </w:numPr>
        <w:shd w:val="clear" w:color="auto" w:fill="FFFFFF"/>
        <w:spacing w:before="100" w:beforeAutospacing="1" w:after="100" w:afterAutospacing="1" w:line="240" w:lineRule="auto"/>
        <w:jc w:val="both"/>
        <w:rPr>
          <w:rFonts w:cstheme="minorHAnsi"/>
          <w:color w:val="000000" w:themeColor="text1"/>
          <w:sz w:val="28"/>
          <w:szCs w:val="28"/>
        </w:rPr>
      </w:pPr>
      <w:r w:rsidRPr="00F0045F">
        <w:rPr>
          <w:rFonts w:cstheme="minorHAnsi"/>
          <w:color w:val="000000" w:themeColor="text1"/>
          <w:sz w:val="28"/>
          <w:szCs w:val="28"/>
        </w:rPr>
        <w:t>Initialize the </w:t>
      </w:r>
      <w:r w:rsidRPr="00F0045F">
        <w:rPr>
          <w:rStyle w:val="HTMLCode"/>
          <w:rFonts w:asciiTheme="minorHAnsi" w:eastAsiaTheme="minorHAnsi" w:hAnsiTheme="minorHAnsi" w:cstheme="minorHAnsi"/>
          <w:color w:val="000000" w:themeColor="text1"/>
          <w:sz w:val="28"/>
          <w:szCs w:val="28"/>
          <w:shd w:val="clear" w:color="auto" w:fill="F9F2F4"/>
        </w:rPr>
        <w:t>PCA</w:t>
      </w:r>
      <w:r w:rsidRPr="00F0045F">
        <w:rPr>
          <w:rFonts w:cstheme="minorHAnsi"/>
          <w:color w:val="000000" w:themeColor="text1"/>
          <w:sz w:val="28"/>
          <w:szCs w:val="28"/>
        </w:rPr>
        <w:t> class by passing the number of components to the constructor.</w:t>
      </w:r>
    </w:p>
    <w:p w:rsidR="00CD327F" w:rsidRPr="00F0045F" w:rsidRDefault="00CD327F" w:rsidP="00F0045F">
      <w:pPr>
        <w:numPr>
          <w:ilvl w:val="0"/>
          <w:numId w:val="2"/>
        </w:numPr>
        <w:shd w:val="clear" w:color="auto" w:fill="FFFFFF"/>
        <w:spacing w:before="100" w:beforeAutospacing="1" w:after="100" w:afterAutospacing="1" w:line="240" w:lineRule="auto"/>
        <w:jc w:val="both"/>
        <w:rPr>
          <w:rFonts w:cstheme="minorHAnsi"/>
          <w:color w:val="000000" w:themeColor="text1"/>
          <w:sz w:val="28"/>
          <w:szCs w:val="28"/>
        </w:rPr>
      </w:pPr>
      <w:r w:rsidRPr="00F0045F">
        <w:rPr>
          <w:rFonts w:cstheme="minorHAnsi"/>
          <w:color w:val="000000" w:themeColor="text1"/>
          <w:sz w:val="28"/>
          <w:szCs w:val="28"/>
        </w:rPr>
        <w:t>Call the </w:t>
      </w:r>
      <w:r w:rsidRPr="00F0045F">
        <w:rPr>
          <w:rStyle w:val="HTMLCode"/>
          <w:rFonts w:asciiTheme="minorHAnsi" w:eastAsiaTheme="minorHAnsi" w:hAnsiTheme="minorHAnsi" w:cstheme="minorHAnsi"/>
          <w:color w:val="000000" w:themeColor="text1"/>
          <w:sz w:val="28"/>
          <w:szCs w:val="28"/>
          <w:shd w:val="clear" w:color="auto" w:fill="F9F2F4"/>
        </w:rPr>
        <w:t>fit</w:t>
      </w:r>
      <w:r w:rsidRPr="00F0045F">
        <w:rPr>
          <w:rFonts w:cstheme="minorHAnsi"/>
          <w:color w:val="000000" w:themeColor="text1"/>
          <w:sz w:val="28"/>
          <w:szCs w:val="28"/>
        </w:rPr>
        <w:t> and then </w:t>
      </w:r>
      <w:r w:rsidRPr="00F0045F">
        <w:rPr>
          <w:rStyle w:val="HTMLCode"/>
          <w:rFonts w:asciiTheme="minorHAnsi" w:eastAsiaTheme="minorHAnsi" w:hAnsiTheme="minorHAnsi" w:cstheme="minorHAnsi"/>
          <w:color w:val="000000" w:themeColor="text1"/>
          <w:sz w:val="28"/>
          <w:szCs w:val="28"/>
          <w:shd w:val="clear" w:color="auto" w:fill="F9F2F4"/>
        </w:rPr>
        <w:t>transform</w:t>
      </w:r>
      <w:r w:rsidRPr="00F0045F">
        <w:rPr>
          <w:rFonts w:cstheme="minorHAnsi"/>
          <w:color w:val="000000" w:themeColor="text1"/>
          <w:sz w:val="28"/>
          <w:szCs w:val="28"/>
        </w:rPr>
        <w:t> methods by passing the feature set to these methods. The </w:t>
      </w:r>
      <w:r w:rsidRPr="00F0045F">
        <w:rPr>
          <w:rStyle w:val="HTMLCode"/>
          <w:rFonts w:asciiTheme="minorHAnsi" w:eastAsiaTheme="minorHAnsi" w:hAnsiTheme="minorHAnsi" w:cstheme="minorHAnsi"/>
          <w:color w:val="000000" w:themeColor="text1"/>
          <w:sz w:val="28"/>
          <w:szCs w:val="28"/>
          <w:shd w:val="clear" w:color="auto" w:fill="F9F2F4"/>
        </w:rPr>
        <w:t>transform</w:t>
      </w:r>
      <w:r w:rsidRPr="00F0045F">
        <w:rPr>
          <w:rFonts w:cstheme="minorHAnsi"/>
          <w:color w:val="000000" w:themeColor="text1"/>
          <w:sz w:val="28"/>
          <w:szCs w:val="28"/>
        </w:rPr>
        <w:t> method returns the specified number of principal components.</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Take a look at the following code:</w:t>
      </w:r>
      <w:bookmarkStart w:id="0" w:name="_GoBack"/>
      <w:bookmarkEnd w:id="0"/>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gramStart"/>
      <w:r w:rsidRPr="00F0045F">
        <w:rPr>
          <w:rStyle w:val="hljs-keyword"/>
          <w:rFonts w:asciiTheme="minorHAnsi" w:hAnsiTheme="minorHAnsi" w:cstheme="minorHAnsi"/>
          <w:color w:val="000000" w:themeColor="text1"/>
          <w:sz w:val="28"/>
          <w:szCs w:val="28"/>
          <w:highlight w:val="yellow"/>
          <w:shd w:val="clear" w:color="auto" w:fill="282C34"/>
        </w:rPr>
        <w:t>from</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sklearn.decomposition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keyword"/>
          <w:rFonts w:asciiTheme="minorHAnsi" w:hAnsiTheme="minorHAnsi" w:cstheme="minorHAnsi"/>
          <w:color w:val="000000" w:themeColor="text1"/>
          <w:sz w:val="28"/>
          <w:szCs w:val="28"/>
          <w:highlight w:val="yellow"/>
          <w:shd w:val="clear" w:color="auto" w:fill="282C34"/>
        </w:rPr>
        <w:t>import</w:t>
      </w:r>
      <w:r w:rsidRPr="00F0045F">
        <w:rPr>
          <w:rStyle w:val="HTMLCode"/>
          <w:rFonts w:asciiTheme="minorHAnsi" w:hAnsiTheme="minorHAnsi" w:cstheme="minorHAnsi"/>
          <w:color w:val="000000" w:themeColor="text1"/>
          <w:sz w:val="28"/>
          <w:szCs w:val="28"/>
          <w:highlight w:val="yellow"/>
          <w:shd w:val="clear" w:color="auto" w:fill="282C34"/>
        </w:rPr>
        <w:t xml:space="preserve"> PCA</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spellStart"/>
      <w:proofErr w:type="gramStart"/>
      <w:r w:rsidRPr="00F0045F">
        <w:rPr>
          <w:rStyle w:val="HTMLCode"/>
          <w:rFonts w:asciiTheme="minorHAnsi" w:hAnsiTheme="minorHAnsi" w:cstheme="minorHAnsi"/>
          <w:color w:val="000000" w:themeColor="text1"/>
          <w:sz w:val="28"/>
          <w:szCs w:val="28"/>
          <w:highlight w:val="yellow"/>
          <w:shd w:val="clear" w:color="auto" w:fill="282C34"/>
        </w:rPr>
        <w:t>pca</w:t>
      </w:r>
      <w:proofErr w:type="spellEnd"/>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 PCA()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spellStart"/>
      <w:r w:rsidRPr="00F0045F">
        <w:rPr>
          <w:rStyle w:val="HTMLCode"/>
          <w:rFonts w:asciiTheme="minorHAnsi" w:hAnsiTheme="minorHAnsi" w:cstheme="minorHAnsi"/>
          <w:color w:val="000000" w:themeColor="text1"/>
          <w:sz w:val="28"/>
          <w:szCs w:val="28"/>
          <w:highlight w:val="yellow"/>
          <w:shd w:val="clear" w:color="auto" w:fill="282C34"/>
        </w:rPr>
        <w:t>X_train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r w:rsidRPr="00F0045F">
        <w:rPr>
          <w:rStyle w:val="HTMLCode"/>
          <w:rFonts w:asciiTheme="minorHAnsi" w:hAnsiTheme="minorHAnsi" w:cstheme="minorHAnsi"/>
          <w:color w:val="000000" w:themeColor="text1"/>
          <w:sz w:val="28"/>
          <w:szCs w:val="28"/>
          <w:highlight w:val="yellow"/>
          <w:shd w:val="clear" w:color="auto" w:fill="282C34"/>
        </w:rPr>
        <w:t>pca.fit_</w:t>
      </w:r>
      <w:proofErr w:type="gramStart"/>
      <w:r w:rsidRPr="00F0045F">
        <w:rPr>
          <w:rStyle w:val="HTMLCode"/>
          <w:rFonts w:asciiTheme="minorHAnsi" w:hAnsiTheme="minorHAnsi" w:cstheme="minorHAnsi"/>
          <w:color w:val="000000" w:themeColor="text1"/>
          <w:sz w:val="28"/>
          <w:szCs w:val="28"/>
          <w:highlight w:val="yellow"/>
          <w:shd w:val="clear" w:color="auto" w:fill="282C34"/>
        </w:rPr>
        <w:t>transform</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spellStart"/>
      <w:proofErr w:type="gramEnd"/>
      <w:r w:rsidRPr="00F0045F">
        <w:rPr>
          <w:rStyle w:val="HTMLCode"/>
          <w:rFonts w:asciiTheme="minorHAnsi" w:hAnsiTheme="minorHAnsi" w:cstheme="minorHAnsi"/>
          <w:color w:val="000000" w:themeColor="text1"/>
          <w:sz w:val="28"/>
          <w:szCs w:val="28"/>
          <w:highlight w:val="yellow"/>
          <w:shd w:val="clear" w:color="auto" w:fill="282C34"/>
        </w:rPr>
        <w:t>X_train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proofErr w:type="spellStart"/>
      <w:r w:rsidRPr="00F0045F">
        <w:rPr>
          <w:rStyle w:val="HTMLCode"/>
          <w:rFonts w:asciiTheme="minorHAnsi" w:hAnsiTheme="minorHAnsi" w:cstheme="minorHAnsi"/>
          <w:color w:val="000000" w:themeColor="text1"/>
          <w:sz w:val="28"/>
          <w:szCs w:val="28"/>
          <w:highlight w:val="yellow"/>
          <w:shd w:val="clear" w:color="auto" w:fill="282C34"/>
        </w:rPr>
        <w:t>X_test</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proofErr w:type="gramStart"/>
      <w:r w:rsidRPr="00F0045F">
        <w:rPr>
          <w:rStyle w:val="HTMLCode"/>
          <w:rFonts w:asciiTheme="minorHAnsi" w:hAnsiTheme="minorHAnsi" w:cstheme="minorHAnsi"/>
          <w:color w:val="000000" w:themeColor="text1"/>
          <w:sz w:val="28"/>
          <w:szCs w:val="28"/>
          <w:highlight w:val="yellow"/>
          <w:shd w:val="clear" w:color="auto" w:fill="282C34"/>
        </w:rPr>
        <w:t>pca.transform</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spellStart"/>
      <w:proofErr w:type="gramEnd"/>
      <w:r w:rsidRPr="00F0045F">
        <w:rPr>
          <w:rStyle w:val="HTMLCode"/>
          <w:rFonts w:asciiTheme="minorHAnsi" w:hAnsiTheme="minorHAnsi" w:cstheme="minorHAnsi"/>
          <w:color w:val="000000" w:themeColor="text1"/>
          <w:sz w:val="28"/>
          <w:szCs w:val="28"/>
          <w:highlight w:val="yellow"/>
          <w:shd w:val="clear" w:color="auto" w:fill="282C34"/>
        </w:rPr>
        <w:t>X_test</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In the code above, we create a </w:t>
      </w:r>
      <w:r w:rsidRPr="00F0045F">
        <w:rPr>
          <w:rStyle w:val="HTMLCode"/>
          <w:rFonts w:asciiTheme="minorHAnsi" w:hAnsiTheme="minorHAnsi" w:cstheme="minorHAnsi"/>
          <w:color w:val="000000" w:themeColor="text1"/>
          <w:sz w:val="28"/>
          <w:szCs w:val="28"/>
          <w:shd w:val="clear" w:color="auto" w:fill="F9F2F4"/>
        </w:rPr>
        <w:t>PCA</w:t>
      </w:r>
      <w:r w:rsidRPr="00F0045F">
        <w:rPr>
          <w:rFonts w:asciiTheme="minorHAnsi" w:hAnsiTheme="minorHAnsi" w:cstheme="minorHAnsi"/>
          <w:color w:val="000000" w:themeColor="text1"/>
          <w:sz w:val="28"/>
          <w:szCs w:val="28"/>
        </w:rPr>
        <w:t> object named </w:t>
      </w:r>
      <w:proofErr w:type="spellStart"/>
      <w:r w:rsidRPr="00F0045F">
        <w:rPr>
          <w:rStyle w:val="HTMLCode"/>
          <w:rFonts w:asciiTheme="minorHAnsi" w:hAnsiTheme="minorHAnsi" w:cstheme="minorHAnsi"/>
          <w:color w:val="000000" w:themeColor="text1"/>
          <w:sz w:val="28"/>
          <w:szCs w:val="28"/>
          <w:shd w:val="clear" w:color="auto" w:fill="F9F2F4"/>
        </w:rPr>
        <w:t>pca</w:t>
      </w:r>
      <w:proofErr w:type="spellEnd"/>
      <w:r w:rsidRPr="00F0045F">
        <w:rPr>
          <w:rFonts w:asciiTheme="minorHAnsi" w:hAnsiTheme="minorHAnsi" w:cstheme="minorHAnsi"/>
          <w:color w:val="000000" w:themeColor="text1"/>
          <w:sz w:val="28"/>
          <w:szCs w:val="28"/>
        </w:rPr>
        <w:t>. We did not specify the number of components in the constructor. Hence, all four of the features in the feature set will be returned for both the training and test sets.</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lastRenderedPageBreak/>
        <w:t>The PCA class contains </w:t>
      </w:r>
      <w:proofErr w:type="spellStart"/>
      <w:r w:rsidRPr="00F0045F">
        <w:rPr>
          <w:rStyle w:val="HTMLCode"/>
          <w:rFonts w:asciiTheme="minorHAnsi" w:hAnsiTheme="minorHAnsi" w:cstheme="minorHAnsi"/>
          <w:color w:val="000000" w:themeColor="text1"/>
          <w:sz w:val="28"/>
          <w:szCs w:val="28"/>
          <w:shd w:val="clear" w:color="auto" w:fill="F9F2F4"/>
        </w:rPr>
        <w:t>explained_variance_ratio</w:t>
      </w:r>
      <w:proofErr w:type="spellEnd"/>
      <w:r w:rsidRPr="00F0045F">
        <w:rPr>
          <w:rStyle w:val="HTMLCode"/>
          <w:rFonts w:asciiTheme="minorHAnsi" w:hAnsiTheme="minorHAnsi" w:cstheme="minorHAnsi"/>
          <w:color w:val="000000" w:themeColor="text1"/>
          <w:sz w:val="28"/>
          <w:szCs w:val="28"/>
          <w:shd w:val="clear" w:color="auto" w:fill="F9F2F4"/>
        </w:rPr>
        <w:t>_</w:t>
      </w:r>
      <w:r w:rsidRPr="00F0045F">
        <w:rPr>
          <w:rFonts w:asciiTheme="minorHAnsi" w:hAnsiTheme="minorHAnsi" w:cstheme="minorHAnsi"/>
          <w:color w:val="000000" w:themeColor="text1"/>
          <w:sz w:val="28"/>
          <w:szCs w:val="28"/>
        </w:rPr>
        <w:t> which returns the variance caused by each of the principal components. Execute the following line of code to find the "explained variance ratio".</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proofErr w:type="spellStart"/>
      <w:r w:rsidRPr="00F0045F">
        <w:rPr>
          <w:rStyle w:val="HTMLCode"/>
          <w:rFonts w:asciiTheme="minorHAnsi" w:hAnsiTheme="minorHAnsi" w:cstheme="minorHAnsi"/>
          <w:color w:val="000000" w:themeColor="text1"/>
          <w:sz w:val="28"/>
          <w:szCs w:val="28"/>
          <w:highlight w:val="yellow"/>
          <w:shd w:val="clear" w:color="auto" w:fill="282C34"/>
        </w:rPr>
        <w:t>explained_variance</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r w:rsidRPr="00F0045F">
        <w:rPr>
          <w:rStyle w:val="HTMLCode"/>
          <w:rFonts w:asciiTheme="minorHAnsi" w:hAnsiTheme="minorHAnsi" w:cstheme="minorHAnsi"/>
          <w:color w:val="000000" w:themeColor="text1"/>
          <w:sz w:val="28"/>
          <w:szCs w:val="28"/>
          <w:highlight w:val="yellow"/>
          <w:shd w:val="clear" w:color="auto" w:fill="282C34"/>
        </w:rPr>
        <w:t>pca.explained_variance_ratio</w:t>
      </w:r>
      <w:proofErr w:type="spellEnd"/>
      <w:r w:rsidRPr="00F0045F">
        <w:rPr>
          <w:rStyle w:val="HTMLCode"/>
          <w:rFonts w:asciiTheme="minorHAnsi" w:hAnsiTheme="minorHAnsi" w:cstheme="minorHAnsi"/>
          <w:color w:val="000000" w:themeColor="text1"/>
          <w:sz w:val="28"/>
          <w:szCs w:val="28"/>
          <w:highlight w:val="yellow"/>
          <w:shd w:val="clear" w:color="auto" w:fill="282C34"/>
        </w:rPr>
        <w:t>_</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z-BottomofForm"/>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Bottom of Form</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The </w:t>
      </w:r>
      <w:proofErr w:type="spellStart"/>
      <w:r w:rsidRPr="00F0045F">
        <w:rPr>
          <w:rStyle w:val="HTMLCode"/>
          <w:rFonts w:asciiTheme="minorHAnsi" w:hAnsiTheme="minorHAnsi" w:cstheme="minorHAnsi"/>
          <w:color w:val="000000" w:themeColor="text1"/>
          <w:sz w:val="28"/>
          <w:szCs w:val="28"/>
          <w:shd w:val="clear" w:color="auto" w:fill="F9F2F4"/>
        </w:rPr>
        <w:t>explained_variance</w:t>
      </w:r>
      <w:proofErr w:type="spellEnd"/>
      <w:r w:rsidRPr="00F0045F">
        <w:rPr>
          <w:rFonts w:asciiTheme="minorHAnsi" w:hAnsiTheme="minorHAnsi" w:cstheme="minorHAnsi"/>
          <w:color w:val="000000" w:themeColor="text1"/>
          <w:sz w:val="28"/>
          <w:szCs w:val="28"/>
        </w:rPr>
        <w:t> variable is now a float type array which contains variance ratios for each principal component. The values for the </w:t>
      </w:r>
      <w:proofErr w:type="spellStart"/>
      <w:r w:rsidRPr="00F0045F">
        <w:rPr>
          <w:rStyle w:val="HTMLCode"/>
          <w:rFonts w:asciiTheme="minorHAnsi" w:hAnsiTheme="minorHAnsi" w:cstheme="minorHAnsi"/>
          <w:color w:val="000000" w:themeColor="text1"/>
          <w:sz w:val="28"/>
          <w:szCs w:val="28"/>
          <w:shd w:val="clear" w:color="auto" w:fill="F9F2F4"/>
        </w:rPr>
        <w:t>explained_variance</w:t>
      </w:r>
      <w:proofErr w:type="spellEnd"/>
      <w:r w:rsidRPr="00F0045F">
        <w:rPr>
          <w:rFonts w:asciiTheme="minorHAnsi" w:hAnsiTheme="minorHAnsi" w:cstheme="minorHAnsi"/>
          <w:color w:val="000000" w:themeColor="text1"/>
          <w:sz w:val="28"/>
          <w:szCs w:val="28"/>
        </w:rPr>
        <w:t> variable looks like this:</w:t>
      </w:r>
    </w:p>
    <w:tbl>
      <w:tblPr>
        <w:tblW w:w="12240" w:type="dxa"/>
        <w:shd w:val="clear" w:color="auto" w:fill="FFFFFF"/>
        <w:tblCellMar>
          <w:top w:w="15" w:type="dxa"/>
          <w:left w:w="15" w:type="dxa"/>
          <w:bottom w:w="15" w:type="dxa"/>
          <w:right w:w="15" w:type="dxa"/>
        </w:tblCellMar>
        <w:tblLook w:val="04A0" w:firstRow="1" w:lastRow="0" w:firstColumn="1" w:lastColumn="0" w:noHBand="0" w:noVBand="1"/>
      </w:tblPr>
      <w:tblGrid>
        <w:gridCol w:w="12240"/>
      </w:tblGrid>
      <w:tr w:rsidR="00F0045F" w:rsidRPr="00F0045F" w:rsidTr="00CD327F">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0.722265</w:t>
            </w:r>
          </w:p>
        </w:tc>
      </w:tr>
      <w:tr w:rsidR="00F0045F" w:rsidRPr="00F0045F" w:rsidTr="00CD327F">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0.239748</w:t>
            </w:r>
          </w:p>
        </w:tc>
      </w:tr>
      <w:tr w:rsidR="00F0045F" w:rsidRPr="00F0045F" w:rsidTr="00CD327F">
        <w:tc>
          <w:tcPr>
            <w:tcW w:w="0" w:type="auto"/>
            <w:tcBorders>
              <w:top w:val="single" w:sz="6" w:space="0" w:color="DDDDDD"/>
            </w:tcBorders>
            <w:shd w:val="clear" w:color="auto" w:fill="F9F9F9"/>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0.0333812</w:t>
            </w:r>
          </w:p>
        </w:tc>
      </w:tr>
      <w:tr w:rsidR="00F0045F" w:rsidRPr="00F0045F" w:rsidTr="00CD327F">
        <w:tc>
          <w:tcPr>
            <w:tcW w:w="0" w:type="auto"/>
            <w:tcBorders>
              <w:top w:val="single" w:sz="6" w:space="0" w:color="DDDDDD"/>
            </w:tcBorders>
            <w:shd w:val="clear" w:color="auto" w:fill="FFFFFF"/>
            <w:tcMar>
              <w:top w:w="120" w:type="dxa"/>
              <w:left w:w="120" w:type="dxa"/>
              <w:bottom w:w="120" w:type="dxa"/>
              <w:right w:w="120" w:type="dxa"/>
            </w:tcMar>
            <w:hideMark/>
          </w:tcPr>
          <w:p w:rsidR="00CD327F" w:rsidRPr="00F0045F" w:rsidRDefault="00CD327F" w:rsidP="00F0045F">
            <w:pPr>
              <w:spacing w:after="300"/>
              <w:jc w:val="both"/>
              <w:rPr>
                <w:rFonts w:cstheme="minorHAnsi"/>
                <w:color w:val="000000" w:themeColor="text1"/>
                <w:sz w:val="28"/>
                <w:szCs w:val="28"/>
              </w:rPr>
            </w:pPr>
            <w:r w:rsidRPr="00F0045F">
              <w:rPr>
                <w:rFonts w:cstheme="minorHAnsi"/>
                <w:color w:val="000000" w:themeColor="text1"/>
                <w:sz w:val="28"/>
                <w:szCs w:val="28"/>
              </w:rPr>
              <w:t>0.0046056</w:t>
            </w:r>
          </w:p>
        </w:tc>
      </w:tr>
    </w:tbl>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It can be seen that first principal component is responsible for 72.22% variance. Similarly, the second principal component causes 23.9% variance in the dataset. Collectively we can say that (72.22 + 23.9) 96.21% percent of the classification information contained in the feature set is captured by the first two principal components.</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Let's first try to use 1 principal component to train our algorithm. To do so, execute the following code:</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gramStart"/>
      <w:r w:rsidRPr="00F0045F">
        <w:rPr>
          <w:rStyle w:val="hljs-keyword"/>
          <w:rFonts w:asciiTheme="minorHAnsi" w:hAnsiTheme="minorHAnsi" w:cstheme="minorHAnsi"/>
          <w:color w:val="000000" w:themeColor="text1"/>
          <w:sz w:val="28"/>
          <w:szCs w:val="28"/>
          <w:highlight w:val="yellow"/>
          <w:shd w:val="clear" w:color="auto" w:fill="282C34"/>
        </w:rPr>
        <w:t>from</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sklearn.decomposition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keyword"/>
          <w:rFonts w:asciiTheme="minorHAnsi" w:hAnsiTheme="minorHAnsi" w:cstheme="minorHAnsi"/>
          <w:color w:val="000000" w:themeColor="text1"/>
          <w:sz w:val="28"/>
          <w:szCs w:val="28"/>
          <w:highlight w:val="yellow"/>
          <w:shd w:val="clear" w:color="auto" w:fill="282C34"/>
        </w:rPr>
        <w:t>import</w:t>
      </w:r>
      <w:r w:rsidRPr="00F0045F">
        <w:rPr>
          <w:rStyle w:val="HTMLCode"/>
          <w:rFonts w:asciiTheme="minorHAnsi" w:hAnsiTheme="minorHAnsi" w:cstheme="minorHAnsi"/>
          <w:color w:val="000000" w:themeColor="text1"/>
          <w:sz w:val="28"/>
          <w:szCs w:val="28"/>
          <w:highlight w:val="yellow"/>
          <w:shd w:val="clear" w:color="auto" w:fill="282C34"/>
        </w:rPr>
        <w:t xml:space="preserve"> PCA</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spellStart"/>
      <w:proofErr w:type="gramStart"/>
      <w:r w:rsidRPr="00F0045F">
        <w:rPr>
          <w:rStyle w:val="HTMLCode"/>
          <w:rFonts w:asciiTheme="minorHAnsi" w:hAnsiTheme="minorHAnsi" w:cstheme="minorHAnsi"/>
          <w:color w:val="000000" w:themeColor="text1"/>
          <w:sz w:val="28"/>
          <w:szCs w:val="28"/>
          <w:highlight w:val="yellow"/>
          <w:shd w:val="clear" w:color="auto" w:fill="282C34"/>
        </w:rPr>
        <w:t>pca</w:t>
      </w:r>
      <w:proofErr w:type="spellEnd"/>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 PCA(</w:t>
      </w:r>
      <w:proofErr w:type="spellStart"/>
      <w:r w:rsidRPr="00F0045F">
        <w:rPr>
          <w:rStyle w:val="HTMLCode"/>
          <w:rFonts w:asciiTheme="minorHAnsi" w:hAnsiTheme="minorHAnsi" w:cstheme="minorHAnsi"/>
          <w:color w:val="000000" w:themeColor="text1"/>
          <w:sz w:val="28"/>
          <w:szCs w:val="28"/>
          <w:highlight w:val="yellow"/>
          <w:shd w:val="clear" w:color="auto" w:fill="282C34"/>
        </w:rPr>
        <w:t>n_components</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ljs-number"/>
          <w:rFonts w:asciiTheme="minorHAnsi" w:hAnsiTheme="minorHAnsi" w:cstheme="minorHAnsi"/>
          <w:color w:val="000000" w:themeColor="text1"/>
          <w:sz w:val="28"/>
          <w:szCs w:val="28"/>
          <w:highlight w:val="yellow"/>
          <w:shd w:val="clear" w:color="auto" w:fill="282C34"/>
        </w:rPr>
        <w:t>1</w:t>
      </w:r>
      <w:r w:rsidRPr="00F0045F">
        <w:rPr>
          <w:rStyle w:val="HTMLCode"/>
          <w:rFonts w:asciiTheme="minorHAnsi" w:hAnsiTheme="minorHAnsi" w:cstheme="minorHAnsi"/>
          <w:color w:val="000000" w:themeColor="text1"/>
          <w:sz w:val="28"/>
          <w:szCs w:val="28"/>
          <w:highlight w:val="yellow"/>
          <w:shd w:val="clear" w:color="auto" w:fill="282C34"/>
        </w:rPr>
        <w:t xml:space="preserve">)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spellStart"/>
      <w:r w:rsidRPr="00F0045F">
        <w:rPr>
          <w:rStyle w:val="HTMLCode"/>
          <w:rFonts w:asciiTheme="minorHAnsi" w:hAnsiTheme="minorHAnsi" w:cstheme="minorHAnsi"/>
          <w:color w:val="000000" w:themeColor="text1"/>
          <w:sz w:val="28"/>
          <w:szCs w:val="28"/>
          <w:highlight w:val="yellow"/>
          <w:shd w:val="clear" w:color="auto" w:fill="282C34"/>
        </w:rPr>
        <w:t>X_train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r w:rsidRPr="00F0045F">
        <w:rPr>
          <w:rStyle w:val="HTMLCode"/>
          <w:rFonts w:asciiTheme="minorHAnsi" w:hAnsiTheme="minorHAnsi" w:cstheme="minorHAnsi"/>
          <w:color w:val="000000" w:themeColor="text1"/>
          <w:sz w:val="28"/>
          <w:szCs w:val="28"/>
          <w:highlight w:val="yellow"/>
          <w:shd w:val="clear" w:color="auto" w:fill="282C34"/>
        </w:rPr>
        <w:t>pca.fit_</w:t>
      </w:r>
      <w:proofErr w:type="gramStart"/>
      <w:r w:rsidRPr="00F0045F">
        <w:rPr>
          <w:rStyle w:val="HTMLCode"/>
          <w:rFonts w:asciiTheme="minorHAnsi" w:hAnsiTheme="minorHAnsi" w:cstheme="minorHAnsi"/>
          <w:color w:val="000000" w:themeColor="text1"/>
          <w:sz w:val="28"/>
          <w:szCs w:val="28"/>
          <w:highlight w:val="yellow"/>
          <w:shd w:val="clear" w:color="auto" w:fill="282C34"/>
        </w:rPr>
        <w:t>transform</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spellStart"/>
      <w:proofErr w:type="gramEnd"/>
      <w:r w:rsidRPr="00F0045F">
        <w:rPr>
          <w:rStyle w:val="HTMLCode"/>
          <w:rFonts w:asciiTheme="minorHAnsi" w:hAnsiTheme="minorHAnsi" w:cstheme="minorHAnsi"/>
          <w:color w:val="000000" w:themeColor="text1"/>
          <w:sz w:val="28"/>
          <w:szCs w:val="28"/>
          <w:highlight w:val="yellow"/>
          <w:shd w:val="clear" w:color="auto" w:fill="282C34"/>
        </w:rPr>
        <w:t>X_train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proofErr w:type="spellStart"/>
      <w:r w:rsidRPr="00F0045F">
        <w:rPr>
          <w:rStyle w:val="HTMLCode"/>
          <w:rFonts w:asciiTheme="minorHAnsi" w:hAnsiTheme="minorHAnsi" w:cstheme="minorHAnsi"/>
          <w:color w:val="000000" w:themeColor="text1"/>
          <w:sz w:val="28"/>
          <w:szCs w:val="28"/>
          <w:highlight w:val="yellow"/>
          <w:shd w:val="clear" w:color="auto" w:fill="282C34"/>
        </w:rPr>
        <w:t>X_test</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proofErr w:type="gramStart"/>
      <w:r w:rsidRPr="00F0045F">
        <w:rPr>
          <w:rStyle w:val="HTMLCode"/>
          <w:rFonts w:asciiTheme="minorHAnsi" w:hAnsiTheme="minorHAnsi" w:cstheme="minorHAnsi"/>
          <w:color w:val="000000" w:themeColor="text1"/>
          <w:sz w:val="28"/>
          <w:szCs w:val="28"/>
          <w:highlight w:val="yellow"/>
          <w:shd w:val="clear" w:color="auto" w:fill="282C34"/>
        </w:rPr>
        <w:t>pca.transform</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spellStart"/>
      <w:proofErr w:type="gramEnd"/>
      <w:r w:rsidRPr="00F0045F">
        <w:rPr>
          <w:rStyle w:val="HTMLCode"/>
          <w:rFonts w:asciiTheme="minorHAnsi" w:hAnsiTheme="minorHAnsi" w:cstheme="minorHAnsi"/>
          <w:color w:val="000000" w:themeColor="text1"/>
          <w:sz w:val="28"/>
          <w:szCs w:val="28"/>
          <w:highlight w:val="yellow"/>
          <w:shd w:val="clear" w:color="auto" w:fill="282C34"/>
        </w:rPr>
        <w:t>X_test</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The rest of the process is straight forward.</w:t>
      </w:r>
    </w:p>
    <w:p w:rsidR="00CD327F" w:rsidRPr="00F0045F" w:rsidRDefault="00CD327F" w:rsidP="00F0045F">
      <w:pPr>
        <w:pStyle w:val="Heading4"/>
        <w:shd w:val="clear" w:color="auto" w:fill="FFFFFF"/>
        <w:spacing w:before="750" w:after="150"/>
        <w:jc w:val="both"/>
        <w:rPr>
          <w:rFonts w:asciiTheme="minorHAnsi" w:hAnsiTheme="minorHAnsi" w:cstheme="minorHAnsi"/>
          <w:i w:val="0"/>
          <w:iCs w:val="0"/>
          <w:color w:val="000000" w:themeColor="text1"/>
          <w:sz w:val="28"/>
          <w:szCs w:val="28"/>
        </w:rPr>
      </w:pPr>
      <w:r w:rsidRPr="00F0045F">
        <w:rPr>
          <w:rFonts w:asciiTheme="minorHAnsi" w:hAnsiTheme="minorHAnsi" w:cstheme="minorHAnsi"/>
          <w:i w:val="0"/>
          <w:iCs w:val="0"/>
          <w:color w:val="000000" w:themeColor="text1"/>
          <w:sz w:val="28"/>
          <w:szCs w:val="28"/>
        </w:rPr>
        <w:lastRenderedPageBreak/>
        <w:t>Training and Making Predictions</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In this case we'll use random forest classification for making the predictions.</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gramStart"/>
      <w:r w:rsidRPr="00F0045F">
        <w:rPr>
          <w:rStyle w:val="hljs-keyword"/>
          <w:rFonts w:asciiTheme="minorHAnsi" w:hAnsiTheme="minorHAnsi" w:cstheme="minorHAnsi"/>
          <w:color w:val="000000" w:themeColor="text1"/>
          <w:sz w:val="28"/>
          <w:szCs w:val="28"/>
          <w:highlight w:val="yellow"/>
          <w:shd w:val="clear" w:color="auto" w:fill="282C34"/>
        </w:rPr>
        <w:t>from</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sklearn.ensemble</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keyword"/>
          <w:rFonts w:asciiTheme="minorHAnsi" w:hAnsiTheme="minorHAnsi" w:cstheme="minorHAnsi"/>
          <w:color w:val="000000" w:themeColor="text1"/>
          <w:sz w:val="28"/>
          <w:szCs w:val="28"/>
          <w:highlight w:val="yellow"/>
          <w:shd w:val="clear" w:color="auto" w:fill="282C34"/>
        </w:rPr>
        <w:t>import</w:t>
      </w: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RandomForestClassifier</w:t>
      </w:r>
      <w:proofErr w:type="spellEnd"/>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gramStart"/>
      <w:r w:rsidRPr="00F0045F">
        <w:rPr>
          <w:rStyle w:val="HTMLCode"/>
          <w:rFonts w:asciiTheme="minorHAnsi" w:hAnsiTheme="minorHAnsi" w:cstheme="minorHAnsi"/>
          <w:color w:val="000000" w:themeColor="text1"/>
          <w:sz w:val="28"/>
          <w:szCs w:val="28"/>
          <w:highlight w:val="yellow"/>
          <w:shd w:val="clear" w:color="auto" w:fill="282C34"/>
        </w:rPr>
        <w:t>classifier</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r w:rsidRPr="00F0045F">
        <w:rPr>
          <w:rStyle w:val="HTMLCode"/>
          <w:rFonts w:asciiTheme="minorHAnsi" w:hAnsiTheme="minorHAnsi" w:cstheme="minorHAnsi"/>
          <w:color w:val="000000" w:themeColor="text1"/>
          <w:sz w:val="28"/>
          <w:szCs w:val="28"/>
          <w:highlight w:val="yellow"/>
          <w:shd w:val="clear" w:color="auto" w:fill="282C34"/>
        </w:rPr>
        <w:t>RandomForestClassifier</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spellStart"/>
      <w:r w:rsidRPr="00F0045F">
        <w:rPr>
          <w:rStyle w:val="HTMLCode"/>
          <w:rFonts w:asciiTheme="minorHAnsi" w:hAnsiTheme="minorHAnsi" w:cstheme="minorHAnsi"/>
          <w:color w:val="000000" w:themeColor="text1"/>
          <w:sz w:val="28"/>
          <w:szCs w:val="28"/>
          <w:highlight w:val="yellow"/>
          <w:shd w:val="clear" w:color="auto" w:fill="282C34"/>
        </w:rPr>
        <w:t>max_depth</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ljs-number"/>
          <w:rFonts w:asciiTheme="minorHAnsi" w:hAnsiTheme="minorHAnsi" w:cstheme="minorHAnsi"/>
          <w:color w:val="000000" w:themeColor="text1"/>
          <w:sz w:val="28"/>
          <w:szCs w:val="28"/>
          <w:highlight w:val="yellow"/>
          <w:shd w:val="clear" w:color="auto" w:fill="282C34"/>
        </w:rPr>
        <w:t>2</w:t>
      </w: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random_state</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ljs-number"/>
          <w:rFonts w:asciiTheme="minorHAnsi" w:hAnsiTheme="minorHAnsi" w:cstheme="minorHAnsi"/>
          <w:color w:val="000000" w:themeColor="text1"/>
          <w:sz w:val="28"/>
          <w:szCs w:val="28"/>
          <w:highlight w:val="yellow"/>
          <w:shd w:val="clear" w:color="auto" w:fill="282C34"/>
        </w:rPr>
        <w:t>0</w:t>
      </w:r>
      <w:r w:rsidRPr="00F0045F">
        <w:rPr>
          <w:rStyle w:val="HTMLCode"/>
          <w:rFonts w:asciiTheme="minorHAnsi" w:hAnsiTheme="minorHAnsi" w:cstheme="minorHAnsi"/>
          <w:color w:val="000000" w:themeColor="text1"/>
          <w:sz w:val="28"/>
          <w:szCs w:val="28"/>
          <w:highlight w:val="yellow"/>
          <w:shd w:val="clear" w:color="auto" w:fill="282C34"/>
        </w:rPr>
        <w:t xml:space="preserve">)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spellStart"/>
      <w:proofErr w:type="gramStart"/>
      <w:r w:rsidRPr="00F0045F">
        <w:rPr>
          <w:rStyle w:val="HTMLCode"/>
          <w:rFonts w:asciiTheme="minorHAnsi" w:hAnsiTheme="minorHAnsi" w:cstheme="minorHAnsi"/>
          <w:color w:val="000000" w:themeColor="text1"/>
          <w:sz w:val="28"/>
          <w:szCs w:val="28"/>
          <w:highlight w:val="yellow"/>
          <w:shd w:val="clear" w:color="auto" w:fill="282C34"/>
        </w:rPr>
        <w:t>classifier.fit</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spellStart"/>
      <w:proofErr w:type="gramEnd"/>
      <w:r w:rsidRPr="00F0045F">
        <w:rPr>
          <w:rStyle w:val="HTMLCode"/>
          <w:rFonts w:asciiTheme="minorHAnsi" w:hAnsiTheme="minorHAnsi" w:cstheme="minorHAnsi"/>
          <w:color w:val="000000" w:themeColor="text1"/>
          <w:sz w:val="28"/>
          <w:szCs w:val="28"/>
          <w:highlight w:val="yellow"/>
          <w:shd w:val="clear" w:color="auto" w:fill="282C34"/>
        </w:rPr>
        <w:t>X_train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y_train</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ljs-comment"/>
          <w:rFonts w:asciiTheme="minorHAnsi" w:hAnsiTheme="minorHAnsi" w:cstheme="minorHAnsi"/>
          <w:color w:val="000000" w:themeColor="text1"/>
          <w:sz w:val="28"/>
          <w:szCs w:val="28"/>
          <w:highlight w:val="yellow"/>
          <w:shd w:val="clear" w:color="auto" w:fill="282C34"/>
        </w:rPr>
        <w:t xml:space="preserve"># </w:t>
      </w:r>
      <w:proofErr w:type="gramStart"/>
      <w:r w:rsidRPr="00F0045F">
        <w:rPr>
          <w:rStyle w:val="hljs-comment"/>
          <w:rFonts w:asciiTheme="minorHAnsi" w:hAnsiTheme="minorHAnsi" w:cstheme="minorHAnsi"/>
          <w:color w:val="000000" w:themeColor="text1"/>
          <w:sz w:val="28"/>
          <w:szCs w:val="28"/>
          <w:highlight w:val="yellow"/>
          <w:shd w:val="clear" w:color="auto" w:fill="282C34"/>
        </w:rPr>
        <w:t>Predicting</w:t>
      </w:r>
      <w:proofErr w:type="gramEnd"/>
      <w:r w:rsidRPr="00F0045F">
        <w:rPr>
          <w:rStyle w:val="hljs-comment"/>
          <w:rFonts w:asciiTheme="minorHAnsi" w:hAnsiTheme="minorHAnsi" w:cstheme="minorHAnsi"/>
          <w:color w:val="000000" w:themeColor="text1"/>
          <w:sz w:val="28"/>
          <w:szCs w:val="28"/>
          <w:highlight w:val="yellow"/>
          <w:shd w:val="clear" w:color="auto" w:fill="282C34"/>
        </w:rPr>
        <w:t xml:space="preserve"> the Test set results</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proofErr w:type="spellStart"/>
      <w:r w:rsidRPr="00F0045F">
        <w:rPr>
          <w:rStyle w:val="HTMLCode"/>
          <w:rFonts w:asciiTheme="minorHAnsi" w:hAnsiTheme="minorHAnsi" w:cstheme="minorHAnsi"/>
          <w:color w:val="000000" w:themeColor="text1"/>
          <w:sz w:val="28"/>
          <w:szCs w:val="28"/>
          <w:highlight w:val="yellow"/>
          <w:shd w:val="clear" w:color="auto" w:fill="282C34"/>
        </w:rPr>
        <w:t>y_pred</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proofErr w:type="gramStart"/>
      <w:r w:rsidRPr="00F0045F">
        <w:rPr>
          <w:rStyle w:val="HTMLCode"/>
          <w:rFonts w:asciiTheme="minorHAnsi" w:hAnsiTheme="minorHAnsi" w:cstheme="minorHAnsi"/>
          <w:color w:val="000000" w:themeColor="text1"/>
          <w:sz w:val="28"/>
          <w:szCs w:val="28"/>
          <w:highlight w:val="yellow"/>
          <w:shd w:val="clear" w:color="auto" w:fill="282C34"/>
        </w:rPr>
        <w:t>classifier.predict</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spellStart"/>
      <w:proofErr w:type="gramEnd"/>
      <w:r w:rsidRPr="00F0045F">
        <w:rPr>
          <w:rStyle w:val="HTMLCode"/>
          <w:rFonts w:asciiTheme="minorHAnsi" w:hAnsiTheme="minorHAnsi" w:cstheme="minorHAnsi"/>
          <w:color w:val="000000" w:themeColor="text1"/>
          <w:sz w:val="28"/>
          <w:szCs w:val="28"/>
          <w:highlight w:val="yellow"/>
          <w:shd w:val="clear" w:color="auto" w:fill="282C34"/>
        </w:rPr>
        <w:t>X_test</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Heading4"/>
        <w:shd w:val="clear" w:color="auto" w:fill="FFFFFF"/>
        <w:spacing w:before="750" w:after="150"/>
        <w:jc w:val="both"/>
        <w:rPr>
          <w:rFonts w:asciiTheme="minorHAnsi" w:hAnsiTheme="minorHAnsi" w:cstheme="minorHAnsi"/>
          <w:i w:val="0"/>
          <w:iCs w:val="0"/>
          <w:color w:val="000000" w:themeColor="text1"/>
          <w:sz w:val="28"/>
          <w:szCs w:val="28"/>
        </w:rPr>
      </w:pPr>
      <w:r w:rsidRPr="00F0045F">
        <w:rPr>
          <w:rFonts w:asciiTheme="minorHAnsi" w:hAnsiTheme="minorHAnsi" w:cstheme="minorHAnsi"/>
          <w:i w:val="0"/>
          <w:iCs w:val="0"/>
          <w:color w:val="000000" w:themeColor="text1"/>
          <w:sz w:val="28"/>
          <w:szCs w:val="28"/>
        </w:rPr>
        <w:t>Performance Evaluation</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gramStart"/>
      <w:r w:rsidRPr="00F0045F">
        <w:rPr>
          <w:rStyle w:val="hljs-keyword"/>
          <w:rFonts w:asciiTheme="minorHAnsi" w:hAnsiTheme="minorHAnsi" w:cstheme="minorHAnsi"/>
          <w:color w:val="000000" w:themeColor="text1"/>
          <w:sz w:val="28"/>
          <w:szCs w:val="28"/>
          <w:highlight w:val="yellow"/>
          <w:shd w:val="clear" w:color="auto" w:fill="282C34"/>
        </w:rPr>
        <w:t>from</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sklearn.metrics</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keyword"/>
          <w:rFonts w:asciiTheme="minorHAnsi" w:hAnsiTheme="minorHAnsi" w:cstheme="minorHAnsi"/>
          <w:color w:val="000000" w:themeColor="text1"/>
          <w:sz w:val="28"/>
          <w:szCs w:val="28"/>
          <w:highlight w:val="yellow"/>
          <w:shd w:val="clear" w:color="auto" w:fill="282C34"/>
        </w:rPr>
        <w:t>import</w:t>
      </w: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confusion_matrix</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gramStart"/>
      <w:r w:rsidRPr="00F0045F">
        <w:rPr>
          <w:rStyle w:val="hljs-keyword"/>
          <w:rFonts w:asciiTheme="minorHAnsi" w:hAnsiTheme="minorHAnsi" w:cstheme="minorHAnsi"/>
          <w:color w:val="000000" w:themeColor="text1"/>
          <w:sz w:val="28"/>
          <w:szCs w:val="28"/>
          <w:highlight w:val="yellow"/>
          <w:shd w:val="clear" w:color="auto" w:fill="282C34"/>
        </w:rPr>
        <w:t>from</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sklearn.metrics</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keyword"/>
          <w:rFonts w:asciiTheme="minorHAnsi" w:hAnsiTheme="minorHAnsi" w:cstheme="minorHAnsi"/>
          <w:color w:val="000000" w:themeColor="text1"/>
          <w:sz w:val="28"/>
          <w:szCs w:val="28"/>
          <w:highlight w:val="yellow"/>
          <w:shd w:val="clear" w:color="auto" w:fill="282C34"/>
        </w:rPr>
        <w:t>import</w:t>
      </w: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accuracy_score</w:t>
      </w:r>
      <w:proofErr w:type="spellEnd"/>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 xml:space="preserve">cm = </w:t>
      </w:r>
      <w:proofErr w:type="spellStart"/>
      <w:r w:rsidRPr="00F0045F">
        <w:rPr>
          <w:rStyle w:val="HTMLCode"/>
          <w:rFonts w:asciiTheme="minorHAnsi" w:hAnsiTheme="minorHAnsi" w:cstheme="minorHAnsi"/>
          <w:color w:val="000000" w:themeColor="text1"/>
          <w:sz w:val="28"/>
          <w:szCs w:val="28"/>
          <w:highlight w:val="yellow"/>
          <w:shd w:val="clear" w:color="auto" w:fill="282C34"/>
        </w:rPr>
        <w:t>confusion_</w:t>
      </w:r>
      <w:proofErr w:type="gramStart"/>
      <w:r w:rsidRPr="00F0045F">
        <w:rPr>
          <w:rStyle w:val="HTMLCode"/>
          <w:rFonts w:asciiTheme="minorHAnsi" w:hAnsiTheme="minorHAnsi" w:cstheme="minorHAnsi"/>
          <w:color w:val="000000" w:themeColor="text1"/>
          <w:sz w:val="28"/>
          <w:szCs w:val="28"/>
          <w:highlight w:val="yellow"/>
          <w:shd w:val="clear" w:color="auto" w:fill="282C34"/>
        </w:rPr>
        <w:t>matrix</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spellStart"/>
      <w:proofErr w:type="gramEnd"/>
      <w:r w:rsidRPr="00F0045F">
        <w:rPr>
          <w:rStyle w:val="HTMLCode"/>
          <w:rFonts w:asciiTheme="minorHAnsi" w:hAnsiTheme="minorHAnsi" w:cstheme="minorHAnsi"/>
          <w:color w:val="000000" w:themeColor="text1"/>
          <w:sz w:val="28"/>
          <w:szCs w:val="28"/>
          <w:highlight w:val="yellow"/>
          <w:shd w:val="clear" w:color="auto" w:fill="282C34"/>
        </w:rPr>
        <w:t>y_test</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y_pred</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gramStart"/>
      <w:r w:rsidRPr="00F0045F">
        <w:rPr>
          <w:rStyle w:val="HTMLCode"/>
          <w:rFonts w:asciiTheme="minorHAnsi" w:hAnsiTheme="minorHAnsi" w:cstheme="minorHAnsi"/>
          <w:color w:val="000000" w:themeColor="text1"/>
          <w:sz w:val="28"/>
          <w:szCs w:val="28"/>
          <w:highlight w:val="yellow"/>
          <w:shd w:val="clear" w:color="auto" w:fill="282C34"/>
        </w:rPr>
        <w:t>print(</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cm)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proofErr w:type="gramStart"/>
      <w:r w:rsidRPr="00F0045F">
        <w:rPr>
          <w:rStyle w:val="HTMLCode"/>
          <w:rFonts w:asciiTheme="minorHAnsi" w:hAnsiTheme="minorHAnsi" w:cstheme="minorHAnsi"/>
          <w:color w:val="000000" w:themeColor="text1"/>
          <w:sz w:val="28"/>
          <w:szCs w:val="28"/>
          <w:highlight w:val="yellow"/>
          <w:shd w:val="clear" w:color="auto" w:fill="282C34"/>
        </w:rPr>
        <w:t>print(</w:t>
      </w:r>
      <w:proofErr w:type="gramEnd"/>
      <w:r w:rsidRPr="00F0045F">
        <w:rPr>
          <w:rStyle w:val="hljs-string"/>
          <w:rFonts w:asciiTheme="minorHAnsi" w:hAnsiTheme="minorHAnsi" w:cstheme="minorHAnsi"/>
          <w:color w:val="000000" w:themeColor="text1"/>
          <w:sz w:val="28"/>
          <w:szCs w:val="28"/>
          <w:highlight w:val="yellow"/>
          <w:shd w:val="clear" w:color="auto" w:fill="282C34"/>
        </w:rPr>
        <w:t>'Accuracy'</w:t>
      </w:r>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r w:rsidRPr="00F0045F">
        <w:rPr>
          <w:rStyle w:val="HTMLCode"/>
          <w:rFonts w:asciiTheme="minorHAnsi" w:hAnsiTheme="minorHAnsi" w:cstheme="minorHAnsi"/>
          <w:color w:val="000000" w:themeColor="text1"/>
          <w:sz w:val="28"/>
          <w:szCs w:val="28"/>
          <w:highlight w:val="yellow"/>
          <w:shd w:val="clear" w:color="auto" w:fill="282C34"/>
        </w:rPr>
        <w:t>accuracy_score</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spellStart"/>
      <w:r w:rsidRPr="00F0045F">
        <w:rPr>
          <w:rStyle w:val="HTMLCode"/>
          <w:rFonts w:asciiTheme="minorHAnsi" w:hAnsiTheme="minorHAnsi" w:cstheme="minorHAnsi"/>
          <w:color w:val="000000" w:themeColor="text1"/>
          <w:sz w:val="28"/>
          <w:szCs w:val="28"/>
          <w:highlight w:val="yellow"/>
          <w:shd w:val="clear" w:color="auto" w:fill="282C34"/>
        </w:rPr>
        <w:t>y_test</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y_pred</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The output of the script above looks like this:</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w:t>
      </w:r>
      <w:proofErr w:type="gramStart"/>
      <w:r w:rsidRPr="00F0045F">
        <w:rPr>
          <w:rStyle w:val="hljs-number"/>
          <w:rFonts w:asciiTheme="minorHAnsi" w:hAnsiTheme="minorHAnsi" w:cstheme="minorHAnsi"/>
          <w:color w:val="000000" w:themeColor="text1"/>
          <w:sz w:val="28"/>
          <w:szCs w:val="28"/>
          <w:highlight w:val="yellow"/>
          <w:shd w:val="clear" w:color="auto" w:fill="282C34"/>
        </w:rPr>
        <w:t>11</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r w:rsidRPr="00F0045F">
        <w:rPr>
          <w:rStyle w:val="HTMLCode"/>
          <w:rFonts w:asciiTheme="minorHAnsi" w:hAnsiTheme="minorHAnsi" w:cstheme="minorHAnsi"/>
          <w:color w:val="000000" w:themeColor="text1"/>
          <w:sz w:val="28"/>
          <w:szCs w:val="28"/>
          <w:highlight w:val="yellow"/>
          <w:shd w:val="clear" w:color="auto" w:fill="282C34"/>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gramStart"/>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12</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1</w:t>
      </w:r>
      <w:r w:rsidRPr="00F0045F">
        <w:rPr>
          <w:rStyle w:val="HTMLCode"/>
          <w:rFonts w:asciiTheme="minorHAnsi" w:hAnsiTheme="minorHAnsi" w:cstheme="minorHAnsi"/>
          <w:color w:val="000000" w:themeColor="text1"/>
          <w:sz w:val="28"/>
          <w:szCs w:val="28"/>
          <w:highlight w:val="yellow"/>
          <w:shd w:val="clear" w:color="auto" w:fill="282C34"/>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gramStart"/>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1</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5</w:t>
      </w:r>
      <w:r w:rsidRPr="00F0045F">
        <w:rPr>
          <w:rStyle w:val="HTMLCode"/>
          <w:rFonts w:asciiTheme="minorHAnsi" w:hAnsiTheme="minorHAnsi" w:cstheme="minorHAnsi"/>
          <w:color w:val="000000" w:themeColor="text1"/>
          <w:sz w:val="28"/>
          <w:szCs w:val="28"/>
          <w:highlight w:val="yellow"/>
          <w:shd w:val="clear" w:color="auto" w:fill="282C34"/>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r w:rsidRPr="00F0045F">
        <w:rPr>
          <w:rStyle w:val="hljs-number"/>
          <w:rFonts w:asciiTheme="minorHAnsi" w:hAnsiTheme="minorHAnsi" w:cstheme="minorHAnsi"/>
          <w:color w:val="000000" w:themeColor="text1"/>
          <w:sz w:val="28"/>
          <w:szCs w:val="28"/>
          <w:highlight w:val="yellow"/>
          <w:shd w:val="clear" w:color="auto" w:fill="282C34"/>
        </w:rPr>
        <w:t>0.933333333333</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lastRenderedPageBreak/>
        <w:t>It can be seen from the output that with only one feature, the random forest algorithm is able to correctly predict 28 out of 30 instances, resulting in 93.33% accuracy.</w:t>
      </w:r>
    </w:p>
    <w:p w:rsidR="00CD327F" w:rsidRPr="00F0045F" w:rsidRDefault="00CD327F" w:rsidP="00F0045F">
      <w:pPr>
        <w:pStyle w:val="Heading4"/>
        <w:shd w:val="clear" w:color="auto" w:fill="FFFFFF"/>
        <w:spacing w:before="750" w:after="150"/>
        <w:jc w:val="both"/>
        <w:rPr>
          <w:rFonts w:asciiTheme="minorHAnsi" w:hAnsiTheme="minorHAnsi" w:cstheme="minorHAnsi"/>
          <w:i w:val="0"/>
          <w:iCs w:val="0"/>
          <w:color w:val="000000" w:themeColor="text1"/>
          <w:sz w:val="28"/>
          <w:szCs w:val="28"/>
        </w:rPr>
      </w:pPr>
      <w:r w:rsidRPr="00F0045F">
        <w:rPr>
          <w:rFonts w:asciiTheme="minorHAnsi" w:hAnsiTheme="minorHAnsi" w:cstheme="minorHAnsi"/>
          <w:i w:val="0"/>
          <w:iCs w:val="0"/>
          <w:color w:val="000000" w:themeColor="text1"/>
          <w:sz w:val="28"/>
          <w:szCs w:val="28"/>
        </w:rPr>
        <w:t>Results with 2 and 3 Principal Components</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Now let's try to evaluate classification performance of the random forest algorithm with 2 principal components. Update this piece of code:</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gramStart"/>
      <w:r w:rsidRPr="00F0045F">
        <w:rPr>
          <w:rStyle w:val="hljs-keyword"/>
          <w:rFonts w:asciiTheme="minorHAnsi" w:hAnsiTheme="minorHAnsi" w:cstheme="minorHAnsi"/>
          <w:color w:val="000000" w:themeColor="text1"/>
          <w:sz w:val="28"/>
          <w:szCs w:val="28"/>
          <w:highlight w:val="yellow"/>
          <w:shd w:val="clear" w:color="auto" w:fill="282C34"/>
        </w:rPr>
        <w:t>from</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spellStart"/>
      <w:r w:rsidRPr="00F0045F">
        <w:rPr>
          <w:rStyle w:val="HTMLCode"/>
          <w:rFonts w:asciiTheme="minorHAnsi" w:hAnsiTheme="minorHAnsi" w:cstheme="minorHAnsi"/>
          <w:color w:val="000000" w:themeColor="text1"/>
          <w:sz w:val="28"/>
          <w:szCs w:val="28"/>
          <w:highlight w:val="yellow"/>
          <w:shd w:val="clear" w:color="auto" w:fill="282C34"/>
        </w:rPr>
        <w:t>sklearn.decomposition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keyword"/>
          <w:rFonts w:asciiTheme="minorHAnsi" w:hAnsiTheme="minorHAnsi" w:cstheme="minorHAnsi"/>
          <w:color w:val="000000" w:themeColor="text1"/>
          <w:sz w:val="28"/>
          <w:szCs w:val="28"/>
          <w:highlight w:val="yellow"/>
          <w:shd w:val="clear" w:color="auto" w:fill="282C34"/>
        </w:rPr>
        <w:t>import</w:t>
      </w:r>
      <w:r w:rsidRPr="00F0045F">
        <w:rPr>
          <w:rStyle w:val="HTMLCode"/>
          <w:rFonts w:asciiTheme="minorHAnsi" w:hAnsiTheme="minorHAnsi" w:cstheme="minorHAnsi"/>
          <w:color w:val="000000" w:themeColor="text1"/>
          <w:sz w:val="28"/>
          <w:szCs w:val="28"/>
          <w:highlight w:val="yellow"/>
          <w:shd w:val="clear" w:color="auto" w:fill="282C34"/>
        </w:rPr>
        <w:t xml:space="preserve"> PCA</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spellStart"/>
      <w:proofErr w:type="gramStart"/>
      <w:r w:rsidRPr="00F0045F">
        <w:rPr>
          <w:rStyle w:val="HTMLCode"/>
          <w:rFonts w:asciiTheme="minorHAnsi" w:hAnsiTheme="minorHAnsi" w:cstheme="minorHAnsi"/>
          <w:color w:val="000000" w:themeColor="text1"/>
          <w:sz w:val="28"/>
          <w:szCs w:val="28"/>
          <w:highlight w:val="yellow"/>
          <w:shd w:val="clear" w:color="auto" w:fill="282C34"/>
        </w:rPr>
        <w:t>pca</w:t>
      </w:r>
      <w:proofErr w:type="spellEnd"/>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 PCA(</w:t>
      </w:r>
      <w:proofErr w:type="spellStart"/>
      <w:r w:rsidRPr="00F0045F">
        <w:rPr>
          <w:rStyle w:val="HTMLCode"/>
          <w:rFonts w:asciiTheme="minorHAnsi" w:hAnsiTheme="minorHAnsi" w:cstheme="minorHAnsi"/>
          <w:color w:val="000000" w:themeColor="text1"/>
          <w:sz w:val="28"/>
          <w:szCs w:val="28"/>
          <w:highlight w:val="yellow"/>
          <w:shd w:val="clear" w:color="auto" w:fill="282C34"/>
        </w:rPr>
        <w:t>n_components</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ljs-number"/>
          <w:rFonts w:asciiTheme="minorHAnsi" w:hAnsiTheme="minorHAnsi" w:cstheme="minorHAnsi"/>
          <w:color w:val="000000" w:themeColor="text1"/>
          <w:sz w:val="28"/>
          <w:szCs w:val="28"/>
          <w:highlight w:val="yellow"/>
          <w:shd w:val="clear" w:color="auto" w:fill="282C34"/>
        </w:rPr>
        <w:t>2</w:t>
      </w:r>
      <w:r w:rsidRPr="00F0045F">
        <w:rPr>
          <w:rStyle w:val="HTMLCode"/>
          <w:rFonts w:asciiTheme="minorHAnsi" w:hAnsiTheme="minorHAnsi" w:cstheme="minorHAnsi"/>
          <w:color w:val="000000" w:themeColor="text1"/>
          <w:sz w:val="28"/>
          <w:szCs w:val="28"/>
          <w:highlight w:val="yellow"/>
          <w:shd w:val="clear" w:color="auto" w:fill="282C34"/>
        </w:rPr>
        <w:t xml:space="preserve">)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proofErr w:type="spellStart"/>
      <w:r w:rsidRPr="00F0045F">
        <w:rPr>
          <w:rStyle w:val="HTMLCode"/>
          <w:rFonts w:asciiTheme="minorHAnsi" w:hAnsiTheme="minorHAnsi" w:cstheme="minorHAnsi"/>
          <w:color w:val="000000" w:themeColor="text1"/>
          <w:sz w:val="28"/>
          <w:szCs w:val="28"/>
          <w:highlight w:val="yellow"/>
          <w:shd w:val="clear" w:color="auto" w:fill="282C34"/>
        </w:rPr>
        <w:t>X_train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r w:rsidRPr="00F0045F">
        <w:rPr>
          <w:rStyle w:val="HTMLCode"/>
          <w:rFonts w:asciiTheme="minorHAnsi" w:hAnsiTheme="minorHAnsi" w:cstheme="minorHAnsi"/>
          <w:color w:val="000000" w:themeColor="text1"/>
          <w:sz w:val="28"/>
          <w:szCs w:val="28"/>
          <w:highlight w:val="yellow"/>
          <w:shd w:val="clear" w:color="auto" w:fill="282C34"/>
        </w:rPr>
        <w:t>pca.fit_</w:t>
      </w:r>
      <w:proofErr w:type="gramStart"/>
      <w:r w:rsidRPr="00F0045F">
        <w:rPr>
          <w:rStyle w:val="HTMLCode"/>
          <w:rFonts w:asciiTheme="minorHAnsi" w:hAnsiTheme="minorHAnsi" w:cstheme="minorHAnsi"/>
          <w:color w:val="000000" w:themeColor="text1"/>
          <w:sz w:val="28"/>
          <w:szCs w:val="28"/>
          <w:highlight w:val="yellow"/>
          <w:shd w:val="clear" w:color="auto" w:fill="282C34"/>
        </w:rPr>
        <w:t>transform</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spellStart"/>
      <w:proofErr w:type="gramEnd"/>
      <w:r w:rsidRPr="00F0045F">
        <w:rPr>
          <w:rStyle w:val="HTMLCode"/>
          <w:rFonts w:asciiTheme="minorHAnsi" w:hAnsiTheme="minorHAnsi" w:cstheme="minorHAnsi"/>
          <w:color w:val="000000" w:themeColor="text1"/>
          <w:sz w:val="28"/>
          <w:szCs w:val="28"/>
          <w:highlight w:val="yellow"/>
          <w:shd w:val="clear" w:color="auto" w:fill="282C34"/>
        </w:rPr>
        <w:t>X_train</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proofErr w:type="spellStart"/>
      <w:r w:rsidRPr="00F0045F">
        <w:rPr>
          <w:rStyle w:val="HTMLCode"/>
          <w:rFonts w:asciiTheme="minorHAnsi" w:hAnsiTheme="minorHAnsi" w:cstheme="minorHAnsi"/>
          <w:color w:val="000000" w:themeColor="text1"/>
          <w:sz w:val="28"/>
          <w:szCs w:val="28"/>
          <w:highlight w:val="yellow"/>
          <w:shd w:val="clear" w:color="auto" w:fill="282C34"/>
        </w:rPr>
        <w:t>X_test</w:t>
      </w:r>
      <w:proofErr w:type="spellEnd"/>
      <w:r w:rsidRPr="00F0045F">
        <w:rPr>
          <w:rStyle w:val="HTMLCode"/>
          <w:rFonts w:asciiTheme="minorHAnsi" w:hAnsiTheme="minorHAnsi" w:cstheme="minorHAnsi"/>
          <w:color w:val="000000" w:themeColor="text1"/>
          <w:sz w:val="28"/>
          <w:szCs w:val="28"/>
          <w:highlight w:val="yellow"/>
          <w:shd w:val="clear" w:color="auto" w:fill="282C34"/>
        </w:rPr>
        <w:t xml:space="preserve"> = </w:t>
      </w:r>
      <w:proofErr w:type="spellStart"/>
      <w:proofErr w:type="gramStart"/>
      <w:r w:rsidRPr="00F0045F">
        <w:rPr>
          <w:rStyle w:val="HTMLCode"/>
          <w:rFonts w:asciiTheme="minorHAnsi" w:hAnsiTheme="minorHAnsi" w:cstheme="minorHAnsi"/>
          <w:color w:val="000000" w:themeColor="text1"/>
          <w:sz w:val="28"/>
          <w:szCs w:val="28"/>
          <w:highlight w:val="yellow"/>
          <w:shd w:val="clear" w:color="auto" w:fill="282C34"/>
        </w:rPr>
        <w:t>pca.transform</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proofErr w:type="spellStart"/>
      <w:proofErr w:type="gramEnd"/>
      <w:r w:rsidRPr="00F0045F">
        <w:rPr>
          <w:rStyle w:val="HTMLCode"/>
          <w:rFonts w:asciiTheme="minorHAnsi" w:hAnsiTheme="minorHAnsi" w:cstheme="minorHAnsi"/>
          <w:color w:val="000000" w:themeColor="text1"/>
          <w:sz w:val="28"/>
          <w:szCs w:val="28"/>
          <w:highlight w:val="yellow"/>
          <w:shd w:val="clear" w:color="auto" w:fill="282C34"/>
        </w:rPr>
        <w:t>X_test</w:t>
      </w:r>
      <w:proofErr w:type="spellEnd"/>
      <w:r w:rsidRPr="00F0045F">
        <w:rPr>
          <w:rStyle w:val="HTMLCode"/>
          <w:rFonts w:asciiTheme="minorHAnsi" w:hAnsiTheme="minorHAnsi" w:cstheme="minorHAnsi"/>
          <w:color w:val="000000" w:themeColor="text1"/>
          <w:sz w:val="28"/>
          <w:szCs w:val="28"/>
          <w:highlight w:val="yellow"/>
          <w:shd w:val="clear" w:color="auto" w:fill="282C34"/>
        </w:rPr>
        <w:t>)</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Here the number of components for PCA has been set to 2. The classification results with 2 components are as follows:</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w:t>
      </w:r>
      <w:proofErr w:type="gramStart"/>
      <w:r w:rsidRPr="00F0045F">
        <w:rPr>
          <w:rStyle w:val="hljs-number"/>
          <w:rFonts w:asciiTheme="minorHAnsi" w:hAnsiTheme="minorHAnsi" w:cstheme="minorHAnsi"/>
          <w:color w:val="000000" w:themeColor="text1"/>
          <w:sz w:val="28"/>
          <w:szCs w:val="28"/>
          <w:highlight w:val="yellow"/>
          <w:shd w:val="clear" w:color="auto" w:fill="282C34"/>
        </w:rPr>
        <w:t>11</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r w:rsidRPr="00F0045F">
        <w:rPr>
          <w:rStyle w:val="HTMLCode"/>
          <w:rFonts w:asciiTheme="minorHAnsi" w:hAnsiTheme="minorHAnsi" w:cstheme="minorHAnsi"/>
          <w:color w:val="000000" w:themeColor="text1"/>
          <w:sz w:val="28"/>
          <w:szCs w:val="28"/>
          <w:highlight w:val="yellow"/>
          <w:shd w:val="clear" w:color="auto" w:fill="282C34"/>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gramStart"/>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10</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3</w:t>
      </w:r>
      <w:r w:rsidRPr="00F0045F">
        <w:rPr>
          <w:rStyle w:val="HTMLCode"/>
          <w:rFonts w:asciiTheme="minorHAnsi" w:hAnsiTheme="minorHAnsi" w:cstheme="minorHAnsi"/>
          <w:color w:val="000000" w:themeColor="text1"/>
          <w:sz w:val="28"/>
          <w:szCs w:val="28"/>
          <w:highlight w:val="yellow"/>
          <w:shd w:val="clear" w:color="auto" w:fill="282C34"/>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gramStart"/>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2</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4</w:t>
      </w:r>
      <w:r w:rsidRPr="00F0045F">
        <w:rPr>
          <w:rStyle w:val="HTMLCode"/>
          <w:rFonts w:asciiTheme="minorHAnsi" w:hAnsiTheme="minorHAnsi" w:cstheme="minorHAnsi"/>
          <w:color w:val="000000" w:themeColor="text1"/>
          <w:sz w:val="28"/>
          <w:szCs w:val="28"/>
          <w:highlight w:val="yellow"/>
          <w:shd w:val="clear" w:color="auto" w:fill="282C34"/>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r w:rsidRPr="00F0045F">
        <w:rPr>
          <w:rStyle w:val="hljs-number"/>
          <w:rFonts w:asciiTheme="minorHAnsi" w:hAnsiTheme="minorHAnsi" w:cstheme="minorHAnsi"/>
          <w:color w:val="000000" w:themeColor="text1"/>
          <w:sz w:val="28"/>
          <w:szCs w:val="28"/>
          <w:highlight w:val="yellow"/>
          <w:shd w:val="clear" w:color="auto" w:fill="282C34"/>
        </w:rPr>
        <w:t>0.833333333333</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With two principal components the classification accuracy decreases to 83.33% compared to 93.33% for 1 component.</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With three principal components, the result looks like this:</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w:t>
      </w:r>
      <w:proofErr w:type="gramStart"/>
      <w:r w:rsidRPr="00F0045F">
        <w:rPr>
          <w:rStyle w:val="hljs-number"/>
          <w:rFonts w:asciiTheme="minorHAnsi" w:hAnsiTheme="minorHAnsi" w:cstheme="minorHAnsi"/>
          <w:color w:val="000000" w:themeColor="text1"/>
          <w:sz w:val="28"/>
          <w:szCs w:val="28"/>
          <w:highlight w:val="yellow"/>
          <w:shd w:val="clear" w:color="auto" w:fill="282C34"/>
        </w:rPr>
        <w:t>11</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r w:rsidRPr="00F0045F">
        <w:rPr>
          <w:rStyle w:val="HTMLCode"/>
          <w:rFonts w:asciiTheme="minorHAnsi" w:hAnsiTheme="minorHAnsi" w:cstheme="minorHAnsi"/>
          <w:color w:val="000000" w:themeColor="text1"/>
          <w:sz w:val="28"/>
          <w:szCs w:val="28"/>
          <w:highlight w:val="yellow"/>
          <w:shd w:val="clear" w:color="auto" w:fill="282C34"/>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gramStart"/>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12</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1</w:t>
      </w:r>
      <w:r w:rsidRPr="00F0045F">
        <w:rPr>
          <w:rStyle w:val="HTMLCode"/>
          <w:rFonts w:asciiTheme="minorHAnsi" w:hAnsiTheme="minorHAnsi" w:cstheme="minorHAnsi"/>
          <w:color w:val="000000" w:themeColor="text1"/>
          <w:sz w:val="28"/>
          <w:szCs w:val="28"/>
          <w:highlight w:val="yellow"/>
          <w:shd w:val="clear" w:color="auto" w:fill="282C34"/>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gramStart"/>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1</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5</w:t>
      </w:r>
      <w:r w:rsidRPr="00F0045F">
        <w:rPr>
          <w:rStyle w:val="HTMLCode"/>
          <w:rFonts w:asciiTheme="minorHAnsi" w:hAnsiTheme="minorHAnsi" w:cstheme="minorHAnsi"/>
          <w:color w:val="000000" w:themeColor="text1"/>
          <w:sz w:val="28"/>
          <w:szCs w:val="28"/>
          <w:highlight w:val="yellow"/>
          <w:shd w:val="clear" w:color="auto" w:fill="282C34"/>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r w:rsidRPr="00F0045F">
        <w:rPr>
          <w:rStyle w:val="hljs-number"/>
          <w:rFonts w:asciiTheme="minorHAnsi" w:hAnsiTheme="minorHAnsi" w:cstheme="minorHAnsi"/>
          <w:color w:val="000000" w:themeColor="text1"/>
          <w:sz w:val="28"/>
          <w:szCs w:val="28"/>
          <w:highlight w:val="yellow"/>
          <w:shd w:val="clear" w:color="auto" w:fill="282C34"/>
        </w:rPr>
        <w:t>0.933333333333</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lastRenderedPageBreak/>
        <w:t>With three principal components the classification accuracy again increases to 93.33%</w:t>
      </w:r>
    </w:p>
    <w:p w:rsidR="00CD327F" w:rsidRPr="00F0045F" w:rsidRDefault="00CD327F" w:rsidP="00F0045F">
      <w:pPr>
        <w:pStyle w:val="Heading4"/>
        <w:shd w:val="clear" w:color="auto" w:fill="FFFFFF"/>
        <w:spacing w:before="750" w:after="150"/>
        <w:jc w:val="both"/>
        <w:rPr>
          <w:rFonts w:asciiTheme="minorHAnsi" w:hAnsiTheme="minorHAnsi" w:cstheme="minorHAnsi"/>
          <w:i w:val="0"/>
          <w:iCs w:val="0"/>
          <w:color w:val="000000" w:themeColor="text1"/>
          <w:sz w:val="28"/>
          <w:szCs w:val="28"/>
        </w:rPr>
      </w:pPr>
      <w:r w:rsidRPr="00F0045F">
        <w:rPr>
          <w:rFonts w:asciiTheme="minorHAnsi" w:hAnsiTheme="minorHAnsi" w:cstheme="minorHAnsi"/>
          <w:i w:val="0"/>
          <w:iCs w:val="0"/>
          <w:color w:val="000000" w:themeColor="text1"/>
          <w:sz w:val="28"/>
          <w:szCs w:val="28"/>
        </w:rPr>
        <w:t>Results with Full Feature Set</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Let's try to find the results with full feature set. To do so, simply remove the PCA part from the script that we wrote above. The results with full feature set, without applying PCA looks like this:</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w:t>
      </w:r>
      <w:proofErr w:type="gramStart"/>
      <w:r w:rsidRPr="00F0045F">
        <w:rPr>
          <w:rStyle w:val="hljs-number"/>
          <w:rFonts w:asciiTheme="minorHAnsi" w:hAnsiTheme="minorHAnsi" w:cstheme="minorHAnsi"/>
          <w:color w:val="000000" w:themeColor="text1"/>
          <w:sz w:val="28"/>
          <w:szCs w:val="28"/>
          <w:highlight w:val="yellow"/>
          <w:shd w:val="clear" w:color="auto" w:fill="282C34"/>
        </w:rPr>
        <w:t>11</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r w:rsidRPr="00F0045F">
        <w:rPr>
          <w:rStyle w:val="HTMLCode"/>
          <w:rFonts w:asciiTheme="minorHAnsi" w:hAnsiTheme="minorHAnsi" w:cstheme="minorHAnsi"/>
          <w:color w:val="000000" w:themeColor="text1"/>
          <w:sz w:val="28"/>
          <w:szCs w:val="28"/>
          <w:highlight w:val="yellow"/>
          <w:shd w:val="clear" w:color="auto" w:fill="282C34"/>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gramStart"/>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13</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r w:rsidRPr="00F0045F">
        <w:rPr>
          <w:rStyle w:val="HTMLCode"/>
          <w:rFonts w:asciiTheme="minorHAnsi" w:hAnsiTheme="minorHAnsi" w:cstheme="minorHAnsi"/>
          <w:color w:val="000000" w:themeColor="text1"/>
          <w:sz w:val="28"/>
          <w:szCs w:val="28"/>
          <w:highlight w:val="yellow"/>
          <w:shd w:val="clear" w:color="auto" w:fill="282C34"/>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highlight w:val="yellow"/>
          <w:shd w:val="clear" w:color="auto" w:fill="282C34"/>
        </w:rPr>
      </w:pPr>
      <w:r w:rsidRPr="00F0045F">
        <w:rPr>
          <w:rStyle w:val="HTMLCode"/>
          <w:rFonts w:asciiTheme="minorHAnsi" w:hAnsiTheme="minorHAnsi" w:cstheme="minorHAnsi"/>
          <w:color w:val="000000" w:themeColor="text1"/>
          <w:sz w:val="28"/>
          <w:szCs w:val="28"/>
          <w:highlight w:val="yellow"/>
          <w:shd w:val="clear" w:color="auto" w:fill="282C34"/>
        </w:rPr>
        <w:t xml:space="preserve"> </w:t>
      </w:r>
      <w:proofErr w:type="gramStart"/>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0</w:t>
      </w:r>
      <w:proofErr w:type="gramEnd"/>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2</w:t>
      </w:r>
      <w:r w:rsidRPr="00F0045F">
        <w:rPr>
          <w:rStyle w:val="HTMLCode"/>
          <w:rFonts w:asciiTheme="minorHAnsi" w:hAnsiTheme="minorHAnsi" w:cstheme="minorHAnsi"/>
          <w:color w:val="000000" w:themeColor="text1"/>
          <w:sz w:val="28"/>
          <w:szCs w:val="28"/>
          <w:highlight w:val="yellow"/>
          <w:shd w:val="clear" w:color="auto" w:fill="282C34"/>
        </w:rPr>
        <w:t xml:space="preserve">  </w:t>
      </w:r>
      <w:r w:rsidRPr="00F0045F">
        <w:rPr>
          <w:rStyle w:val="hljs-number"/>
          <w:rFonts w:asciiTheme="minorHAnsi" w:hAnsiTheme="minorHAnsi" w:cstheme="minorHAnsi"/>
          <w:color w:val="000000" w:themeColor="text1"/>
          <w:sz w:val="28"/>
          <w:szCs w:val="28"/>
          <w:highlight w:val="yellow"/>
          <w:shd w:val="clear" w:color="auto" w:fill="282C34"/>
        </w:rPr>
        <w:t>4</w:t>
      </w:r>
      <w:r w:rsidRPr="00F0045F">
        <w:rPr>
          <w:rStyle w:val="HTMLCode"/>
          <w:rFonts w:asciiTheme="minorHAnsi" w:hAnsiTheme="minorHAnsi" w:cstheme="minorHAnsi"/>
          <w:color w:val="000000" w:themeColor="text1"/>
          <w:sz w:val="28"/>
          <w:szCs w:val="28"/>
          <w:highlight w:val="yellow"/>
          <w:shd w:val="clear" w:color="auto" w:fill="282C34"/>
        </w:rPr>
        <w:t>]]</w:t>
      </w:r>
    </w:p>
    <w:p w:rsidR="00CD327F" w:rsidRPr="00F0045F" w:rsidRDefault="00CD327F" w:rsidP="00F0045F">
      <w:pPr>
        <w:pStyle w:val="HTMLPreformatted"/>
        <w:shd w:val="clear" w:color="auto" w:fill="FFFFFF"/>
        <w:wordWrap w:val="0"/>
        <w:spacing w:after="300"/>
        <w:jc w:val="both"/>
        <w:rPr>
          <w:rStyle w:val="HTMLCode"/>
          <w:rFonts w:asciiTheme="minorHAnsi" w:hAnsiTheme="minorHAnsi" w:cstheme="minorHAnsi"/>
          <w:color w:val="000000" w:themeColor="text1"/>
          <w:sz w:val="28"/>
          <w:szCs w:val="28"/>
          <w:shd w:val="clear" w:color="auto" w:fill="282C34"/>
        </w:rPr>
      </w:pPr>
      <w:r w:rsidRPr="00F0045F">
        <w:rPr>
          <w:rStyle w:val="hljs-number"/>
          <w:rFonts w:asciiTheme="minorHAnsi" w:hAnsiTheme="minorHAnsi" w:cstheme="minorHAnsi"/>
          <w:color w:val="000000" w:themeColor="text1"/>
          <w:sz w:val="28"/>
          <w:szCs w:val="28"/>
          <w:highlight w:val="yellow"/>
          <w:shd w:val="clear" w:color="auto" w:fill="282C34"/>
        </w:rPr>
        <w:t>0.933333333333</w:t>
      </w:r>
      <w:r w:rsidRPr="00F0045F">
        <w:rPr>
          <w:rStyle w:val="HTMLCode"/>
          <w:rFonts w:asciiTheme="minorHAnsi" w:hAnsiTheme="minorHAnsi" w:cstheme="minorHAnsi"/>
          <w:color w:val="000000" w:themeColor="text1"/>
          <w:sz w:val="28"/>
          <w:szCs w:val="28"/>
          <w:shd w:val="clear" w:color="auto" w:fill="282C34"/>
        </w:rPr>
        <w:t xml:space="preserve">  </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The accuracy received with full feature set is for random forest algorithm is also 93.33%.</w:t>
      </w:r>
    </w:p>
    <w:p w:rsidR="00CD327F" w:rsidRPr="00F0045F" w:rsidRDefault="00CD327F" w:rsidP="00F0045F">
      <w:pPr>
        <w:pStyle w:val="Heading3"/>
        <w:shd w:val="clear" w:color="auto" w:fill="FFFFFF"/>
        <w:spacing w:before="750" w:beforeAutospacing="0" w:after="1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Discussion</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From the above experimentation we achieved optimal level of accuracy while significantly reducing the number of features in the dataset. We saw that accuracy achieved with only 1 principal component is equal to the accuracy achieved with will feature set i.e. 93.33%. It is also pertinent to mention that the accuracy of a classifier doesn't necessarily improve with increased number of principal components. From the results we can see that the accuracy achieved with one principal component (93.33%) was greater than the one achieved with two principal components (83.33%).</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The number of principal components to retain in a feature set depends on several conditions such as storage capacity, training time, performance, etc. In some dataset all the features are contributing equally to the overall variance, therefore all the principal components are crucial to the predictions and none can be ignored. A general rule of thumb is to take number of principal of principal components that contribute to significant variance and ignore those with diminishing variance returns. A good way is to plot the variance against principal components and ignore the principal components with diminishing values as shown in the following graph:</w:t>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noProof/>
          <w:color w:val="000000" w:themeColor="text1"/>
          <w:sz w:val="28"/>
          <w:szCs w:val="28"/>
          <w:lang w:bidi="hi-IN"/>
        </w:rPr>
        <w:lastRenderedPageBreak/>
        <w:drawing>
          <wp:inline distT="0" distB="0" distL="0" distR="0">
            <wp:extent cx="5004007" cy="2996119"/>
            <wp:effectExtent l="0" t="0" r="0" b="0"/>
            <wp:docPr id="1" name="Picture 1" descr="Variance of 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nce of P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32" cy="2999786"/>
                    </a:xfrm>
                    <a:prstGeom prst="rect">
                      <a:avLst/>
                    </a:prstGeom>
                    <a:noFill/>
                    <a:ln>
                      <a:noFill/>
                    </a:ln>
                  </pic:spPr>
                </pic:pic>
              </a:graphicData>
            </a:graphic>
          </wp:inline>
        </w:drawing>
      </w:r>
    </w:p>
    <w:p w:rsidR="00CD327F" w:rsidRPr="00F0045F" w:rsidRDefault="00CD327F" w:rsidP="00F0045F">
      <w:pPr>
        <w:pStyle w:val="NormalWeb"/>
        <w:shd w:val="clear" w:color="auto" w:fill="FFFFFF"/>
        <w:spacing w:before="0" w:beforeAutospacing="0" w:after="450" w:afterAutospacing="0"/>
        <w:jc w:val="both"/>
        <w:rPr>
          <w:rFonts w:asciiTheme="minorHAnsi" w:hAnsiTheme="minorHAnsi" w:cstheme="minorHAnsi"/>
          <w:color w:val="000000" w:themeColor="text1"/>
          <w:sz w:val="28"/>
          <w:szCs w:val="28"/>
        </w:rPr>
      </w:pPr>
      <w:r w:rsidRPr="00F0045F">
        <w:rPr>
          <w:rFonts w:asciiTheme="minorHAnsi" w:hAnsiTheme="minorHAnsi" w:cstheme="minorHAnsi"/>
          <w:color w:val="000000" w:themeColor="text1"/>
          <w:sz w:val="28"/>
          <w:szCs w:val="28"/>
        </w:rPr>
        <w:t>For instance, in the chart above, we can see that after the third principal component the change in variance almost diminishes. Therefore, first three components can be selected.</w:t>
      </w:r>
    </w:p>
    <w:p w:rsidR="00CD327F" w:rsidRPr="00F0045F" w:rsidRDefault="00CD327F" w:rsidP="00F0045F">
      <w:pPr>
        <w:shd w:val="clear" w:color="auto" w:fill="FFFFFF"/>
        <w:spacing w:before="100" w:beforeAutospacing="1" w:after="100" w:afterAutospacing="1" w:line="240" w:lineRule="auto"/>
        <w:jc w:val="both"/>
        <w:rPr>
          <w:rFonts w:cstheme="minorHAnsi"/>
          <w:color w:val="000000" w:themeColor="text1"/>
          <w:sz w:val="28"/>
          <w:szCs w:val="28"/>
        </w:rPr>
      </w:pPr>
    </w:p>
    <w:p w:rsidR="00CD327F" w:rsidRPr="00F0045F" w:rsidRDefault="00CD327F" w:rsidP="00F0045F">
      <w:pPr>
        <w:shd w:val="clear" w:color="auto" w:fill="FFFFFF"/>
        <w:spacing w:after="450" w:line="240" w:lineRule="auto"/>
        <w:jc w:val="both"/>
        <w:rPr>
          <w:rFonts w:eastAsia="Times New Roman" w:cstheme="minorHAnsi"/>
          <w:color w:val="000000" w:themeColor="text1"/>
          <w:sz w:val="28"/>
          <w:szCs w:val="28"/>
        </w:rPr>
      </w:pPr>
    </w:p>
    <w:p w:rsidR="003A5319" w:rsidRPr="00F0045F" w:rsidRDefault="003A5319" w:rsidP="00F0045F">
      <w:pPr>
        <w:jc w:val="both"/>
        <w:rPr>
          <w:rFonts w:cstheme="minorHAnsi"/>
          <w:color w:val="000000" w:themeColor="text1"/>
          <w:sz w:val="28"/>
          <w:szCs w:val="28"/>
        </w:rPr>
      </w:pPr>
    </w:p>
    <w:sectPr w:rsidR="003A5319" w:rsidRPr="00F0045F" w:rsidSect="00CD32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726A4D"/>
    <w:multiLevelType w:val="multilevel"/>
    <w:tmpl w:val="982C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0E4FEF"/>
    <w:multiLevelType w:val="multilevel"/>
    <w:tmpl w:val="91D0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7F"/>
    <w:rsid w:val="003A5319"/>
    <w:rsid w:val="00696C0D"/>
    <w:rsid w:val="00BB596C"/>
    <w:rsid w:val="00CD327F"/>
    <w:rsid w:val="00F004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ED7C5-D67F-4795-9E56-799633F5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32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D327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2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32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27F"/>
    <w:rPr>
      <w:b/>
      <w:bCs/>
    </w:rPr>
  </w:style>
  <w:style w:type="character" w:customStyle="1" w:styleId="Heading4Char">
    <w:name w:val="Heading 4 Char"/>
    <w:basedOn w:val="DefaultParagraphFont"/>
    <w:link w:val="Heading4"/>
    <w:uiPriority w:val="9"/>
    <w:semiHidden/>
    <w:rsid w:val="00CD327F"/>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CD327F"/>
    <w:rPr>
      <w:color w:val="0000FF"/>
      <w:u w:val="single"/>
    </w:rPr>
  </w:style>
  <w:style w:type="character" w:styleId="HTMLCode">
    <w:name w:val="HTML Code"/>
    <w:basedOn w:val="DefaultParagraphFont"/>
    <w:uiPriority w:val="99"/>
    <w:semiHidden/>
    <w:unhideWhenUsed/>
    <w:rsid w:val="00CD32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327F"/>
    <w:rPr>
      <w:rFonts w:ascii="Courier New" w:eastAsia="Times New Roman" w:hAnsi="Courier New" w:cs="Courier New"/>
      <w:sz w:val="20"/>
      <w:szCs w:val="20"/>
    </w:rPr>
  </w:style>
  <w:style w:type="character" w:customStyle="1" w:styleId="hljs-keyword">
    <w:name w:val="hljs-keyword"/>
    <w:basedOn w:val="DefaultParagraphFont"/>
    <w:rsid w:val="00CD327F"/>
  </w:style>
  <w:style w:type="character" w:customStyle="1" w:styleId="hljs-string">
    <w:name w:val="hljs-string"/>
    <w:basedOn w:val="DefaultParagraphFont"/>
    <w:rsid w:val="00CD327F"/>
  </w:style>
  <w:style w:type="character" w:customStyle="1" w:styleId="hljs-number">
    <w:name w:val="hljs-number"/>
    <w:basedOn w:val="DefaultParagraphFont"/>
    <w:rsid w:val="00CD327F"/>
  </w:style>
  <w:style w:type="character" w:customStyle="1" w:styleId="hljs-comment">
    <w:name w:val="hljs-comment"/>
    <w:basedOn w:val="DefaultParagraphFont"/>
    <w:rsid w:val="00CD327F"/>
  </w:style>
  <w:style w:type="paragraph" w:styleId="z-TopofForm">
    <w:name w:val="HTML Top of Form"/>
    <w:basedOn w:val="Normal"/>
    <w:next w:val="Normal"/>
    <w:link w:val="z-TopofFormChar"/>
    <w:hidden/>
    <w:uiPriority w:val="99"/>
    <w:semiHidden/>
    <w:unhideWhenUsed/>
    <w:rsid w:val="00CD32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D327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D32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D327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55118">
      <w:bodyDiv w:val="1"/>
      <w:marLeft w:val="0"/>
      <w:marRight w:val="0"/>
      <w:marTop w:val="0"/>
      <w:marBottom w:val="0"/>
      <w:divBdr>
        <w:top w:val="none" w:sz="0" w:space="0" w:color="auto"/>
        <w:left w:val="none" w:sz="0" w:space="0" w:color="auto"/>
        <w:bottom w:val="none" w:sz="0" w:space="0" w:color="auto"/>
        <w:right w:val="none" w:sz="0" w:space="0" w:color="auto"/>
      </w:divBdr>
    </w:div>
    <w:div w:id="630945244">
      <w:bodyDiv w:val="1"/>
      <w:marLeft w:val="0"/>
      <w:marRight w:val="0"/>
      <w:marTop w:val="0"/>
      <w:marBottom w:val="0"/>
      <w:divBdr>
        <w:top w:val="none" w:sz="0" w:space="0" w:color="auto"/>
        <w:left w:val="none" w:sz="0" w:space="0" w:color="auto"/>
        <w:bottom w:val="none" w:sz="0" w:space="0" w:color="auto"/>
        <w:right w:val="none" w:sz="0" w:space="0" w:color="auto"/>
      </w:divBdr>
      <w:divsChild>
        <w:div w:id="1818643655">
          <w:marLeft w:val="0"/>
          <w:marRight w:val="0"/>
          <w:marTop w:val="0"/>
          <w:marBottom w:val="0"/>
          <w:divBdr>
            <w:top w:val="none" w:sz="0" w:space="0" w:color="auto"/>
            <w:left w:val="none" w:sz="0" w:space="0" w:color="auto"/>
            <w:bottom w:val="none" w:sz="0" w:space="0" w:color="auto"/>
            <w:right w:val="none" w:sz="0" w:space="0" w:color="auto"/>
          </w:divBdr>
          <w:divsChild>
            <w:div w:id="1444810452">
              <w:marLeft w:val="0"/>
              <w:marRight w:val="0"/>
              <w:marTop w:val="0"/>
              <w:marBottom w:val="450"/>
              <w:divBdr>
                <w:top w:val="single" w:sz="6" w:space="16" w:color="CBCBCB"/>
                <w:left w:val="single" w:sz="6" w:space="0" w:color="CBCBCB"/>
                <w:bottom w:val="single" w:sz="6" w:space="23" w:color="CBCBCB"/>
                <w:right w:val="single" w:sz="6" w:space="0" w:color="CBCBCB"/>
              </w:divBdr>
              <w:divsChild>
                <w:div w:id="1692142054">
                  <w:marLeft w:val="0"/>
                  <w:marRight w:val="0"/>
                  <w:marTop w:val="0"/>
                  <w:marBottom w:val="0"/>
                  <w:divBdr>
                    <w:top w:val="none" w:sz="0" w:space="0" w:color="auto"/>
                    <w:left w:val="none" w:sz="0" w:space="0" w:color="auto"/>
                    <w:bottom w:val="none" w:sz="0" w:space="0" w:color="auto"/>
                    <w:right w:val="none" w:sz="0" w:space="0" w:color="auto"/>
                  </w:divBdr>
                  <w:divsChild>
                    <w:div w:id="31197418">
                      <w:marLeft w:val="-225"/>
                      <w:marRight w:val="-225"/>
                      <w:marTop w:val="0"/>
                      <w:marBottom w:val="0"/>
                      <w:divBdr>
                        <w:top w:val="none" w:sz="0" w:space="0" w:color="auto"/>
                        <w:left w:val="none" w:sz="0" w:space="0" w:color="auto"/>
                        <w:bottom w:val="none" w:sz="0" w:space="0" w:color="auto"/>
                        <w:right w:val="none" w:sz="0" w:space="0" w:color="auto"/>
                      </w:divBdr>
                      <w:divsChild>
                        <w:div w:id="921454006">
                          <w:marLeft w:val="1056"/>
                          <w:marRight w:val="0"/>
                          <w:marTop w:val="0"/>
                          <w:marBottom w:val="0"/>
                          <w:divBdr>
                            <w:top w:val="none" w:sz="0" w:space="0" w:color="auto"/>
                            <w:left w:val="none" w:sz="0" w:space="0" w:color="auto"/>
                            <w:bottom w:val="none" w:sz="0" w:space="0" w:color="auto"/>
                            <w:right w:val="none" w:sz="0" w:space="0" w:color="auto"/>
                          </w:divBdr>
                        </w:div>
                      </w:divsChild>
                    </w:div>
                    <w:div w:id="21091510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23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iris" TargetMode="External"/><Relationship Id="rId5" Type="http://schemas.openxmlformats.org/officeDocument/2006/relationships/hyperlink" Target="https://en.wikipedia.org/wiki/Iris_flower_data_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 Jain</cp:lastModifiedBy>
  <cp:revision>2</cp:revision>
  <dcterms:created xsi:type="dcterms:W3CDTF">2019-05-17T03:03:00Z</dcterms:created>
  <dcterms:modified xsi:type="dcterms:W3CDTF">2020-09-04T14:18:00Z</dcterms:modified>
</cp:coreProperties>
</file>