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C7003" w14:textId="182E2BB7" w:rsidR="00D31FE0" w:rsidRPr="00205523" w:rsidRDefault="003F1E8C">
      <w:pPr>
        <w:spacing w:after="0" w:line="259" w:lineRule="auto"/>
        <w:ind w:left="608" w:right="0" w:firstLine="0"/>
        <w:jc w:val="center"/>
        <w:rPr>
          <w:color w:val="00B0F0"/>
          <w:sz w:val="44"/>
          <w:szCs w:val="44"/>
        </w:rPr>
      </w:pPr>
      <w:r w:rsidRPr="00205523">
        <w:rPr>
          <w:color w:val="00B0F0"/>
          <w:sz w:val="44"/>
          <w:szCs w:val="44"/>
        </w:rPr>
        <w:t xml:space="preserve">Shripad Prasad Joshi </w:t>
      </w:r>
    </w:p>
    <w:p w14:paraId="2FE1EC12" w14:textId="2F38DD71" w:rsidR="00D31FE0" w:rsidRDefault="00000000">
      <w:pPr>
        <w:tabs>
          <w:tab w:val="center" w:pos="1313"/>
          <w:tab w:val="center" w:pos="1967"/>
          <w:tab w:val="center" w:pos="3357"/>
          <w:tab w:val="center" w:pos="4516"/>
          <w:tab w:val="center" w:pos="6265"/>
          <w:tab w:val="center" w:pos="7770"/>
          <w:tab w:val="center" w:pos="9265"/>
        </w:tabs>
        <w:spacing w:after="276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BE1962F" wp14:editId="584B5BA5">
                <wp:simplePos x="0" y="0"/>
                <wp:positionH relativeFrom="column">
                  <wp:posOffset>0</wp:posOffset>
                </wp:positionH>
                <wp:positionV relativeFrom="paragraph">
                  <wp:posOffset>-18312</wp:posOffset>
                </wp:positionV>
                <wp:extent cx="7031736" cy="169596"/>
                <wp:effectExtent l="0" t="0" r="0" b="0"/>
                <wp:wrapNone/>
                <wp:docPr id="3257" name="Group 3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169596"/>
                          <a:chOff x="0" y="0"/>
                          <a:chExt cx="7031736" cy="169596"/>
                        </a:xfrm>
                      </wpg:grpSpPr>
                      <wps:wsp>
                        <wps:cNvPr id="3938" name="Shape 3938"/>
                        <wps:cNvSpPr/>
                        <wps:spPr>
                          <a:xfrm>
                            <a:off x="0" y="0"/>
                            <a:ext cx="7031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 h="9144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  <a:lnTo>
                                  <a:pt x="7031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6E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79" name="Picture 47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20624" y="27952"/>
                            <a:ext cx="105156" cy="1051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1" name="Picture 48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414272" y="50813"/>
                            <a:ext cx="102108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3" name="Picture 48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038856" y="46240"/>
                            <a:ext cx="88392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5" name="Picture 48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102352" y="40145"/>
                            <a:ext cx="99060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39" name="Shape 3939"/>
                        <wps:cNvSpPr/>
                        <wps:spPr>
                          <a:xfrm>
                            <a:off x="0" y="161976"/>
                            <a:ext cx="7031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 h="9144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  <a:lnTo>
                                  <a:pt x="7031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6E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57" style="width:553.68pt;height:13.354pt;position:absolute;z-index:-2147483175;mso-position-horizontal-relative:text;mso-position-horizontal:absolute;margin-left:0pt;mso-position-vertical-relative:text;margin-top:-1.44198pt;" coordsize="70317,1695">
                <v:shape id="Shape 3940" style="position:absolute;width:70317;height:91;left:0;top:0;" coordsize="7031736,9144" path="m0,0l7031736,0l7031736,9144l0,9144l0,0">
                  <v:stroke weight="0pt" endcap="square" joinstyle="bevel" on="false" color="#000000" opacity="0"/>
                  <v:fill on="true" color="#a06e0b"/>
                </v:shape>
                <v:shape id="Picture 479" style="position:absolute;width:1051;height:1051;left:4206;top:279;" filled="f">
                  <v:imagedata r:id="rId8"/>
                </v:shape>
                <v:shape id="Picture 481" style="position:absolute;width:1021;height:762;left:14142;top:508;" filled="f">
                  <v:imagedata r:id="rId9"/>
                </v:shape>
                <v:shape id="Picture 483" style="position:absolute;width:883;height:883;left:30388;top:462;" filled="f">
                  <v:imagedata r:id="rId10"/>
                </v:shape>
                <v:shape id="Picture 485" style="position:absolute;width:990;height:990;left:51023;top:401;" filled="f">
                  <v:imagedata r:id="rId11"/>
                </v:shape>
                <v:shape id="Shape 3941" style="position:absolute;width:70317;height:91;left:0;top:1619;" coordsize="7031736,9144" path="m0,0l7031736,0l7031736,9144l0,9144l0,0">
                  <v:stroke weight="0pt" endcap="square" joinstyle="bevel" on="false" color="#000000" opacity="0"/>
                  <v:fill on="true" color="#a06e0b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 w:rsidR="003F1E8C">
        <w:rPr>
          <w:color w:val="800080"/>
          <w:sz w:val="16"/>
          <w:u w:val="single" w:color="800080"/>
        </w:rPr>
        <w:t>8088608002</w:t>
      </w:r>
      <w:r>
        <w:rPr>
          <w:color w:val="800080"/>
          <w:sz w:val="16"/>
          <w:u w:val="single" w:color="800080"/>
        </w:rPr>
        <w:tab/>
      </w:r>
      <w:r>
        <w:rPr>
          <w:sz w:val="16"/>
        </w:rPr>
        <w:t>—</w:t>
      </w:r>
      <w:r>
        <w:rPr>
          <w:sz w:val="16"/>
        </w:rPr>
        <w:tab/>
      </w:r>
      <w:r w:rsidR="003F1E8C">
        <w:rPr>
          <w:color w:val="800080"/>
          <w:sz w:val="16"/>
          <w:u w:val="single" w:color="800080"/>
        </w:rPr>
        <w:t>shripadj634</w:t>
      </w:r>
      <w:r>
        <w:rPr>
          <w:color w:val="800080"/>
          <w:sz w:val="16"/>
          <w:u w:val="single" w:color="800080"/>
        </w:rPr>
        <w:t>@gmail.com</w:t>
      </w:r>
      <w:r>
        <w:rPr>
          <w:color w:val="800080"/>
          <w:sz w:val="16"/>
          <w:u w:val="single" w:color="800080"/>
        </w:rPr>
        <w:tab/>
      </w:r>
      <w:r>
        <w:rPr>
          <w:sz w:val="16"/>
        </w:rPr>
        <w:t>—</w:t>
      </w:r>
      <w:r>
        <w:rPr>
          <w:sz w:val="16"/>
        </w:rPr>
        <w:tab/>
      </w:r>
      <w:r w:rsidR="003F1E8C" w:rsidRPr="003F1E8C">
        <w:rPr>
          <w:color w:val="7030A0"/>
          <w:sz w:val="16"/>
          <w:szCs w:val="16"/>
          <w:u w:val="single"/>
        </w:rPr>
        <w:t>www.linkedin.com/in/shripadj2612</w:t>
      </w:r>
      <w:r>
        <w:rPr>
          <w:sz w:val="16"/>
        </w:rPr>
        <w:tab/>
      </w:r>
    </w:p>
    <w:p w14:paraId="0B16F35E" w14:textId="67FF1114" w:rsidR="003F1E8C" w:rsidRDefault="00000000" w:rsidP="003F1E8C">
      <w:pPr>
        <w:spacing w:after="236"/>
      </w:pPr>
      <w:r>
        <w:rPr>
          <w:b/>
          <w:color w:val="0D6D54"/>
          <w:sz w:val="24"/>
        </w:rPr>
        <w:t>Summary</w:t>
      </w:r>
      <w:r w:rsidR="00205523">
        <w:rPr>
          <w:color w:val="A06E0B"/>
          <w:sz w:val="24"/>
        </w:rPr>
        <w:t xml:space="preserve"> </w:t>
      </w:r>
      <w:r w:rsidR="003F1E8C" w:rsidRPr="003F1E8C">
        <w:t>Civil Engineer with strong knowledge of construction planning, site execution, quantity estimation, and AutoCAD drafting. Passionate about creating efficient and sustainable structures with attention to quality, safety, and project management.</w:t>
      </w:r>
    </w:p>
    <w:p w14:paraId="0D489EA1" w14:textId="0A8300D1" w:rsidR="00D31FE0" w:rsidRDefault="00000000" w:rsidP="003F1E8C">
      <w:pPr>
        <w:spacing w:after="236"/>
      </w:pPr>
      <w:r w:rsidRPr="003F1E8C">
        <w:rPr>
          <w:b/>
          <w:bCs/>
          <w:color w:val="385623" w:themeColor="accent6" w:themeShade="80"/>
          <w:sz w:val="24"/>
        </w:rPr>
        <w:t>Skills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07A939" wp14:editId="66F3D934">
                <wp:extent cx="7031736" cy="7620"/>
                <wp:effectExtent l="0" t="0" r="0" b="0"/>
                <wp:docPr id="3258" name="Group 3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7620"/>
                          <a:chOff x="0" y="0"/>
                          <a:chExt cx="7031736" cy="7620"/>
                        </a:xfrm>
                      </wpg:grpSpPr>
                      <wps:wsp>
                        <wps:cNvPr id="3942" name="Shape 3942"/>
                        <wps:cNvSpPr/>
                        <wps:spPr>
                          <a:xfrm>
                            <a:off x="0" y="0"/>
                            <a:ext cx="7031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 h="9144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  <a:lnTo>
                                  <a:pt x="7031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6E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58" style="width:553.68pt;height:0.600006pt;mso-position-horizontal-relative:char;mso-position-vertical-relative:line" coordsize="70317,76">
                <v:shape id="Shape 3943" style="position:absolute;width:70317;height:91;left:0;top:0;" coordsize="7031736,9144" path="m0,0l7031736,0l7031736,9144l0,9144l0,0">
                  <v:stroke weight="0pt" endcap="flat" joinstyle="miter" miterlimit="10" on="false" color="#000000" opacity="0"/>
                  <v:fill on="true" color="#a06e0b"/>
                </v:shape>
              </v:group>
            </w:pict>
          </mc:Fallback>
        </mc:AlternateContent>
      </w:r>
    </w:p>
    <w:p w14:paraId="4768F303" w14:textId="33C65DA2" w:rsidR="003F1E8C" w:rsidRDefault="003F1E8C">
      <w:pPr>
        <w:tabs>
          <w:tab w:val="center" w:pos="1295"/>
          <w:tab w:val="center" w:pos="8371"/>
        </w:tabs>
        <w:spacing w:after="274"/>
        <w:ind w:left="0" w:right="0" w:firstLine="0"/>
        <w:jc w:val="left"/>
        <w:rPr>
          <w:b/>
        </w:rPr>
      </w:pPr>
      <w:r>
        <w:rPr>
          <w:b/>
        </w:rPr>
        <w:t xml:space="preserve">Technical Skills </w:t>
      </w:r>
      <w:r w:rsidRPr="003F1E8C">
        <w:rPr>
          <w:bCs/>
        </w:rPr>
        <w:t>AutoCAD</w:t>
      </w:r>
      <w:r>
        <w:rPr>
          <w:bCs/>
        </w:rPr>
        <w:t>, Revit, SketchUp, Enscape</w:t>
      </w:r>
      <w:r w:rsidR="003E3AE4">
        <w:rPr>
          <w:bCs/>
        </w:rPr>
        <w:t>, Ms Excel</w:t>
      </w:r>
    </w:p>
    <w:p w14:paraId="482F6DEB" w14:textId="06F7E119" w:rsidR="00D31FE0" w:rsidRDefault="00000000">
      <w:pPr>
        <w:tabs>
          <w:tab w:val="center" w:pos="1295"/>
          <w:tab w:val="center" w:pos="8371"/>
        </w:tabs>
        <w:spacing w:after="274"/>
        <w:ind w:left="0" w:right="0" w:firstLine="0"/>
        <w:jc w:val="left"/>
      </w:pPr>
      <w:r>
        <w:tab/>
      </w:r>
      <w:r>
        <w:rPr>
          <w:b/>
        </w:rPr>
        <w:t>Soft Skills</w:t>
      </w:r>
      <w:r>
        <w:t xml:space="preserve"> </w:t>
      </w:r>
      <w:r w:rsidR="003F1E8C">
        <w:t>Communication, Time management</w:t>
      </w:r>
      <w:r>
        <w:t>,</w:t>
      </w:r>
      <w:r w:rsidR="003F1E8C">
        <w:t xml:space="preserve"> </w:t>
      </w:r>
      <w:r>
        <w:t>Leadership</w:t>
      </w:r>
      <w:r w:rsidR="003F1E8C">
        <w:t>, Teamwork, Critical Thinking</w:t>
      </w:r>
    </w:p>
    <w:p w14:paraId="5E98B812" w14:textId="77777777" w:rsidR="00D31FE0" w:rsidRDefault="00000000">
      <w:pPr>
        <w:pStyle w:val="Heading1"/>
        <w:ind w:left="-5"/>
      </w:pPr>
      <w:r>
        <w:t>Experience</w:t>
      </w:r>
    </w:p>
    <w:p w14:paraId="2BBED039" w14:textId="28211880" w:rsidR="00233ED0" w:rsidRPr="00233ED0" w:rsidRDefault="00000000" w:rsidP="00233ED0">
      <w:pPr>
        <w:spacing w:after="155" w:line="259" w:lineRule="auto"/>
        <w:ind w:left="0" w:right="-1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3E09681" wp14:editId="49FA9AF2">
                <wp:extent cx="7031736" cy="7620"/>
                <wp:effectExtent l="0" t="0" r="0" b="0"/>
                <wp:docPr id="3259" name="Group 3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7620"/>
                          <a:chOff x="0" y="0"/>
                          <a:chExt cx="7031736" cy="7620"/>
                        </a:xfrm>
                      </wpg:grpSpPr>
                      <wps:wsp>
                        <wps:cNvPr id="3944" name="Shape 3944"/>
                        <wps:cNvSpPr/>
                        <wps:spPr>
                          <a:xfrm>
                            <a:off x="0" y="0"/>
                            <a:ext cx="7031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 h="9144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  <a:lnTo>
                                  <a:pt x="7031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6E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59" style="width:553.68pt;height:0.600006pt;mso-position-horizontal-relative:char;mso-position-vertical-relative:line" coordsize="70317,76">
                <v:shape id="Shape 3945" style="position:absolute;width:70317;height:91;left:0;top:0;" coordsize="7031736,9144" path="m0,0l7031736,0l7031736,9144l0,9144l0,0">
                  <v:stroke weight="0pt" endcap="flat" joinstyle="miter" miterlimit="10" on="false" color="#000000" opacity="0"/>
                  <v:fill on="true" color="#a06e0b"/>
                </v:shape>
              </v:group>
            </w:pict>
          </mc:Fallback>
        </mc:AlternateContent>
      </w:r>
    </w:p>
    <w:p w14:paraId="0C1EE3E1" w14:textId="2F556E80" w:rsidR="00233ED0" w:rsidRPr="00233ED0" w:rsidRDefault="00233ED0">
      <w:pPr>
        <w:tabs>
          <w:tab w:val="center" w:pos="1819"/>
          <w:tab w:val="right" w:pos="11059"/>
        </w:tabs>
        <w:spacing w:after="4" w:line="259" w:lineRule="auto"/>
        <w:ind w:left="0" w:right="0" w:firstLine="0"/>
        <w:jc w:val="left"/>
      </w:pPr>
      <w:r>
        <w:rPr>
          <w:b/>
          <w:bCs/>
        </w:rPr>
        <w:t xml:space="preserve">     </w:t>
      </w:r>
      <w:r>
        <w:rPr>
          <w:b/>
          <w:bCs/>
        </w:rPr>
        <w:t>SkillDzire (</w:t>
      </w:r>
      <w:proofErr w:type="gramStart"/>
      <w:r>
        <w:rPr>
          <w:b/>
          <w:bCs/>
        </w:rPr>
        <w:t xml:space="preserve">Internship)   </w:t>
      </w:r>
      <w:proofErr w:type="gramEnd"/>
      <w:r>
        <w:rPr>
          <w:b/>
          <w:bCs/>
        </w:rPr>
        <w:t xml:space="preserve">                                                        </w:t>
      </w:r>
      <w:r w:rsidRPr="003E3AE4">
        <w:rPr>
          <w:b/>
        </w:rPr>
        <w:t> </w:t>
      </w:r>
      <w:r>
        <w:rPr>
          <w:b/>
        </w:rPr>
        <w:tab/>
      </w:r>
      <w:r>
        <w:rPr>
          <w:b/>
        </w:rPr>
        <w:t xml:space="preserve">January </w:t>
      </w:r>
      <w:r>
        <w:rPr>
          <w:b/>
        </w:rPr>
        <w:t>2026 – May 2026</w:t>
      </w:r>
    </w:p>
    <w:p w14:paraId="10FB2381" w14:textId="6442A91C" w:rsidR="00233ED0" w:rsidRPr="00233ED0" w:rsidRDefault="00233ED0">
      <w:pPr>
        <w:tabs>
          <w:tab w:val="center" w:pos="1819"/>
          <w:tab w:val="right" w:pos="11059"/>
        </w:tabs>
        <w:spacing w:after="4" w:line="259" w:lineRule="auto"/>
        <w:ind w:left="0" w:right="0" w:firstLine="0"/>
        <w:jc w:val="left"/>
      </w:pPr>
      <w:r>
        <w:rPr>
          <w:b/>
          <w:bCs/>
        </w:rPr>
        <w:t xml:space="preserve">     </w:t>
      </w:r>
      <w:r w:rsidRPr="00233ED0">
        <w:t>Learned programme of Quantity surveying and Cost Estimation</w:t>
      </w:r>
      <w:r>
        <w:t xml:space="preserve">, About Estimation, BOQ Preparation, Reading of Structural </w:t>
      </w:r>
      <w:r w:rsidR="003E4192">
        <w:t xml:space="preserve">     </w:t>
      </w:r>
      <w:r>
        <w:t>AutoCAD Drawing</w:t>
      </w:r>
      <w:r w:rsidR="003E4192">
        <w:t xml:space="preserve"> along with Contracts and Tendering</w:t>
      </w:r>
    </w:p>
    <w:p w14:paraId="13AA0A7E" w14:textId="77777777" w:rsidR="00233ED0" w:rsidRDefault="00233ED0">
      <w:pPr>
        <w:tabs>
          <w:tab w:val="center" w:pos="1819"/>
          <w:tab w:val="right" w:pos="11059"/>
        </w:tabs>
        <w:spacing w:after="4" w:line="259" w:lineRule="auto"/>
        <w:ind w:left="0" w:right="0" w:firstLine="0"/>
        <w:jc w:val="left"/>
        <w:rPr>
          <w:b/>
          <w:bCs/>
        </w:rPr>
      </w:pPr>
    </w:p>
    <w:p w14:paraId="0E88950C" w14:textId="6401A943" w:rsidR="00D31FE0" w:rsidRDefault="00233ED0">
      <w:pPr>
        <w:tabs>
          <w:tab w:val="center" w:pos="1819"/>
          <w:tab w:val="right" w:pos="11059"/>
        </w:tabs>
        <w:spacing w:after="4" w:line="259" w:lineRule="auto"/>
        <w:ind w:left="0" w:right="0" w:firstLine="0"/>
        <w:jc w:val="left"/>
      </w:pPr>
      <w:r>
        <w:rPr>
          <w:b/>
          <w:bCs/>
        </w:rPr>
        <w:t xml:space="preserve">     </w:t>
      </w:r>
      <w:r w:rsidR="003E3AE4" w:rsidRPr="003E3AE4">
        <w:rPr>
          <w:b/>
          <w:bCs/>
        </w:rPr>
        <w:t>Twice Services Pvt Ltd</w:t>
      </w:r>
      <w:r w:rsidR="003E3AE4" w:rsidRPr="003E3AE4">
        <w:rPr>
          <w:b/>
        </w:rPr>
        <w:t> </w:t>
      </w:r>
      <w:r w:rsidR="00000000">
        <w:rPr>
          <w:b/>
        </w:rPr>
        <w:tab/>
      </w:r>
      <w:r w:rsidR="003E3AE4">
        <w:rPr>
          <w:b/>
        </w:rPr>
        <w:t>March</w:t>
      </w:r>
      <w:r w:rsidR="00000000">
        <w:rPr>
          <w:b/>
        </w:rPr>
        <w:t xml:space="preserve"> 202</w:t>
      </w:r>
      <w:r w:rsidR="003E3AE4">
        <w:rPr>
          <w:b/>
        </w:rPr>
        <w:t>6</w:t>
      </w:r>
      <w:r w:rsidR="00000000">
        <w:rPr>
          <w:b/>
        </w:rPr>
        <w:t xml:space="preserve"> – </w:t>
      </w:r>
      <w:r w:rsidR="003E3AE4">
        <w:rPr>
          <w:b/>
        </w:rPr>
        <w:t xml:space="preserve">May </w:t>
      </w:r>
      <w:r w:rsidR="00000000">
        <w:rPr>
          <w:b/>
        </w:rPr>
        <w:t>202</w:t>
      </w:r>
      <w:r w:rsidR="003E3AE4">
        <w:rPr>
          <w:b/>
        </w:rPr>
        <w:t>6</w:t>
      </w:r>
    </w:p>
    <w:p w14:paraId="02C85C3A" w14:textId="5B86BDF6" w:rsidR="003E4192" w:rsidRDefault="003E3AE4" w:rsidP="003E4192">
      <w:pPr>
        <w:spacing w:after="94"/>
        <w:ind w:left="221" w:right="0"/>
      </w:pPr>
      <w:r>
        <w:t xml:space="preserve">Worked as Junior Interior Designer- Site management, Prepared AutoCAD Plans, Space planning, 3D modelling using SketchUp, Moodboard preparation, Site handling   </w:t>
      </w:r>
    </w:p>
    <w:p w14:paraId="10FDAF20" w14:textId="77777777" w:rsidR="00D31FE0" w:rsidRDefault="00000000">
      <w:pPr>
        <w:pStyle w:val="Heading1"/>
        <w:ind w:left="-5"/>
      </w:pPr>
      <w:r>
        <w:t>Projects</w:t>
      </w:r>
    </w:p>
    <w:p w14:paraId="6F3412FF" w14:textId="77777777" w:rsidR="00D31FE0" w:rsidRDefault="00000000">
      <w:pPr>
        <w:spacing w:after="153" w:line="259" w:lineRule="auto"/>
        <w:ind w:left="0" w:right="-1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1705B7" wp14:editId="4443021D">
                <wp:extent cx="7031736" cy="7620"/>
                <wp:effectExtent l="0" t="0" r="0" b="0"/>
                <wp:docPr id="3260" name="Group 3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7620"/>
                          <a:chOff x="0" y="0"/>
                          <a:chExt cx="7031736" cy="7620"/>
                        </a:xfrm>
                      </wpg:grpSpPr>
                      <wps:wsp>
                        <wps:cNvPr id="3946" name="Shape 3946"/>
                        <wps:cNvSpPr/>
                        <wps:spPr>
                          <a:xfrm>
                            <a:off x="0" y="0"/>
                            <a:ext cx="7031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 h="9144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  <a:lnTo>
                                  <a:pt x="7031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6E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60" style="width:553.68pt;height:0.600006pt;mso-position-horizontal-relative:char;mso-position-vertical-relative:line" coordsize="70317,76">
                <v:shape id="Shape 3947" style="position:absolute;width:70317;height:91;left:0;top:0;" coordsize="7031736,9144" path="m0,0l7031736,0l7031736,9144l0,9144l0,0">
                  <v:stroke weight="0pt" endcap="flat" joinstyle="miter" miterlimit="10" on="false" color="#000000" opacity="0"/>
                  <v:fill on="true" color="#a06e0b"/>
                </v:shape>
              </v:group>
            </w:pict>
          </mc:Fallback>
        </mc:AlternateContent>
      </w:r>
    </w:p>
    <w:p w14:paraId="3BC9BF91" w14:textId="063D75EE" w:rsidR="00D31FE0" w:rsidRDefault="003E3AE4">
      <w:pPr>
        <w:spacing w:after="4" w:line="259" w:lineRule="auto"/>
        <w:ind w:left="194" w:right="0"/>
        <w:jc w:val="left"/>
      </w:pPr>
      <w:r>
        <w:rPr>
          <w:b/>
        </w:rPr>
        <w:t xml:space="preserve">“Real Time Traffic Management System </w:t>
      </w:r>
      <w:proofErr w:type="gramStart"/>
      <w:r>
        <w:rPr>
          <w:b/>
        </w:rPr>
        <w:t>At</w:t>
      </w:r>
      <w:proofErr w:type="gramEnd"/>
      <w:r>
        <w:rPr>
          <w:b/>
        </w:rPr>
        <w:t xml:space="preserve"> Nippani Circle”</w:t>
      </w:r>
    </w:p>
    <w:p w14:paraId="0481E6C9" w14:textId="1FDD2BDE" w:rsidR="003E3AE4" w:rsidRDefault="003E3AE4">
      <w:pPr>
        <w:spacing w:after="4" w:line="259" w:lineRule="auto"/>
        <w:ind w:left="194" w:right="0"/>
        <w:jc w:val="left"/>
      </w:pPr>
      <w:r>
        <w:t>(Duration December 2022-May 2023), (Diploma)</w:t>
      </w:r>
    </w:p>
    <w:p w14:paraId="324D7D87" w14:textId="77777777" w:rsidR="003E3AE4" w:rsidRDefault="003E3AE4">
      <w:pPr>
        <w:spacing w:after="4" w:line="259" w:lineRule="auto"/>
        <w:ind w:left="194" w:right="0"/>
        <w:jc w:val="left"/>
      </w:pPr>
    </w:p>
    <w:p w14:paraId="7B5D6847" w14:textId="678A45A1" w:rsidR="00D31FE0" w:rsidRDefault="003E3AE4">
      <w:pPr>
        <w:spacing w:after="4" w:line="259" w:lineRule="auto"/>
        <w:ind w:left="194" w:right="0"/>
        <w:jc w:val="left"/>
      </w:pPr>
      <w:r>
        <w:rPr>
          <w:b/>
        </w:rPr>
        <w:t xml:space="preserve">“A Study on Utilization on Eco Friendly Materials for Construction Sustainable Green Building” </w:t>
      </w:r>
    </w:p>
    <w:p w14:paraId="49767822" w14:textId="70260B2C" w:rsidR="00D31FE0" w:rsidRDefault="003E3AE4">
      <w:pPr>
        <w:spacing w:after="94"/>
        <w:ind w:left="221" w:right="0"/>
      </w:pPr>
      <w:r>
        <w:t>(Duration September 2024-December 2024) (UG)</w:t>
      </w:r>
    </w:p>
    <w:p w14:paraId="60EB926E" w14:textId="6FCCE61C" w:rsidR="00D31FE0" w:rsidRDefault="00233ED0">
      <w:pPr>
        <w:spacing w:after="4" w:line="259" w:lineRule="auto"/>
        <w:ind w:left="194" w:right="0"/>
        <w:jc w:val="left"/>
        <w:rPr>
          <w:b/>
        </w:rPr>
      </w:pPr>
      <w:r>
        <w:rPr>
          <w:b/>
        </w:rPr>
        <w:t>“A Statistical Analysis on Eco-Efficient Concrete Using Agriculture Waste Materials- A Literature- Based and Experimental Study”</w:t>
      </w:r>
    </w:p>
    <w:p w14:paraId="423D0B2D" w14:textId="77777777" w:rsidR="00205523" w:rsidRDefault="00205523">
      <w:pPr>
        <w:spacing w:after="4" w:line="259" w:lineRule="auto"/>
        <w:ind w:left="194" w:right="0"/>
        <w:jc w:val="left"/>
      </w:pPr>
    </w:p>
    <w:p w14:paraId="459ABA52" w14:textId="77777777" w:rsidR="00D31FE0" w:rsidRDefault="00000000">
      <w:pPr>
        <w:pStyle w:val="Heading1"/>
        <w:ind w:left="-5"/>
      </w:pPr>
      <w:r>
        <w:t>Education</w:t>
      </w:r>
    </w:p>
    <w:tbl>
      <w:tblPr>
        <w:tblStyle w:val="TableGrid"/>
        <w:tblW w:w="10871" w:type="dxa"/>
        <w:tblInd w:w="209" w:type="dxa"/>
        <w:tblCellMar>
          <w:top w:w="0" w:type="dxa"/>
          <w:left w:w="223" w:type="dxa"/>
          <w:bottom w:w="0" w:type="dxa"/>
          <w:right w:w="26" w:type="dxa"/>
        </w:tblCellMar>
        <w:tblLook w:val="04A0" w:firstRow="1" w:lastRow="0" w:firstColumn="1" w:lastColumn="0" w:noHBand="0" w:noVBand="1"/>
      </w:tblPr>
      <w:tblGrid>
        <w:gridCol w:w="3248"/>
        <w:gridCol w:w="3920"/>
        <w:gridCol w:w="3703"/>
      </w:tblGrid>
      <w:tr w:rsidR="00D31FE0" w14:paraId="3D7AE805" w14:textId="77777777">
        <w:trPr>
          <w:trHeight w:val="724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AACDC" w14:textId="77777777" w:rsidR="00D31FE0" w:rsidRDefault="00000000">
            <w:pPr>
              <w:spacing w:after="0" w:line="259" w:lineRule="auto"/>
              <w:ind w:left="245" w:right="0" w:firstLine="0"/>
              <w:jc w:val="left"/>
            </w:pPr>
            <w:r>
              <w:rPr>
                <w:b/>
              </w:rPr>
              <w:t>Jain College of Engineering</w:t>
            </w:r>
          </w:p>
        </w:tc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6624A" w14:textId="2DCEEA7C" w:rsidR="00D31FE0" w:rsidRPr="003E4192" w:rsidRDefault="00000000" w:rsidP="003E4192">
            <w:pPr>
              <w:spacing w:after="0" w:line="259" w:lineRule="auto"/>
              <w:ind w:left="0" w:right="79" w:firstLine="0"/>
              <w:jc w:val="center"/>
              <w:rPr>
                <w:iCs/>
              </w:rPr>
            </w:pPr>
            <w:r w:rsidRPr="003E4192">
              <w:rPr>
                <w:iCs/>
              </w:rPr>
              <w:t xml:space="preserve">B.E in </w:t>
            </w:r>
            <w:proofErr w:type="gramStart"/>
            <w:r w:rsidR="003E4192" w:rsidRPr="003E4192">
              <w:rPr>
                <w:iCs/>
              </w:rPr>
              <w:t xml:space="preserve">Civil </w:t>
            </w:r>
            <w:r w:rsidRPr="003E4192">
              <w:rPr>
                <w:iCs/>
              </w:rPr>
              <w:t xml:space="preserve"> Engineering</w:t>
            </w:r>
            <w:proofErr w:type="gramEnd"/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5A014" w14:textId="0444EEE1" w:rsidR="00D31FE0" w:rsidRPr="003E4192" w:rsidRDefault="00000000">
            <w:pPr>
              <w:spacing w:after="0" w:line="259" w:lineRule="auto"/>
              <w:ind w:left="2" w:right="0" w:firstLine="0"/>
              <w:jc w:val="center"/>
              <w:rPr>
                <w:iCs/>
              </w:rPr>
            </w:pPr>
            <w:r w:rsidRPr="003E4192">
              <w:rPr>
                <w:iCs/>
              </w:rPr>
              <w:t xml:space="preserve">CGPA/Percentage: </w:t>
            </w:r>
            <w:r w:rsidR="003E4192" w:rsidRPr="003E4192">
              <w:rPr>
                <w:iCs/>
              </w:rPr>
              <w:t>7.48</w:t>
            </w:r>
            <w:r w:rsidRPr="003E4192">
              <w:rPr>
                <w:iCs/>
              </w:rPr>
              <w:t>/</w:t>
            </w:r>
            <w:r w:rsidR="003E4192" w:rsidRPr="003E4192">
              <w:rPr>
                <w:iCs/>
              </w:rPr>
              <w:t>74.8</w:t>
            </w:r>
            <w:r w:rsidRPr="003E4192">
              <w:rPr>
                <w:iCs/>
              </w:rPr>
              <w:t>%</w:t>
            </w:r>
          </w:p>
        </w:tc>
      </w:tr>
      <w:tr w:rsidR="00D31FE0" w14:paraId="1D93BA9D" w14:textId="77777777">
        <w:trPr>
          <w:trHeight w:val="434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3EFF8" w14:textId="349BB6ED" w:rsidR="00D31FE0" w:rsidRPr="003E4192" w:rsidRDefault="00000000">
            <w:pPr>
              <w:spacing w:after="0" w:line="259" w:lineRule="auto"/>
              <w:ind w:left="3" w:right="0" w:firstLine="0"/>
              <w:jc w:val="center"/>
              <w:rPr>
                <w:bCs/>
              </w:rPr>
            </w:pPr>
            <w:r w:rsidRPr="003E4192">
              <w:rPr>
                <w:bCs/>
              </w:rPr>
              <w:t>KLE</w:t>
            </w:r>
            <w:r w:rsidR="003E4192" w:rsidRPr="003E4192">
              <w:rPr>
                <w:bCs/>
              </w:rPr>
              <w:t xml:space="preserve"> C.B. Kore Polytechnic, Chikodi  </w:t>
            </w:r>
          </w:p>
        </w:tc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9C301" w14:textId="43449C17" w:rsidR="00D31FE0" w:rsidRPr="003E4192" w:rsidRDefault="003E4192">
            <w:pPr>
              <w:spacing w:after="0" w:line="259" w:lineRule="auto"/>
              <w:ind w:left="239" w:right="0" w:firstLine="0"/>
              <w:jc w:val="center"/>
              <w:rPr>
                <w:iCs/>
              </w:rPr>
            </w:pPr>
            <w:r w:rsidRPr="003E4192">
              <w:rPr>
                <w:iCs/>
              </w:rPr>
              <w:t xml:space="preserve">Diploma in Civil 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AC2E6" w14:textId="113FDC67" w:rsidR="00D31FE0" w:rsidRPr="003E4192" w:rsidRDefault="00000000">
            <w:pPr>
              <w:spacing w:after="0" w:line="259" w:lineRule="auto"/>
              <w:ind w:left="1" w:right="0" w:firstLine="0"/>
              <w:jc w:val="center"/>
              <w:rPr>
                <w:iCs/>
              </w:rPr>
            </w:pPr>
            <w:r w:rsidRPr="003E4192">
              <w:rPr>
                <w:iCs/>
              </w:rPr>
              <w:t xml:space="preserve">Percentage: </w:t>
            </w:r>
            <w:r w:rsidR="003E4192">
              <w:rPr>
                <w:iCs/>
              </w:rPr>
              <w:t>79.50%</w:t>
            </w:r>
          </w:p>
        </w:tc>
      </w:tr>
      <w:tr w:rsidR="00D31FE0" w14:paraId="07368C81" w14:textId="77777777">
        <w:trPr>
          <w:trHeight w:val="444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AD055" w14:textId="03AC90FF" w:rsidR="00D31FE0" w:rsidRPr="003E4192" w:rsidRDefault="003E4192">
            <w:pPr>
              <w:spacing w:after="0" w:line="259" w:lineRule="auto"/>
              <w:ind w:left="0" w:right="0" w:firstLine="0"/>
              <w:jc w:val="center"/>
              <w:rPr>
                <w:bCs/>
              </w:rPr>
            </w:pPr>
            <w:r w:rsidRPr="003E4192">
              <w:rPr>
                <w:bCs/>
              </w:rPr>
              <w:t xml:space="preserve">Mohanlal Doshi8 Vidyalaya, Nippani </w:t>
            </w:r>
          </w:p>
        </w:tc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728AA" w14:textId="0C2B3362" w:rsidR="00D31FE0" w:rsidRPr="003E4192" w:rsidRDefault="00000000">
            <w:pPr>
              <w:spacing w:after="0" w:line="259" w:lineRule="auto"/>
              <w:ind w:left="237" w:right="0" w:firstLine="0"/>
              <w:jc w:val="center"/>
              <w:rPr>
                <w:iCs/>
              </w:rPr>
            </w:pPr>
            <w:r w:rsidRPr="003E4192">
              <w:rPr>
                <w:iCs/>
              </w:rPr>
              <w:t>S</w:t>
            </w:r>
            <w:r w:rsidR="003E4192" w:rsidRPr="003E4192">
              <w:rPr>
                <w:iCs/>
              </w:rPr>
              <w:t xml:space="preserve">SC 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FEF27" w14:textId="766914F8" w:rsidR="00D31FE0" w:rsidRPr="003E4192" w:rsidRDefault="00000000">
            <w:pPr>
              <w:spacing w:after="0" w:line="259" w:lineRule="auto"/>
              <w:ind w:left="1" w:right="0" w:firstLine="0"/>
              <w:jc w:val="center"/>
              <w:rPr>
                <w:iCs/>
              </w:rPr>
            </w:pPr>
            <w:r w:rsidRPr="003E4192">
              <w:rPr>
                <w:iCs/>
              </w:rPr>
              <w:t xml:space="preserve">Percentage: </w:t>
            </w:r>
            <w:r w:rsidR="003E4192">
              <w:rPr>
                <w:iCs/>
              </w:rPr>
              <w:t>86.60%</w:t>
            </w:r>
          </w:p>
        </w:tc>
      </w:tr>
    </w:tbl>
    <w:p w14:paraId="7DA9C8BD" w14:textId="77777777" w:rsidR="00205523" w:rsidRDefault="00205523" w:rsidP="0041675B">
      <w:pPr>
        <w:pStyle w:val="Heading1"/>
        <w:ind w:left="0" w:firstLine="0"/>
      </w:pPr>
    </w:p>
    <w:p w14:paraId="52B8E277" w14:textId="7EF7A60A" w:rsidR="00D31FE0" w:rsidRDefault="00000000">
      <w:pPr>
        <w:pStyle w:val="Heading1"/>
        <w:ind w:left="-5"/>
      </w:pPr>
      <w:r>
        <w:t>Achievements</w:t>
      </w:r>
    </w:p>
    <w:p w14:paraId="19D4D283" w14:textId="77777777" w:rsidR="00D31FE0" w:rsidRDefault="00000000">
      <w:pPr>
        <w:spacing w:after="97" w:line="259" w:lineRule="auto"/>
        <w:ind w:left="0" w:right="-1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B4FB0F" wp14:editId="0F105734">
                <wp:extent cx="7031736" cy="7620"/>
                <wp:effectExtent l="0" t="0" r="0" b="0"/>
                <wp:docPr id="3261" name="Group 3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7620"/>
                          <a:chOff x="0" y="0"/>
                          <a:chExt cx="7031736" cy="7620"/>
                        </a:xfrm>
                      </wpg:grpSpPr>
                      <wps:wsp>
                        <wps:cNvPr id="3948" name="Shape 3948"/>
                        <wps:cNvSpPr/>
                        <wps:spPr>
                          <a:xfrm>
                            <a:off x="0" y="0"/>
                            <a:ext cx="7031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 h="9144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  <a:lnTo>
                                  <a:pt x="7031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6E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61" style="width:553.68pt;height:0.599976pt;mso-position-horizontal-relative:char;mso-position-vertical-relative:line" coordsize="70317,76">
                <v:shape id="Shape 3949" style="position:absolute;width:70317;height:91;left:0;top:0;" coordsize="7031736,9144" path="m0,0l7031736,0l7031736,9144l0,9144l0,0">
                  <v:stroke weight="0pt" endcap="flat" joinstyle="miter" miterlimit="10" on="false" color="#000000" opacity="0"/>
                  <v:fill on="true" color="#a06e0b"/>
                </v:shape>
              </v:group>
            </w:pict>
          </mc:Fallback>
        </mc:AlternateContent>
      </w:r>
    </w:p>
    <w:p w14:paraId="149CB8EB" w14:textId="191839BF" w:rsidR="00D31FE0" w:rsidRDefault="003E4192">
      <w:pPr>
        <w:spacing w:after="4" w:line="259" w:lineRule="auto"/>
        <w:ind w:left="194" w:right="0"/>
        <w:jc w:val="left"/>
      </w:pPr>
      <w:r>
        <w:rPr>
          <w:b/>
        </w:rPr>
        <w:t>AutoDesk Workshop (1</w:t>
      </w:r>
      <w:r w:rsidRPr="003E4192">
        <w:rPr>
          <w:b/>
          <w:vertAlign w:val="superscript"/>
        </w:rPr>
        <w:t>St</w:t>
      </w:r>
      <w:r>
        <w:rPr>
          <w:b/>
        </w:rPr>
        <w:t xml:space="preserve">) </w:t>
      </w:r>
    </w:p>
    <w:p w14:paraId="5B6ED43B" w14:textId="469F3079" w:rsidR="00D31FE0" w:rsidRDefault="003E4192">
      <w:pPr>
        <w:spacing w:after="192"/>
        <w:ind w:left="221" w:right="0"/>
      </w:pPr>
      <w:r>
        <w:t>Prepared Residential Plan in competition and achieved first price Conducted by Civil Engineering Department in Jain collage of Engineering, Belagavi, 2025.</w:t>
      </w:r>
    </w:p>
    <w:p w14:paraId="677448CC" w14:textId="77777777" w:rsidR="00E31CB1" w:rsidRDefault="00E31CB1">
      <w:pPr>
        <w:spacing w:after="192"/>
        <w:ind w:left="221" w:right="0"/>
      </w:pPr>
    </w:p>
    <w:p w14:paraId="39B07FD8" w14:textId="43254DAC" w:rsidR="00E31CB1" w:rsidRPr="00E31CB1" w:rsidRDefault="00E31CB1" w:rsidP="00E31CB1">
      <w:pPr>
        <w:spacing w:after="4" w:line="259" w:lineRule="auto"/>
        <w:ind w:left="194" w:right="0"/>
        <w:jc w:val="left"/>
        <w:rPr>
          <w:b/>
        </w:rPr>
      </w:pPr>
      <w:r>
        <w:rPr>
          <w:b/>
        </w:rPr>
        <w:t xml:space="preserve">Best Utilization Award </w:t>
      </w:r>
    </w:p>
    <w:p w14:paraId="725CB4E2" w14:textId="03092E71" w:rsidR="00D31FE0" w:rsidRDefault="00E31CB1">
      <w:pPr>
        <w:spacing w:after="188"/>
        <w:ind w:left="221" w:right="0"/>
      </w:pPr>
      <w:r>
        <w:t xml:space="preserve">Achieved Best Utilization Award in Jain collage of engineering, Belagavi, for being among the top users of VTU Consortium e-Resource during the academic year 2024-2025.  </w:t>
      </w:r>
    </w:p>
    <w:sectPr w:rsidR="00D31FE0">
      <w:pgSz w:w="12240" w:h="15840"/>
      <w:pgMar w:top="1440" w:right="749" w:bottom="1440" w:left="43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FE0"/>
    <w:rsid w:val="00205523"/>
    <w:rsid w:val="00233ED0"/>
    <w:rsid w:val="002B105D"/>
    <w:rsid w:val="003E3AE4"/>
    <w:rsid w:val="003E4192"/>
    <w:rsid w:val="003F1E8C"/>
    <w:rsid w:val="0041675B"/>
    <w:rsid w:val="00752800"/>
    <w:rsid w:val="00954682"/>
    <w:rsid w:val="00B83F47"/>
    <w:rsid w:val="00D31FE0"/>
    <w:rsid w:val="00E31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C8F02"/>
  <w15:docId w15:val="{A6021260-4F84-4C47-9F4E-7A7F84673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ED0"/>
    <w:pPr>
      <w:spacing w:after="9" w:line="253" w:lineRule="auto"/>
      <w:ind w:left="10" w:right="137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D6D5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D6D54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30.png"/><Relationship Id="rId5" Type="http://schemas.openxmlformats.org/officeDocument/2006/relationships/image" Target="media/image2.png"/><Relationship Id="rId10" Type="http://schemas.openxmlformats.org/officeDocument/2006/relationships/image" Target="media/image20.png"/><Relationship Id="rId4" Type="http://schemas.openxmlformats.org/officeDocument/2006/relationships/image" Target="media/image1.png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</dc:creator>
  <cp:keywords/>
  <cp:lastModifiedBy>Shripad Joshi</cp:lastModifiedBy>
  <cp:revision>8</cp:revision>
  <dcterms:created xsi:type="dcterms:W3CDTF">2026-05-19T07:35:00Z</dcterms:created>
  <dcterms:modified xsi:type="dcterms:W3CDTF">2026-05-19T07:37:00Z</dcterms:modified>
</cp:coreProperties>
</file>