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3F9D" w14:textId="77777777" w:rsidR="005E04A5" w:rsidRDefault="005E04A5" w:rsidP="005E04A5">
      <w:pPr>
        <w:pStyle w:val="papertitle"/>
        <w:rPr>
          <w:sz w:val="50"/>
          <w:szCs w:val="50"/>
        </w:rPr>
      </w:pPr>
      <w:r>
        <w:rPr>
          <w:sz w:val="50"/>
          <w:szCs w:val="50"/>
        </w:rPr>
        <w:t>Face Detection And Crowd Monitering System</w:t>
      </w:r>
    </w:p>
    <w:p w14:paraId="06EF1A93" w14:textId="6F644BBE" w:rsidR="005E04A5" w:rsidRPr="005D479D" w:rsidRDefault="005E04A5" w:rsidP="005E04A5">
      <w:pPr>
        <w:pStyle w:val="papertitle"/>
        <w:rPr>
          <w:sz w:val="50"/>
          <w:szCs w:val="50"/>
        </w:rPr>
        <w:sectPr w:rsidR="005E04A5" w:rsidRPr="005D479D" w:rsidSect="000A6213">
          <w:pgSz w:w="11907" w:h="16839" w:code="9"/>
          <w:pgMar w:top="720" w:right="720" w:bottom="720" w:left="720" w:header="720" w:footer="720" w:gutter="0"/>
          <w:cols w:space="720"/>
          <w:docGrid w:linePitch="360"/>
        </w:sectPr>
      </w:pPr>
      <w:r>
        <w:rPr>
          <w:sz w:val="50"/>
          <w:szCs w:val="50"/>
        </w:rPr>
        <w:t xml:space="preserve">In Public Places </w:t>
      </w:r>
    </w:p>
    <w:p w14:paraId="1DDB2BD5" w14:textId="0E59491C" w:rsidR="007D4F24" w:rsidRPr="00D17B94" w:rsidRDefault="00000CBC" w:rsidP="007D4F24">
      <w:pPr>
        <w:autoSpaceDE w:val="0"/>
        <w:autoSpaceDN w:val="0"/>
        <w:adjustRightInd w:val="0"/>
        <w:spacing w:after="0" w:line="240" w:lineRule="auto"/>
        <w:jc w:val="center"/>
        <w:rPr>
          <w:rFonts w:ascii="TimesNewRomanPSMT" w:hAnsi="TimesNewRomanPSMT" w:cs="TimesNewRomanPSMT"/>
          <w:color w:val="000000"/>
          <w:szCs w:val="20"/>
        </w:rPr>
      </w:pPr>
      <w:r>
        <w:rPr>
          <w:rFonts w:ascii="TimesNewRomanPSMT" w:hAnsi="TimesNewRomanPSMT" w:cs="TimesNewRomanPSMT"/>
          <w:color w:val="000000"/>
          <w:szCs w:val="20"/>
        </w:rPr>
        <w:t>E Indhuja</w:t>
      </w:r>
    </w:p>
    <w:p w14:paraId="7C2D4738"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Dep</w:t>
      </w:r>
      <w:r>
        <w:rPr>
          <w:rFonts w:ascii="TimesNewRomanPS-ItalicMT" w:hAnsi="TimesNewRomanPS-ItalicMT" w:cs="TimesNewRomanPS-ItalicMT"/>
          <w:i/>
          <w:iCs/>
          <w:color w:val="000000"/>
          <w:sz w:val="18"/>
          <w:szCs w:val="18"/>
        </w:rPr>
        <w:t>artmen</w:t>
      </w:r>
      <w:r w:rsidRPr="00D17B94">
        <w:rPr>
          <w:rFonts w:ascii="TimesNewRomanPS-ItalicMT" w:hAnsi="TimesNewRomanPS-ItalicMT" w:cs="TimesNewRomanPS-ItalicMT"/>
          <w:i/>
          <w:iCs/>
          <w:color w:val="000000"/>
          <w:sz w:val="18"/>
          <w:szCs w:val="18"/>
        </w:rPr>
        <w:t>t of Computer Science and</w:t>
      </w:r>
    </w:p>
    <w:p w14:paraId="70121C10"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Engineering</w:t>
      </w:r>
    </w:p>
    <w:p w14:paraId="01CB813C"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Kalasalingam</w:t>
      </w:r>
      <w:proofErr w:type="spellEnd"/>
      <w:r w:rsidRPr="00D17B94">
        <w:rPr>
          <w:rFonts w:ascii="TimesNewRomanPS-ItalicMT" w:hAnsi="TimesNewRomanPS-ItalicMT" w:cs="TimesNewRomanPS-ItalicMT"/>
          <w:i/>
          <w:iCs/>
          <w:color w:val="000000"/>
          <w:sz w:val="18"/>
          <w:szCs w:val="18"/>
        </w:rPr>
        <w:t xml:space="preserve"> academy of research and</w:t>
      </w:r>
    </w:p>
    <w:p w14:paraId="7729922A"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Education</w:t>
      </w:r>
    </w:p>
    <w:p w14:paraId="10D95E62"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Krishnankoil</w:t>
      </w:r>
      <w:proofErr w:type="spellEnd"/>
      <w:r w:rsidRPr="00D17B94">
        <w:rPr>
          <w:rFonts w:ascii="TimesNewRomanPS-ItalicMT" w:hAnsi="TimesNewRomanPS-ItalicMT" w:cs="TimesNewRomanPS-ItalicMT"/>
          <w:i/>
          <w:iCs/>
          <w:color w:val="000000"/>
          <w:sz w:val="18"/>
          <w:szCs w:val="18"/>
        </w:rPr>
        <w:t>, Virudhunagar, Tamil</w:t>
      </w:r>
    </w:p>
    <w:p w14:paraId="7E068939" w14:textId="77777777" w:rsidR="007D4F24" w:rsidRPr="00D17B94" w:rsidRDefault="007D4F24" w:rsidP="007D4F24">
      <w:pPr>
        <w:autoSpaceDE w:val="0"/>
        <w:autoSpaceDN w:val="0"/>
        <w:adjustRightInd w:val="0"/>
        <w:spacing w:after="0" w:line="240" w:lineRule="auto"/>
        <w:ind w:left="720"/>
        <w:jc w:val="center"/>
        <w:rPr>
          <w:rFonts w:ascii="TimesNewRomanPSMT" w:hAnsi="TimesNewRomanPSMT" w:cs="TimesNewRomanPSMT"/>
          <w:color w:val="000000"/>
          <w:sz w:val="20"/>
          <w:szCs w:val="18"/>
        </w:rPr>
      </w:pPr>
      <w:r w:rsidRPr="00D17B94">
        <w:rPr>
          <w:rFonts w:ascii="TimesNewRomanPS-ItalicMT" w:hAnsi="TimesNewRomanPS-ItalicMT" w:cs="TimesNewRomanPS-ItalicMT"/>
          <w:i/>
          <w:iCs/>
          <w:color w:val="000000"/>
          <w:sz w:val="18"/>
          <w:szCs w:val="18"/>
        </w:rPr>
        <w:t>Nadu, India</w:t>
      </w:r>
    </w:p>
    <w:p w14:paraId="5BCB55AD" w14:textId="5D6776F8" w:rsidR="007D4F24" w:rsidRPr="00D17B94" w:rsidRDefault="00000000" w:rsidP="007D4F24">
      <w:pPr>
        <w:pStyle w:val="NoSpacing"/>
        <w:jc w:val="center"/>
        <w:rPr>
          <w:rFonts w:ascii="TimesNewRomanPS-ItalicMT" w:hAnsi="TimesNewRomanPS-ItalicMT" w:cs="TimesNewRomanPS-ItalicMT"/>
          <w:i/>
          <w:iCs/>
          <w:color w:val="0C53FF"/>
          <w:sz w:val="18"/>
          <w:szCs w:val="18"/>
        </w:rPr>
      </w:pPr>
      <w:hyperlink r:id="rId8" w:history="1">
        <w:r w:rsidR="00C319FD" w:rsidRPr="00321A52">
          <w:rPr>
            <w:rStyle w:val="Hyperlink"/>
            <w:rFonts w:ascii="TimesNewRomanPS-ItalicMT" w:hAnsi="TimesNewRomanPS-ItalicMT" w:cs="TimesNewRomanPS-ItalicMT"/>
            <w:i/>
            <w:iCs/>
            <w:sz w:val="18"/>
            <w:szCs w:val="18"/>
          </w:rPr>
          <w:t>indhujait16@gmail.com</w:t>
        </w:r>
      </w:hyperlink>
      <w:r w:rsidR="00000CBC">
        <w:rPr>
          <w:rStyle w:val="Hyperlink"/>
          <w:rFonts w:ascii="TimesNewRomanPS-ItalicMT" w:hAnsi="TimesNewRomanPS-ItalicMT" w:cs="TimesNewRomanPS-ItalicMT"/>
          <w:i/>
          <w:iCs/>
          <w:sz w:val="18"/>
          <w:szCs w:val="18"/>
        </w:rPr>
        <w:t xml:space="preserve"> </w:t>
      </w:r>
      <w:r w:rsidR="007D4F24">
        <w:rPr>
          <w:rFonts w:ascii="TimesNewRomanPS-ItalicMT" w:hAnsi="TimesNewRomanPS-ItalicMT" w:cs="TimesNewRomanPS-ItalicMT"/>
          <w:i/>
          <w:iCs/>
          <w:sz w:val="18"/>
          <w:szCs w:val="18"/>
        </w:rPr>
        <w:t xml:space="preserve"> </w:t>
      </w:r>
    </w:p>
    <w:p w14:paraId="22A2C55C" w14:textId="77777777" w:rsidR="007D4F24" w:rsidRDefault="007D4F24" w:rsidP="007D4F24">
      <w:pPr>
        <w:autoSpaceDE w:val="0"/>
        <w:autoSpaceDN w:val="0"/>
        <w:adjustRightInd w:val="0"/>
        <w:spacing w:after="0" w:line="240" w:lineRule="auto"/>
        <w:jc w:val="center"/>
        <w:rPr>
          <w:rFonts w:ascii="TimesNewRomanPSMT" w:hAnsi="TimesNewRomanPSMT" w:cs="TimesNewRomanPSMT"/>
          <w:color w:val="000000"/>
          <w:szCs w:val="20"/>
        </w:rPr>
      </w:pPr>
    </w:p>
    <w:p w14:paraId="597A2965" w14:textId="77777777" w:rsidR="007D4F24" w:rsidRPr="00FF5700" w:rsidRDefault="007D4F24" w:rsidP="007D4F24">
      <w:pPr>
        <w:autoSpaceDE w:val="0"/>
        <w:autoSpaceDN w:val="0"/>
        <w:adjustRightInd w:val="0"/>
        <w:spacing w:after="0" w:line="240" w:lineRule="auto"/>
        <w:jc w:val="center"/>
        <w:rPr>
          <w:rFonts w:ascii="TimesNewRomanPSMT" w:hAnsi="TimesNewRomanPSMT" w:cs="TimesNewRomanPSMT"/>
          <w:color w:val="000000"/>
          <w:szCs w:val="20"/>
        </w:rPr>
      </w:pPr>
      <w:proofErr w:type="spellStart"/>
      <w:r w:rsidRPr="00FF5700">
        <w:rPr>
          <w:rFonts w:ascii="TimesNewRomanPSMT" w:hAnsi="TimesNewRomanPSMT" w:cs="TimesNewRomanPSMT"/>
          <w:color w:val="000000"/>
          <w:szCs w:val="20"/>
        </w:rPr>
        <w:t>Kampasati</w:t>
      </w:r>
      <w:proofErr w:type="spellEnd"/>
      <w:r w:rsidRPr="00FF5700">
        <w:rPr>
          <w:rFonts w:ascii="TimesNewRomanPSMT" w:hAnsi="TimesNewRomanPSMT" w:cs="TimesNewRomanPSMT"/>
          <w:color w:val="000000"/>
          <w:szCs w:val="20"/>
        </w:rPr>
        <w:t xml:space="preserve"> Mahesh</w:t>
      </w:r>
    </w:p>
    <w:p w14:paraId="3E92F2C4"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Dep</w:t>
      </w:r>
      <w:r>
        <w:rPr>
          <w:rFonts w:ascii="TimesNewRomanPS-ItalicMT" w:hAnsi="TimesNewRomanPS-ItalicMT" w:cs="TimesNewRomanPS-ItalicMT"/>
          <w:i/>
          <w:iCs/>
          <w:color w:val="000000"/>
          <w:sz w:val="18"/>
          <w:szCs w:val="18"/>
        </w:rPr>
        <w:t>artmen</w:t>
      </w:r>
      <w:r w:rsidRPr="00D17B94">
        <w:rPr>
          <w:rFonts w:ascii="TimesNewRomanPS-ItalicMT" w:hAnsi="TimesNewRomanPS-ItalicMT" w:cs="TimesNewRomanPS-ItalicMT"/>
          <w:i/>
          <w:iCs/>
          <w:color w:val="000000"/>
          <w:sz w:val="18"/>
          <w:szCs w:val="18"/>
        </w:rPr>
        <w:t>t of Computer Science and</w:t>
      </w:r>
    </w:p>
    <w:p w14:paraId="26781256"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Engineering</w:t>
      </w:r>
    </w:p>
    <w:p w14:paraId="67642B81"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Kalasalingam</w:t>
      </w:r>
      <w:proofErr w:type="spellEnd"/>
      <w:r w:rsidRPr="00D17B94">
        <w:rPr>
          <w:rFonts w:ascii="TimesNewRomanPS-ItalicMT" w:hAnsi="TimesNewRomanPS-ItalicMT" w:cs="TimesNewRomanPS-ItalicMT"/>
          <w:i/>
          <w:iCs/>
          <w:color w:val="000000"/>
          <w:sz w:val="18"/>
          <w:szCs w:val="18"/>
        </w:rPr>
        <w:t xml:space="preserve"> academy of research and</w:t>
      </w:r>
    </w:p>
    <w:p w14:paraId="08E5F1E5"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Education</w:t>
      </w:r>
    </w:p>
    <w:p w14:paraId="787DA598"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Krishnankoil</w:t>
      </w:r>
      <w:proofErr w:type="spellEnd"/>
      <w:r w:rsidRPr="00D17B94">
        <w:rPr>
          <w:rFonts w:ascii="TimesNewRomanPS-ItalicMT" w:hAnsi="TimesNewRomanPS-ItalicMT" w:cs="TimesNewRomanPS-ItalicMT"/>
          <w:i/>
          <w:iCs/>
          <w:color w:val="000000"/>
          <w:sz w:val="18"/>
          <w:szCs w:val="18"/>
        </w:rPr>
        <w:t>, Virudhunagar, Tamil</w:t>
      </w:r>
    </w:p>
    <w:p w14:paraId="0746BC65"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Nadu, India</w:t>
      </w:r>
    </w:p>
    <w:p w14:paraId="3FB6320D" w14:textId="77777777" w:rsidR="007D4F24" w:rsidRPr="00D17B94" w:rsidRDefault="00000000" w:rsidP="007D4F24">
      <w:pPr>
        <w:jc w:val="center"/>
        <w:rPr>
          <w:rFonts w:ascii="TimesNewRomanPS-ItalicMT" w:hAnsi="TimesNewRomanPS-ItalicMT" w:cs="TimesNewRomanPS-ItalicMT"/>
          <w:i/>
          <w:iCs/>
          <w:color w:val="0C53FF"/>
          <w:sz w:val="18"/>
          <w:szCs w:val="18"/>
        </w:rPr>
      </w:pPr>
      <w:hyperlink r:id="rId9" w:history="1">
        <w:r w:rsidR="007D4F24" w:rsidRPr="00D17B94">
          <w:rPr>
            <w:rStyle w:val="Hyperlink"/>
            <w:rFonts w:ascii="TimesNewRomanPS-ItalicMT" w:hAnsi="TimesNewRomanPS-ItalicMT" w:cs="TimesNewRomanPS-ItalicMT"/>
            <w:i/>
            <w:iCs/>
            <w:sz w:val="18"/>
            <w:szCs w:val="18"/>
          </w:rPr>
          <w:t>maheshkampasati12@gmail.com</w:t>
        </w:r>
      </w:hyperlink>
    </w:p>
    <w:p w14:paraId="4BAB01E0" w14:textId="77777777" w:rsidR="007D4F24" w:rsidRPr="00FF5700" w:rsidRDefault="007D4F24" w:rsidP="007D4F24">
      <w:pPr>
        <w:spacing w:after="0" w:line="240" w:lineRule="auto"/>
        <w:jc w:val="center"/>
        <w:rPr>
          <w:rFonts w:ascii="TimesNewRomanPS-ItalicMT" w:hAnsi="TimesNewRomanPS-ItalicMT" w:cs="TimesNewRomanPS-ItalicMT"/>
          <w:i/>
          <w:iCs/>
          <w:color w:val="0C53FF"/>
          <w:sz w:val="20"/>
          <w:szCs w:val="20"/>
        </w:rPr>
      </w:pPr>
      <w:r w:rsidRPr="00FF5700">
        <w:rPr>
          <w:rFonts w:ascii="TimesNewRomanPSMT" w:hAnsi="TimesNewRomanPSMT" w:cs="TimesNewRomanPSMT"/>
          <w:color w:val="000000"/>
          <w:szCs w:val="20"/>
        </w:rPr>
        <w:t>Rahul Sharma</w:t>
      </w:r>
    </w:p>
    <w:p w14:paraId="7A73D074"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Dep</w:t>
      </w:r>
      <w:r>
        <w:rPr>
          <w:rFonts w:ascii="TimesNewRomanPS-ItalicMT" w:hAnsi="TimesNewRomanPS-ItalicMT" w:cs="TimesNewRomanPS-ItalicMT"/>
          <w:i/>
          <w:iCs/>
          <w:color w:val="000000"/>
          <w:sz w:val="18"/>
          <w:szCs w:val="18"/>
        </w:rPr>
        <w:t>artmen</w:t>
      </w:r>
      <w:r w:rsidRPr="00D17B94">
        <w:rPr>
          <w:rFonts w:ascii="TimesNewRomanPS-ItalicMT" w:hAnsi="TimesNewRomanPS-ItalicMT" w:cs="TimesNewRomanPS-ItalicMT"/>
          <w:i/>
          <w:iCs/>
          <w:color w:val="000000"/>
          <w:sz w:val="18"/>
          <w:szCs w:val="18"/>
        </w:rPr>
        <w:t>t of Computer Science and</w:t>
      </w:r>
    </w:p>
    <w:p w14:paraId="4810E96D"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Engineering</w:t>
      </w:r>
    </w:p>
    <w:p w14:paraId="4BD7DB08"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Kalasalingam</w:t>
      </w:r>
      <w:proofErr w:type="spellEnd"/>
      <w:r w:rsidRPr="00D17B94">
        <w:rPr>
          <w:rFonts w:ascii="TimesNewRomanPS-ItalicMT" w:hAnsi="TimesNewRomanPS-ItalicMT" w:cs="TimesNewRomanPS-ItalicMT"/>
          <w:i/>
          <w:iCs/>
          <w:color w:val="000000"/>
          <w:sz w:val="18"/>
          <w:szCs w:val="18"/>
        </w:rPr>
        <w:t xml:space="preserve"> academy of research and Education</w:t>
      </w:r>
    </w:p>
    <w:p w14:paraId="32FA92FB"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Krishnankoil</w:t>
      </w:r>
      <w:proofErr w:type="spellEnd"/>
      <w:r w:rsidRPr="00D17B94">
        <w:rPr>
          <w:rFonts w:ascii="TimesNewRomanPS-ItalicMT" w:hAnsi="TimesNewRomanPS-ItalicMT" w:cs="TimesNewRomanPS-ItalicMT"/>
          <w:i/>
          <w:iCs/>
          <w:color w:val="000000"/>
          <w:sz w:val="18"/>
          <w:szCs w:val="18"/>
        </w:rPr>
        <w:t>, Virudhunagar, Tamil</w:t>
      </w:r>
    </w:p>
    <w:p w14:paraId="51E56F30"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Nadu, India</w:t>
      </w:r>
    </w:p>
    <w:p w14:paraId="69E773A1" w14:textId="77777777" w:rsidR="007D4F24" w:rsidRPr="00D17B94" w:rsidRDefault="00000000" w:rsidP="007D4F24">
      <w:pPr>
        <w:pStyle w:val="NoSpacing"/>
        <w:jc w:val="center"/>
        <w:rPr>
          <w:rFonts w:ascii="TimesNewRomanPS-ItalicMT" w:hAnsi="TimesNewRomanPS-ItalicMT" w:cs="TimesNewRomanPS-ItalicMT"/>
          <w:i/>
          <w:iCs/>
          <w:sz w:val="18"/>
          <w:szCs w:val="18"/>
        </w:rPr>
      </w:pPr>
      <w:hyperlink r:id="rId10" w:history="1">
        <w:r w:rsidR="007D4F24" w:rsidRPr="00D17B94">
          <w:rPr>
            <w:rStyle w:val="Hyperlink"/>
            <w:rFonts w:ascii="TimesNewRomanPS-ItalicMT" w:hAnsi="TimesNewRomanPS-ItalicMT" w:cs="TimesNewRomanPS-ItalicMT"/>
            <w:i/>
            <w:iCs/>
            <w:sz w:val="18"/>
            <w:szCs w:val="18"/>
          </w:rPr>
          <w:t>rs9489995@gmail.com</w:t>
        </w:r>
      </w:hyperlink>
    </w:p>
    <w:p w14:paraId="6F4BD69B" w14:textId="77777777" w:rsidR="007D4F24" w:rsidRPr="00D17B94" w:rsidRDefault="007D4F24" w:rsidP="007D4F24">
      <w:pPr>
        <w:pStyle w:val="NoSpacing"/>
        <w:jc w:val="center"/>
        <w:rPr>
          <w:rFonts w:ascii="TimesNewRomanPS-ItalicMT" w:hAnsi="TimesNewRomanPS-ItalicMT" w:cs="TimesNewRomanPS-ItalicMT"/>
          <w:i/>
          <w:iCs/>
          <w:sz w:val="18"/>
          <w:szCs w:val="18"/>
        </w:rPr>
      </w:pPr>
    </w:p>
    <w:p w14:paraId="4B74E075" w14:textId="77777777" w:rsidR="007D4F24" w:rsidRPr="00FF5700" w:rsidRDefault="007D4F24" w:rsidP="007D4F24">
      <w:pPr>
        <w:autoSpaceDE w:val="0"/>
        <w:autoSpaceDN w:val="0"/>
        <w:adjustRightInd w:val="0"/>
        <w:spacing w:after="0" w:line="240" w:lineRule="auto"/>
        <w:jc w:val="center"/>
        <w:rPr>
          <w:rFonts w:ascii="TimesNewRomanPSMT" w:hAnsi="TimesNewRomanPSMT" w:cs="TimesNewRomanPSMT"/>
          <w:color w:val="000000"/>
          <w:szCs w:val="20"/>
        </w:rPr>
      </w:pPr>
      <w:r w:rsidRPr="00FF5700">
        <w:rPr>
          <w:rFonts w:ascii="TimesNewRomanPSMT" w:hAnsi="TimesNewRomanPSMT" w:cs="TimesNewRomanPSMT"/>
          <w:color w:val="000000"/>
          <w:szCs w:val="20"/>
        </w:rPr>
        <w:t>Mohammad Mazid</w:t>
      </w:r>
    </w:p>
    <w:p w14:paraId="5DD3D4EC"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Dep</w:t>
      </w:r>
      <w:r>
        <w:rPr>
          <w:rFonts w:ascii="TimesNewRomanPS-ItalicMT" w:hAnsi="TimesNewRomanPS-ItalicMT" w:cs="TimesNewRomanPS-ItalicMT"/>
          <w:i/>
          <w:iCs/>
          <w:color w:val="000000"/>
          <w:sz w:val="18"/>
          <w:szCs w:val="18"/>
        </w:rPr>
        <w:t>artmen</w:t>
      </w:r>
      <w:r w:rsidRPr="00D17B94">
        <w:rPr>
          <w:rFonts w:ascii="TimesNewRomanPS-ItalicMT" w:hAnsi="TimesNewRomanPS-ItalicMT" w:cs="TimesNewRomanPS-ItalicMT"/>
          <w:i/>
          <w:iCs/>
          <w:color w:val="000000"/>
          <w:sz w:val="18"/>
          <w:szCs w:val="18"/>
        </w:rPr>
        <w:t>t of Computer Science and</w:t>
      </w:r>
    </w:p>
    <w:p w14:paraId="229C5B92"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Engineering</w:t>
      </w:r>
    </w:p>
    <w:p w14:paraId="6371B0DA"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Kalasalingam</w:t>
      </w:r>
      <w:proofErr w:type="spellEnd"/>
      <w:r w:rsidRPr="00D17B94">
        <w:rPr>
          <w:rFonts w:ascii="TimesNewRomanPS-ItalicMT" w:hAnsi="TimesNewRomanPS-ItalicMT" w:cs="TimesNewRomanPS-ItalicMT"/>
          <w:i/>
          <w:iCs/>
          <w:color w:val="000000"/>
          <w:sz w:val="18"/>
          <w:szCs w:val="18"/>
        </w:rPr>
        <w:t xml:space="preserve"> academy of research and</w:t>
      </w:r>
    </w:p>
    <w:p w14:paraId="1B9A799C"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Education</w:t>
      </w:r>
    </w:p>
    <w:p w14:paraId="1038040E"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Krishnankoil</w:t>
      </w:r>
      <w:proofErr w:type="spellEnd"/>
      <w:r w:rsidRPr="00D17B94">
        <w:rPr>
          <w:rFonts w:ascii="TimesNewRomanPS-ItalicMT" w:hAnsi="TimesNewRomanPS-ItalicMT" w:cs="TimesNewRomanPS-ItalicMT"/>
          <w:i/>
          <w:iCs/>
          <w:color w:val="000000"/>
          <w:sz w:val="18"/>
          <w:szCs w:val="18"/>
        </w:rPr>
        <w:t>, Virudhunagar, Tamil</w:t>
      </w:r>
    </w:p>
    <w:p w14:paraId="50005145"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Nadu, India</w:t>
      </w:r>
    </w:p>
    <w:p w14:paraId="373AA925" w14:textId="77777777" w:rsidR="007D4F24" w:rsidRPr="00D17B94" w:rsidRDefault="00000000" w:rsidP="007D4F24">
      <w:pPr>
        <w:jc w:val="center"/>
        <w:rPr>
          <w:rFonts w:ascii="TimesNewRomanPS-ItalicMT" w:hAnsi="TimesNewRomanPS-ItalicMT" w:cs="TimesNewRomanPS-ItalicMT"/>
          <w:i/>
          <w:iCs/>
          <w:color w:val="0C53FF"/>
          <w:sz w:val="18"/>
          <w:szCs w:val="18"/>
        </w:rPr>
      </w:pPr>
      <w:hyperlink r:id="rId11" w:history="1">
        <w:r w:rsidR="007D4F24" w:rsidRPr="00D17B94">
          <w:rPr>
            <w:rStyle w:val="Hyperlink"/>
            <w:rFonts w:ascii="TimesNewRomanPS-ItalicMT" w:hAnsi="TimesNewRomanPS-ItalicMT" w:cs="TimesNewRomanPS-ItalicMT"/>
            <w:i/>
            <w:iCs/>
            <w:sz w:val="18"/>
            <w:szCs w:val="18"/>
          </w:rPr>
          <w:t>mohammadmazid996@gmail.com</w:t>
        </w:r>
      </w:hyperlink>
    </w:p>
    <w:p w14:paraId="6077CB8D" w14:textId="77777777" w:rsidR="007D4F24" w:rsidRPr="00FF5700" w:rsidRDefault="007D4F24" w:rsidP="007D4F24">
      <w:pPr>
        <w:autoSpaceDE w:val="0"/>
        <w:autoSpaceDN w:val="0"/>
        <w:adjustRightInd w:val="0"/>
        <w:spacing w:after="0" w:line="240" w:lineRule="auto"/>
        <w:jc w:val="center"/>
        <w:rPr>
          <w:rFonts w:ascii="TimesNewRomanPSMT" w:hAnsi="TimesNewRomanPSMT" w:cs="TimesNewRomanPSMT"/>
          <w:color w:val="000000"/>
          <w:szCs w:val="20"/>
        </w:rPr>
      </w:pPr>
      <w:proofErr w:type="spellStart"/>
      <w:r w:rsidRPr="00FF5700">
        <w:rPr>
          <w:rFonts w:ascii="TimesNewRomanPSMT" w:hAnsi="TimesNewRomanPSMT" w:cs="TimesNewRomanPSMT"/>
          <w:color w:val="000000"/>
          <w:szCs w:val="20"/>
        </w:rPr>
        <w:t>Pantham</w:t>
      </w:r>
      <w:proofErr w:type="spellEnd"/>
      <w:r w:rsidRPr="00FF5700">
        <w:rPr>
          <w:rFonts w:ascii="TimesNewRomanPSMT" w:hAnsi="TimesNewRomanPSMT" w:cs="TimesNewRomanPSMT"/>
          <w:color w:val="000000"/>
          <w:szCs w:val="20"/>
        </w:rPr>
        <w:t xml:space="preserve"> Satya</w:t>
      </w:r>
    </w:p>
    <w:p w14:paraId="6EC8DBA1"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Dep</w:t>
      </w:r>
      <w:r>
        <w:rPr>
          <w:rFonts w:ascii="TimesNewRomanPS-ItalicMT" w:hAnsi="TimesNewRomanPS-ItalicMT" w:cs="TimesNewRomanPS-ItalicMT"/>
          <w:i/>
          <w:iCs/>
          <w:color w:val="000000"/>
          <w:sz w:val="18"/>
          <w:szCs w:val="18"/>
        </w:rPr>
        <w:t>artmen</w:t>
      </w:r>
      <w:r w:rsidRPr="00D17B94">
        <w:rPr>
          <w:rFonts w:ascii="TimesNewRomanPS-ItalicMT" w:hAnsi="TimesNewRomanPS-ItalicMT" w:cs="TimesNewRomanPS-ItalicMT"/>
          <w:i/>
          <w:iCs/>
          <w:color w:val="000000"/>
          <w:sz w:val="18"/>
          <w:szCs w:val="18"/>
        </w:rPr>
        <w:t>t of Computer Science and</w:t>
      </w:r>
    </w:p>
    <w:p w14:paraId="2A9E8F8C"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Engineering</w:t>
      </w:r>
    </w:p>
    <w:p w14:paraId="1FF5C29B"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Kalasalingam</w:t>
      </w:r>
      <w:proofErr w:type="spellEnd"/>
      <w:r w:rsidRPr="00D17B94">
        <w:rPr>
          <w:rFonts w:ascii="TimesNewRomanPS-ItalicMT" w:hAnsi="TimesNewRomanPS-ItalicMT" w:cs="TimesNewRomanPS-ItalicMT"/>
          <w:i/>
          <w:iCs/>
          <w:color w:val="000000"/>
          <w:sz w:val="18"/>
          <w:szCs w:val="18"/>
        </w:rPr>
        <w:t xml:space="preserve"> academy of research and</w:t>
      </w:r>
    </w:p>
    <w:p w14:paraId="3237787F"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Education</w:t>
      </w:r>
    </w:p>
    <w:p w14:paraId="15165EDB"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proofErr w:type="spellStart"/>
      <w:r w:rsidRPr="00D17B94">
        <w:rPr>
          <w:rFonts w:ascii="TimesNewRomanPS-ItalicMT" w:hAnsi="TimesNewRomanPS-ItalicMT" w:cs="TimesNewRomanPS-ItalicMT"/>
          <w:i/>
          <w:iCs/>
          <w:color w:val="000000"/>
          <w:sz w:val="18"/>
          <w:szCs w:val="18"/>
        </w:rPr>
        <w:t>Krishnankoil</w:t>
      </w:r>
      <w:proofErr w:type="spellEnd"/>
      <w:r w:rsidRPr="00D17B94">
        <w:rPr>
          <w:rFonts w:ascii="TimesNewRomanPS-ItalicMT" w:hAnsi="TimesNewRomanPS-ItalicMT" w:cs="TimesNewRomanPS-ItalicMT"/>
          <w:i/>
          <w:iCs/>
          <w:color w:val="000000"/>
          <w:sz w:val="18"/>
          <w:szCs w:val="18"/>
        </w:rPr>
        <w:t>, Virudhunagar, Tamil</w:t>
      </w:r>
    </w:p>
    <w:p w14:paraId="1641AC50" w14:textId="77777777" w:rsidR="007D4F24" w:rsidRPr="00D17B94" w:rsidRDefault="007D4F24" w:rsidP="007D4F24">
      <w:pPr>
        <w:autoSpaceDE w:val="0"/>
        <w:autoSpaceDN w:val="0"/>
        <w:adjustRightInd w:val="0"/>
        <w:spacing w:after="0" w:line="240" w:lineRule="auto"/>
        <w:jc w:val="center"/>
        <w:rPr>
          <w:rFonts w:ascii="TimesNewRomanPS-ItalicMT" w:hAnsi="TimesNewRomanPS-ItalicMT" w:cs="TimesNewRomanPS-ItalicMT"/>
          <w:i/>
          <w:iCs/>
          <w:color w:val="000000"/>
          <w:sz w:val="18"/>
          <w:szCs w:val="18"/>
        </w:rPr>
      </w:pPr>
      <w:r w:rsidRPr="00D17B94">
        <w:rPr>
          <w:rFonts w:ascii="TimesNewRomanPS-ItalicMT" w:hAnsi="TimesNewRomanPS-ItalicMT" w:cs="TimesNewRomanPS-ItalicMT"/>
          <w:i/>
          <w:iCs/>
          <w:color w:val="000000"/>
          <w:sz w:val="18"/>
          <w:szCs w:val="18"/>
        </w:rPr>
        <w:t>Nadu, India</w:t>
      </w:r>
    </w:p>
    <w:p w14:paraId="707C27BD" w14:textId="77777777" w:rsidR="007D4F24" w:rsidRPr="00D17B94" w:rsidRDefault="00000000" w:rsidP="007D4F24">
      <w:pPr>
        <w:pStyle w:val="NoSpacing"/>
        <w:jc w:val="center"/>
        <w:rPr>
          <w:rStyle w:val="Hyperlink"/>
          <w:rFonts w:ascii="TimesNewRomanPS-ItalicMT" w:hAnsi="TimesNewRomanPS-ItalicMT" w:cs="TimesNewRomanPS-ItalicMT"/>
          <w:i/>
          <w:iCs/>
          <w:sz w:val="18"/>
          <w:szCs w:val="18"/>
        </w:rPr>
      </w:pPr>
      <w:hyperlink r:id="rId12" w:history="1">
        <w:r w:rsidR="007D4F24" w:rsidRPr="00D17B94">
          <w:rPr>
            <w:rStyle w:val="Hyperlink"/>
            <w:rFonts w:ascii="TimesNewRomanPS-ItalicMT" w:hAnsi="TimesNewRomanPS-ItalicMT" w:cs="TimesNewRomanPS-ItalicMT"/>
            <w:i/>
            <w:iCs/>
            <w:sz w:val="18"/>
            <w:szCs w:val="18"/>
          </w:rPr>
          <w:t>satyapantham3@gmail.com</w:t>
        </w:r>
      </w:hyperlink>
      <w:r w:rsidR="007D4F24">
        <w:rPr>
          <w:noProof/>
        </w:rPr>
        <mc:AlternateContent>
          <mc:Choice Requires="wps">
            <w:drawing>
              <wp:inline distT="0" distB="0" distL="0" distR="0" wp14:anchorId="3EAF045E" wp14:editId="5B4754ED">
                <wp:extent cx="1910715" cy="1097280"/>
                <wp:effectExtent l="0" t="0" r="13335" b="26670"/>
                <wp:docPr id="1" name="Rectangle 1"/>
                <wp:cNvGraphicFramePr/>
                <a:graphic xmlns:a="http://schemas.openxmlformats.org/drawingml/2006/main">
                  <a:graphicData uri="http://schemas.microsoft.com/office/word/2010/wordprocessingShape">
                    <wps:wsp>
                      <wps:cNvSpPr/>
                      <wps:spPr>
                        <a:xfrm>
                          <a:off x="0" y="0"/>
                          <a:ext cx="1910715" cy="1097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A63D18" id="Rectangle 1" o:spid="_x0000_s1026" style="width:150.45pt;height:8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" fillcolor="window" strokecolor="window" strokeweight="1pt">
                <w10:anchorlock/>
              </v:rect>
            </w:pict>
          </mc:Fallback>
        </mc:AlternateContent>
      </w:r>
    </w:p>
    <w:p w14:paraId="660D8414" w14:textId="77777777" w:rsidR="007D4F24" w:rsidRPr="00D17B94" w:rsidRDefault="007D4F24" w:rsidP="007D4F24">
      <w:pPr>
        <w:pStyle w:val="NoSpacing"/>
        <w:jc w:val="both"/>
        <w:rPr>
          <w:rStyle w:val="Hyperlink"/>
          <w:rFonts w:ascii="TimesNewRomanPS-ItalicMT" w:hAnsi="TimesNewRomanPS-ItalicMT" w:cs="TimesNewRomanPS-ItalicMT"/>
          <w:i/>
          <w:iCs/>
          <w:sz w:val="18"/>
          <w:szCs w:val="18"/>
        </w:rPr>
      </w:pPr>
    </w:p>
    <w:p w14:paraId="2F90EE60" w14:textId="77777777" w:rsidR="007D4F24" w:rsidRDefault="007D4F24" w:rsidP="007D4F24">
      <w:pPr>
        <w:pStyle w:val="papertitle"/>
        <w:jc w:val="both"/>
        <w:rPr>
          <w:rFonts w:eastAsia="MS Mincho"/>
          <w:sz w:val="14"/>
          <w:szCs w:val="14"/>
        </w:rPr>
        <w:sectPr w:rsidR="007D4F24" w:rsidSect="000A6213">
          <w:type w:val="continuous"/>
          <w:pgSz w:w="11907" w:h="16839" w:code="9"/>
          <w:pgMar w:top="720" w:right="720" w:bottom="720" w:left="720" w:header="720" w:footer="720" w:gutter="0"/>
          <w:cols w:num="3" w:space="720"/>
          <w:docGrid w:linePitch="360"/>
        </w:sectPr>
      </w:pPr>
    </w:p>
    <w:p w14:paraId="66159D0F" w14:textId="77777777" w:rsidR="007D4F24" w:rsidRPr="00ED0919" w:rsidRDefault="007D4F24" w:rsidP="007D4F24">
      <w:pPr>
        <w:pStyle w:val="NoSpacing"/>
        <w:jc w:val="both"/>
        <w:rPr>
          <w:b/>
          <w:sz w:val="26"/>
        </w:rPr>
      </w:pPr>
    </w:p>
    <w:p w14:paraId="13383643" w14:textId="6B596B30" w:rsidR="00FB44B5" w:rsidRDefault="007D4F24" w:rsidP="007D4F24">
      <w:pPr>
        <w:pStyle w:val="NoSpacing"/>
        <w:jc w:val="both"/>
        <w:rPr>
          <w:bCs/>
          <w:iCs/>
          <w:sz w:val="24"/>
        </w:rPr>
      </w:pPr>
      <w:r w:rsidRPr="00F82BAE">
        <w:rPr>
          <w:rFonts w:ascii="Times New Roman" w:hAnsi="Times New Roman" w:cs="Times New Roman"/>
          <w:b/>
          <w:bCs/>
        </w:rPr>
        <w:t>ABSTRACT:</w:t>
      </w:r>
      <w:r w:rsidR="00AF66B3" w:rsidRPr="00FB44B5">
        <w:rPr>
          <w:rFonts w:ascii="Times New Roman" w:hAnsi="Times New Roman" w:cs="Times New Roman"/>
          <w:b/>
          <w:bCs/>
        </w:rPr>
        <w:t xml:space="preserve"> </w:t>
      </w:r>
      <w:r w:rsidR="00FB44B5" w:rsidRPr="00FB44B5">
        <w:rPr>
          <w:rFonts w:ascii="Times New Roman" w:hAnsi="Times New Roman" w:cs="Times New Roman"/>
          <w:b/>
          <w:bCs/>
          <w:color w:val="0D0D0D"/>
          <w:shd w:val="clear" w:color="auto" w:fill="FFFFFF"/>
        </w:rPr>
        <w:t>In today's increasingly crowded and dynamic public spaces, ensuring safety and security is of paramount importance. Traditional methods of surveillance often struggle to provide real-time monitoring and accurate detection of potential threats within large crowds The face detection component of the system utilizes convolutional neural networks (CNNs) to accurately detect and recognize faces in real-time, even in challenging conditions such as varying lighting and occlusions. By training the CNN on diverse datasets, the system achieves robust performance across different environments and scenarios.</w:t>
      </w:r>
      <w:r w:rsidR="00AF66B3" w:rsidRPr="00FB44B5">
        <w:rPr>
          <w:rFonts w:ascii="Times New Roman" w:hAnsi="Times New Roman" w:cs="Times New Roman"/>
          <w:b/>
          <w:bCs/>
          <w:color w:val="0D0D0D"/>
          <w:shd w:val="clear" w:color="auto" w:fill="FFFFFF"/>
        </w:rPr>
        <w:t xml:space="preserve"> </w:t>
      </w:r>
      <w:r w:rsidR="00FB44B5" w:rsidRPr="00FB44B5">
        <w:rPr>
          <w:rFonts w:ascii="Times New Roman" w:hAnsi="Times New Roman" w:cs="Times New Roman"/>
          <w:b/>
          <w:bCs/>
          <w:color w:val="0D0D0D"/>
          <w:shd w:val="clear" w:color="auto" w:fill="FFFFFF"/>
        </w:rPr>
        <w:t xml:space="preserve">Complementing the face detection module, the crowd monitoring component employs computer vision algorithms to </w:t>
      </w:r>
      <w:proofErr w:type="spellStart"/>
      <w:r w:rsidR="00FB44B5" w:rsidRPr="00FB44B5">
        <w:rPr>
          <w:rFonts w:ascii="Times New Roman" w:hAnsi="Times New Roman" w:cs="Times New Roman"/>
          <w:b/>
          <w:bCs/>
          <w:color w:val="0D0D0D"/>
          <w:shd w:val="clear" w:color="auto" w:fill="FFFFFF"/>
        </w:rPr>
        <w:t>analyze</w:t>
      </w:r>
      <w:proofErr w:type="spellEnd"/>
      <w:r w:rsidR="00FB44B5" w:rsidRPr="00FB44B5">
        <w:rPr>
          <w:rFonts w:ascii="Times New Roman" w:hAnsi="Times New Roman" w:cs="Times New Roman"/>
          <w:b/>
          <w:bCs/>
          <w:color w:val="0D0D0D"/>
          <w:shd w:val="clear" w:color="auto" w:fill="FFFFFF"/>
        </w:rPr>
        <w:t xml:space="preserve"> crowd dynamics, density, and movement patterns. This enables the system to detect anomalies and potential security threats within the crowd, providing security personnel with valuable insights to take timely and appropriate actions</w:t>
      </w:r>
      <w:r w:rsidR="00FB44B5">
        <w:rPr>
          <w:bCs/>
          <w:iCs/>
          <w:sz w:val="24"/>
        </w:rPr>
        <w:t>.</w:t>
      </w:r>
    </w:p>
    <w:p w14:paraId="12E9B5D8" w14:textId="6C9408EB" w:rsidR="00FB44B5" w:rsidRDefault="00FB44B5" w:rsidP="007D4F24">
      <w:pPr>
        <w:pStyle w:val="NoSpacing"/>
        <w:jc w:val="both"/>
        <w:rPr>
          <w:rFonts w:ascii="Times New Roman" w:hAnsi="Times New Roman" w:cs="Times New Roman"/>
          <w:b/>
          <w:bCs/>
          <w:color w:val="0D0D0D"/>
          <w:shd w:val="clear" w:color="auto" w:fill="FFFFFF"/>
        </w:rPr>
      </w:pPr>
      <w:r w:rsidRPr="00FB44B5">
        <w:rPr>
          <w:rFonts w:ascii="Times New Roman" w:hAnsi="Times New Roman" w:cs="Times New Roman"/>
          <w:b/>
          <w:bCs/>
          <w:color w:val="0D0D0D"/>
          <w:shd w:val="clear" w:color="auto" w:fill="FFFFFF"/>
        </w:rPr>
        <w:t>The integration of face detection and crowd monitoring capabilities into a unified system offers several advantages. It enhances situational awareness by providing real-time information about individuals of interest and crowd behavio</w:t>
      </w:r>
      <w:r>
        <w:rPr>
          <w:rFonts w:ascii="Times New Roman" w:hAnsi="Times New Roman" w:cs="Times New Roman"/>
          <w:b/>
          <w:bCs/>
          <w:color w:val="0D0D0D"/>
          <w:shd w:val="clear" w:color="auto" w:fill="FFFFFF"/>
        </w:rPr>
        <w:t>u</w:t>
      </w:r>
      <w:r w:rsidRPr="00FB44B5">
        <w:rPr>
          <w:rFonts w:ascii="Times New Roman" w:hAnsi="Times New Roman" w:cs="Times New Roman"/>
          <w:b/>
          <w:bCs/>
          <w:color w:val="0D0D0D"/>
          <w:shd w:val="clear" w:color="auto" w:fill="FFFFFF"/>
        </w:rPr>
        <w:t>r, thereby enabling proactive security measures. Moreover, the system minimizes false alarms and improves response times, contributing to more effective security management in crowded environments.</w:t>
      </w:r>
    </w:p>
    <w:p w14:paraId="7FABA3D2" w14:textId="77777777" w:rsidR="00DD3EB7" w:rsidRPr="00DD3EB7" w:rsidRDefault="00DD3EB7" w:rsidP="007D4F24">
      <w:pPr>
        <w:pStyle w:val="NoSpacing"/>
        <w:jc w:val="both"/>
        <w:rPr>
          <w:rFonts w:ascii="Times New Roman" w:hAnsi="Times New Roman" w:cs="Times New Roman"/>
          <w:b/>
          <w:bCs/>
          <w:iCs/>
        </w:rPr>
      </w:pPr>
    </w:p>
    <w:p w14:paraId="7D1C7DFA" w14:textId="77777777" w:rsidR="00DD3EB7" w:rsidRDefault="007D4F24" w:rsidP="00DD3E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i/>
        </w:rPr>
      </w:pPr>
      <w:r w:rsidRPr="00DD3EB7">
        <w:rPr>
          <w:rFonts w:ascii="Times New Roman" w:hAnsi="Times New Roman" w:cs="Times New Roman"/>
          <w:b/>
          <w:i/>
        </w:rPr>
        <w:t>Keywords:</w:t>
      </w:r>
    </w:p>
    <w:p w14:paraId="42ACC6E4" w14:textId="77777777" w:rsidR="00DD3EB7" w:rsidRPr="00DD3EB7" w:rsidRDefault="00DD3EB7" w:rsidP="00DD3E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i/>
        </w:rPr>
      </w:pPr>
    </w:p>
    <w:p w14:paraId="54B0F2F3" w14:textId="0CDA6FD1" w:rsidR="00FB44B5" w:rsidRPr="00FB44B5" w:rsidRDefault="007D4F24" w:rsidP="00DD3E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24"/>
          <w:szCs w:val="24"/>
          <w:lang w:val="en-US" w:eastAsia="en-US"/>
        </w:rPr>
      </w:pPr>
      <w:r w:rsidRPr="00DD3EB7">
        <w:rPr>
          <w:rFonts w:ascii="Times New Roman" w:hAnsi="Times New Roman" w:cs="Times New Roman"/>
          <w:b/>
          <w:i/>
        </w:rPr>
        <w:t xml:space="preserve"> </w:t>
      </w:r>
      <w:r w:rsidR="00FB44B5" w:rsidRPr="00DD3EB7">
        <w:rPr>
          <w:rFonts w:ascii="Times New Roman" w:eastAsia="Times New Roman" w:hAnsi="Times New Roman" w:cs="Times New Roman"/>
          <w:color w:val="0D0D0D"/>
          <w:lang w:val="en-US" w:eastAsia="en-US"/>
        </w:rPr>
        <w:t>Face</w:t>
      </w:r>
      <w:r w:rsidR="00DD3EB7">
        <w:rPr>
          <w:rFonts w:ascii="Times New Roman" w:eastAsia="Times New Roman" w:hAnsi="Times New Roman" w:cs="Times New Roman"/>
          <w:color w:val="0D0D0D"/>
          <w:lang w:val="en-US" w:eastAsia="en-US"/>
        </w:rPr>
        <w:t xml:space="preserve"> </w:t>
      </w:r>
      <w:proofErr w:type="spellStart"/>
      <w:proofErr w:type="gramStart"/>
      <w:r w:rsidR="00FB44B5" w:rsidRPr="00DD3EB7">
        <w:rPr>
          <w:rFonts w:ascii="Times New Roman" w:eastAsia="Times New Roman" w:hAnsi="Times New Roman" w:cs="Times New Roman"/>
          <w:color w:val="0D0D0D"/>
          <w:lang w:val="en-US" w:eastAsia="en-US"/>
        </w:rPr>
        <w:t>detection,</w:t>
      </w:r>
      <w:r w:rsidR="00FB44B5" w:rsidRPr="00FB44B5">
        <w:rPr>
          <w:rFonts w:ascii="Times New Roman" w:eastAsia="Times New Roman" w:hAnsi="Times New Roman" w:cs="Times New Roman"/>
          <w:color w:val="0D0D0D"/>
          <w:lang w:val="en-US" w:eastAsia="en-US"/>
        </w:rPr>
        <w:t>Crowd</w:t>
      </w:r>
      <w:proofErr w:type="spellEnd"/>
      <w:proofErr w:type="gramEnd"/>
      <w:r w:rsidR="00DD3EB7" w:rsidRPr="00DD3EB7">
        <w:rPr>
          <w:rFonts w:ascii="Times New Roman" w:eastAsia="Times New Roman" w:hAnsi="Times New Roman" w:cs="Times New Roman"/>
          <w:color w:val="0D0D0D"/>
          <w:lang w:val="en-US" w:eastAsia="en-US"/>
        </w:rPr>
        <w:t xml:space="preserve"> </w:t>
      </w:r>
      <w:proofErr w:type="spellStart"/>
      <w:r w:rsidR="00DD3EB7">
        <w:rPr>
          <w:rFonts w:ascii="Times New Roman" w:eastAsia="Times New Roman" w:hAnsi="Times New Roman" w:cs="Times New Roman"/>
          <w:color w:val="0D0D0D"/>
          <w:lang w:val="en-US" w:eastAsia="en-US"/>
        </w:rPr>
        <w:t>M</w:t>
      </w:r>
      <w:r w:rsidR="00FB44B5" w:rsidRPr="00FB44B5">
        <w:rPr>
          <w:rFonts w:ascii="Times New Roman" w:eastAsia="Times New Roman" w:hAnsi="Times New Roman" w:cs="Times New Roman"/>
          <w:color w:val="0D0D0D"/>
          <w:lang w:val="en-US" w:eastAsia="en-US"/>
        </w:rPr>
        <w:t>onit</w:t>
      </w:r>
      <w:r w:rsidR="00DD3EB7" w:rsidRPr="00DD3EB7">
        <w:rPr>
          <w:rFonts w:ascii="Times New Roman" w:eastAsia="Times New Roman" w:hAnsi="Times New Roman" w:cs="Times New Roman"/>
          <w:color w:val="0D0D0D"/>
          <w:lang w:val="en-US" w:eastAsia="en-US"/>
        </w:rPr>
        <w:t>o</w:t>
      </w:r>
      <w:r w:rsidR="00FB44B5" w:rsidRPr="00FB44B5">
        <w:rPr>
          <w:rFonts w:ascii="Times New Roman" w:eastAsia="Times New Roman" w:hAnsi="Times New Roman" w:cs="Times New Roman"/>
          <w:color w:val="0D0D0D"/>
          <w:lang w:val="en-US" w:eastAsia="en-US"/>
        </w:rPr>
        <w:t>ring</w:t>
      </w:r>
      <w:r w:rsidR="00FB44B5" w:rsidRPr="00DD3EB7">
        <w:rPr>
          <w:rFonts w:ascii="Times New Roman" w:eastAsia="Times New Roman" w:hAnsi="Times New Roman" w:cs="Times New Roman"/>
          <w:color w:val="0D0D0D"/>
          <w:lang w:val="en-US" w:eastAsia="en-US"/>
        </w:rPr>
        <w:t>,</w:t>
      </w:r>
      <w:r w:rsidR="00FB44B5" w:rsidRPr="00FB44B5">
        <w:rPr>
          <w:rFonts w:ascii="Times New Roman" w:eastAsia="Times New Roman" w:hAnsi="Times New Roman" w:cs="Times New Roman"/>
          <w:color w:val="0D0D0D"/>
          <w:lang w:val="en-US" w:eastAsia="en-US"/>
        </w:rPr>
        <w:t>Surveillance</w:t>
      </w:r>
      <w:proofErr w:type="spellEnd"/>
      <w:r w:rsidR="00DD3EB7" w:rsidRPr="00DD3EB7">
        <w:rPr>
          <w:rFonts w:ascii="Times New Roman" w:eastAsia="Times New Roman" w:hAnsi="Times New Roman" w:cs="Times New Roman"/>
          <w:color w:val="0D0D0D"/>
          <w:lang w:val="en-US" w:eastAsia="en-US"/>
        </w:rPr>
        <w:t>,</w:t>
      </w:r>
      <w:r w:rsidR="00DD3EB7" w:rsidRPr="00DD3EB7">
        <w:rPr>
          <w:rFonts w:ascii="Times New Roman" w:hAnsi="Times New Roman" w:cs="Times New Roman"/>
          <w:color w:val="0D0D0D"/>
          <w:shd w:val="clear" w:color="auto" w:fill="FFFFFF"/>
        </w:rPr>
        <w:t xml:space="preserve"> Convolutional neural networks (CNNs)</w:t>
      </w:r>
    </w:p>
    <w:p w14:paraId="6FE72693" w14:textId="23654532" w:rsidR="007D4F24" w:rsidRPr="00FF5700" w:rsidRDefault="007D4F24" w:rsidP="00DD3EB7">
      <w:pPr>
        <w:pStyle w:val="NoSpacing"/>
        <w:jc w:val="both"/>
        <w:rPr>
          <w:i/>
          <w:sz w:val="24"/>
        </w:rPr>
      </w:pPr>
    </w:p>
    <w:p w14:paraId="11BFB58A" w14:textId="77777777" w:rsidR="007D4F24" w:rsidRDefault="007D4F24" w:rsidP="007D4F24">
      <w:pPr>
        <w:pStyle w:val="NoSpacing"/>
        <w:jc w:val="both"/>
        <w:rPr>
          <w:i/>
          <w:sz w:val="24"/>
        </w:rPr>
      </w:pPr>
    </w:p>
    <w:p w14:paraId="01D88E41" w14:textId="77777777" w:rsidR="00DD3EB7" w:rsidRDefault="00DD3EB7" w:rsidP="007D4F24">
      <w:pPr>
        <w:pStyle w:val="NoSpacing"/>
        <w:jc w:val="both"/>
        <w:rPr>
          <w:i/>
          <w:sz w:val="24"/>
        </w:rPr>
      </w:pPr>
    </w:p>
    <w:p w14:paraId="0A17AED9" w14:textId="77777777" w:rsidR="00DD3EB7" w:rsidRPr="00FF5700" w:rsidRDefault="00DD3EB7" w:rsidP="007D4F24">
      <w:pPr>
        <w:pStyle w:val="NoSpacing"/>
        <w:jc w:val="both"/>
        <w:rPr>
          <w:i/>
          <w:sz w:val="24"/>
        </w:rPr>
      </w:pPr>
    </w:p>
    <w:p w14:paraId="02A42469" w14:textId="77777777" w:rsidR="007D4F24" w:rsidRPr="00BA103F" w:rsidRDefault="007D4F24" w:rsidP="007D4F24">
      <w:pPr>
        <w:pStyle w:val="NoSpacing"/>
        <w:numPr>
          <w:ilvl w:val="0"/>
          <w:numId w:val="1"/>
        </w:numPr>
        <w:jc w:val="both"/>
        <w:rPr>
          <w:rFonts w:ascii="Times New Roman" w:hAnsi="Times New Roman" w:cs="Times New Roman"/>
          <w:b/>
          <w:bCs/>
        </w:rPr>
      </w:pPr>
      <w:r w:rsidRPr="00BA103F">
        <w:rPr>
          <w:rFonts w:ascii="Times New Roman" w:hAnsi="Times New Roman" w:cs="Times New Roman"/>
          <w:b/>
          <w:bCs/>
        </w:rPr>
        <w:t>INTRODUCTION</w:t>
      </w:r>
    </w:p>
    <w:p w14:paraId="24D5EEBC" w14:textId="77777777" w:rsidR="00B277A2" w:rsidRDefault="007D4F24" w:rsidP="009875E1">
      <w:pPr>
        <w:pStyle w:val="NoSpacing"/>
        <w:jc w:val="both"/>
        <w:rPr>
          <w:rFonts w:ascii="Times New Roman" w:hAnsi="Times New Roman" w:cs="Times New Roman"/>
        </w:rPr>
      </w:pPr>
      <w:r>
        <w:rPr>
          <w:rFonts w:ascii="Times New Roman" w:hAnsi="Times New Roman" w:cs="Times New Roman"/>
        </w:rPr>
        <w:tab/>
      </w:r>
    </w:p>
    <w:p w14:paraId="703049B4" w14:textId="43A32820" w:rsidR="007C28E8" w:rsidRDefault="00DD3EB7" w:rsidP="001B0FDF">
      <w:pPr>
        <w:pStyle w:val="NoSpacing"/>
        <w:jc w:val="both"/>
        <w:rPr>
          <w:rFonts w:ascii="Times New Roman" w:hAnsi="Times New Roman" w:cs="Times New Roman"/>
          <w:color w:val="0D0D0D"/>
          <w:shd w:val="clear" w:color="auto" w:fill="FFFFFF"/>
        </w:rPr>
      </w:pPr>
      <w:r w:rsidRPr="00DD3EB7">
        <w:rPr>
          <w:rFonts w:ascii="Times New Roman" w:hAnsi="Times New Roman" w:cs="Times New Roman"/>
          <w:color w:val="0D0D0D"/>
          <w:shd w:val="clear" w:color="auto" w:fill="FFFFFF"/>
        </w:rPr>
        <w:t xml:space="preserve">The need for ensuring safety and security in crowded public spaces is more pressing than ever in today's society. Locations such as transportation hubs, stadiums, and urban </w:t>
      </w:r>
      <w:proofErr w:type="spellStart"/>
      <w:r w:rsidRPr="00DD3EB7">
        <w:rPr>
          <w:rFonts w:ascii="Times New Roman" w:hAnsi="Times New Roman" w:cs="Times New Roman"/>
          <w:color w:val="0D0D0D"/>
          <w:shd w:val="clear" w:color="auto" w:fill="FFFFFF"/>
        </w:rPr>
        <w:t>centers</w:t>
      </w:r>
      <w:proofErr w:type="spellEnd"/>
      <w:r w:rsidRPr="00DD3EB7">
        <w:rPr>
          <w:rFonts w:ascii="Times New Roman" w:hAnsi="Times New Roman" w:cs="Times New Roman"/>
          <w:color w:val="0D0D0D"/>
          <w:shd w:val="clear" w:color="auto" w:fill="FFFFFF"/>
        </w:rPr>
        <w:t xml:space="preserve"> face constant challenges in effectively monitoring crowds and swiftly detecting potential security threats. Traditional surveillance methods, reliant on manual observation or rudimentary algorithms, often struggle to keep pace with the dynamic and intricate nature of crowd behavio</w:t>
      </w:r>
      <w:r>
        <w:rPr>
          <w:rFonts w:ascii="Times New Roman" w:hAnsi="Times New Roman" w:cs="Times New Roman"/>
          <w:color w:val="0D0D0D"/>
          <w:shd w:val="clear" w:color="auto" w:fill="FFFFFF"/>
        </w:rPr>
        <w:t>u</w:t>
      </w:r>
      <w:r w:rsidRPr="00DD3EB7">
        <w:rPr>
          <w:rFonts w:ascii="Times New Roman" w:hAnsi="Times New Roman" w:cs="Times New Roman"/>
          <w:color w:val="0D0D0D"/>
          <w:shd w:val="clear" w:color="auto" w:fill="FFFFFF"/>
        </w:rPr>
        <w:t>r. This paper introduces a pioneering approach to address the complexities of crowd monitoring and face detection through the integration of advanced computer vision techniques and deep learning algorithms. Specifically, we leverage Convolutional Neural Networks (CNNs) and Long Short-Term Memory (LSTM) networks, two powerful architectures in the realm of deep learning, to develop a comprehensive system for automated detection of individuals of interest within crowded environments and analysis of crowd behavio</w:t>
      </w:r>
      <w:r>
        <w:rPr>
          <w:rFonts w:ascii="Times New Roman" w:hAnsi="Times New Roman" w:cs="Times New Roman"/>
          <w:color w:val="0D0D0D"/>
          <w:shd w:val="clear" w:color="auto" w:fill="FFFFFF"/>
        </w:rPr>
        <w:t>u</w:t>
      </w:r>
      <w:r w:rsidRPr="00DD3EB7">
        <w:rPr>
          <w:rFonts w:ascii="Times New Roman" w:hAnsi="Times New Roman" w:cs="Times New Roman"/>
          <w:color w:val="0D0D0D"/>
          <w:shd w:val="clear" w:color="auto" w:fill="FFFFFF"/>
        </w:rPr>
        <w:t xml:space="preserve">r to identify potential security threats The primary goal of this paper is to present a unified framework that harnesses the combined strengths of CNNs and LSTM networks for face detection and crowd monitoring, respectively. We will delve into the underlying principles of each component, illustrating how they synergize to enhance situational awareness and enable proactive security measures in crowded public spaces. The initial focus of our discussion will be on face detection, where we employ CNNs to accurately detect and recognize faces in real-time. We will explore the inherent challenges associated with face detection in crowded environments and detail our innovative approach for overcoming these obstacles. Following that, we will turn our attention to the crowd monitoring component, where we utilize LSTM networks to </w:t>
      </w:r>
      <w:proofErr w:type="spellStart"/>
      <w:r w:rsidRPr="00DD3EB7">
        <w:rPr>
          <w:rFonts w:ascii="Times New Roman" w:hAnsi="Times New Roman" w:cs="Times New Roman"/>
          <w:color w:val="0D0D0D"/>
          <w:shd w:val="clear" w:color="auto" w:fill="FFFFFF"/>
        </w:rPr>
        <w:t>analyze</w:t>
      </w:r>
      <w:proofErr w:type="spellEnd"/>
      <w:r w:rsidRPr="00DD3EB7">
        <w:rPr>
          <w:rFonts w:ascii="Times New Roman" w:hAnsi="Times New Roman" w:cs="Times New Roman"/>
          <w:color w:val="0D0D0D"/>
          <w:shd w:val="clear" w:color="auto" w:fill="FFFFFF"/>
        </w:rPr>
        <w:t xml:space="preserve"> crowd dynamics, density, and movement </w:t>
      </w:r>
      <w:r w:rsidRPr="00DD3EB7">
        <w:rPr>
          <w:rFonts w:ascii="Times New Roman" w:hAnsi="Times New Roman" w:cs="Times New Roman"/>
          <w:color w:val="0D0D0D"/>
          <w:shd w:val="clear" w:color="auto" w:fill="FFFFFF"/>
        </w:rPr>
        <w:lastRenderedPageBreak/>
        <w:t>patterns. By leveraging the temporal dependencies inherent in crowd behavio</w:t>
      </w:r>
      <w:r w:rsidR="009D7E20">
        <w:rPr>
          <w:rFonts w:ascii="Times New Roman" w:hAnsi="Times New Roman" w:cs="Times New Roman"/>
          <w:color w:val="0D0D0D"/>
          <w:shd w:val="clear" w:color="auto" w:fill="FFFFFF"/>
        </w:rPr>
        <w:t>u</w:t>
      </w:r>
      <w:r w:rsidRPr="00DD3EB7">
        <w:rPr>
          <w:rFonts w:ascii="Times New Roman" w:hAnsi="Times New Roman" w:cs="Times New Roman"/>
          <w:color w:val="0D0D0D"/>
          <w:shd w:val="clear" w:color="auto" w:fill="FFFFFF"/>
        </w:rPr>
        <w:t>r, our system can effectively detect anomalies and potential security threats within the crowd, empowering security personnel with timely insights to take appropriate actions</w:t>
      </w:r>
      <w:r w:rsidRPr="009D7E20">
        <w:rPr>
          <w:rFonts w:ascii="Times New Roman" w:hAnsi="Times New Roman" w:cs="Times New Roman"/>
          <w:color w:val="0D0D0D"/>
          <w:shd w:val="clear" w:color="auto" w:fill="FFFFFF"/>
        </w:rPr>
        <w:t xml:space="preserve">. </w:t>
      </w:r>
      <w:r w:rsidR="009D7E20" w:rsidRPr="009D7E20">
        <w:rPr>
          <w:rFonts w:ascii="Times New Roman" w:hAnsi="Times New Roman" w:cs="Times New Roman"/>
          <w:color w:val="0D0D0D"/>
          <w:shd w:val="clear" w:color="auto" w:fill="FFFFFF"/>
        </w:rPr>
        <w:t>Furthermore, we will highlight the seamless integration of face detection and crowd monitoring capabilities into a unified system, showcasing the advantages of leveraging CNNs and LSTM networks in tandem. Through practical examples and case studies, we will demonstrate the effectiveness of our approach in real-world scenarios.</w:t>
      </w:r>
    </w:p>
    <w:p w14:paraId="5CA6F2BE" w14:textId="77777777" w:rsidR="009D7E20" w:rsidRDefault="009D7E20" w:rsidP="001B0FDF">
      <w:pPr>
        <w:pStyle w:val="NoSpacing"/>
        <w:jc w:val="both"/>
        <w:rPr>
          <w:rFonts w:ascii="Times New Roman" w:hAnsi="Times New Roman" w:cs="Times New Roman"/>
          <w:color w:val="0D0D0D"/>
          <w:shd w:val="clear" w:color="auto" w:fill="FFFFFF"/>
        </w:rPr>
      </w:pPr>
    </w:p>
    <w:p w14:paraId="76F2BC89" w14:textId="48F36256" w:rsidR="009D7E20" w:rsidRDefault="009D7E20" w:rsidP="001B0FDF">
      <w:pPr>
        <w:pStyle w:val="NoSpacing"/>
        <w:jc w:val="both"/>
        <w:rPr>
          <w:rFonts w:ascii="Times New Roman" w:hAnsi="Times New Roman" w:cs="Times New Roman"/>
          <w:b/>
          <w:bCs/>
          <w:color w:val="0D0D0D"/>
          <w:shd w:val="clear" w:color="auto" w:fill="FFFFFF"/>
        </w:rPr>
      </w:pPr>
      <w:r w:rsidRPr="009D7E20">
        <w:rPr>
          <w:rFonts w:ascii="Times New Roman" w:hAnsi="Times New Roman" w:cs="Times New Roman"/>
          <w:b/>
          <w:bCs/>
          <w:color w:val="0D0D0D"/>
          <w:shd w:val="clear" w:color="auto" w:fill="FFFFFF"/>
        </w:rPr>
        <w:t>Architecture:</w:t>
      </w:r>
    </w:p>
    <w:p w14:paraId="2D92C87D" w14:textId="77777777" w:rsidR="009D7E20" w:rsidRPr="009D7E20" w:rsidRDefault="009D7E20" w:rsidP="001B0FDF">
      <w:pPr>
        <w:pStyle w:val="NoSpacing"/>
        <w:jc w:val="both"/>
        <w:rPr>
          <w:rFonts w:ascii="Times New Roman" w:hAnsi="Times New Roman" w:cs="Times New Roman"/>
          <w:b/>
          <w:bCs/>
          <w:color w:val="0D0D0D"/>
          <w:shd w:val="clear" w:color="auto" w:fill="FFFFFF"/>
        </w:rPr>
      </w:pPr>
    </w:p>
    <w:p w14:paraId="385C2F31" w14:textId="0AB9CF31" w:rsidR="007C28E8" w:rsidRPr="001B0FDF" w:rsidRDefault="007C28E8" w:rsidP="001B0FDF">
      <w:pPr>
        <w:pStyle w:val="NoSpacing"/>
        <w:jc w:val="both"/>
        <w:rPr>
          <w:rFonts w:ascii="Times New Roman" w:hAnsi="Times New Roman" w:cs="Times New Roman"/>
        </w:rPr>
      </w:pPr>
      <w:r>
        <w:rPr>
          <w:noProof/>
        </w:rPr>
        <w:drawing>
          <wp:inline distT="0" distB="0" distL="0" distR="0" wp14:anchorId="743A8F1D" wp14:editId="74D72B54">
            <wp:extent cx="2941326" cy="1879600"/>
            <wp:effectExtent l="0" t="0" r="0" b="6350"/>
            <wp:docPr id="204545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4651" cy="1881725"/>
                    </a:xfrm>
                    <a:prstGeom prst="rect">
                      <a:avLst/>
                    </a:prstGeom>
                    <a:noFill/>
                    <a:ln>
                      <a:noFill/>
                    </a:ln>
                  </pic:spPr>
                </pic:pic>
              </a:graphicData>
            </a:graphic>
          </wp:inline>
        </w:drawing>
      </w:r>
    </w:p>
    <w:p w14:paraId="5219B5E6" w14:textId="6C93E3D5" w:rsidR="009037F3" w:rsidRDefault="009037F3" w:rsidP="00EB54C6">
      <w:pPr>
        <w:pStyle w:val="NoSpacing"/>
        <w:jc w:val="both"/>
        <w:rPr>
          <w:rFonts w:ascii="Times New Roman" w:hAnsi="Times New Roman" w:cs="Times New Roman"/>
        </w:rPr>
      </w:pPr>
    </w:p>
    <w:p w14:paraId="797BD354" w14:textId="03006BDE" w:rsidR="009037F3" w:rsidRPr="009037F3" w:rsidRDefault="009037F3" w:rsidP="009037F3">
      <w:pPr>
        <w:pStyle w:val="NoSpacing"/>
        <w:jc w:val="center"/>
        <w:rPr>
          <w:rFonts w:ascii="Times New Roman" w:hAnsi="Times New Roman" w:cs="Times New Roman"/>
          <w:sz w:val="16"/>
          <w:szCs w:val="16"/>
        </w:rPr>
      </w:pPr>
      <w:r w:rsidRPr="009037F3">
        <w:rPr>
          <w:rFonts w:ascii="Times New Roman" w:hAnsi="Times New Roman" w:cs="Times New Roman"/>
          <w:b/>
          <w:bCs/>
          <w:sz w:val="16"/>
          <w:szCs w:val="16"/>
        </w:rPr>
        <w:t>Fig.1.</w:t>
      </w:r>
      <w:r w:rsidRPr="009037F3">
        <w:rPr>
          <w:rFonts w:ascii="Times New Roman" w:hAnsi="Times New Roman" w:cs="Times New Roman"/>
          <w:sz w:val="16"/>
          <w:szCs w:val="16"/>
        </w:rPr>
        <w:t xml:space="preserve"> </w:t>
      </w:r>
      <w:r w:rsidR="007C28E8">
        <w:rPr>
          <w:rFonts w:ascii="Times New Roman" w:hAnsi="Times New Roman" w:cs="Times New Roman"/>
          <w:sz w:val="16"/>
          <w:szCs w:val="16"/>
        </w:rPr>
        <w:t>Architecture</w:t>
      </w:r>
    </w:p>
    <w:p w14:paraId="38E1D774" w14:textId="77777777" w:rsidR="00EB54C6" w:rsidRPr="00EB54C6" w:rsidRDefault="00EB54C6" w:rsidP="00EB54C6">
      <w:pPr>
        <w:pStyle w:val="NoSpacing"/>
        <w:jc w:val="both"/>
        <w:rPr>
          <w:rFonts w:ascii="Times New Roman" w:hAnsi="Times New Roman" w:cs="Times New Roman"/>
        </w:rPr>
      </w:pPr>
    </w:p>
    <w:p w14:paraId="3E8CBD69" w14:textId="6FB423A0" w:rsidR="00EB54C6" w:rsidRDefault="00EB54C6" w:rsidP="00EB54C6">
      <w:pPr>
        <w:pStyle w:val="NoSpacing"/>
        <w:jc w:val="both"/>
        <w:rPr>
          <w:rFonts w:ascii="Times New Roman" w:hAnsi="Times New Roman" w:cs="Times New Roman"/>
          <w:b/>
          <w:bCs/>
        </w:rPr>
      </w:pPr>
      <w:r w:rsidRPr="00EB54C6">
        <w:rPr>
          <w:rFonts w:ascii="Times New Roman" w:hAnsi="Times New Roman" w:cs="Times New Roman"/>
          <w:b/>
          <w:bCs/>
        </w:rPr>
        <w:t>Rationale for the Study:</w:t>
      </w:r>
    </w:p>
    <w:p w14:paraId="440773F8" w14:textId="77777777" w:rsidR="005456EB" w:rsidRPr="005456EB" w:rsidRDefault="005456EB" w:rsidP="00EB54C6">
      <w:pPr>
        <w:pStyle w:val="NoSpacing"/>
        <w:jc w:val="both"/>
        <w:rPr>
          <w:rFonts w:ascii="Times New Roman" w:hAnsi="Times New Roman" w:cs="Times New Roman"/>
          <w:b/>
          <w:bCs/>
        </w:rPr>
      </w:pPr>
    </w:p>
    <w:p w14:paraId="54A7CF36" w14:textId="1A2A0AB3" w:rsidR="009D7E20" w:rsidRPr="009D7E20" w:rsidRDefault="009D7E20" w:rsidP="009D7E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2"/>
          <w:szCs w:val="22"/>
        </w:rPr>
      </w:pPr>
      <w:r w:rsidRPr="009D7E20">
        <w:rPr>
          <w:color w:val="0D0D0D"/>
          <w:sz w:val="22"/>
          <w:szCs w:val="22"/>
        </w:rPr>
        <w:t>Face detection and crowd monitoring systems offer a promising solution to these challenges by leveraging advanced computer vision techniques and deep learning algorithms. The rationale for this study is multifaceted and encompasses several key considerations</w:t>
      </w:r>
    </w:p>
    <w:p w14:paraId="44C527AE" w14:textId="77777777" w:rsidR="009D7E20" w:rsidRPr="009D7E20" w:rsidRDefault="009D7E20" w:rsidP="009D7E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D7E20">
        <w:rPr>
          <w:rStyle w:val="Strong"/>
          <w:color w:val="0D0D0D"/>
          <w:sz w:val="22"/>
          <w:szCs w:val="22"/>
          <w:bdr w:val="single" w:sz="2" w:space="0" w:color="E3E3E3" w:frame="1"/>
        </w:rPr>
        <w:t>Enhanced Situational Awareness</w:t>
      </w:r>
      <w:r w:rsidRPr="009D7E20">
        <w:rPr>
          <w:color w:val="0D0D0D"/>
          <w:sz w:val="22"/>
          <w:szCs w:val="22"/>
        </w:rPr>
        <w:t>: By developing a robust face detection system, security personnel can efficiently identify individuals of interest within crowded environments. This capability enhances situational awareness and enables proactive measures to be taken in response to potential security threats.</w:t>
      </w:r>
    </w:p>
    <w:p w14:paraId="76FB63BB" w14:textId="77777777" w:rsidR="009D7E20" w:rsidRPr="009D7E20" w:rsidRDefault="009D7E20" w:rsidP="009D7E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p>
    <w:p w14:paraId="5A90089D" w14:textId="77777777" w:rsidR="009D7E20" w:rsidRPr="009D7E20" w:rsidRDefault="009D7E20" w:rsidP="009D7E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D7E20">
        <w:rPr>
          <w:rStyle w:val="Strong"/>
          <w:color w:val="0D0D0D"/>
          <w:sz w:val="22"/>
          <w:szCs w:val="22"/>
          <w:bdr w:val="single" w:sz="2" w:space="0" w:color="E3E3E3" w:frame="1"/>
        </w:rPr>
        <w:t>Real-time Threat Detection</w:t>
      </w:r>
      <w:r w:rsidRPr="009D7E20">
        <w:rPr>
          <w:color w:val="0D0D0D"/>
          <w:sz w:val="22"/>
          <w:szCs w:val="22"/>
        </w:rPr>
        <w:t>: Crowd monitoring systems equipped with advanced computer vision algorithms enable the real-time analysis of crowd dynamics, density, and movement patterns. This allows for the detection of anomalies and suspicious behaviors, facilitating rapid response and mitigation of security incidents.</w:t>
      </w:r>
    </w:p>
    <w:p w14:paraId="389C5B5A" w14:textId="77777777" w:rsidR="00EB54C6" w:rsidRPr="00EB54C6" w:rsidRDefault="00EB54C6" w:rsidP="00EB54C6">
      <w:pPr>
        <w:pStyle w:val="NoSpacing"/>
        <w:jc w:val="both"/>
        <w:rPr>
          <w:rFonts w:ascii="Times New Roman" w:hAnsi="Times New Roman" w:cs="Times New Roman"/>
        </w:rPr>
      </w:pPr>
    </w:p>
    <w:p w14:paraId="23074ED7" w14:textId="5A24A2F9" w:rsidR="00EB54C6" w:rsidRDefault="00EB54C6" w:rsidP="00EB54C6">
      <w:pPr>
        <w:pStyle w:val="NoSpacing"/>
        <w:jc w:val="both"/>
        <w:rPr>
          <w:rFonts w:ascii="Times New Roman" w:hAnsi="Times New Roman" w:cs="Times New Roman"/>
          <w:b/>
          <w:bCs/>
        </w:rPr>
      </w:pPr>
      <w:r w:rsidRPr="00EB54C6">
        <w:rPr>
          <w:rFonts w:ascii="Times New Roman" w:hAnsi="Times New Roman" w:cs="Times New Roman"/>
          <w:b/>
          <w:bCs/>
        </w:rPr>
        <w:t xml:space="preserve">Importance </w:t>
      </w:r>
      <w:proofErr w:type="gramStart"/>
      <w:r w:rsidRPr="00EB54C6">
        <w:rPr>
          <w:rFonts w:ascii="Times New Roman" w:hAnsi="Times New Roman" w:cs="Times New Roman"/>
          <w:b/>
          <w:bCs/>
        </w:rPr>
        <w:t xml:space="preserve">of </w:t>
      </w:r>
      <w:r w:rsidR="009D7E20">
        <w:rPr>
          <w:rFonts w:ascii="Times New Roman" w:hAnsi="Times New Roman" w:cs="Times New Roman"/>
          <w:b/>
          <w:bCs/>
        </w:rPr>
        <w:t xml:space="preserve"> Face</w:t>
      </w:r>
      <w:proofErr w:type="gramEnd"/>
      <w:r w:rsidR="009D7E20">
        <w:rPr>
          <w:rFonts w:ascii="Times New Roman" w:hAnsi="Times New Roman" w:cs="Times New Roman"/>
          <w:b/>
          <w:bCs/>
        </w:rPr>
        <w:t xml:space="preserve"> Detection And </w:t>
      </w:r>
      <w:r w:rsidR="005E04A5">
        <w:rPr>
          <w:rFonts w:ascii="Times New Roman" w:hAnsi="Times New Roman" w:cs="Times New Roman"/>
          <w:b/>
          <w:bCs/>
        </w:rPr>
        <w:t xml:space="preserve">Crowd </w:t>
      </w:r>
      <w:proofErr w:type="spellStart"/>
      <w:r w:rsidR="005E04A5">
        <w:rPr>
          <w:rFonts w:ascii="Times New Roman" w:hAnsi="Times New Roman" w:cs="Times New Roman"/>
          <w:b/>
          <w:bCs/>
        </w:rPr>
        <w:t>Monitering</w:t>
      </w:r>
      <w:proofErr w:type="spellEnd"/>
      <w:r w:rsidR="005E04A5">
        <w:rPr>
          <w:rFonts w:ascii="Times New Roman" w:hAnsi="Times New Roman" w:cs="Times New Roman"/>
          <w:b/>
          <w:bCs/>
        </w:rPr>
        <w:t xml:space="preserve">  System </w:t>
      </w:r>
      <w:r w:rsidR="005456EB">
        <w:rPr>
          <w:rFonts w:ascii="Times New Roman" w:hAnsi="Times New Roman" w:cs="Times New Roman"/>
          <w:b/>
          <w:bCs/>
        </w:rPr>
        <w:t xml:space="preserve"> </w:t>
      </w:r>
      <w:r w:rsidRPr="00EB54C6">
        <w:rPr>
          <w:rFonts w:ascii="Times New Roman" w:hAnsi="Times New Roman" w:cs="Times New Roman"/>
          <w:b/>
          <w:bCs/>
        </w:rPr>
        <w:t>:</w:t>
      </w:r>
    </w:p>
    <w:p w14:paraId="03CBFBFD" w14:textId="77777777" w:rsidR="005456EB" w:rsidRPr="005456EB" w:rsidRDefault="005456EB" w:rsidP="00EB54C6">
      <w:pPr>
        <w:pStyle w:val="NoSpacing"/>
        <w:jc w:val="both"/>
        <w:rPr>
          <w:rFonts w:ascii="Times New Roman" w:hAnsi="Times New Roman" w:cs="Times New Roman"/>
          <w:b/>
          <w:bCs/>
        </w:rPr>
      </w:pPr>
    </w:p>
    <w:p w14:paraId="5C0573AC" w14:textId="77777777" w:rsidR="001632E2" w:rsidRDefault="001632E2" w:rsidP="00EB54C6">
      <w:pPr>
        <w:pStyle w:val="NoSpacing"/>
        <w:jc w:val="both"/>
        <w:rPr>
          <w:rFonts w:ascii="Times New Roman" w:hAnsi="Times New Roman" w:cs="Times New Roman"/>
          <w:color w:val="0D0D0D"/>
          <w:shd w:val="clear" w:color="auto" w:fill="FFFFFF"/>
        </w:rPr>
      </w:pPr>
      <w:r w:rsidRPr="001632E2">
        <w:rPr>
          <w:rFonts w:ascii="Times New Roman" w:hAnsi="Times New Roman" w:cs="Times New Roman"/>
          <w:color w:val="0D0D0D"/>
          <w:shd w:val="clear" w:color="auto" w:fill="FFFFFF"/>
        </w:rPr>
        <w:t>The significance of face detection and crowd monitoring systems in contemporary society cannot be overstated, particularly in the realm of public safety</w:t>
      </w:r>
      <w:r>
        <w:rPr>
          <w:rFonts w:ascii="Segoe UI" w:hAnsi="Segoe UI" w:cs="Segoe UI"/>
          <w:color w:val="0D0D0D"/>
          <w:shd w:val="clear" w:color="auto" w:fill="FFFFFF"/>
        </w:rPr>
        <w:t xml:space="preserve"> and </w:t>
      </w:r>
      <w:r w:rsidRPr="001632E2">
        <w:rPr>
          <w:rFonts w:ascii="Times New Roman" w:hAnsi="Times New Roman" w:cs="Times New Roman"/>
          <w:color w:val="0D0D0D"/>
          <w:shd w:val="clear" w:color="auto" w:fill="FFFFFF"/>
        </w:rPr>
        <w:t xml:space="preserve">security. These technologies play a pivotal role in safeguarding crowded environments, such as transportation hubs, stadiums, and urban </w:t>
      </w:r>
      <w:proofErr w:type="spellStart"/>
      <w:r w:rsidRPr="001632E2">
        <w:rPr>
          <w:rFonts w:ascii="Times New Roman" w:hAnsi="Times New Roman" w:cs="Times New Roman"/>
          <w:color w:val="0D0D0D"/>
          <w:shd w:val="clear" w:color="auto" w:fill="FFFFFF"/>
        </w:rPr>
        <w:t>centers</w:t>
      </w:r>
      <w:proofErr w:type="spellEnd"/>
      <w:r w:rsidRPr="001632E2">
        <w:rPr>
          <w:rFonts w:ascii="Times New Roman" w:hAnsi="Times New Roman" w:cs="Times New Roman"/>
          <w:color w:val="0D0D0D"/>
          <w:shd w:val="clear" w:color="auto" w:fill="FFFFFF"/>
        </w:rPr>
        <w:t>, from various security threats and emergencies. The importance of integrating face detection and crowd monitoring into comprehensive surveillance systems is multifaceted and encompasses several key aspects</w:t>
      </w:r>
      <w:r>
        <w:rPr>
          <w:rFonts w:ascii="Times New Roman" w:hAnsi="Times New Roman" w:cs="Times New Roman"/>
          <w:color w:val="0D0D0D"/>
          <w:shd w:val="clear" w:color="auto" w:fill="FFFFFF"/>
        </w:rPr>
        <w:t>.</w:t>
      </w:r>
    </w:p>
    <w:p w14:paraId="48B359F1" w14:textId="77777777" w:rsidR="001632E2" w:rsidRDefault="001632E2" w:rsidP="00EB54C6">
      <w:pPr>
        <w:pStyle w:val="NoSpacing"/>
        <w:jc w:val="both"/>
        <w:rPr>
          <w:rFonts w:ascii="Times New Roman" w:hAnsi="Times New Roman" w:cs="Times New Roman"/>
          <w:color w:val="0D0D0D"/>
          <w:shd w:val="clear" w:color="auto" w:fill="FFFFFF"/>
        </w:rPr>
      </w:pPr>
    </w:p>
    <w:p w14:paraId="40579862" w14:textId="7478E254" w:rsidR="00EB54C6" w:rsidRDefault="001632E2" w:rsidP="00EB54C6">
      <w:pPr>
        <w:pStyle w:val="NoSpacing"/>
        <w:jc w:val="both"/>
        <w:rPr>
          <w:rFonts w:ascii="Times New Roman" w:hAnsi="Times New Roman" w:cs="Times New Roman"/>
          <w:color w:val="0D0D0D"/>
          <w:shd w:val="clear" w:color="auto" w:fill="FFFFFF"/>
        </w:rPr>
      </w:pPr>
      <w:r w:rsidRPr="001632E2">
        <w:rPr>
          <w:rStyle w:val="Strong"/>
          <w:rFonts w:ascii="Times New Roman" w:hAnsi="Times New Roman" w:cs="Times New Roman"/>
          <w:color w:val="0D0D0D"/>
          <w:bdr w:val="single" w:sz="2" w:space="0" w:color="E3E3E3" w:frame="1"/>
          <w:shd w:val="clear" w:color="auto" w:fill="FFFFFF"/>
        </w:rPr>
        <w:t>Enhanced Threat Detection</w:t>
      </w:r>
      <w:r w:rsidRPr="001632E2">
        <w:rPr>
          <w:rFonts w:ascii="Times New Roman" w:hAnsi="Times New Roman" w:cs="Times New Roman"/>
          <w:color w:val="0D0D0D"/>
          <w:shd w:val="clear" w:color="auto" w:fill="FFFFFF"/>
        </w:rPr>
        <w:t xml:space="preserve">: Face detection and crowd monitoring systems enable security personnel to detect potential threats and suspicious activities in real-time. By accurately identifying individuals and </w:t>
      </w:r>
      <w:proofErr w:type="spellStart"/>
      <w:r w:rsidRPr="001632E2">
        <w:rPr>
          <w:rFonts w:ascii="Times New Roman" w:hAnsi="Times New Roman" w:cs="Times New Roman"/>
          <w:color w:val="0D0D0D"/>
          <w:shd w:val="clear" w:color="auto" w:fill="FFFFFF"/>
        </w:rPr>
        <w:t>analyzing</w:t>
      </w:r>
      <w:proofErr w:type="spellEnd"/>
      <w:r w:rsidRPr="001632E2">
        <w:rPr>
          <w:rFonts w:ascii="Times New Roman" w:hAnsi="Times New Roman" w:cs="Times New Roman"/>
          <w:color w:val="0D0D0D"/>
          <w:shd w:val="clear" w:color="auto" w:fill="FFFFFF"/>
        </w:rPr>
        <w:t xml:space="preserve"> crowd behavio</w:t>
      </w:r>
      <w:r>
        <w:rPr>
          <w:rFonts w:ascii="Times New Roman" w:hAnsi="Times New Roman" w:cs="Times New Roman"/>
          <w:color w:val="0D0D0D"/>
          <w:shd w:val="clear" w:color="auto" w:fill="FFFFFF"/>
        </w:rPr>
        <w:t>u</w:t>
      </w:r>
      <w:r w:rsidRPr="001632E2">
        <w:rPr>
          <w:rFonts w:ascii="Times New Roman" w:hAnsi="Times New Roman" w:cs="Times New Roman"/>
          <w:color w:val="0D0D0D"/>
          <w:shd w:val="clear" w:color="auto" w:fill="FFFFFF"/>
        </w:rPr>
        <w:t>r, these systems provide early warning signs of security incidents, allowing for timely intervention and prevention.</w:t>
      </w:r>
    </w:p>
    <w:p w14:paraId="7F8250E5" w14:textId="77777777" w:rsidR="001632E2" w:rsidRPr="001632E2" w:rsidRDefault="001632E2" w:rsidP="00EB54C6">
      <w:pPr>
        <w:pStyle w:val="NoSpacing"/>
        <w:jc w:val="both"/>
        <w:rPr>
          <w:rFonts w:ascii="Times New Roman" w:hAnsi="Times New Roman" w:cs="Times New Roman"/>
        </w:rPr>
      </w:pPr>
    </w:p>
    <w:p w14:paraId="7C01C07A" w14:textId="36FC8B5F" w:rsidR="005456EB" w:rsidRDefault="001632E2" w:rsidP="00EB54C6">
      <w:pPr>
        <w:pStyle w:val="NoSpacing"/>
        <w:jc w:val="both"/>
        <w:rPr>
          <w:rFonts w:ascii="Times New Roman" w:hAnsi="Times New Roman" w:cs="Times New Roman"/>
          <w:color w:val="0D0D0D"/>
          <w:shd w:val="clear" w:color="auto" w:fill="FFFFFF"/>
        </w:rPr>
      </w:pPr>
      <w:r w:rsidRPr="001632E2">
        <w:rPr>
          <w:rStyle w:val="Strong"/>
          <w:rFonts w:ascii="Times New Roman" w:hAnsi="Times New Roman" w:cs="Times New Roman"/>
          <w:color w:val="0D0D0D"/>
          <w:bdr w:val="single" w:sz="2" w:space="0" w:color="E3E3E3" w:frame="1"/>
          <w:shd w:val="clear" w:color="auto" w:fill="FFFFFF"/>
        </w:rPr>
        <w:t>Proactive Security Measures</w:t>
      </w:r>
      <w:r w:rsidRPr="001632E2">
        <w:rPr>
          <w:rFonts w:ascii="Times New Roman" w:hAnsi="Times New Roman" w:cs="Times New Roman"/>
          <w:color w:val="0D0D0D"/>
          <w:shd w:val="clear" w:color="auto" w:fill="FFFFFF"/>
        </w:rPr>
        <w:t xml:space="preserve">: These technologies empower security teams to take proactive measures to mitigate security risks and maintain public order. By continuously monitoring crowded environments and identifying anomalies, security personnel can deploy resources strategically and implement </w:t>
      </w:r>
      <w:proofErr w:type="spellStart"/>
      <w:r w:rsidRPr="001632E2">
        <w:rPr>
          <w:rFonts w:ascii="Times New Roman" w:hAnsi="Times New Roman" w:cs="Times New Roman"/>
          <w:color w:val="0D0D0D"/>
          <w:shd w:val="clear" w:color="auto" w:fill="FFFFFF"/>
        </w:rPr>
        <w:t>preemptive</w:t>
      </w:r>
      <w:proofErr w:type="spellEnd"/>
      <w:r w:rsidRPr="001632E2">
        <w:rPr>
          <w:rFonts w:ascii="Times New Roman" w:hAnsi="Times New Roman" w:cs="Times New Roman"/>
          <w:color w:val="0D0D0D"/>
          <w:shd w:val="clear" w:color="auto" w:fill="FFFFFF"/>
        </w:rPr>
        <w:t xml:space="preserve"> measures to deter criminal activities and ensure public safety.</w:t>
      </w:r>
    </w:p>
    <w:p w14:paraId="05E3B84C" w14:textId="77777777" w:rsidR="001632E2" w:rsidRPr="001632E2" w:rsidRDefault="001632E2" w:rsidP="00EB54C6">
      <w:pPr>
        <w:pStyle w:val="NoSpacing"/>
        <w:jc w:val="both"/>
        <w:rPr>
          <w:rFonts w:ascii="Times New Roman" w:hAnsi="Times New Roman" w:cs="Times New Roman"/>
          <w:color w:val="0D0D0D"/>
          <w:shd w:val="clear" w:color="auto" w:fill="FFFFFF"/>
        </w:rPr>
      </w:pPr>
    </w:p>
    <w:p w14:paraId="4FB3DF7E" w14:textId="77777777" w:rsidR="001632E2" w:rsidRDefault="001632E2" w:rsidP="00EB54C6">
      <w:pPr>
        <w:pStyle w:val="NoSpacing"/>
        <w:jc w:val="both"/>
        <w:rPr>
          <w:rFonts w:ascii="Times New Roman" w:hAnsi="Times New Roman" w:cs="Times New Roman"/>
          <w:color w:val="0D0D0D"/>
          <w:shd w:val="clear" w:color="auto" w:fill="FFFFFF"/>
        </w:rPr>
      </w:pPr>
      <w:r w:rsidRPr="001632E2">
        <w:rPr>
          <w:rStyle w:val="Strong"/>
          <w:rFonts w:ascii="Times New Roman" w:hAnsi="Times New Roman" w:cs="Times New Roman"/>
          <w:color w:val="0D0D0D"/>
          <w:bdr w:val="single" w:sz="2" w:space="0" w:color="E3E3E3" w:frame="1"/>
          <w:shd w:val="clear" w:color="auto" w:fill="FFFFFF"/>
        </w:rPr>
        <w:t>Optimized Resource Allocation</w:t>
      </w:r>
      <w:r w:rsidRPr="001632E2">
        <w:rPr>
          <w:rFonts w:ascii="Times New Roman" w:hAnsi="Times New Roman" w:cs="Times New Roman"/>
          <w:color w:val="0D0D0D"/>
          <w:shd w:val="clear" w:color="auto" w:fill="FFFFFF"/>
        </w:rPr>
        <w:t>: Face detection and crowd monitoring systems optimize the allocation of security resources by focusing attention on areas or individuals that pose the highest risk. By automating surveillance processes and providing actionable insights, these systems enable security personnel to prioritize their efforts effectively, maximizing the efficiency of security operations.</w:t>
      </w:r>
    </w:p>
    <w:p w14:paraId="0F30F5E6" w14:textId="77777777" w:rsidR="001632E2" w:rsidRDefault="001632E2" w:rsidP="00EB54C6">
      <w:pPr>
        <w:pStyle w:val="NoSpacing"/>
        <w:jc w:val="both"/>
        <w:rPr>
          <w:rFonts w:ascii="Times New Roman" w:hAnsi="Times New Roman" w:cs="Times New Roman"/>
          <w:color w:val="0D0D0D"/>
          <w:shd w:val="clear" w:color="auto" w:fill="FFFFFF"/>
        </w:rPr>
      </w:pPr>
    </w:p>
    <w:p w14:paraId="4FDC1697" w14:textId="77777777" w:rsidR="001632E2" w:rsidRDefault="001632E2" w:rsidP="00EB54C6">
      <w:pPr>
        <w:pStyle w:val="NoSpacing"/>
        <w:jc w:val="both"/>
        <w:rPr>
          <w:rFonts w:ascii="Times New Roman" w:hAnsi="Times New Roman" w:cs="Times New Roman"/>
          <w:color w:val="0D0D0D"/>
          <w:shd w:val="clear" w:color="auto" w:fill="FFFFFF"/>
        </w:rPr>
      </w:pPr>
      <w:r w:rsidRPr="001632E2">
        <w:rPr>
          <w:rStyle w:val="Strong"/>
          <w:rFonts w:ascii="Times New Roman" w:hAnsi="Times New Roman" w:cs="Times New Roman"/>
          <w:color w:val="0D0D0D"/>
          <w:bdr w:val="single" w:sz="2" w:space="0" w:color="E3E3E3" w:frame="1"/>
          <w:shd w:val="clear" w:color="auto" w:fill="FFFFFF"/>
        </w:rPr>
        <w:t>Emergency Response Preparedness</w:t>
      </w:r>
      <w:r w:rsidRPr="001632E2">
        <w:rPr>
          <w:rFonts w:ascii="Times New Roman" w:hAnsi="Times New Roman" w:cs="Times New Roman"/>
          <w:color w:val="0D0D0D"/>
          <w:shd w:val="clear" w:color="auto" w:fill="FFFFFF"/>
        </w:rPr>
        <w:t>: In the event of emergencies, such as accidents, natural disasters, or terrorist attacks, face detection and crowd monitoring systems are instrumental in facilitating emergency response efforts. By quickly identifying affected individuals and coordinating rescue operations, these systems help minimize casualties and ensure a swift and coordinated response to emergencies.</w:t>
      </w:r>
    </w:p>
    <w:p w14:paraId="5776F100" w14:textId="77777777" w:rsidR="001632E2" w:rsidRDefault="001632E2" w:rsidP="00EB54C6">
      <w:pPr>
        <w:pStyle w:val="NoSpacing"/>
        <w:jc w:val="both"/>
        <w:rPr>
          <w:rStyle w:val="Strong"/>
          <w:rFonts w:ascii="Times New Roman" w:hAnsi="Times New Roman" w:cs="Times New Roman"/>
          <w:color w:val="0D0D0D"/>
          <w:bdr w:val="single" w:sz="2" w:space="0" w:color="E3E3E3" w:frame="1"/>
          <w:shd w:val="clear" w:color="auto" w:fill="FFFFFF"/>
        </w:rPr>
      </w:pPr>
    </w:p>
    <w:p w14:paraId="35B677A2" w14:textId="3E1B1116" w:rsidR="00B277A2" w:rsidRDefault="001632E2" w:rsidP="001632E2">
      <w:pPr>
        <w:pStyle w:val="NoSpacing"/>
        <w:jc w:val="both"/>
        <w:rPr>
          <w:rFonts w:ascii="Times New Roman" w:hAnsi="Times New Roman" w:cs="Times New Roman"/>
          <w:color w:val="0D0D0D"/>
          <w:shd w:val="clear" w:color="auto" w:fill="FFFFFF"/>
        </w:rPr>
      </w:pPr>
      <w:r w:rsidRPr="001632E2">
        <w:rPr>
          <w:rStyle w:val="Strong"/>
          <w:rFonts w:ascii="Times New Roman" w:hAnsi="Times New Roman" w:cs="Times New Roman"/>
          <w:color w:val="0D0D0D"/>
          <w:bdr w:val="single" w:sz="2" w:space="0" w:color="E3E3E3" w:frame="1"/>
          <w:shd w:val="clear" w:color="auto" w:fill="FFFFFF"/>
        </w:rPr>
        <w:t>Public</w:t>
      </w:r>
      <w:r>
        <w:rPr>
          <w:rStyle w:val="Strong"/>
          <w:rFonts w:ascii="Times New Roman" w:hAnsi="Times New Roman" w:cs="Times New Roman"/>
          <w:color w:val="0D0D0D"/>
          <w:bdr w:val="single" w:sz="2" w:space="0" w:color="E3E3E3" w:frame="1"/>
          <w:shd w:val="clear" w:color="auto" w:fill="FFFFFF"/>
        </w:rPr>
        <w:t xml:space="preserve"> </w:t>
      </w:r>
      <w:r w:rsidRPr="001632E2">
        <w:rPr>
          <w:rStyle w:val="Strong"/>
          <w:rFonts w:ascii="Times New Roman" w:hAnsi="Times New Roman" w:cs="Times New Roman"/>
          <w:color w:val="0D0D0D"/>
          <w:bdr w:val="single" w:sz="2" w:space="0" w:color="E3E3E3" w:frame="1"/>
          <w:shd w:val="clear" w:color="auto" w:fill="FFFFFF"/>
        </w:rPr>
        <w:t>Confidence</w:t>
      </w:r>
      <w:r>
        <w:rPr>
          <w:rStyle w:val="Strong"/>
          <w:rFonts w:ascii="Times New Roman" w:hAnsi="Times New Roman" w:cs="Times New Roman"/>
          <w:color w:val="0D0D0D"/>
          <w:bdr w:val="single" w:sz="2" w:space="0" w:color="E3E3E3" w:frame="1"/>
          <w:shd w:val="clear" w:color="auto" w:fill="FFFFFF"/>
        </w:rPr>
        <w:t xml:space="preserve"> </w:t>
      </w:r>
      <w:r w:rsidRPr="001632E2">
        <w:rPr>
          <w:rStyle w:val="Strong"/>
          <w:rFonts w:ascii="Times New Roman" w:hAnsi="Times New Roman" w:cs="Times New Roman"/>
          <w:color w:val="0D0D0D"/>
          <w:bdr w:val="single" w:sz="2" w:space="0" w:color="E3E3E3" w:frame="1"/>
          <w:shd w:val="clear" w:color="auto" w:fill="FFFFFF"/>
        </w:rPr>
        <w:t>and Trust</w:t>
      </w:r>
      <w:r w:rsidRPr="001632E2">
        <w:rPr>
          <w:rFonts w:ascii="Times New Roman" w:hAnsi="Times New Roman" w:cs="Times New Roman"/>
          <w:color w:val="0D0D0D"/>
          <w:shd w:val="clear" w:color="auto" w:fill="FFFFFF"/>
        </w:rPr>
        <w:t xml:space="preserve">: Effective implementation of face detection and crowd monitoring systems enhances public confidence in the safety and security of crowded public spaces. Knowing that measures are in place to detect and respond to security threats </w:t>
      </w:r>
      <w:proofErr w:type="spellStart"/>
      <w:r w:rsidRPr="001632E2">
        <w:rPr>
          <w:rFonts w:ascii="Times New Roman" w:hAnsi="Times New Roman" w:cs="Times New Roman"/>
          <w:color w:val="0D0D0D"/>
          <w:shd w:val="clear" w:color="auto" w:fill="FFFFFF"/>
        </w:rPr>
        <w:t>instills</w:t>
      </w:r>
      <w:proofErr w:type="spellEnd"/>
      <w:r w:rsidRPr="001632E2">
        <w:rPr>
          <w:rFonts w:ascii="Times New Roman" w:hAnsi="Times New Roman" w:cs="Times New Roman"/>
          <w:color w:val="0D0D0D"/>
          <w:shd w:val="clear" w:color="auto" w:fill="FFFFFF"/>
        </w:rPr>
        <w:t xml:space="preserve"> a sense of trust and reassurance among individuals, encouraging them to participate in public events and activities without fear.</w:t>
      </w:r>
    </w:p>
    <w:p w14:paraId="25FE8E02" w14:textId="77777777" w:rsidR="001632E2" w:rsidRDefault="001632E2" w:rsidP="001632E2">
      <w:pPr>
        <w:pStyle w:val="NoSpacing"/>
        <w:jc w:val="both"/>
        <w:rPr>
          <w:rFonts w:ascii="Times New Roman" w:hAnsi="Times New Roman" w:cs="Times New Roman"/>
          <w:color w:val="0D0D0D"/>
          <w:shd w:val="clear" w:color="auto" w:fill="FFFFFF"/>
        </w:rPr>
      </w:pPr>
    </w:p>
    <w:p w14:paraId="36D39175" w14:textId="48A61173" w:rsidR="001632E2" w:rsidRDefault="001632E2" w:rsidP="001632E2">
      <w:pPr>
        <w:pStyle w:val="NoSpacing"/>
        <w:jc w:val="both"/>
        <w:rPr>
          <w:rFonts w:ascii="Times New Roman" w:hAnsi="Times New Roman" w:cs="Times New Roman"/>
          <w:color w:val="0D0D0D"/>
          <w:shd w:val="clear" w:color="auto" w:fill="FFFFFF"/>
        </w:rPr>
      </w:pPr>
      <w:r w:rsidRPr="001632E2">
        <w:rPr>
          <w:rStyle w:val="Strong"/>
          <w:rFonts w:ascii="Times New Roman" w:hAnsi="Times New Roman" w:cs="Times New Roman"/>
          <w:color w:val="0D0D0D"/>
          <w:bdr w:val="single" w:sz="2" w:space="0" w:color="E3E3E3" w:frame="1"/>
          <w:shd w:val="clear" w:color="auto" w:fill="FFFFFF"/>
        </w:rPr>
        <w:t>Data-Driven Decision Making</w:t>
      </w:r>
      <w:r w:rsidRPr="001632E2">
        <w:rPr>
          <w:rFonts w:ascii="Times New Roman" w:hAnsi="Times New Roman" w:cs="Times New Roman"/>
          <w:color w:val="0D0D0D"/>
          <w:shd w:val="clear" w:color="auto" w:fill="FFFFFF"/>
        </w:rPr>
        <w:t xml:space="preserve">: These technologies generate valuable data and insights that can be used for data-driven decision-making and long-term security planning. By </w:t>
      </w:r>
      <w:proofErr w:type="spellStart"/>
      <w:r w:rsidRPr="001632E2">
        <w:rPr>
          <w:rFonts w:ascii="Times New Roman" w:hAnsi="Times New Roman" w:cs="Times New Roman"/>
          <w:color w:val="0D0D0D"/>
          <w:shd w:val="clear" w:color="auto" w:fill="FFFFFF"/>
        </w:rPr>
        <w:t>analyzing</w:t>
      </w:r>
      <w:proofErr w:type="spellEnd"/>
      <w:r w:rsidRPr="001632E2">
        <w:rPr>
          <w:rFonts w:ascii="Times New Roman" w:hAnsi="Times New Roman" w:cs="Times New Roman"/>
          <w:color w:val="0D0D0D"/>
          <w:shd w:val="clear" w:color="auto" w:fill="FFFFFF"/>
        </w:rPr>
        <w:t xml:space="preserve"> patterns of behavio</w:t>
      </w:r>
      <w:r>
        <w:rPr>
          <w:rFonts w:ascii="Times New Roman" w:hAnsi="Times New Roman" w:cs="Times New Roman"/>
          <w:color w:val="0D0D0D"/>
          <w:shd w:val="clear" w:color="auto" w:fill="FFFFFF"/>
        </w:rPr>
        <w:t>u</w:t>
      </w:r>
      <w:r w:rsidRPr="001632E2">
        <w:rPr>
          <w:rFonts w:ascii="Times New Roman" w:hAnsi="Times New Roman" w:cs="Times New Roman"/>
          <w:color w:val="0D0D0D"/>
          <w:shd w:val="clear" w:color="auto" w:fill="FFFFFF"/>
        </w:rPr>
        <w:t>r and identifying trends, security agencies can develop proactive strategies to address emerging threats and improve overall security preparedness.</w:t>
      </w:r>
    </w:p>
    <w:p w14:paraId="142D674C" w14:textId="77777777" w:rsidR="001632E2" w:rsidRDefault="001632E2" w:rsidP="001632E2">
      <w:pPr>
        <w:pStyle w:val="NoSpacing"/>
        <w:jc w:val="both"/>
        <w:rPr>
          <w:rFonts w:ascii="Times New Roman" w:hAnsi="Times New Roman" w:cs="Times New Roman"/>
          <w:color w:val="0D0D0D"/>
          <w:shd w:val="clear" w:color="auto" w:fill="FFFFFF"/>
        </w:rPr>
      </w:pPr>
    </w:p>
    <w:p w14:paraId="3BD178D4" w14:textId="77777777" w:rsidR="001632E2" w:rsidRPr="001632E2" w:rsidRDefault="001632E2" w:rsidP="001632E2">
      <w:pPr>
        <w:pStyle w:val="NoSpacing"/>
        <w:jc w:val="both"/>
        <w:rPr>
          <w:rFonts w:ascii="Times New Roman" w:hAnsi="Times New Roman" w:cs="Times New Roman"/>
        </w:rPr>
      </w:pPr>
    </w:p>
    <w:p w14:paraId="69918EE6" w14:textId="2C245756" w:rsidR="007D4F24" w:rsidRDefault="00562ABC" w:rsidP="00C319FD">
      <w:pPr>
        <w:pStyle w:val="NoSpacing"/>
        <w:numPr>
          <w:ilvl w:val="0"/>
          <w:numId w:val="1"/>
        </w:numPr>
        <w:jc w:val="both"/>
        <w:rPr>
          <w:rFonts w:ascii="Times New Roman" w:hAnsi="Times New Roman" w:cs="Times New Roman"/>
          <w:b/>
          <w:bCs/>
          <w:color w:val="000000"/>
          <w:szCs w:val="18"/>
        </w:rPr>
      </w:pPr>
      <w:r>
        <w:rPr>
          <w:rFonts w:ascii="Times New Roman" w:hAnsi="Times New Roman" w:cs="Times New Roman"/>
          <w:b/>
          <w:bCs/>
          <w:color w:val="000000"/>
          <w:szCs w:val="18"/>
        </w:rPr>
        <w:t xml:space="preserve">LITERATURE </w:t>
      </w:r>
      <w:r w:rsidR="00D828EE">
        <w:rPr>
          <w:rFonts w:ascii="Times New Roman" w:hAnsi="Times New Roman" w:cs="Times New Roman"/>
          <w:b/>
          <w:bCs/>
          <w:color w:val="000000"/>
          <w:szCs w:val="18"/>
        </w:rPr>
        <w:t>SURVEY</w:t>
      </w:r>
    </w:p>
    <w:p w14:paraId="1023F7BB" w14:textId="77777777" w:rsidR="007D4F24" w:rsidRPr="00FF5700" w:rsidRDefault="007D4F24" w:rsidP="007D4F24">
      <w:pPr>
        <w:pStyle w:val="ListParagraph"/>
        <w:autoSpaceDE w:val="0"/>
        <w:autoSpaceDN w:val="0"/>
        <w:adjustRightInd w:val="0"/>
        <w:spacing w:after="0" w:line="240" w:lineRule="auto"/>
        <w:ind w:left="501"/>
        <w:jc w:val="both"/>
        <w:rPr>
          <w:rFonts w:ascii="Times New Roman" w:hAnsi="Times New Roman" w:cs="Times New Roman"/>
          <w:b/>
          <w:bCs/>
          <w:color w:val="000000"/>
          <w:szCs w:val="18"/>
        </w:rPr>
      </w:pPr>
    </w:p>
    <w:p w14:paraId="1A96FF4C" w14:textId="6D7FC5A9" w:rsidR="001632E2" w:rsidRDefault="00667237" w:rsidP="001632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color w:val="000000"/>
          <w:sz w:val="22"/>
          <w:szCs w:val="22"/>
        </w:rPr>
      </w:pPr>
      <w:r>
        <w:rPr>
          <w:color w:val="000000"/>
          <w:szCs w:val="18"/>
        </w:rPr>
        <w:t xml:space="preserve">In </w:t>
      </w:r>
      <w:proofErr w:type="gramStart"/>
      <w:r>
        <w:rPr>
          <w:color w:val="000000"/>
          <w:szCs w:val="18"/>
        </w:rPr>
        <w:t>paper[</w:t>
      </w:r>
      <w:proofErr w:type="gramEnd"/>
      <w:r>
        <w:rPr>
          <w:color w:val="000000"/>
          <w:szCs w:val="18"/>
        </w:rPr>
        <w:t>1]</w:t>
      </w:r>
      <w:r w:rsidR="001632E2" w:rsidRPr="001632E2">
        <w:rPr>
          <w:color w:val="000000"/>
          <w:sz w:val="22"/>
          <w:szCs w:val="22"/>
        </w:rPr>
        <w:t xml:space="preserve"> "MobileNetV2: Inverted residuals and linear bottlenecks," Sandler et al. introduce MobileNetV2, an innovative architecture tailored for efficient deep learning on mobile and embedded devices. MobileNetV2 builds upon the original </w:t>
      </w:r>
      <w:proofErr w:type="spellStart"/>
      <w:r w:rsidR="001632E2" w:rsidRPr="001632E2">
        <w:rPr>
          <w:color w:val="000000"/>
          <w:sz w:val="22"/>
          <w:szCs w:val="22"/>
        </w:rPr>
        <w:t>MobileNet</w:t>
      </w:r>
      <w:proofErr w:type="spellEnd"/>
      <w:r w:rsidR="001632E2" w:rsidRPr="001632E2">
        <w:rPr>
          <w:color w:val="000000"/>
          <w:sz w:val="22"/>
          <w:szCs w:val="22"/>
        </w:rPr>
        <w:t xml:space="preserve"> framework by introducing inverted residuals and linear bottlenecks. These features optimize computational efficiency by employing lightweight bottleneck layers, depth</w:t>
      </w:r>
      <w:r w:rsidR="00701776">
        <w:rPr>
          <w:color w:val="000000"/>
          <w:sz w:val="22"/>
          <w:szCs w:val="22"/>
        </w:rPr>
        <w:t xml:space="preserve"> </w:t>
      </w:r>
      <w:r w:rsidR="001632E2" w:rsidRPr="001632E2">
        <w:rPr>
          <w:color w:val="000000"/>
          <w:sz w:val="22"/>
          <w:szCs w:val="22"/>
        </w:rPr>
        <w:t>wise convolutions, and linear projections, reducing the computational burden while maintaining high performance. The authors demonstrate the effectiveness of MobileNetV2 through extensive experiments across various computer vision tasks, including image classification, object detection, and semantic segmentation. Results show that MobileNetV2 outperforms previous architectures while requiring fewer parameters and computational resources, making it highly suitable for deployment on resource-constrained devices. Overall, MobileNetV2 represents a significant advancement in efficient deep learning architectures, offering a practical solution for real-world applications where computational efficiency is paramount.</w:t>
      </w:r>
    </w:p>
    <w:p w14:paraId="793391DC" w14:textId="77777777" w:rsidR="00FF0DF0" w:rsidRPr="001632E2" w:rsidRDefault="00FF0DF0" w:rsidP="001632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00000"/>
          <w:sz w:val="27"/>
          <w:szCs w:val="27"/>
        </w:rPr>
      </w:pPr>
    </w:p>
    <w:p w14:paraId="2DCCCFAA" w14:textId="77777777" w:rsidR="001632E2" w:rsidRPr="001632E2" w:rsidRDefault="001632E2" w:rsidP="001632E2">
      <w:pPr>
        <w:pBdr>
          <w:bottom w:val="single" w:sz="6" w:space="1" w:color="auto"/>
        </w:pBdr>
        <w:spacing w:after="0" w:line="240" w:lineRule="auto"/>
        <w:jc w:val="center"/>
        <w:rPr>
          <w:rFonts w:ascii="Times New Roman" w:eastAsia="Times New Roman" w:hAnsi="Times New Roman" w:cs="Times New Roman"/>
          <w:vanish/>
          <w:lang w:val="en-US" w:eastAsia="en-US"/>
        </w:rPr>
      </w:pPr>
      <w:r w:rsidRPr="001632E2">
        <w:rPr>
          <w:rFonts w:ascii="Times New Roman" w:eastAsia="Times New Roman" w:hAnsi="Times New Roman" w:cs="Times New Roman"/>
          <w:vanish/>
          <w:lang w:val="en-US" w:eastAsia="en-US"/>
        </w:rPr>
        <w:t>Top of Form</w:t>
      </w:r>
    </w:p>
    <w:p w14:paraId="7512ECD5" w14:textId="1A1613CE" w:rsidR="00562ABC" w:rsidRPr="00C97F22" w:rsidRDefault="00B92784" w:rsidP="00562ABC">
      <w:pPr>
        <w:autoSpaceDE w:val="0"/>
        <w:autoSpaceDN w:val="0"/>
        <w:adjustRightInd w:val="0"/>
        <w:spacing w:after="0" w:line="240" w:lineRule="auto"/>
        <w:jc w:val="both"/>
        <w:rPr>
          <w:rFonts w:ascii="Times New Roman" w:hAnsi="Times New Roman" w:cs="Times New Roman"/>
          <w:color w:val="0D0D0D"/>
          <w:shd w:val="clear" w:color="auto" w:fill="FFFFFF"/>
        </w:rPr>
      </w:pPr>
      <w:r w:rsidRPr="00C97F22">
        <w:rPr>
          <w:rFonts w:ascii="Times New Roman" w:hAnsi="Times New Roman" w:cs="Times New Roman"/>
          <w:color w:val="0D0D0D"/>
          <w:shd w:val="clear" w:color="auto" w:fill="FFFFFF"/>
        </w:rPr>
        <w:t>In</w:t>
      </w:r>
      <w:r w:rsidR="003E3AE8" w:rsidRPr="00C97F22">
        <w:rPr>
          <w:rFonts w:ascii="Times New Roman" w:hAnsi="Times New Roman" w:cs="Times New Roman"/>
          <w:color w:val="0D0D0D"/>
          <w:shd w:val="clear" w:color="auto" w:fill="FFFFFF"/>
        </w:rPr>
        <w:t xml:space="preserve"> </w:t>
      </w:r>
      <w:proofErr w:type="gramStart"/>
      <w:r w:rsidRPr="00C97F22">
        <w:rPr>
          <w:rFonts w:ascii="Times New Roman" w:hAnsi="Times New Roman" w:cs="Times New Roman"/>
          <w:color w:val="0D0D0D"/>
          <w:shd w:val="clear" w:color="auto" w:fill="FFFFFF"/>
        </w:rPr>
        <w:t>paper[</w:t>
      </w:r>
      <w:proofErr w:type="gramEnd"/>
      <w:r w:rsidRPr="00C97F22">
        <w:rPr>
          <w:rFonts w:ascii="Times New Roman" w:hAnsi="Times New Roman" w:cs="Times New Roman"/>
          <w:color w:val="0D0D0D"/>
          <w:shd w:val="clear" w:color="auto" w:fill="FFFFFF"/>
        </w:rPr>
        <w:t>2]</w:t>
      </w:r>
      <w:r w:rsidR="003E3AE8" w:rsidRPr="00C97F22">
        <w:rPr>
          <w:rFonts w:ascii="Times New Roman" w:hAnsi="Times New Roman" w:cs="Times New Roman"/>
          <w:color w:val="0D0D0D"/>
          <w:shd w:val="clear" w:color="auto" w:fill="FFFFFF"/>
        </w:rPr>
        <w:t xml:space="preserve"> The conclusion of "Very Deep Convolutional Networks for Large-Scale Image Recognition" by Simonyan and Zisserman highlights the significant advancements made in deep convolutional neural network (CNN) architectures, particularly the VGG models. Through rigorous experimentation on benchmark datasets like ImageNet, the authors demonstrate the superior performance of deeper CNNs in image classification tasks. They emphasize the critical role of depth in capturing complex hierarchical features, essential for accurately recognizing and classifying diverse images. Additionally, the conclusion underscores the importance of simplicity and uniformity in network design, as exemplified by the straightforward architecture of the VGG models, comprising repeated convolutional and max-pooling layers. This simplicity not only facilitates training and optimization but also ensures efficient utilization of computational resources. Overall, the research findings highlight the effectiveness of very deep convolutional networks like VGG in achieving state-of-the-art results in large-scale image recognition. These insights contribute significantly to the field of computer vision, providing guidance for designing deep learning models optimized for image classification tasks on a broad scale. Incorporating these findings into a literature review offers valuable perspectives on the evolution and impact of deep CNN architectures in the realm of image recognition.</w:t>
      </w:r>
    </w:p>
    <w:p w14:paraId="493F8920" w14:textId="77777777" w:rsidR="00FF0DF0" w:rsidRDefault="00FF0DF0" w:rsidP="00562ABC">
      <w:pPr>
        <w:autoSpaceDE w:val="0"/>
        <w:autoSpaceDN w:val="0"/>
        <w:adjustRightInd w:val="0"/>
        <w:spacing w:after="0" w:line="240" w:lineRule="auto"/>
        <w:jc w:val="both"/>
        <w:rPr>
          <w:rFonts w:ascii="Times New Roman" w:hAnsi="Times New Roman" w:cs="Times New Roman"/>
          <w:color w:val="0D0D0D"/>
          <w:shd w:val="clear" w:color="auto" w:fill="FFFFFF"/>
        </w:rPr>
      </w:pPr>
    </w:p>
    <w:p w14:paraId="31356718" w14:textId="77777777" w:rsidR="00FF0DF0" w:rsidRDefault="00FF0DF0" w:rsidP="00562ABC">
      <w:pPr>
        <w:autoSpaceDE w:val="0"/>
        <w:autoSpaceDN w:val="0"/>
        <w:adjustRightInd w:val="0"/>
        <w:spacing w:after="0" w:line="240" w:lineRule="auto"/>
        <w:jc w:val="both"/>
        <w:rPr>
          <w:rFonts w:ascii="Times New Roman" w:hAnsi="Times New Roman" w:cs="Times New Roman"/>
          <w:color w:val="0D0D0D"/>
          <w:shd w:val="clear" w:color="auto" w:fill="FFFFFF"/>
        </w:rPr>
      </w:pPr>
    </w:p>
    <w:p w14:paraId="4709AAC3" w14:textId="77777777" w:rsidR="00FF0DF0" w:rsidRPr="003E3AE8" w:rsidRDefault="00FF0DF0" w:rsidP="00562ABC">
      <w:pPr>
        <w:autoSpaceDE w:val="0"/>
        <w:autoSpaceDN w:val="0"/>
        <w:adjustRightInd w:val="0"/>
        <w:spacing w:after="0" w:line="240" w:lineRule="auto"/>
        <w:jc w:val="both"/>
        <w:rPr>
          <w:rFonts w:ascii="Times New Roman" w:hAnsi="Times New Roman" w:cs="Times New Roman"/>
          <w:b/>
          <w:bCs/>
          <w:color w:val="000000"/>
          <w:szCs w:val="18"/>
        </w:rPr>
      </w:pPr>
    </w:p>
    <w:p w14:paraId="43A5F470" w14:textId="77777777" w:rsidR="00C97F22" w:rsidRDefault="00C97F22" w:rsidP="00643356">
      <w:pPr>
        <w:autoSpaceDE w:val="0"/>
        <w:autoSpaceDN w:val="0"/>
        <w:adjustRightInd w:val="0"/>
        <w:spacing w:after="0" w:line="240" w:lineRule="auto"/>
        <w:jc w:val="both"/>
        <w:rPr>
          <w:rFonts w:ascii="Times New Roman" w:hAnsi="Times New Roman" w:cs="Times New Roman"/>
          <w:b/>
          <w:bCs/>
          <w:color w:val="000000"/>
          <w:szCs w:val="18"/>
        </w:rPr>
      </w:pPr>
    </w:p>
    <w:p w14:paraId="2624413C" w14:textId="4DE41FD4" w:rsidR="00643356" w:rsidRPr="005E04A5" w:rsidRDefault="00643356" w:rsidP="00643356">
      <w:pPr>
        <w:autoSpaceDE w:val="0"/>
        <w:autoSpaceDN w:val="0"/>
        <w:adjustRightInd w:val="0"/>
        <w:spacing w:after="0" w:line="240" w:lineRule="auto"/>
        <w:jc w:val="both"/>
        <w:rPr>
          <w:rFonts w:ascii="Times New Roman" w:hAnsi="Times New Roman" w:cs="Times New Roman"/>
          <w:b/>
          <w:bCs/>
          <w:color w:val="000000"/>
          <w:szCs w:val="18"/>
        </w:rPr>
      </w:pPr>
      <w:r w:rsidRPr="005E04A5">
        <w:rPr>
          <w:rFonts w:ascii="Times New Roman" w:hAnsi="Times New Roman" w:cs="Times New Roman"/>
          <w:b/>
          <w:bCs/>
          <w:color w:val="000000"/>
          <w:szCs w:val="18"/>
        </w:rPr>
        <w:t>Challenges in</w:t>
      </w:r>
      <w:r w:rsidR="005E04A5" w:rsidRPr="005E04A5">
        <w:rPr>
          <w:rFonts w:ascii="Times New Roman" w:hAnsi="Times New Roman" w:cs="Times New Roman"/>
          <w:b/>
          <w:bCs/>
          <w:color w:val="000000"/>
          <w:szCs w:val="18"/>
        </w:rPr>
        <w:t xml:space="preserve"> Face Detection </w:t>
      </w:r>
      <w:proofErr w:type="gramStart"/>
      <w:r w:rsidR="005E04A5" w:rsidRPr="005E04A5">
        <w:rPr>
          <w:rFonts w:ascii="Times New Roman" w:hAnsi="Times New Roman" w:cs="Times New Roman"/>
          <w:b/>
          <w:bCs/>
          <w:color w:val="000000"/>
          <w:szCs w:val="18"/>
        </w:rPr>
        <w:t xml:space="preserve">And </w:t>
      </w:r>
      <w:r w:rsidRPr="005E04A5">
        <w:rPr>
          <w:rFonts w:ascii="Times New Roman" w:hAnsi="Times New Roman" w:cs="Times New Roman"/>
          <w:b/>
          <w:bCs/>
          <w:color w:val="000000"/>
          <w:szCs w:val="18"/>
        </w:rPr>
        <w:t xml:space="preserve"> </w:t>
      </w:r>
      <w:r w:rsidR="005E04A5" w:rsidRPr="005E04A5">
        <w:rPr>
          <w:rFonts w:ascii="Times New Roman" w:hAnsi="Times New Roman" w:cs="Times New Roman"/>
          <w:b/>
          <w:bCs/>
          <w:color w:val="000000"/>
          <w:szCs w:val="18"/>
        </w:rPr>
        <w:t>Crowd</w:t>
      </w:r>
      <w:proofErr w:type="gramEnd"/>
      <w:r w:rsidR="005E04A5" w:rsidRPr="005E04A5">
        <w:rPr>
          <w:rFonts w:ascii="Times New Roman" w:hAnsi="Times New Roman" w:cs="Times New Roman"/>
          <w:b/>
          <w:bCs/>
          <w:color w:val="000000"/>
          <w:szCs w:val="18"/>
        </w:rPr>
        <w:t xml:space="preserve"> </w:t>
      </w:r>
      <w:proofErr w:type="spellStart"/>
      <w:r w:rsidR="005E04A5" w:rsidRPr="005E04A5">
        <w:rPr>
          <w:rFonts w:ascii="Times New Roman" w:hAnsi="Times New Roman" w:cs="Times New Roman"/>
          <w:b/>
          <w:bCs/>
          <w:color w:val="000000"/>
          <w:szCs w:val="18"/>
        </w:rPr>
        <w:t>Monitering</w:t>
      </w:r>
      <w:proofErr w:type="spellEnd"/>
      <w:r w:rsidR="005E04A5" w:rsidRPr="005E04A5">
        <w:rPr>
          <w:rFonts w:ascii="Times New Roman" w:hAnsi="Times New Roman" w:cs="Times New Roman"/>
          <w:b/>
          <w:bCs/>
          <w:color w:val="000000"/>
          <w:szCs w:val="18"/>
        </w:rPr>
        <w:t xml:space="preserve"> </w:t>
      </w:r>
      <w:r w:rsidR="00C13385" w:rsidRPr="005E04A5">
        <w:rPr>
          <w:rFonts w:ascii="Times New Roman" w:hAnsi="Times New Roman" w:cs="Times New Roman"/>
          <w:b/>
          <w:bCs/>
          <w:color w:val="000000"/>
          <w:szCs w:val="18"/>
        </w:rPr>
        <w:t xml:space="preserve"> System </w:t>
      </w:r>
      <w:r w:rsidRPr="005E04A5">
        <w:rPr>
          <w:rFonts w:ascii="Times New Roman" w:hAnsi="Times New Roman" w:cs="Times New Roman"/>
          <w:b/>
          <w:bCs/>
          <w:color w:val="000000"/>
          <w:szCs w:val="18"/>
        </w:rPr>
        <w:t>:</w:t>
      </w:r>
    </w:p>
    <w:p w14:paraId="6CE55789" w14:textId="77777777" w:rsidR="00C13385" w:rsidRPr="00643356" w:rsidRDefault="00C13385" w:rsidP="00643356">
      <w:pPr>
        <w:autoSpaceDE w:val="0"/>
        <w:autoSpaceDN w:val="0"/>
        <w:adjustRightInd w:val="0"/>
        <w:spacing w:after="0" w:line="240" w:lineRule="auto"/>
        <w:jc w:val="both"/>
        <w:rPr>
          <w:rFonts w:ascii="Times New Roman" w:hAnsi="Times New Roman" w:cs="Times New Roman"/>
          <w:b/>
          <w:bCs/>
          <w:color w:val="000000"/>
          <w:szCs w:val="18"/>
        </w:rPr>
      </w:pPr>
    </w:p>
    <w:p w14:paraId="61C0CF78" w14:textId="77777777" w:rsidR="00FF0DF0" w:rsidRDefault="00FF0DF0" w:rsidP="00643356">
      <w:pPr>
        <w:autoSpaceDE w:val="0"/>
        <w:autoSpaceDN w:val="0"/>
        <w:adjustRightInd w:val="0"/>
        <w:spacing w:after="0" w:line="240" w:lineRule="auto"/>
        <w:jc w:val="both"/>
        <w:rPr>
          <w:rFonts w:ascii="Times New Roman" w:hAnsi="Times New Roman" w:cs="Times New Roman"/>
          <w:color w:val="0D0D0D"/>
          <w:shd w:val="clear" w:color="auto" w:fill="FFFFFF"/>
        </w:rPr>
      </w:pPr>
      <w:r w:rsidRPr="00FF0DF0">
        <w:rPr>
          <w:rStyle w:val="Strong"/>
          <w:rFonts w:ascii="Times New Roman" w:hAnsi="Times New Roman" w:cs="Times New Roman"/>
          <w:color w:val="0D0D0D"/>
          <w:bdr w:val="single" w:sz="2" w:space="0" w:color="E3E3E3" w:frame="1"/>
          <w:shd w:val="clear" w:color="auto" w:fill="FFFFFF"/>
        </w:rPr>
        <w:t>Variability in Environmental Conditions</w:t>
      </w:r>
      <w:r w:rsidRPr="00FF0DF0">
        <w:rPr>
          <w:rFonts w:ascii="Times New Roman" w:hAnsi="Times New Roman" w:cs="Times New Roman"/>
          <w:color w:val="0D0D0D"/>
          <w:shd w:val="clear" w:color="auto" w:fill="FFFFFF"/>
        </w:rPr>
        <w:t>: Face detection and crowd monitoring systems must operate effectively under diverse environmental conditions, including varying lighting conditions, weather, and camera angles. These factors can affect the quality of image and video data, making it challenging to accurately detect faces and monitor crowd behavio</w:t>
      </w:r>
      <w:r>
        <w:rPr>
          <w:rFonts w:ascii="Times New Roman" w:hAnsi="Times New Roman" w:cs="Times New Roman"/>
          <w:color w:val="0D0D0D"/>
          <w:shd w:val="clear" w:color="auto" w:fill="FFFFFF"/>
        </w:rPr>
        <w:t>u</w:t>
      </w:r>
      <w:r w:rsidRPr="00FF0DF0">
        <w:rPr>
          <w:rFonts w:ascii="Times New Roman" w:hAnsi="Times New Roman" w:cs="Times New Roman"/>
          <w:color w:val="0D0D0D"/>
          <w:shd w:val="clear" w:color="auto" w:fill="FFFFFF"/>
        </w:rPr>
        <w:t>r.</w:t>
      </w:r>
    </w:p>
    <w:p w14:paraId="5C12ABAC" w14:textId="77777777" w:rsidR="00FF0DF0" w:rsidRDefault="00FF0DF0" w:rsidP="00643356">
      <w:pPr>
        <w:autoSpaceDE w:val="0"/>
        <w:autoSpaceDN w:val="0"/>
        <w:adjustRightInd w:val="0"/>
        <w:spacing w:after="0" w:line="240" w:lineRule="auto"/>
        <w:jc w:val="both"/>
        <w:rPr>
          <w:rFonts w:ascii="Times New Roman" w:hAnsi="Times New Roman" w:cs="Times New Roman"/>
          <w:color w:val="0D0D0D"/>
          <w:shd w:val="clear" w:color="auto" w:fill="FFFFFF"/>
        </w:rPr>
      </w:pPr>
    </w:p>
    <w:p w14:paraId="07D2412C" w14:textId="5C0C1FC1" w:rsidR="00643356" w:rsidRDefault="00FF0DF0" w:rsidP="00643356">
      <w:pPr>
        <w:autoSpaceDE w:val="0"/>
        <w:autoSpaceDN w:val="0"/>
        <w:adjustRightInd w:val="0"/>
        <w:spacing w:after="0" w:line="240" w:lineRule="auto"/>
        <w:jc w:val="both"/>
        <w:rPr>
          <w:rFonts w:ascii="Times New Roman" w:hAnsi="Times New Roman" w:cs="Times New Roman"/>
          <w:color w:val="0D0D0D"/>
          <w:shd w:val="clear" w:color="auto" w:fill="FFFFFF"/>
        </w:rPr>
      </w:pPr>
      <w:r w:rsidRPr="00FF0DF0">
        <w:rPr>
          <w:rStyle w:val="Strong"/>
          <w:rFonts w:ascii="Times New Roman" w:hAnsi="Times New Roman" w:cs="Times New Roman"/>
          <w:color w:val="0D0D0D"/>
          <w:bdr w:val="single" w:sz="2" w:space="0" w:color="E3E3E3" w:frame="1"/>
          <w:shd w:val="clear" w:color="auto" w:fill="FFFFFF"/>
        </w:rPr>
        <w:t>Crowded Scenes and Occlusions</w:t>
      </w:r>
      <w:r w:rsidRPr="00FF0DF0">
        <w:rPr>
          <w:rFonts w:ascii="Times New Roman" w:hAnsi="Times New Roman" w:cs="Times New Roman"/>
          <w:color w:val="0D0D0D"/>
          <w:shd w:val="clear" w:color="auto" w:fill="FFFFFF"/>
        </w:rPr>
        <w:t xml:space="preserve">: In crowded environments, faces may be partially or fully occluded by other objects or individuals, posing challenges for accurate face detection. Similarly, crowd monitoring systems must contend with occlusions and overlapping individuals, making it difficult to track and </w:t>
      </w:r>
      <w:proofErr w:type="spellStart"/>
      <w:r w:rsidRPr="00FF0DF0">
        <w:rPr>
          <w:rFonts w:ascii="Times New Roman" w:hAnsi="Times New Roman" w:cs="Times New Roman"/>
          <w:color w:val="0D0D0D"/>
          <w:shd w:val="clear" w:color="auto" w:fill="FFFFFF"/>
        </w:rPr>
        <w:t>analyze</w:t>
      </w:r>
      <w:proofErr w:type="spellEnd"/>
      <w:r w:rsidRPr="00FF0DF0">
        <w:rPr>
          <w:rFonts w:ascii="Times New Roman" w:hAnsi="Times New Roman" w:cs="Times New Roman"/>
          <w:color w:val="0D0D0D"/>
          <w:shd w:val="clear" w:color="auto" w:fill="FFFFFF"/>
        </w:rPr>
        <w:t xml:space="preserve"> individual movements within the crowd.</w:t>
      </w:r>
    </w:p>
    <w:p w14:paraId="5D222E3B" w14:textId="77777777" w:rsidR="00FF0DF0" w:rsidRPr="00FF0DF0" w:rsidRDefault="00FF0DF0" w:rsidP="00643356">
      <w:pPr>
        <w:autoSpaceDE w:val="0"/>
        <w:autoSpaceDN w:val="0"/>
        <w:adjustRightInd w:val="0"/>
        <w:spacing w:after="0" w:line="240" w:lineRule="auto"/>
        <w:jc w:val="both"/>
        <w:rPr>
          <w:rFonts w:ascii="Times New Roman" w:hAnsi="Times New Roman" w:cs="Times New Roman"/>
          <w:color w:val="000000"/>
          <w:szCs w:val="18"/>
        </w:rPr>
      </w:pPr>
    </w:p>
    <w:p w14:paraId="3E4852F2" w14:textId="3F8AA9D2" w:rsidR="00FF0DF0" w:rsidRDefault="00FF0DF0" w:rsidP="00643356">
      <w:pPr>
        <w:autoSpaceDE w:val="0"/>
        <w:autoSpaceDN w:val="0"/>
        <w:adjustRightInd w:val="0"/>
        <w:spacing w:after="0" w:line="240" w:lineRule="auto"/>
        <w:jc w:val="both"/>
        <w:rPr>
          <w:rFonts w:ascii="Times New Roman" w:hAnsi="Times New Roman" w:cs="Times New Roman"/>
          <w:color w:val="0D0D0D"/>
          <w:shd w:val="clear" w:color="auto" w:fill="FFFFFF"/>
        </w:rPr>
      </w:pPr>
      <w:r w:rsidRPr="00FF0DF0">
        <w:rPr>
          <w:rStyle w:val="Strong"/>
          <w:rFonts w:ascii="Times New Roman" w:hAnsi="Times New Roman" w:cs="Times New Roman"/>
          <w:color w:val="0D0D0D"/>
          <w:bdr w:val="single" w:sz="2" w:space="0" w:color="E3E3E3" w:frame="1"/>
          <w:shd w:val="clear" w:color="auto" w:fill="FFFFFF"/>
        </w:rPr>
        <w:t>Real-Time</w:t>
      </w:r>
      <w:r>
        <w:rPr>
          <w:rStyle w:val="Strong"/>
          <w:rFonts w:ascii="Times New Roman" w:hAnsi="Times New Roman" w:cs="Times New Roman"/>
          <w:color w:val="0D0D0D"/>
          <w:bdr w:val="single" w:sz="2" w:space="0" w:color="E3E3E3" w:frame="1"/>
          <w:shd w:val="clear" w:color="auto" w:fill="FFFFFF"/>
        </w:rPr>
        <w:t xml:space="preserve"> </w:t>
      </w:r>
      <w:r w:rsidRPr="00FF0DF0">
        <w:rPr>
          <w:rStyle w:val="Strong"/>
          <w:rFonts w:ascii="Times New Roman" w:hAnsi="Times New Roman" w:cs="Times New Roman"/>
          <w:color w:val="0D0D0D"/>
          <w:bdr w:val="single" w:sz="2" w:space="0" w:color="E3E3E3" w:frame="1"/>
          <w:shd w:val="clear" w:color="auto" w:fill="FFFFFF"/>
        </w:rPr>
        <w:t>Processing</w:t>
      </w:r>
      <w:r w:rsidRPr="00FF0DF0">
        <w:rPr>
          <w:rFonts w:ascii="Times New Roman" w:hAnsi="Times New Roman" w:cs="Times New Roman"/>
          <w:color w:val="0D0D0D"/>
          <w:shd w:val="clear" w:color="auto" w:fill="FFFFFF"/>
        </w:rPr>
        <w:t>: Achieving real-time processing in face detection and crowd monitoring systems is crucial for timely threat detection and response. However, the computational complexity of these tasks, especially in large-scale environments with high-resolution video streams, can pose significant challenges in achieving low-latency performance.</w:t>
      </w:r>
    </w:p>
    <w:p w14:paraId="79673E78" w14:textId="77777777" w:rsidR="00FF0DF0" w:rsidRDefault="00FF0DF0" w:rsidP="00643356">
      <w:pPr>
        <w:autoSpaceDE w:val="0"/>
        <w:autoSpaceDN w:val="0"/>
        <w:adjustRightInd w:val="0"/>
        <w:spacing w:after="0" w:line="240" w:lineRule="auto"/>
        <w:jc w:val="both"/>
        <w:rPr>
          <w:rFonts w:ascii="Times New Roman" w:hAnsi="Times New Roman" w:cs="Times New Roman"/>
          <w:color w:val="0D0D0D"/>
          <w:shd w:val="clear" w:color="auto" w:fill="FFFFFF"/>
        </w:rPr>
      </w:pPr>
    </w:p>
    <w:p w14:paraId="419F3FCA" w14:textId="77777777" w:rsidR="00FF0DF0" w:rsidRDefault="00FF0DF0" w:rsidP="00643356">
      <w:pPr>
        <w:autoSpaceDE w:val="0"/>
        <w:autoSpaceDN w:val="0"/>
        <w:adjustRightInd w:val="0"/>
        <w:spacing w:after="0" w:line="240" w:lineRule="auto"/>
        <w:jc w:val="both"/>
        <w:rPr>
          <w:rFonts w:ascii="Times New Roman" w:hAnsi="Times New Roman" w:cs="Times New Roman"/>
          <w:color w:val="0D0D0D"/>
          <w:shd w:val="clear" w:color="auto" w:fill="FFFFFF"/>
        </w:rPr>
      </w:pPr>
      <w:r w:rsidRPr="00FF0DF0">
        <w:rPr>
          <w:rStyle w:val="Strong"/>
          <w:rFonts w:ascii="Times New Roman" w:hAnsi="Times New Roman" w:cs="Times New Roman"/>
          <w:color w:val="0D0D0D"/>
          <w:bdr w:val="single" w:sz="2" w:space="0" w:color="E3E3E3" w:frame="1"/>
          <w:shd w:val="clear" w:color="auto" w:fill="FFFFFF"/>
        </w:rPr>
        <w:t>Privacy Concerns</w:t>
      </w:r>
      <w:r w:rsidRPr="00FF0DF0">
        <w:rPr>
          <w:rFonts w:ascii="Times New Roman" w:hAnsi="Times New Roman" w:cs="Times New Roman"/>
          <w:color w:val="0D0D0D"/>
          <w:shd w:val="clear" w:color="auto" w:fill="FFFFFF"/>
        </w:rPr>
        <w:t>: The deployment of face detection and crowd monitoring systems raises concerns about privacy and data protection. Balancing the need for security with individual privacy rights requires careful consideration of data collection, storage, and usage practices, as well as compliance with relevant regulations and standards.</w:t>
      </w:r>
    </w:p>
    <w:p w14:paraId="687BA8F3" w14:textId="77777777" w:rsidR="00FF0DF0" w:rsidRDefault="00FF0DF0" w:rsidP="00643356">
      <w:pPr>
        <w:autoSpaceDE w:val="0"/>
        <w:autoSpaceDN w:val="0"/>
        <w:adjustRightInd w:val="0"/>
        <w:spacing w:after="0" w:line="240" w:lineRule="auto"/>
        <w:jc w:val="both"/>
        <w:rPr>
          <w:rStyle w:val="Strong"/>
          <w:rFonts w:ascii="Times New Roman" w:hAnsi="Times New Roman" w:cs="Times New Roman"/>
          <w:color w:val="0D0D0D"/>
          <w:bdr w:val="single" w:sz="2" w:space="0" w:color="E3E3E3" w:frame="1"/>
          <w:shd w:val="clear" w:color="auto" w:fill="FFFFFF"/>
        </w:rPr>
      </w:pPr>
    </w:p>
    <w:p w14:paraId="24F40E49" w14:textId="77777777" w:rsidR="00FF0DF0" w:rsidRDefault="00FF0DF0" w:rsidP="00643356">
      <w:pPr>
        <w:autoSpaceDE w:val="0"/>
        <w:autoSpaceDN w:val="0"/>
        <w:adjustRightInd w:val="0"/>
        <w:spacing w:after="0" w:line="240" w:lineRule="auto"/>
        <w:jc w:val="both"/>
        <w:rPr>
          <w:rFonts w:ascii="Times New Roman" w:hAnsi="Times New Roman" w:cs="Times New Roman"/>
          <w:color w:val="0D0D0D"/>
          <w:shd w:val="clear" w:color="auto" w:fill="FFFFFF"/>
        </w:rPr>
      </w:pPr>
      <w:r w:rsidRPr="00FF0DF0">
        <w:rPr>
          <w:rStyle w:val="Strong"/>
          <w:rFonts w:ascii="Times New Roman" w:hAnsi="Times New Roman" w:cs="Times New Roman"/>
          <w:color w:val="0D0D0D"/>
          <w:bdr w:val="single" w:sz="2" w:space="0" w:color="E3E3E3" w:frame="1"/>
          <w:shd w:val="clear" w:color="auto" w:fill="FFFFFF"/>
        </w:rPr>
        <w:t>Scalability</w:t>
      </w:r>
      <w:r w:rsidRPr="00FF0DF0">
        <w:rPr>
          <w:rFonts w:ascii="Times New Roman" w:hAnsi="Times New Roman" w:cs="Times New Roman"/>
          <w:color w:val="0D0D0D"/>
          <w:shd w:val="clear" w:color="auto" w:fill="FFFFFF"/>
        </w:rPr>
        <w:t xml:space="preserve">: Face detection and crowd monitoring systems must be scalable to accommodate varying crowd sizes and densities. Scalability challenges arise in processing and </w:t>
      </w:r>
      <w:proofErr w:type="spellStart"/>
      <w:r w:rsidRPr="00FF0DF0">
        <w:rPr>
          <w:rFonts w:ascii="Times New Roman" w:hAnsi="Times New Roman" w:cs="Times New Roman"/>
          <w:color w:val="0D0D0D"/>
          <w:shd w:val="clear" w:color="auto" w:fill="FFFFFF"/>
        </w:rPr>
        <w:t>analyzing</w:t>
      </w:r>
      <w:proofErr w:type="spellEnd"/>
      <w:r w:rsidRPr="00FF0DF0">
        <w:rPr>
          <w:rFonts w:ascii="Times New Roman" w:hAnsi="Times New Roman" w:cs="Times New Roman"/>
          <w:color w:val="0D0D0D"/>
          <w:shd w:val="clear" w:color="auto" w:fill="FFFFFF"/>
        </w:rPr>
        <w:t xml:space="preserve"> large volumes of data in real-time, as well as in deploying and maintaining systems across different locations and environments.</w:t>
      </w:r>
    </w:p>
    <w:p w14:paraId="3A9905D3" w14:textId="77777777" w:rsidR="00FF0DF0" w:rsidRDefault="00FF0DF0" w:rsidP="00643356">
      <w:pPr>
        <w:autoSpaceDE w:val="0"/>
        <w:autoSpaceDN w:val="0"/>
        <w:adjustRightInd w:val="0"/>
        <w:spacing w:after="0" w:line="240" w:lineRule="auto"/>
        <w:jc w:val="both"/>
        <w:rPr>
          <w:rStyle w:val="Strong"/>
          <w:rFonts w:ascii="Times New Roman" w:hAnsi="Times New Roman" w:cs="Times New Roman"/>
          <w:color w:val="0D0D0D"/>
          <w:bdr w:val="single" w:sz="2" w:space="0" w:color="E3E3E3" w:frame="1"/>
          <w:shd w:val="clear" w:color="auto" w:fill="FFFFFF"/>
        </w:rPr>
      </w:pPr>
    </w:p>
    <w:p w14:paraId="5B8D61F5" w14:textId="2475AAEA" w:rsidR="00D33C7A" w:rsidRDefault="00FF0DF0" w:rsidP="00643356">
      <w:pPr>
        <w:autoSpaceDE w:val="0"/>
        <w:autoSpaceDN w:val="0"/>
        <w:adjustRightInd w:val="0"/>
        <w:spacing w:after="0" w:line="240" w:lineRule="auto"/>
        <w:jc w:val="both"/>
        <w:rPr>
          <w:rFonts w:ascii="Times New Roman" w:hAnsi="Times New Roman" w:cs="Times New Roman"/>
          <w:color w:val="0D0D0D"/>
          <w:shd w:val="clear" w:color="auto" w:fill="FFFFFF"/>
        </w:rPr>
      </w:pPr>
      <w:r w:rsidRPr="00FF0DF0">
        <w:rPr>
          <w:rStyle w:val="Strong"/>
          <w:rFonts w:ascii="Times New Roman" w:hAnsi="Times New Roman" w:cs="Times New Roman"/>
          <w:color w:val="0D0D0D"/>
          <w:bdr w:val="single" w:sz="2" w:space="0" w:color="E3E3E3" w:frame="1"/>
          <w:shd w:val="clear" w:color="auto" w:fill="FFFFFF"/>
        </w:rPr>
        <w:t>Accuracy and Robustness</w:t>
      </w:r>
      <w:r w:rsidRPr="00FF0DF0">
        <w:rPr>
          <w:rFonts w:ascii="Times New Roman" w:hAnsi="Times New Roman" w:cs="Times New Roman"/>
          <w:color w:val="0D0D0D"/>
          <w:shd w:val="clear" w:color="auto" w:fill="FFFFFF"/>
        </w:rPr>
        <w:t>: Ensuring high accuracy and robustness in face detection and crowd monitoring systems is essential for reliable threat detection and decision-making. Challenges include dealing with variations in facial appearance, such as changes in pose, expression, and occlusion, as well as adapting to dynamic and unpredictable crowd behavio</w:t>
      </w:r>
      <w:r>
        <w:rPr>
          <w:rFonts w:ascii="Times New Roman" w:hAnsi="Times New Roman" w:cs="Times New Roman"/>
          <w:color w:val="0D0D0D"/>
          <w:shd w:val="clear" w:color="auto" w:fill="FFFFFF"/>
        </w:rPr>
        <w:t>u</w:t>
      </w:r>
      <w:r w:rsidRPr="00FF0DF0">
        <w:rPr>
          <w:rFonts w:ascii="Times New Roman" w:hAnsi="Times New Roman" w:cs="Times New Roman"/>
          <w:color w:val="0D0D0D"/>
          <w:shd w:val="clear" w:color="auto" w:fill="FFFFFF"/>
        </w:rPr>
        <w:t>rs.</w:t>
      </w:r>
    </w:p>
    <w:p w14:paraId="2BC3C8A8" w14:textId="77777777" w:rsidR="00FF0DF0" w:rsidRPr="00FF0DF0" w:rsidRDefault="00FF0DF0" w:rsidP="00643356">
      <w:pPr>
        <w:autoSpaceDE w:val="0"/>
        <w:autoSpaceDN w:val="0"/>
        <w:adjustRightInd w:val="0"/>
        <w:spacing w:after="0" w:line="240" w:lineRule="auto"/>
        <w:jc w:val="both"/>
        <w:rPr>
          <w:rFonts w:ascii="Times New Roman" w:hAnsi="Times New Roman" w:cs="Times New Roman"/>
          <w:color w:val="0D0D0D"/>
          <w:shd w:val="clear" w:color="auto" w:fill="FFFFFF"/>
        </w:rPr>
      </w:pPr>
    </w:p>
    <w:p w14:paraId="427DCAE9" w14:textId="77777777" w:rsidR="00643356" w:rsidRPr="00562ABC" w:rsidRDefault="00643356" w:rsidP="00643356">
      <w:pPr>
        <w:autoSpaceDE w:val="0"/>
        <w:autoSpaceDN w:val="0"/>
        <w:adjustRightInd w:val="0"/>
        <w:spacing w:after="0" w:line="240" w:lineRule="auto"/>
        <w:jc w:val="both"/>
        <w:rPr>
          <w:rFonts w:ascii="Times New Roman" w:hAnsi="Times New Roman" w:cs="Times New Roman"/>
          <w:color w:val="000000"/>
          <w:szCs w:val="18"/>
        </w:rPr>
      </w:pPr>
    </w:p>
    <w:p w14:paraId="138AC979" w14:textId="39C76117" w:rsidR="00A26B05" w:rsidRPr="00A26B05" w:rsidRDefault="00A26B05" w:rsidP="00A26B05">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METHOD</w:t>
      </w:r>
      <w:r w:rsidR="007D4F24" w:rsidRPr="00601191">
        <w:rPr>
          <w:rFonts w:ascii="Times New Roman" w:hAnsi="Times New Roman" w:cs="Times New Roman"/>
          <w:b/>
          <w:bCs/>
          <w:color w:val="000000"/>
          <w:sz w:val="24"/>
          <w:szCs w:val="24"/>
        </w:rPr>
        <w:t xml:space="preserve"> USED</w:t>
      </w:r>
      <w:r>
        <w:rPr>
          <w:rFonts w:ascii="Times New Roman" w:hAnsi="Times New Roman" w:cs="Times New Roman"/>
          <w:b/>
          <w:bCs/>
          <w:color w:val="000000"/>
          <w:sz w:val="24"/>
          <w:szCs w:val="24"/>
        </w:rPr>
        <w:t>:</w:t>
      </w:r>
    </w:p>
    <w:p w14:paraId="47E39231" w14:textId="77777777" w:rsidR="00A26B05" w:rsidRDefault="00A26B05" w:rsidP="007D4F24">
      <w:pPr>
        <w:pStyle w:val="NoSpacing"/>
        <w:jc w:val="both"/>
        <w:rPr>
          <w:rFonts w:ascii="Times New Roman" w:hAnsi="Times New Roman" w:cs="Times New Roman"/>
        </w:rPr>
      </w:pPr>
    </w:p>
    <w:p w14:paraId="2D29B910" w14:textId="5410F1E0" w:rsidR="002154D5" w:rsidRDefault="002154D5" w:rsidP="007D4F24">
      <w:pPr>
        <w:pStyle w:val="NoSpacing"/>
        <w:jc w:val="both"/>
        <w:rPr>
          <w:rFonts w:ascii="Segoe UI" w:hAnsi="Segoe UI" w:cs="Segoe UI"/>
          <w:color w:val="0D0D0D"/>
          <w:bdr w:val="single" w:sz="2" w:space="0" w:color="E3E3E3" w:frame="1"/>
          <w:shd w:val="clear" w:color="auto" w:fill="FFFFFF"/>
        </w:rPr>
      </w:pPr>
      <w:r w:rsidRPr="002154D5">
        <w:rPr>
          <w:rFonts w:ascii="Times New Roman" w:hAnsi="Times New Roman" w:cs="Times New Roman"/>
          <w:color w:val="0D0D0D"/>
          <w:shd w:val="clear" w:color="auto" w:fill="FFFFFF"/>
        </w:rPr>
        <w:t>our approach is all about breaking down the process into two main parts: first, we're using something called MobileNetV2 to pick up on visual patterns in the video frames, and then we're passing those patterns over to an LSTM network to understand the flow of events over time. Let's dive into the details</w:t>
      </w:r>
      <w:r w:rsidR="00C97F22">
        <w:rPr>
          <w:rFonts w:ascii="Segoe UI" w:hAnsi="Segoe UI" w:cs="Segoe UI"/>
          <w:color w:val="0D0D0D"/>
          <w:bdr w:val="single" w:sz="2" w:space="0" w:color="E3E3E3" w:frame="1"/>
          <w:shd w:val="clear" w:color="auto" w:fill="FFFFFF"/>
        </w:rPr>
        <w:t>.</w:t>
      </w:r>
    </w:p>
    <w:p w14:paraId="1076EA34" w14:textId="77777777" w:rsidR="00C438E3" w:rsidRDefault="00C438E3" w:rsidP="00C438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C438E3">
        <w:rPr>
          <w:rFonts w:ascii="Times New Roman" w:eastAsia="Times New Roman" w:hAnsi="Times New Roman" w:cs="Times New Roman"/>
          <w:b/>
          <w:bCs/>
          <w:color w:val="0D0D0D"/>
          <w:bdr w:val="single" w:sz="2" w:space="0" w:color="E3E3E3" w:frame="1"/>
          <w:lang w:val="en-US" w:eastAsia="en-US"/>
        </w:rPr>
        <w:lastRenderedPageBreak/>
        <w:t>Data Collection and Preprocessing:</w:t>
      </w:r>
    </w:p>
    <w:p w14:paraId="6EEF945B" w14:textId="77777777" w:rsidR="00C438E3" w:rsidRPr="00C438E3" w:rsidRDefault="00C438E3" w:rsidP="00C438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5B7649B2" w14:textId="14780D7A" w:rsidR="00C97F22" w:rsidRPr="00C97F22" w:rsidRDefault="00C97F22" w:rsidP="00C97F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2"/>
          <w:szCs w:val="22"/>
        </w:rPr>
      </w:pPr>
      <w:r w:rsidRPr="00C97F22">
        <w:rPr>
          <w:color w:val="0D0D0D"/>
          <w:sz w:val="22"/>
          <w:szCs w:val="22"/>
        </w:rPr>
        <w:t xml:space="preserve">For the crowd monitoring and face detection system, surveillance videos capturing both violent and non-violent activities are gathered from diverse sources. These videos undergo preprocessing to facilitate subsequent analysis. Initially, each video is segmented into individual frames, ensuring a frame-by-frame examination of the scene. Grayscale conversion is then applied to the frames to enhance the efficiency of face detection algorithms. This conversion simplifies the computational complexity while retaining essential features for facial </w:t>
      </w:r>
      <w:proofErr w:type="spellStart"/>
      <w:proofErr w:type="gramStart"/>
      <w:r w:rsidRPr="00C97F22">
        <w:rPr>
          <w:color w:val="0D0D0D"/>
          <w:sz w:val="22"/>
          <w:szCs w:val="22"/>
        </w:rPr>
        <w:t>recognition.Following</w:t>
      </w:r>
      <w:proofErr w:type="spellEnd"/>
      <w:proofErr w:type="gramEnd"/>
      <w:r w:rsidRPr="00C97F22">
        <w:rPr>
          <w:color w:val="0D0D0D"/>
          <w:sz w:val="22"/>
          <w:szCs w:val="22"/>
        </w:rPr>
        <w:t xml:space="preserve"> grayscale conversion, additional preprocessing steps are implemented to standardize the frames for model input. This involves resizing each frame to a consistent resolution, ensuring uniformity across all frames. By standardizing the frame size, the system optimizes computational resources and streamlines subsequent processing steps. Moreover, consistent frame resolution facilitates seamless integration with face detection and crowd monitoring algorithms, enhancing the overall system's </w:t>
      </w:r>
      <w:proofErr w:type="spellStart"/>
      <w:proofErr w:type="gramStart"/>
      <w:r w:rsidRPr="00C97F22">
        <w:rPr>
          <w:color w:val="0D0D0D"/>
          <w:sz w:val="22"/>
          <w:szCs w:val="22"/>
        </w:rPr>
        <w:t>effectiveness.Overall</w:t>
      </w:r>
      <w:proofErr w:type="spellEnd"/>
      <w:proofErr w:type="gramEnd"/>
      <w:r w:rsidRPr="00C97F22">
        <w:rPr>
          <w:color w:val="0D0D0D"/>
          <w:sz w:val="22"/>
          <w:szCs w:val="22"/>
        </w:rPr>
        <w:t>, these preprocessing steps lay the groundwork for robust face detection and crowd monitoring in surveillance videos. By breaking down the videos into individual frames and applying grayscale conversion and resizing, the system prepares the data for accurate analysis of facial features and crowd behavior. This meticulous preprocessing ensures that the subsequent detection and monitoring algorithms operate efficiently, enabling the system to effectively identify and respond to both violent and non-violent activities captured in the surveillance footage.</w:t>
      </w:r>
    </w:p>
    <w:p w14:paraId="653A0E94" w14:textId="77777777"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7BDEEA3A" w14:textId="77777777" w:rsidR="00C97F22" w:rsidRDefault="00C438E3" w:rsidP="00C97F2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C438E3">
        <w:rPr>
          <w:rFonts w:ascii="Times New Roman" w:eastAsia="Times New Roman" w:hAnsi="Times New Roman" w:cs="Times New Roman"/>
          <w:b/>
          <w:bCs/>
          <w:color w:val="0D0D0D"/>
          <w:bdr w:val="single" w:sz="2" w:space="0" w:color="E3E3E3" w:frame="1"/>
          <w:lang w:val="en-US" w:eastAsia="en-US"/>
        </w:rPr>
        <w:t>Face Detection and Sequence Formation:</w:t>
      </w:r>
    </w:p>
    <w:p w14:paraId="14BB998B" w14:textId="77777777" w:rsidR="00C97F22" w:rsidRDefault="00C97F22" w:rsidP="00C97F2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p>
    <w:p w14:paraId="086D25B6" w14:textId="77777777" w:rsidR="00C97F22" w:rsidRDefault="00C97F22" w:rsidP="00C97F2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rPr>
      </w:pPr>
      <w:r>
        <w:rPr>
          <w:color w:val="000000"/>
        </w:rPr>
        <w:t>I</w:t>
      </w:r>
      <w:r w:rsidRPr="00C97F22">
        <w:rPr>
          <w:rFonts w:ascii="Times New Roman" w:hAnsi="Times New Roman" w:cs="Times New Roman"/>
          <w:color w:val="000000"/>
        </w:rPr>
        <w:t xml:space="preserve">n the face detection and crowd monitoring system, the initial step involves employing the Haar Cascade classifier for precise face detection within each frame extracted from surveillance videos. This established classifier, specifically engineered for facial recognition, meticulously scans individual frames to identify facial features. Once faces are detected, they are distinctly outlined using bounding rectangles, providing a visual representation of the identified faces within the </w:t>
      </w:r>
      <w:proofErr w:type="spellStart"/>
      <w:proofErr w:type="gramStart"/>
      <w:r w:rsidRPr="00C97F22">
        <w:rPr>
          <w:rFonts w:ascii="Times New Roman" w:hAnsi="Times New Roman" w:cs="Times New Roman"/>
          <w:color w:val="000000"/>
        </w:rPr>
        <w:t>frame.Subsequently</w:t>
      </w:r>
      <w:proofErr w:type="spellEnd"/>
      <w:proofErr w:type="gramEnd"/>
      <w:r w:rsidRPr="00C97F22">
        <w:rPr>
          <w:rFonts w:ascii="Times New Roman" w:hAnsi="Times New Roman" w:cs="Times New Roman"/>
          <w:color w:val="000000"/>
        </w:rPr>
        <w:t>, the system compiles the detected frames into a cohesive sequence, forming a continuous stream of visual data for subsequent analysis. This sequential arrangement allows for the examination of facial movements and interactions over time, facilitating</w:t>
      </w:r>
      <w:r>
        <w:rPr>
          <w:rFonts w:ascii="Segoe UI" w:hAnsi="Segoe UI" w:cs="Segoe UI"/>
          <w:color w:val="000000"/>
          <w:sz w:val="27"/>
          <w:szCs w:val="27"/>
        </w:rPr>
        <w:t xml:space="preserve"> </w:t>
      </w:r>
      <w:r w:rsidRPr="00C97F22">
        <w:rPr>
          <w:rFonts w:ascii="Times New Roman" w:hAnsi="Times New Roman" w:cs="Times New Roman"/>
          <w:color w:val="000000"/>
        </w:rPr>
        <w:t>the tracking of individuals within the monitored environment. To ensure consistent input for subsequent processing stages, the system adheres to a fixed sequence length of 16 frames. By</w:t>
      </w:r>
      <w:r>
        <w:rPr>
          <w:rFonts w:ascii="Segoe UI" w:hAnsi="Segoe UI" w:cs="Segoe UI"/>
          <w:color w:val="000000"/>
          <w:sz w:val="27"/>
          <w:szCs w:val="27"/>
        </w:rPr>
        <w:t xml:space="preserve"> </w:t>
      </w:r>
      <w:r w:rsidRPr="00C97F22">
        <w:rPr>
          <w:rFonts w:ascii="Times New Roman" w:hAnsi="Times New Roman" w:cs="Times New Roman"/>
          <w:color w:val="000000"/>
        </w:rPr>
        <w:t>maintaining this standardized sequence length, the system guarantees uniformity in the input data, enabling</w:t>
      </w:r>
      <w:r>
        <w:rPr>
          <w:rFonts w:ascii="Segoe UI" w:hAnsi="Segoe UI" w:cs="Segoe UI"/>
          <w:color w:val="000000"/>
          <w:sz w:val="27"/>
          <w:szCs w:val="27"/>
        </w:rPr>
        <w:t xml:space="preserve"> </w:t>
      </w:r>
      <w:r w:rsidRPr="00C97F22">
        <w:rPr>
          <w:rFonts w:ascii="Times New Roman" w:hAnsi="Times New Roman" w:cs="Times New Roman"/>
          <w:color w:val="000000"/>
        </w:rPr>
        <w:t xml:space="preserve">consistent and </w:t>
      </w:r>
    </w:p>
    <w:p w14:paraId="65D9D537" w14:textId="509F4028" w:rsidR="00C97F22" w:rsidRPr="00C97F22" w:rsidRDefault="00C97F22" w:rsidP="00C97F2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bdr w:val="single" w:sz="2" w:space="0" w:color="E3E3E3" w:frame="1"/>
          <w:lang w:val="en-US" w:eastAsia="en-US"/>
        </w:rPr>
      </w:pPr>
      <w:r w:rsidRPr="00C97F22">
        <w:rPr>
          <w:rFonts w:ascii="Times New Roman" w:hAnsi="Times New Roman" w:cs="Times New Roman"/>
          <w:color w:val="000000"/>
        </w:rPr>
        <w:t>reliable analysis across</w:t>
      </w:r>
      <w:r>
        <w:rPr>
          <w:rFonts w:ascii="Segoe UI" w:hAnsi="Segoe UI" w:cs="Segoe UI"/>
          <w:color w:val="000000"/>
          <w:sz w:val="27"/>
          <w:szCs w:val="27"/>
        </w:rPr>
        <w:t xml:space="preserve"> </w:t>
      </w:r>
      <w:r w:rsidRPr="00C97F22">
        <w:rPr>
          <w:rFonts w:ascii="Times New Roman" w:hAnsi="Times New Roman" w:cs="Times New Roman"/>
          <w:color w:val="000000"/>
        </w:rPr>
        <w:t>various segments of the surveillance footage.</w:t>
      </w:r>
    </w:p>
    <w:p w14:paraId="70D59896" w14:textId="70C0109F" w:rsidR="00C97F22" w:rsidRPr="00C97F22" w:rsidRDefault="00C97F22" w:rsidP="00C97F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sz w:val="22"/>
          <w:szCs w:val="22"/>
        </w:rPr>
      </w:pPr>
      <w:r w:rsidRPr="00C97F22">
        <w:rPr>
          <w:color w:val="000000"/>
          <w:sz w:val="22"/>
          <w:szCs w:val="22"/>
        </w:rPr>
        <w:t>The integration of face detection and sequence formation establishes a robust foundation for comprehensive crowd monitoring within the surveillance videos. Through precise facial recognition and sequential organization of frames, the system can effectively track individual movements and behaviors, providing valuable insights into crowd dynamics and activities. Moreover, the standardized sequence formation ensures that the input to subsequent analysis stages remains consistent, enhancing the system's accuracy and reliability in detecting and responding to potential security threats within the monitored environment.</w:t>
      </w:r>
    </w:p>
    <w:p w14:paraId="4D4BAB20" w14:textId="77777777" w:rsidR="00C97F22" w:rsidRDefault="00C97F22" w:rsidP="00C97F22">
      <w:pPr>
        <w:pStyle w:val="z-TopofForm"/>
      </w:pPr>
      <w:r>
        <w:t>Top of Form</w:t>
      </w:r>
    </w:p>
    <w:p w14:paraId="069904F6" w14:textId="77777777" w:rsid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37BA0525" w14:textId="77777777" w:rsidR="00C438E3" w:rsidRDefault="00C438E3" w:rsidP="00C438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C438E3">
        <w:rPr>
          <w:rFonts w:ascii="Times New Roman" w:eastAsia="Times New Roman" w:hAnsi="Times New Roman" w:cs="Times New Roman"/>
          <w:b/>
          <w:bCs/>
          <w:color w:val="0D0D0D"/>
          <w:bdr w:val="single" w:sz="2" w:space="0" w:color="E3E3E3" w:frame="1"/>
          <w:lang w:val="en-US" w:eastAsia="en-US"/>
        </w:rPr>
        <w:t>Model Loading and Prediction:</w:t>
      </w:r>
    </w:p>
    <w:p w14:paraId="1E323275" w14:textId="77777777" w:rsidR="00C438E3" w:rsidRPr="00C438E3" w:rsidRDefault="00C438E3" w:rsidP="00C438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76642618" w14:textId="77777777"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Pre-trained models for face detection and violence detection are loaded (Haar Cascade and MobileNetV3-LSTM, respectively).</w:t>
      </w:r>
    </w:p>
    <w:p w14:paraId="7B1655C2" w14:textId="77777777"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For each sequence of frames, the violence detection model predicts the likelihood of violence occurrence.</w:t>
      </w:r>
    </w:p>
    <w:p w14:paraId="22E4FB2C" w14:textId="77777777"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Confidence scores are computed, and if a high-confidence prediction is made, the frame is labeled as violent.</w:t>
      </w:r>
    </w:p>
    <w:p w14:paraId="2A9F2A3F" w14:textId="77777777" w:rsid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24DAD0F1" w14:textId="77777777" w:rsidR="00C438E3" w:rsidRPr="00C438E3" w:rsidRDefault="00C438E3" w:rsidP="00C438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b/>
          <w:bCs/>
          <w:color w:val="0D0D0D"/>
          <w:bdr w:val="single" w:sz="2" w:space="0" w:color="E3E3E3" w:frame="1"/>
          <w:lang w:val="en-US" w:eastAsia="en-US"/>
        </w:rPr>
        <w:t>Email Notification for High-Confidence Predictions:</w:t>
      </w:r>
    </w:p>
    <w:p w14:paraId="798E66DE" w14:textId="77777777"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Frames with high-confidence violence predictions (confidence &gt; 0.9) trigger an email notification.</w:t>
      </w:r>
    </w:p>
    <w:p w14:paraId="779B7BAD" w14:textId="783BEA39" w:rsid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The email includes a timestamp, indicating the detection time, and attaches the corresponding frame image.</w:t>
      </w:r>
    </w:p>
    <w:p w14:paraId="09AAF7F7" w14:textId="77777777" w:rsidR="00C97F22" w:rsidRDefault="00C97F22"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2BCA56AA" w14:textId="77777777" w:rsidR="00C438E3" w:rsidRDefault="00C438E3" w:rsidP="00C438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C438E3">
        <w:rPr>
          <w:rFonts w:ascii="Times New Roman" w:eastAsia="Times New Roman" w:hAnsi="Times New Roman" w:cs="Times New Roman"/>
          <w:b/>
          <w:bCs/>
          <w:color w:val="0D0D0D"/>
          <w:bdr w:val="single" w:sz="2" w:space="0" w:color="E3E3E3" w:frame="1"/>
          <w:lang w:val="en-US" w:eastAsia="en-US"/>
        </w:rPr>
        <w:t>Continuous Video Processing and Display:</w:t>
      </w:r>
    </w:p>
    <w:p w14:paraId="3586BD6B" w14:textId="77777777" w:rsidR="00C438E3" w:rsidRPr="00C438E3" w:rsidRDefault="00C438E3" w:rsidP="00C438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0C6B8E01" w14:textId="77777777"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The surveillance video is continuously processed frame by frame.</w:t>
      </w:r>
    </w:p>
    <w:p w14:paraId="15337277" w14:textId="77777777"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Detected faces are highlighted in real-time, providing visual feedback to the user.</w:t>
      </w:r>
    </w:p>
    <w:p w14:paraId="149AB183" w14:textId="0D98B4F3"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Predictions for violence and non-violence are displayed on the frame, along with the current timestamp.</w:t>
      </w:r>
    </w:p>
    <w:p w14:paraId="5DA1D483" w14:textId="77777777" w:rsid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7677C654" w14:textId="77777777" w:rsidR="00C97F22" w:rsidRDefault="00C97F22"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6821B8EB" w14:textId="77777777" w:rsidR="00C97F22" w:rsidRPr="00C438E3" w:rsidRDefault="00C97F22"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1D4663B4" w14:textId="77777777" w:rsidR="00C438E3" w:rsidRPr="00C438E3" w:rsidRDefault="00C438E3" w:rsidP="00C438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b/>
          <w:bCs/>
          <w:color w:val="0D0D0D"/>
          <w:bdr w:val="single" w:sz="2" w:space="0" w:color="E3E3E3" w:frame="1"/>
          <w:lang w:val="en-US" w:eastAsia="en-US"/>
        </w:rPr>
        <w:t>User Interaction and Termination:</w:t>
      </w:r>
    </w:p>
    <w:p w14:paraId="306BAF7B" w14:textId="77777777"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The user can terminate the video processing by pressing the 'q' key.</w:t>
      </w:r>
    </w:p>
    <w:p w14:paraId="2E37D947" w14:textId="77777777" w:rsidR="00C438E3" w:rsidRPr="00C438E3" w:rsidRDefault="00C438E3" w:rsidP="00C438E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C438E3">
        <w:rPr>
          <w:rFonts w:ascii="Times New Roman" w:eastAsia="Times New Roman" w:hAnsi="Times New Roman" w:cs="Times New Roman"/>
          <w:color w:val="0D0D0D"/>
          <w:lang w:val="en-US" w:eastAsia="en-US"/>
        </w:rPr>
        <w:t>Upon termination, the video capture object is released, and all display windows are closed.</w:t>
      </w:r>
    </w:p>
    <w:p w14:paraId="4DC905B3" w14:textId="77777777" w:rsidR="009037F3" w:rsidRPr="002154D5" w:rsidRDefault="009037F3" w:rsidP="007D4F24">
      <w:pPr>
        <w:pStyle w:val="NoSpacing"/>
        <w:jc w:val="both"/>
        <w:rPr>
          <w:rFonts w:ascii="Times New Roman" w:hAnsi="Times New Roman" w:cs="Times New Roman"/>
        </w:rPr>
      </w:pPr>
    </w:p>
    <w:p w14:paraId="14F66CE6" w14:textId="77777777" w:rsidR="00B440D7" w:rsidRDefault="00B440D7" w:rsidP="007D4F24">
      <w:pPr>
        <w:pStyle w:val="NoSpacing"/>
        <w:jc w:val="both"/>
        <w:rPr>
          <w:rFonts w:ascii="Times New Roman" w:hAnsi="Times New Roman" w:cs="Times New Roman"/>
          <w:b/>
          <w:bCs/>
          <w:color w:val="0D0D0D"/>
          <w:shd w:val="clear" w:color="auto" w:fill="FFFFFF"/>
        </w:rPr>
      </w:pPr>
    </w:p>
    <w:p w14:paraId="6E992FB8" w14:textId="77777777" w:rsidR="00B440D7" w:rsidRDefault="00B440D7" w:rsidP="007D4F24">
      <w:pPr>
        <w:pStyle w:val="NoSpacing"/>
        <w:jc w:val="both"/>
        <w:rPr>
          <w:rFonts w:ascii="Times New Roman" w:hAnsi="Times New Roman" w:cs="Times New Roman"/>
          <w:b/>
          <w:bCs/>
          <w:color w:val="0D0D0D"/>
          <w:shd w:val="clear" w:color="auto" w:fill="FFFFFF"/>
        </w:rPr>
      </w:pPr>
    </w:p>
    <w:p w14:paraId="7DEA4847" w14:textId="77777777" w:rsidR="00B440D7" w:rsidRDefault="00B440D7" w:rsidP="007D4F24">
      <w:pPr>
        <w:pStyle w:val="NoSpacing"/>
        <w:jc w:val="both"/>
        <w:rPr>
          <w:rFonts w:ascii="Times New Roman" w:hAnsi="Times New Roman" w:cs="Times New Roman"/>
          <w:b/>
          <w:bCs/>
          <w:color w:val="0D0D0D"/>
          <w:shd w:val="clear" w:color="auto" w:fill="FFFFFF"/>
        </w:rPr>
      </w:pPr>
    </w:p>
    <w:p w14:paraId="005AEFDE" w14:textId="77777777" w:rsidR="00B440D7" w:rsidRDefault="00B440D7" w:rsidP="007D4F24">
      <w:pPr>
        <w:pStyle w:val="NoSpacing"/>
        <w:jc w:val="both"/>
        <w:rPr>
          <w:rFonts w:ascii="Times New Roman" w:hAnsi="Times New Roman" w:cs="Times New Roman"/>
          <w:b/>
          <w:bCs/>
          <w:color w:val="0D0D0D"/>
          <w:shd w:val="clear" w:color="auto" w:fill="FFFFFF"/>
        </w:rPr>
      </w:pPr>
    </w:p>
    <w:p w14:paraId="0A58E630" w14:textId="77777777" w:rsidR="00B440D7" w:rsidRDefault="00B440D7" w:rsidP="007D4F24">
      <w:pPr>
        <w:pStyle w:val="NoSpacing"/>
        <w:jc w:val="both"/>
        <w:rPr>
          <w:rFonts w:ascii="Times New Roman" w:hAnsi="Times New Roman" w:cs="Times New Roman"/>
          <w:b/>
          <w:bCs/>
          <w:color w:val="0D0D0D"/>
          <w:shd w:val="clear" w:color="auto" w:fill="FFFFFF"/>
        </w:rPr>
      </w:pPr>
    </w:p>
    <w:p w14:paraId="40D3AD11" w14:textId="77777777" w:rsidR="00B440D7" w:rsidRDefault="00B440D7" w:rsidP="007D4F24">
      <w:pPr>
        <w:pStyle w:val="NoSpacing"/>
        <w:jc w:val="both"/>
        <w:rPr>
          <w:rFonts w:ascii="Times New Roman" w:hAnsi="Times New Roman" w:cs="Times New Roman"/>
          <w:b/>
          <w:bCs/>
          <w:color w:val="0D0D0D"/>
          <w:shd w:val="clear" w:color="auto" w:fill="FFFFFF"/>
        </w:rPr>
      </w:pPr>
    </w:p>
    <w:p w14:paraId="7A7E598F" w14:textId="77777777" w:rsidR="00B440D7" w:rsidRDefault="00B440D7" w:rsidP="007D4F24">
      <w:pPr>
        <w:pStyle w:val="NoSpacing"/>
        <w:jc w:val="both"/>
        <w:rPr>
          <w:rFonts w:ascii="Times New Roman" w:hAnsi="Times New Roman" w:cs="Times New Roman"/>
          <w:b/>
          <w:bCs/>
          <w:color w:val="0D0D0D"/>
          <w:shd w:val="clear" w:color="auto" w:fill="FFFFFF"/>
        </w:rPr>
      </w:pPr>
    </w:p>
    <w:p w14:paraId="3648E734" w14:textId="77777777" w:rsidR="00B440D7" w:rsidRDefault="00B440D7" w:rsidP="007D4F24">
      <w:pPr>
        <w:pStyle w:val="NoSpacing"/>
        <w:jc w:val="both"/>
        <w:rPr>
          <w:rFonts w:ascii="Times New Roman" w:hAnsi="Times New Roman" w:cs="Times New Roman"/>
          <w:b/>
          <w:bCs/>
          <w:color w:val="0D0D0D"/>
          <w:shd w:val="clear" w:color="auto" w:fill="FFFFFF"/>
        </w:rPr>
      </w:pPr>
    </w:p>
    <w:p w14:paraId="5F418DB7" w14:textId="4EEDCE4D" w:rsidR="00B440D7" w:rsidRDefault="00B440D7" w:rsidP="007D4F24">
      <w:pPr>
        <w:pStyle w:val="NoSpacing"/>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                                                                                       Architecture Of </w:t>
      </w:r>
      <w:proofErr w:type="gramStart"/>
      <w:r>
        <w:rPr>
          <w:rFonts w:ascii="Times New Roman" w:hAnsi="Times New Roman" w:cs="Times New Roman"/>
          <w:b/>
          <w:bCs/>
          <w:color w:val="0D0D0D"/>
          <w:shd w:val="clear" w:color="auto" w:fill="FFFFFF"/>
        </w:rPr>
        <w:t>Model :</w:t>
      </w:r>
      <w:proofErr w:type="gramEnd"/>
    </w:p>
    <w:p w14:paraId="7D7053B2" w14:textId="77777777" w:rsidR="00BA103F" w:rsidRDefault="00BA103F" w:rsidP="007D4F24">
      <w:pPr>
        <w:pStyle w:val="NoSpacing"/>
        <w:jc w:val="both"/>
        <w:rPr>
          <w:rFonts w:ascii="Times New Roman" w:hAnsi="Times New Roman" w:cs="Times New Roman"/>
          <w:b/>
          <w:bCs/>
          <w:color w:val="0D0D0D"/>
          <w:shd w:val="clear" w:color="auto" w:fill="FFFFFF"/>
        </w:rPr>
      </w:pPr>
    </w:p>
    <w:p w14:paraId="41D0B6A0" w14:textId="77777777" w:rsidR="00B440D7" w:rsidRDefault="00B440D7" w:rsidP="007D4F24">
      <w:pPr>
        <w:pStyle w:val="NoSpacing"/>
        <w:jc w:val="both"/>
        <w:rPr>
          <w:rFonts w:ascii="Times New Roman" w:hAnsi="Times New Roman" w:cs="Times New Roman"/>
          <w:b/>
          <w:bCs/>
          <w:color w:val="0D0D0D"/>
          <w:shd w:val="clear" w:color="auto" w:fill="FFFFFF"/>
        </w:rPr>
      </w:pPr>
    </w:p>
    <w:p w14:paraId="7167B17F" w14:textId="23A1EB7C" w:rsidR="00B440D7" w:rsidRPr="00B440D7" w:rsidRDefault="00B440D7" w:rsidP="007D4F24">
      <w:pPr>
        <w:pStyle w:val="NoSpacing"/>
        <w:jc w:val="both"/>
        <w:rPr>
          <w:rFonts w:ascii="Times New Roman" w:hAnsi="Times New Roman" w:cs="Times New Roman"/>
          <w:b/>
          <w:bCs/>
        </w:rPr>
      </w:pPr>
      <w:r w:rsidRPr="00B440D7">
        <w:rPr>
          <w:rFonts w:ascii="Times New Roman" w:hAnsi="Times New Roman" w:cs="Times New Roman"/>
          <w:b/>
          <w:bCs/>
          <w:noProof/>
        </w:rPr>
        <w:drawing>
          <wp:inline distT="0" distB="0" distL="0" distR="0" wp14:anchorId="15D3C5F2" wp14:editId="70BDA107">
            <wp:extent cx="3094355" cy="4991100"/>
            <wp:effectExtent l="0" t="0" r="0" b="0"/>
            <wp:docPr id="37603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31987" name=""/>
                    <pic:cNvPicPr/>
                  </pic:nvPicPr>
                  <pic:blipFill>
                    <a:blip r:embed="rId14"/>
                    <a:stretch>
                      <a:fillRect/>
                    </a:stretch>
                  </pic:blipFill>
                  <pic:spPr>
                    <a:xfrm>
                      <a:off x="0" y="0"/>
                      <a:ext cx="3094355" cy="4991100"/>
                    </a:xfrm>
                    <a:prstGeom prst="rect">
                      <a:avLst/>
                    </a:prstGeom>
                  </pic:spPr>
                </pic:pic>
              </a:graphicData>
            </a:graphic>
          </wp:inline>
        </w:drawing>
      </w:r>
    </w:p>
    <w:p w14:paraId="10715C98" w14:textId="77777777" w:rsidR="00702041" w:rsidRDefault="00702041" w:rsidP="007D4F24">
      <w:pPr>
        <w:pStyle w:val="NoSpacing"/>
        <w:jc w:val="both"/>
        <w:rPr>
          <w:rFonts w:ascii="Times New Roman" w:hAnsi="Times New Roman" w:cs="Times New Roman"/>
        </w:rPr>
      </w:pPr>
    </w:p>
    <w:p w14:paraId="62F99814" w14:textId="4D58C9DA" w:rsidR="00702041" w:rsidRPr="00702041" w:rsidRDefault="00702041" w:rsidP="00702041">
      <w:pPr>
        <w:pStyle w:val="NoSpacing"/>
        <w:jc w:val="center"/>
        <w:rPr>
          <w:rFonts w:ascii="Times New Roman" w:hAnsi="Times New Roman" w:cs="Times New Roman"/>
          <w:sz w:val="18"/>
          <w:szCs w:val="18"/>
        </w:rPr>
      </w:pPr>
    </w:p>
    <w:p w14:paraId="3709E08C" w14:textId="731A5FFA" w:rsidR="00702041" w:rsidRPr="00702041" w:rsidRDefault="00702041" w:rsidP="00702041">
      <w:pPr>
        <w:pStyle w:val="NoSpacing"/>
        <w:jc w:val="center"/>
        <w:rPr>
          <w:rFonts w:ascii="Times New Roman" w:hAnsi="Times New Roman" w:cs="Times New Roman"/>
          <w:b/>
          <w:bCs/>
          <w:sz w:val="18"/>
          <w:szCs w:val="18"/>
        </w:rPr>
      </w:pPr>
      <w:r w:rsidRPr="00702041">
        <w:rPr>
          <w:rFonts w:ascii="Times New Roman" w:hAnsi="Times New Roman" w:cs="Times New Roman"/>
          <w:b/>
          <w:bCs/>
          <w:sz w:val="18"/>
          <w:szCs w:val="18"/>
        </w:rPr>
        <w:t>Fig.2</w:t>
      </w:r>
      <w:proofErr w:type="gramStart"/>
      <w:r w:rsidRPr="00702041">
        <w:rPr>
          <w:rFonts w:ascii="Times New Roman" w:hAnsi="Times New Roman" w:cs="Times New Roman"/>
          <w:b/>
          <w:bCs/>
          <w:sz w:val="18"/>
          <w:szCs w:val="18"/>
        </w:rPr>
        <w:t>. :</w:t>
      </w:r>
      <w:proofErr w:type="gramEnd"/>
      <w:r w:rsidRPr="00702041">
        <w:rPr>
          <w:rFonts w:ascii="Times New Roman" w:hAnsi="Times New Roman" w:cs="Times New Roman"/>
          <w:sz w:val="18"/>
          <w:szCs w:val="18"/>
        </w:rPr>
        <w:t xml:space="preserve"> </w:t>
      </w:r>
      <w:r w:rsidR="00B440D7">
        <w:rPr>
          <w:rFonts w:ascii="Times New Roman" w:hAnsi="Times New Roman" w:cs="Times New Roman"/>
          <w:sz w:val="18"/>
          <w:szCs w:val="18"/>
        </w:rPr>
        <w:t xml:space="preserve">Model Architecture </w:t>
      </w:r>
    </w:p>
    <w:p w14:paraId="3604B1B9" w14:textId="77777777" w:rsidR="00A26B05" w:rsidRDefault="00A26B05" w:rsidP="007D4F24">
      <w:pPr>
        <w:pStyle w:val="NoSpacing"/>
        <w:jc w:val="both"/>
        <w:rPr>
          <w:rFonts w:ascii="Times New Roman" w:hAnsi="Times New Roman" w:cs="Times New Roman"/>
        </w:rPr>
      </w:pPr>
    </w:p>
    <w:p w14:paraId="770BDB02" w14:textId="0B1A88E6" w:rsidR="00A26B05" w:rsidRPr="00A26B05" w:rsidRDefault="0017466E" w:rsidP="00F05914">
      <w:pPr>
        <w:pStyle w:val="NoSpacing"/>
        <w:numPr>
          <w:ilvl w:val="0"/>
          <w:numId w:val="7"/>
        </w:numPr>
        <w:jc w:val="both"/>
        <w:rPr>
          <w:rFonts w:ascii="Times New Roman" w:hAnsi="Times New Roman" w:cs="Times New Roman"/>
          <w:b/>
          <w:bCs/>
        </w:rPr>
      </w:pPr>
      <w:r>
        <w:rPr>
          <w:rFonts w:ascii="Times New Roman" w:hAnsi="Times New Roman" w:cs="Times New Roman"/>
          <w:b/>
          <w:bCs/>
        </w:rPr>
        <w:t>Result</w:t>
      </w:r>
      <w:r w:rsidR="00A26B05" w:rsidRPr="00A26B05">
        <w:rPr>
          <w:rFonts w:ascii="Times New Roman" w:hAnsi="Times New Roman" w:cs="Times New Roman"/>
          <w:b/>
          <w:bCs/>
        </w:rPr>
        <w:t>:</w:t>
      </w:r>
    </w:p>
    <w:p w14:paraId="0B35358E" w14:textId="77777777" w:rsidR="0017466E" w:rsidRPr="0017466E" w:rsidRDefault="0017466E" w:rsidP="0017466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Pr>
          <w:rFonts w:ascii="Segoe UI" w:hAnsi="Segoe UI" w:cs="Segoe UI"/>
          <w:b/>
          <w:bCs/>
          <w:color w:val="0D0D0D"/>
          <w:bdr w:val="single" w:sz="2" w:space="0" w:color="E3E3E3" w:frame="1"/>
        </w:rPr>
        <w:br/>
      </w:r>
      <w:r w:rsidRPr="0017466E">
        <w:rPr>
          <w:rStyle w:val="Strong"/>
          <w:color w:val="0D0D0D"/>
          <w:sz w:val="22"/>
          <w:szCs w:val="22"/>
          <w:bdr w:val="single" w:sz="2" w:space="0" w:color="E3E3E3" w:frame="1"/>
        </w:rPr>
        <w:t>Classification Performance Evaluation:</w:t>
      </w:r>
    </w:p>
    <w:p w14:paraId="13543E50" w14:textId="0BC42766" w:rsidR="0017466E" w:rsidRPr="0017466E" w:rsidRDefault="0017466E" w:rsidP="001746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2"/>
          <w:szCs w:val="22"/>
        </w:rPr>
      </w:pPr>
      <w:r w:rsidRPr="0017466E">
        <w:rPr>
          <w:color w:val="0D0D0D"/>
          <w:sz w:val="22"/>
          <w:szCs w:val="22"/>
        </w:rPr>
        <w:t xml:space="preserve">The classification report for our </w:t>
      </w:r>
      <w:proofErr w:type="gramStart"/>
      <w:r w:rsidR="0014197C">
        <w:rPr>
          <w:color w:val="0D0D0D"/>
          <w:sz w:val="22"/>
          <w:szCs w:val="22"/>
        </w:rPr>
        <w:t xml:space="preserve">Face </w:t>
      </w:r>
      <w:r w:rsidRPr="0017466E">
        <w:rPr>
          <w:color w:val="0D0D0D"/>
          <w:sz w:val="22"/>
          <w:szCs w:val="22"/>
        </w:rPr>
        <w:t xml:space="preserve"> detection</w:t>
      </w:r>
      <w:proofErr w:type="gramEnd"/>
      <w:r w:rsidRPr="0017466E">
        <w:rPr>
          <w:color w:val="0D0D0D"/>
          <w:sz w:val="22"/>
          <w:szCs w:val="22"/>
        </w:rPr>
        <w:t xml:space="preserve"> </w:t>
      </w:r>
      <w:r w:rsidR="0014197C">
        <w:rPr>
          <w:color w:val="0D0D0D"/>
          <w:sz w:val="22"/>
          <w:szCs w:val="22"/>
        </w:rPr>
        <w:t xml:space="preserve">and Crowd </w:t>
      </w:r>
      <w:proofErr w:type="spellStart"/>
      <w:r w:rsidR="0014197C">
        <w:rPr>
          <w:color w:val="0D0D0D"/>
          <w:sz w:val="22"/>
          <w:szCs w:val="22"/>
        </w:rPr>
        <w:t>Monitering</w:t>
      </w:r>
      <w:proofErr w:type="spellEnd"/>
      <w:r w:rsidR="0014197C">
        <w:rPr>
          <w:color w:val="0D0D0D"/>
          <w:sz w:val="22"/>
          <w:szCs w:val="22"/>
        </w:rPr>
        <w:t xml:space="preserve"> </w:t>
      </w:r>
      <w:r w:rsidRPr="0017466E">
        <w:rPr>
          <w:color w:val="0D0D0D"/>
          <w:sz w:val="22"/>
          <w:szCs w:val="22"/>
        </w:rPr>
        <w:t>system is presented below, showcasing the precision, recall, and F1-score for each class:</w:t>
      </w:r>
    </w:p>
    <w:p w14:paraId="7B82F2C6" w14:textId="675220B1" w:rsidR="0017466E" w:rsidRDefault="0017466E" w:rsidP="001746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17466E">
        <w:rPr>
          <w:noProof/>
          <w:color w:val="0D0D0D"/>
        </w:rPr>
        <w:drawing>
          <wp:inline distT="0" distB="0" distL="0" distR="0" wp14:anchorId="54BD20A8" wp14:editId="0CDFE61B">
            <wp:extent cx="3094355" cy="531495"/>
            <wp:effectExtent l="0" t="0" r="0" b="1905"/>
            <wp:docPr id="52050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04415" name=""/>
                    <pic:cNvPicPr/>
                  </pic:nvPicPr>
                  <pic:blipFill>
                    <a:blip r:embed="rId15"/>
                    <a:stretch>
                      <a:fillRect/>
                    </a:stretch>
                  </pic:blipFill>
                  <pic:spPr>
                    <a:xfrm>
                      <a:off x="0" y="0"/>
                      <a:ext cx="3094355" cy="531495"/>
                    </a:xfrm>
                    <a:prstGeom prst="rect">
                      <a:avLst/>
                    </a:prstGeom>
                  </pic:spPr>
                </pic:pic>
              </a:graphicData>
            </a:graphic>
          </wp:inline>
        </w:drawing>
      </w:r>
    </w:p>
    <w:p w14:paraId="623D4775" w14:textId="071CDFB1" w:rsidR="00BA103F" w:rsidRPr="00BA103F" w:rsidRDefault="00BA103F" w:rsidP="00BA103F">
      <w:pPr>
        <w:pStyle w:val="NoSpacing"/>
        <w:jc w:val="center"/>
        <w:rPr>
          <w:rFonts w:ascii="Times New Roman" w:hAnsi="Times New Roman" w:cs="Times New Roman"/>
          <w:b/>
          <w:bCs/>
          <w:sz w:val="18"/>
          <w:szCs w:val="18"/>
        </w:rPr>
      </w:pPr>
      <w:r w:rsidRPr="00702041">
        <w:rPr>
          <w:rFonts w:ascii="Times New Roman" w:hAnsi="Times New Roman" w:cs="Times New Roman"/>
          <w:b/>
          <w:bCs/>
          <w:sz w:val="18"/>
          <w:szCs w:val="18"/>
        </w:rPr>
        <w:t>Fig.</w:t>
      </w:r>
      <w:r>
        <w:rPr>
          <w:rFonts w:ascii="Times New Roman" w:hAnsi="Times New Roman" w:cs="Times New Roman"/>
          <w:b/>
          <w:bCs/>
          <w:sz w:val="18"/>
          <w:szCs w:val="18"/>
        </w:rPr>
        <w:t>3</w:t>
      </w:r>
      <w:proofErr w:type="gramStart"/>
      <w:r w:rsidRPr="00702041">
        <w:rPr>
          <w:rFonts w:ascii="Times New Roman" w:hAnsi="Times New Roman" w:cs="Times New Roman"/>
          <w:b/>
          <w:bCs/>
          <w:sz w:val="18"/>
          <w:szCs w:val="18"/>
        </w:rPr>
        <w:t>. :</w:t>
      </w:r>
      <w:proofErr w:type="gramEnd"/>
      <w:r w:rsidRPr="00702041">
        <w:rPr>
          <w:rFonts w:ascii="Times New Roman" w:hAnsi="Times New Roman" w:cs="Times New Roman"/>
          <w:sz w:val="18"/>
          <w:szCs w:val="18"/>
        </w:rPr>
        <w:t xml:space="preserve"> </w:t>
      </w:r>
      <w:r>
        <w:rPr>
          <w:rFonts w:ascii="Times New Roman" w:hAnsi="Times New Roman" w:cs="Times New Roman"/>
          <w:sz w:val="18"/>
          <w:szCs w:val="18"/>
        </w:rPr>
        <w:t>classification report</w:t>
      </w:r>
    </w:p>
    <w:p w14:paraId="3144CF2B" w14:textId="77777777" w:rsidR="00BA103F" w:rsidRDefault="0017466E" w:rsidP="001746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2"/>
          <w:szCs w:val="22"/>
          <w:shd w:val="clear" w:color="auto" w:fill="FFFFFF"/>
        </w:rPr>
      </w:pPr>
      <w:r w:rsidRPr="0017466E">
        <w:rPr>
          <w:color w:val="0D0D0D"/>
          <w:sz w:val="22"/>
          <w:szCs w:val="22"/>
          <w:shd w:val="clear" w:color="auto" w:fill="FFFFFF"/>
        </w:rPr>
        <w:t xml:space="preserve">The accuracy of our model on the test set is reported as 89%, indicating that it correctly predicts the class labels for 89% of the samples. Additionally, the macro-average F1-score across both classes is 0.89, reflecting a balanced performance in terms of precision </w:t>
      </w:r>
    </w:p>
    <w:p w14:paraId="71935EFF" w14:textId="429D9DC6" w:rsidR="0017466E" w:rsidRPr="0017466E" w:rsidRDefault="0017466E" w:rsidP="001419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17466E">
        <w:rPr>
          <w:color w:val="0D0D0D"/>
          <w:sz w:val="22"/>
          <w:szCs w:val="22"/>
          <w:shd w:val="clear" w:color="auto" w:fill="FFFFFF"/>
        </w:rPr>
        <w:t xml:space="preserve">and recall. This suggests that our </w:t>
      </w:r>
      <w:r w:rsidR="0014197C">
        <w:rPr>
          <w:color w:val="0D0D0D"/>
          <w:sz w:val="22"/>
          <w:szCs w:val="22"/>
          <w:shd w:val="clear" w:color="auto" w:fill="FFFFFF"/>
        </w:rPr>
        <w:t xml:space="preserve">crowd </w:t>
      </w:r>
      <w:proofErr w:type="spellStart"/>
      <w:r w:rsidR="0014197C">
        <w:rPr>
          <w:color w:val="0D0D0D"/>
          <w:sz w:val="22"/>
          <w:szCs w:val="22"/>
          <w:shd w:val="clear" w:color="auto" w:fill="FFFFFF"/>
        </w:rPr>
        <w:t>monitering</w:t>
      </w:r>
      <w:proofErr w:type="spellEnd"/>
      <w:r w:rsidR="0014197C">
        <w:rPr>
          <w:color w:val="0D0D0D"/>
          <w:sz w:val="22"/>
          <w:szCs w:val="22"/>
          <w:shd w:val="clear" w:color="auto" w:fill="FFFFFF"/>
        </w:rPr>
        <w:t xml:space="preserve"> </w:t>
      </w:r>
      <w:r w:rsidRPr="0017466E">
        <w:rPr>
          <w:color w:val="0D0D0D"/>
          <w:sz w:val="22"/>
          <w:szCs w:val="22"/>
          <w:shd w:val="clear" w:color="auto" w:fill="FFFFFF"/>
        </w:rPr>
        <w:t>system</w:t>
      </w:r>
      <w:r w:rsidRPr="0017466E">
        <w:rPr>
          <w:color w:val="0D0D0D"/>
          <w:shd w:val="clear" w:color="auto" w:fill="FFFFFF"/>
        </w:rPr>
        <w:t xml:space="preserve"> </w:t>
      </w:r>
      <w:r w:rsidRPr="0017466E">
        <w:rPr>
          <w:color w:val="0D0D0D"/>
          <w:sz w:val="22"/>
          <w:szCs w:val="22"/>
          <w:shd w:val="clear" w:color="auto" w:fill="FFFFFF"/>
        </w:rPr>
        <w:t>achieves robust and reliable classification results, demonstrating its effectiveness in distinguishing between violent and non-violent activities in surveillance videos. Overall, the reported metrics validate the efficacy of our approach and underscore its potential for real-world deployment in enhancing public safety and security.</w:t>
      </w:r>
    </w:p>
    <w:p w14:paraId="506F3B02" w14:textId="23E3DCA8" w:rsidR="00A26B05" w:rsidRDefault="0017466E" w:rsidP="00A26B05">
      <w:pPr>
        <w:pStyle w:val="NoSpacing"/>
        <w:jc w:val="both"/>
        <w:rPr>
          <w:rFonts w:ascii="Times New Roman" w:hAnsi="Times New Roman" w:cs="Times New Roman"/>
          <w:b/>
          <w:bCs/>
        </w:rPr>
      </w:pPr>
      <w:r w:rsidRPr="0017466E">
        <w:rPr>
          <w:rFonts w:ascii="Times New Roman" w:hAnsi="Times New Roman" w:cs="Times New Roman"/>
          <w:b/>
          <w:bCs/>
        </w:rPr>
        <w:t>Confusion Matrix:</w:t>
      </w:r>
    </w:p>
    <w:p w14:paraId="672FCE02" w14:textId="4B54A7C6" w:rsidR="0017466E" w:rsidRDefault="0017466E" w:rsidP="00A26B05">
      <w:pPr>
        <w:pStyle w:val="NoSpacing"/>
        <w:jc w:val="both"/>
        <w:rPr>
          <w:rFonts w:ascii="Times New Roman" w:hAnsi="Times New Roman" w:cs="Times New Roman"/>
          <w:b/>
          <w:bCs/>
        </w:rPr>
      </w:pPr>
      <w:r w:rsidRPr="0017466E">
        <w:rPr>
          <w:rFonts w:ascii="Times New Roman" w:hAnsi="Times New Roman" w:cs="Times New Roman"/>
          <w:b/>
          <w:bCs/>
          <w:noProof/>
        </w:rPr>
        <w:drawing>
          <wp:inline distT="0" distB="0" distL="0" distR="0" wp14:anchorId="09B52C34" wp14:editId="52AD1105">
            <wp:extent cx="3094355" cy="2469515"/>
            <wp:effectExtent l="0" t="0" r="0" b="6985"/>
            <wp:docPr id="22507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72114" name=""/>
                    <pic:cNvPicPr/>
                  </pic:nvPicPr>
                  <pic:blipFill>
                    <a:blip r:embed="rId16"/>
                    <a:stretch>
                      <a:fillRect/>
                    </a:stretch>
                  </pic:blipFill>
                  <pic:spPr>
                    <a:xfrm>
                      <a:off x="0" y="0"/>
                      <a:ext cx="3094355" cy="2469515"/>
                    </a:xfrm>
                    <a:prstGeom prst="rect">
                      <a:avLst/>
                    </a:prstGeom>
                  </pic:spPr>
                </pic:pic>
              </a:graphicData>
            </a:graphic>
          </wp:inline>
        </w:drawing>
      </w:r>
    </w:p>
    <w:p w14:paraId="75301FD6" w14:textId="7C691E8A" w:rsidR="00BA103F" w:rsidRDefault="00BA103F" w:rsidP="00BA103F">
      <w:pPr>
        <w:pStyle w:val="NoSpacing"/>
        <w:jc w:val="center"/>
        <w:rPr>
          <w:rFonts w:ascii="Times New Roman" w:hAnsi="Times New Roman" w:cs="Times New Roman"/>
          <w:sz w:val="18"/>
          <w:szCs w:val="18"/>
        </w:rPr>
      </w:pPr>
      <w:r w:rsidRPr="00702041">
        <w:rPr>
          <w:rFonts w:ascii="Times New Roman" w:hAnsi="Times New Roman" w:cs="Times New Roman"/>
          <w:b/>
          <w:bCs/>
          <w:sz w:val="18"/>
          <w:szCs w:val="18"/>
        </w:rPr>
        <w:t>Fig.</w:t>
      </w:r>
      <w:r>
        <w:rPr>
          <w:rFonts w:ascii="Times New Roman" w:hAnsi="Times New Roman" w:cs="Times New Roman"/>
          <w:b/>
          <w:bCs/>
          <w:sz w:val="18"/>
          <w:szCs w:val="18"/>
        </w:rPr>
        <w:t>3</w:t>
      </w:r>
      <w:r w:rsidRPr="00702041">
        <w:rPr>
          <w:rFonts w:ascii="Times New Roman" w:hAnsi="Times New Roman" w:cs="Times New Roman"/>
          <w:b/>
          <w:bCs/>
          <w:sz w:val="18"/>
          <w:szCs w:val="18"/>
        </w:rPr>
        <w:t>.</w:t>
      </w:r>
      <w:proofErr w:type="gramStart"/>
      <w:r>
        <w:rPr>
          <w:rFonts w:ascii="Times New Roman" w:hAnsi="Times New Roman" w:cs="Times New Roman"/>
          <w:b/>
          <w:bCs/>
          <w:sz w:val="18"/>
          <w:szCs w:val="18"/>
        </w:rPr>
        <w:t>1</w:t>
      </w:r>
      <w:r w:rsidRPr="00702041">
        <w:rPr>
          <w:rFonts w:ascii="Times New Roman" w:hAnsi="Times New Roman" w:cs="Times New Roman"/>
          <w:b/>
          <w:bCs/>
          <w:sz w:val="18"/>
          <w:szCs w:val="18"/>
        </w:rPr>
        <w:t xml:space="preserve"> :</w:t>
      </w:r>
      <w:r>
        <w:rPr>
          <w:rFonts w:ascii="Times New Roman" w:hAnsi="Times New Roman" w:cs="Times New Roman"/>
          <w:sz w:val="18"/>
          <w:szCs w:val="18"/>
        </w:rPr>
        <w:t>Confusion</w:t>
      </w:r>
      <w:proofErr w:type="gramEnd"/>
      <w:r>
        <w:rPr>
          <w:rFonts w:ascii="Times New Roman" w:hAnsi="Times New Roman" w:cs="Times New Roman"/>
          <w:sz w:val="18"/>
          <w:szCs w:val="18"/>
        </w:rPr>
        <w:t xml:space="preserve"> Matrix</w:t>
      </w:r>
    </w:p>
    <w:p w14:paraId="204EAAC9" w14:textId="77777777" w:rsidR="00BA103F" w:rsidRPr="00702041" w:rsidRDefault="00BA103F" w:rsidP="00BA103F">
      <w:pPr>
        <w:pStyle w:val="NoSpacing"/>
        <w:jc w:val="center"/>
        <w:rPr>
          <w:rFonts w:ascii="Times New Roman" w:hAnsi="Times New Roman" w:cs="Times New Roman"/>
          <w:b/>
          <w:bCs/>
          <w:sz w:val="18"/>
          <w:szCs w:val="18"/>
        </w:rPr>
      </w:pPr>
    </w:p>
    <w:p w14:paraId="11CCB45D" w14:textId="77777777" w:rsidR="00BA103F" w:rsidRDefault="00BA103F" w:rsidP="00A26B05">
      <w:pPr>
        <w:pStyle w:val="NoSpacing"/>
        <w:jc w:val="both"/>
        <w:rPr>
          <w:rFonts w:ascii="Times New Roman" w:hAnsi="Times New Roman" w:cs="Times New Roman"/>
          <w:b/>
          <w:bCs/>
        </w:rPr>
      </w:pPr>
    </w:p>
    <w:p w14:paraId="548C1210" w14:textId="65828FF9" w:rsidR="0017466E" w:rsidRDefault="0017466E" w:rsidP="00A26B05">
      <w:pPr>
        <w:pStyle w:val="NoSpacing"/>
        <w:jc w:val="both"/>
        <w:rPr>
          <w:rFonts w:ascii="Times New Roman" w:hAnsi="Times New Roman" w:cs="Times New Roman"/>
          <w:b/>
          <w:bCs/>
        </w:rPr>
      </w:pPr>
      <w:r>
        <w:rPr>
          <w:rFonts w:ascii="Times New Roman" w:hAnsi="Times New Roman" w:cs="Times New Roman"/>
          <w:b/>
          <w:bCs/>
        </w:rPr>
        <w:t>Accuracy and Loss:</w:t>
      </w:r>
    </w:p>
    <w:p w14:paraId="0CA97251" w14:textId="77777777" w:rsidR="0017466E" w:rsidRDefault="0017466E" w:rsidP="00A26B05">
      <w:pPr>
        <w:pStyle w:val="NoSpacing"/>
        <w:jc w:val="both"/>
        <w:rPr>
          <w:rFonts w:ascii="Times New Roman" w:hAnsi="Times New Roman" w:cs="Times New Roman"/>
          <w:b/>
          <w:bCs/>
        </w:rPr>
      </w:pPr>
    </w:p>
    <w:p w14:paraId="3AEFACC0" w14:textId="531EACDE" w:rsidR="0017466E" w:rsidRDefault="0017466E" w:rsidP="00A26B05">
      <w:pPr>
        <w:pStyle w:val="NoSpacing"/>
        <w:jc w:val="both"/>
        <w:rPr>
          <w:rFonts w:ascii="Times New Roman" w:hAnsi="Times New Roman" w:cs="Times New Roman"/>
          <w:b/>
          <w:bCs/>
        </w:rPr>
      </w:pPr>
      <w:r w:rsidRPr="0017466E">
        <w:rPr>
          <w:rFonts w:ascii="Times New Roman" w:hAnsi="Times New Roman" w:cs="Times New Roman"/>
          <w:b/>
          <w:bCs/>
          <w:noProof/>
        </w:rPr>
        <w:drawing>
          <wp:inline distT="0" distB="0" distL="0" distR="0" wp14:anchorId="5ADA9C5C" wp14:editId="2CC9C1FA">
            <wp:extent cx="3094355" cy="2254885"/>
            <wp:effectExtent l="0" t="0" r="0" b="0"/>
            <wp:docPr id="13182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9588" name=""/>
                    <pic:cNvPicPr/>
                  </pic:nvPicPr>
                  <pic:blipFill>
                    <a:blip r:embed="rId17"/>
                    <a:stretch>
                      <a:fillRect/>
                    </a:stretch>
                  </pic:blipFill>
                  <pic:spPr>
                    <a:xfrm>
                      <a:off x="0" y="0"/>
                      <a:ext cx="3094355" cy="2254885"/>
                    </a:xfrm>
                    <a:prstGeom prst="rect">
                      <a:avLst/>
                    </a:prstGeom>
                  </pic:spPr>
                </pic:pic>
              </a:graphicData>
            </a:graphic>
          </wp:inline>
        </w:drawing>
      </w:r>
    </w:p>
    <w:p w14:paraId="179661C4" w14:textId="078AAFAF" w:rsidR="00BA103F" w:rsidRDefault="00BA103F" w:rsidP="00BA103F">
      <w:pPr>
        <w:pStyle w:val="NoSpacing"/>
        <w:jc w:val="center"/>
        <w:rPr>
          <w:rFonts w:ascii="Times New Roman" w:hAnsi="Times New Roman" w:cs="Times New Roman"/>
          <w:sz w:val="18"/>
          <w:szCs w:val="18"/>
        </w:rPr>
      </w:pPr>
      <w:r w:rsidRPr="00702041">
        <w:rPr>
          <w:rFonts w:ascii="Times New Roman" w:hAnsi="Times New Roman" w:cs="Times New Roman"/>
          <w:b/>
          <w:bCs/>
          <w:sz w:val="18"/>
          <w:szCs w:val="18"/>
        </w:rPr>
        <w:t>Fig.</w:t>
      </w:r>
      <w:r>
        <w:rPr>
          <w:rFonts w:ascii="Times New Roman" w:hAnsi="Times New Roman" w:cs="Times New Roman"/>
          <w:b/>
          <w:bCs/>
          <w:sz w:val="18"/>
          <w:szCs w:val="18"/>
        </w:rPr>
        <w:t>3</w:t>
      </w:r>
      <w:r w:rsidRPr="00702041">
        <w:rPr>
          <w:rFonts w:ascii="Times New Roman" w:hAnsi="Times New Roman" w:cs="Times New Roman"/>
          <w:b/>
          <w:bCs/>
          <w:sz w:val="18"/>
          <w:szCs w:val="18"/>
        </w:rPr>
        <w:t>.</w:t>
      </w:r>
      <w:proofErr w:type="gramStart"/>
      <w:r>
        <w:rPr>
          <w:rFonts w:ascii="Times New Roman" w:hAnsi="Times New Roman" w:cs="Times New Roman"/>
          <w:b/>
          <w:bCs/>
          <w:sz w:val="18"/>
          <w:szCs w:val="18"/>
        </w:rPr>
        <w:t>2</w:t>
      </w:r>
      <w:r w:rsidRPr="00702041">
        <w:rPr>
          <w:rFonts w:ascii="Times New Roman" w:hAnsi="Times New Roman" w:cs="Times New Roman"/>
          <w:b/>
          <w:bCs/>
          <w:sz w:val="18"/>
          <w:szCs w:val="18"/>
        </w:rPr>
        <w:t xml:space="preserve"> :</w:t>
      </w:r>
      <w:proofErr w:type="gramEnd"/>
      <w:r w:rsidRPr="00702041">
        <w:rPr>
          <w:rFonts w:ascii="Times New Roman" w:hAnsi="Times New Roman" w:cs="Times New Roman"/>
          <w:sz w:val="18"/>
          <w:szCs w:val="18"/>
        </w:rPr>
        <w:t xml:space="preserve"> </w:t>
      </w:r>
      <w:r>
        <w:rPr>
          <w:rFonts w:ascii="Times New Roman" w:hAnsi="Times New Roman" w:cs="Times New Roman"/>
          <w:sz w:val="18"/>
          <w:szCs w:val="18"/>
        </w:rPr>
        <w:t>Accuracy and Loss</w:t>
      </w:r>
    </w:p>
    <w:p w14:paraId="1F7D0423" w14:textId="77777777" w:rsidR="00BA103F" w:rsidRPr="00702041" w:rsidRDefault="00BA103F" w:rsidP="00BA103F">
      <w:pPr>
        <w:pStyle w:val="NoSpacing"/>
        <w:jc w:val="center"/>
        <w:rPr>
          <w:rFonts w:ascii="Times New Roman" w:hAnsi="Times New Roman" w:cs="Times New Roman"/>
          <w:b/>
          <w:bCs/>
          <w:sz w:val="18"/>
          <w:szCs w:val="18"/>
        </w:rPr>
      </w:pPr>
    </w:p>
    <w:p w14:paraId="1C843949" w14:textId="77777777" w:rsidR="00BA103F" w:rsidRDefault="00BA103F" w:rsidP="00A26B05">
      <w:pPr>
        <w:pStyle w:val="NoSpacing"/>
        <w:jc w:val="both"/>
        <w:rPr>
          <w:rFonts w:ascii="Times New Roman" w:hAnsi="Times New Roman" w:cs="Times New Roman"/>
          <w:b/>
          <w:bCs/>
        </w:rPr>
      </w:pPr>
    </w:p>
    <w:p w14:paraId="4CCEBA83" w14:textId="2D9D18A3" w:rsidR="00C97F22" w:rsidRDefault="0017466E" w:rsidP="00A26B05">
      <w:pPr>
        <w:pStyle w:val="NoSpacing"/>
        <w:jc w:val="both"/>
        <w:rPr>
          <w:rFonts w:ascii="Times New Roman" w:hAnsi="Times New Roman" w:cs="Times New Roman"/>
          <w:color w:val="0D0D0D"/>
          <w:shd w:val="clear" w:color="auto" w:fill="FFFFFF"/>
        </w:rPr>
      </w:pPr>
      <w:r w:rsidRPr="0017466E">
        <w:rPr>
          <w:rFonts w:ascii="Times New Roman" w:hAnsi="Times New Roman" w:cs="Times New Roman"/>
          <w:color w:val="0D0D0D"/>
          <w:shd w:val="clear" w:color="auto" w:fill="FFFFFF"/>
        </w:rPr>
        <w:t xml:space="preserve">In summary, the reported evaluation metrics demonstrate the effectiveness of our </w:t>
      </w:r>
      <w:r w:rsidR="0014197C">
        <w:rPr>
          <w:rFonts w:ascii="Times New Roman" w:hAnsi="Times New Roman" w:cs="Times New Roman"/>
          <w:color w:val="0D0D0D"/>
          <w:shd w:val="clear" w:color="auto" w:fill="FFFFFF"/>
        </w:rPr>
        <w:t xml:space="preserve">crowd </w:t>
      </w:r>
      <w:proofErr w:type="spellStart"/>
      <w:r w:rsidR="0014197C">
        <w:rPr>
          <w:rFonts w:ascii="Times New Roman" w:hAnsi="Times New Roman" w:cs="Times New Roman"/>
          <w:color w:val="0D0D0D"/>
          <w:shd w:val="clear" w:color="auto" w:fill="FFFFFF"/>
        </w:rPr>
        <w:t>monitering</w:t>
      </w:r>
      <w:proofErr w:type="spellEnd"/>
      <w:r w:rsidR="0014197C">
        <w:rPr>
          <w:rFonts w:ascii="Times New Roman" w:hAnsi="Times New Roman" w:cs="Times New Roman"/>
          <w:color w:val="0D0D0D"/>
          <w:shd w:val="clear" w:color="auto" w:fill="FFFFFF"/>
        </w:rPr>
        <w:t xml:space="preserve"> and face </w:t>
      </w:r>
      <w:r w:rsidRPr="0017466E">
        <w:rPr>
          <w:rFonts w:ascii="Times New Roman" w:hAnsi="Times New Roman" w:cs="Times New Roman"/>
          <w:color w:val="0D0D0D"/>
          <w:shd w:val="clear" w:color="auto" w:fill="FFFFFF"/>
        </w:rPr>
        <w:t xml:space="preserve">detection model in accurately distinguishing between violent and non-violent activities in surveillance videos. With high levels of accuracy, precision, recall, and F1-score, our model showcases its potential for real-world deployment in enhancing public safety and security through automated </w:t>
      </w:r>
      <w:r w:rsidR="0014197C">
        <w:rPr>
          <w:rFonts w:ascii="Times New Roman" w:hAnsi="Times New Roman" w:cs="Times New Roman"/>
          <w:color w:val="0D0D0D"/>
          <w:shd w:val="clear" w:color="auto" w:fill="FFFFFF"/>
        </w:rPr>
        <w:t xml:space="preserve">crowd </w:t>
      </w:r>
      <w:proofErr w:type="spellStart"/>
      <w:r w:rsidR="0014197C">
        <w:rPr>
          <w:rFonts w:ascii="Times New Roman" w:hAnsi="Times New Roman" w:cs="Times New Roman"/>
          <w:color w:val="0D0D0D"/>
          <w:shd w:val="clear" w:color="auto" w:fill="FFFFFF"/>
        </w:rPr>
        <w:t>monitering</w:t>
      </w:r>
      <w:proofErr w:type="spellEnd"/>
      <w:r w:rsidR="0014197C">
        <w:rPr>
          <w:rFonts w:ascii="Times New Roman" w:hAnsi="Times New Roman" w:cs="Times New Roman"/>
          <w:color w:val="0D0D0D"/>
          <w:shd w:val="clear" w:color="auto" w:fill="FFFFFF"/>
        </w:rPr>
        <w:t xml:space="preserve"> system.</w:t>
      </w:r>
    </w:p>
    <w:p w14:paraId="30B84A57" w14:textId="77777777" w:rsidR="0014197C" w:rsidRDefault="0014197C" w:rsidP="00A26B05">
      <w:pPr>
        <w:pStyle w:val="NoSpacing"/>
        <w:jc w:val="both"/>
        <w:rPr>
          <w:rFonts w:ascii="Times New Roman" w:hAnsi="Times New Roman" w:cs="Times New Roman"/>
          <w:color w:val="0D0D0D"/>
          <w:shd w:val="clear" w:color="auto" w:fill="FFFFFF"/>
        </w:rPr>
      </w:pPr>
    </w:p>
    <w:p w14:paraId="4EFEC9EF" w14:textId="77777777" w:rsidR="0014197C" w:rsidRDefault="0014197C" w:rsidP="00A26B05">
      <w:pPr>
        <w:pStyle w:val="NoSpacing"/>
        <w:jc w:val="both"/>
        <w:rPr>
          <w:rFonts w:ascii="Times New Roman" w:hAnsi="Times New Roman" w:cs="Times New Roman"/>
          <w:color w:val="0D0D0D"/>
          <w:shd w:val="clear" w:color="auto" w:fill="FFFFFF"/>
        </w:rPr>
      </w:pPr>
    </w:p>
    <w:p w14:paraId="7B04CFAF" w14:textId="77777777" w:rsidR="00C97F22" w:rsidRDefault="00C97F22" w:rsidP="00A26B05">
      <w:pPr>
        <w:pStyle w:val="NoSpacing"/>
        <w:jc w:val="both"/>
        <w:rPr>
          <w:rFonts w:ascii="Times New Roman" w:hAnsi="Times New Roman" w:cs="Times New Roman"/>
          <w:color w:val="0D0D0D"/>
          <w:shd w:val="clear" w:color="auto" w:fill="FFFFFF"/>
        </w:rPr>
      </w:pPr>
    </w:p>
    <w:p w14:paraId="5CA580A1" w14:textId="77777777" w:rsidR="00C97F22" w:rsidRDefault="00C97F22" w:rsidP="00A26B05">
      <w:pPr>
        <w:pStyle w:val="NoSpacing"/>
        <w:jc w:val="both"/>
        <w:rPr>
          <w:rFonts w:ascii="Times New Roman" w:hAnsi="Times New Roman" w:cs="Times New Roman"/>
          <w:color w:val="0D0D0D"/>
          <w:shd w:val="clear" w:color="auto" w:fill="FFFFFF"/>
        </w:rPr>
      </w:pPr>
    </w:p>
    <w:p w14:paraId="30C3E2AB" w14:textId="16AF7F68" w:rsidR="0017466E" w:rsidRDefault="0017466E" w:rsidP="00A26B05">
      <w:pPr>
        <w:pStyle w:val="NoSpacing"/>
        <w:jc w:val="both"/>
        <w:rPr>
          <w:rFonts w:ascii="Times New Roman" w:hAnsi="Times New Roman" w:cs="Times New Roman"/>
          <w:b/>
          <w:bCs/>
          <w:color w:val="0D0D0D"/>
          <w:shd w:val="clear" w:color="auto" w:fill="FFFFFF"/>
        </w:rPr>
      </w:pPr>
      <w:r w:rsidRPr="0017466E">
        <w:rPr>
          <w:rFonts w:ascii="Times New Roman" w:hAnsi="Times New Roman" w:cs="Times New Roman"/>
          <w:b/>
          <w:bCs/>
          <w:color w:val="0D0D0D"/>
          <w:shd w:val="clear" w:color="auto" w:fill="FFFFFF"/>
        </w:rPr>
        <w:lastRenderedPageBreak/>
        <w:t>Predictions On Real Time Data:</w:t>
      </w:r>
    </w:p>
    <w:p w14:paraId="4C60B0EF" w14:textId="77777777" w:rsidR="00C438E3" w:rsidRDefault="00C438E3" w:rsidP="00A26B05">
      <w:pPr>
        <w:pStyle w:val="NoSpacing"/>
        <w:jc w:val="both"/>
        <w:rPr>
          <w:rFonts w:ascii="Times New Roman" w:hAnsi="Times New Roman" w:cs="Times New Roman"/>
          <w:b/>
          <w:bCs/>
          <w:color w:val="0D0D0D"/>
          <w:shd w:val="clear" w:color="auto" w:fill="FFFFFF"/>
        </w:rPr>
      </w:pPr>
    </w:p>
    <w:p w14:paraId="4F0BD29A" w14:textId="4907E5EC" w:rsidR="0017466E" w:rsidRDefault="0017466E" w:rsidP="00A26B05">
      <w:pPr>
        <w:pStyle w:val="NoSpacing"/>
        <w:jc w:val="both"/>
        <w:rPr>
          <w:rFonts w:ascii="Times New Roman" w:hAnsi="Times New Roman" w:cs="Times New Roman"/>
          <w:b/>
          <w:bCs/>
          <w:color w:val="0D0D0D"/>
          <w:shd w:val="clear" w:color="auto" w:fill="FFFFFF"/>
        </w:rPr>
      </w:pPr>
      <w:r w:rsidRPr="0017466E">
        <w:rPr>
          <w:rFonts w:ascii="Times New Roman" w:hAnsi="Times New Roman" w:cs="Times New Roman"/>
          <w:b/>
          <w:bCs/>
          <w:noProof/>
          <w:color w:val="0D0D0D"/>
          <w:shd w:val="clear" w:color="auto" w:fill="FFFFFF"/>
        </w:rPr>
        <w:drawing>
          <wp:inline distT="0" distB="0" distL="0" distR="0" wp14:anchorId="4F0C6D38" wp14:editId="426A6C25">
            <wp:extent cx="2990850" cy="1595755"/>
            <wp:effectExtent l="0" t="0" r="0" b="4445"/>
            <wp:docPr id="99637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72286"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1452" cy="1596076"/>
                    </a:xfrm>
                    <a:prstGeom prst="rect">
                      <a:avLst/>
                    </a:prstGeom>
                  </pic:spPr>
                </pic:pic>
              </a:graphicData>
            </a:graphic>
          </wp:inline>
        </w:drawing>
      </w:r>
    </w:p>
    <w:p w14:paraId="11EC8914" w14:textId="77777777" w:rsidR="005E04A5" w:rsidRDefault="005E04A5" w:rsidP="00A26B05">
      <w:pPr>
        <w:pStyle w:val="NoSpacing"/>
        <w:jc w:val="both"/>
        <w:rPr>
          <w:rFonts w:ascii="Times New Roman" w:hAnsi="Times New Roman" w:cs="Times New Roman"/>
          <w:b/>
          <w:bCs/>
          <w:color w:val="0D0D0D"/>
          <w:shd w:val="clear" w:color="auto" w:fill="FFFFFF"/>
        </w:rPr>
      </w:pPr>
    </w:p>
    <w:p w14:paraId="306A5715" w14:textId="37EAAE9B" w:rsidR="005E04A5" w:rsidRDefault="00B505BC" w:rsidP="00A26B05">
      <w:pPr>
        <w:pStyle w:val="NoSpacing"/>
        <w:jc w:val="both"/>
        <w:rPr>
          <w:rFonts w:ascii="Times New Roman" w:hAnsi="Times New Roman" w:cs="Times New Roman"/>
          <w:b/>
          <w:bCs/>
          <w:color w:val="0D0D0D"/>
          <w:shd w:val="clear" w:color="auto" w:fill="FFFFFF"/>
        </w:rPr>
      </w:pPr>
      <w:r w:rsidRPr="00B505BC">
        <w:rPr>
          <w:rFonts w:ascii="Times New Roman" w:hAnsi="Times New Roman" w:cs="Times New Roman"/>
          <w:b/>
          <w:bCs/>
          <w:noProof/>
          <w:color w:val="0D0D0D"/>
          <w:shd w:val="clear" w:color="auto" w:fill="FFFFFF"/>
        </w:rPr>
        <w:drawing>
          <wp:inline distT="0" distB="0" distL="0" distR="0" wp14:anchorId="41394AE6" wp14:editId="2FB4B402">
            <wp:extent cx="3067050" cy="1740218"/>
            <wp:effectExtent l="0" t="0" r="0" b="0"/>
            <wp:docPr id="71100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04243"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8169" cy="1740853"/>
                    </a:xfrm>
                    <a:prstGeom prst="rect">
                      <a:avLst/>
                    </a:prstGeom>
                  </pic:spPr>
                </pic:pic>
              </a:graphicData>
            </a:graphic>
          </wp:inline>
        </w:drawing>
      </w:r>
    </w:p>
    <w:p w14:paraId="7D0C81F9" w14:textId="77777777" w:rsidR="0017466E" w:rsidRPr="0017466E" w:rsidRDefault="0017466E" w:rsidP="00A26B05">
      <w:pPr>
        <w:pStyle w:val="NoSpacing"/>
        <w:jc w:val="both"/>
        <w:rPr>
          <w:rFonts w:ascii="Times New Roman" w:hAnsi="Times New Roman" w:cs="Times New Roman"/>
          <w:b/>
          <w:bCs/>
          <w:color w:val="0D0D0D"/>
          <w:shd w:val="clear" w:color="auto" w:fill="FFFFFF"/>
        </w:rPr>
      </w:pPr>
    </w:p>
    <w:p w14:paraId="477C2043" w14:textId="77777777" w:rsidR="0017466E" w:rsidRPr="0017466E" w:rsidRDefault="0017466E" w:rsidP="00A26B05">
      <w:pPr>
        <w:pStyle w:val="NoSpacing"/>
        <w:jc w:val="both"/>
        <w:rPr>
          <w:rFonts w:ascii="Times New Roman" w:hAnsi="Times New Roman" w:cs="Times New Roman"/>
          <w:b/>
          <w:bCs/>
        </w:rPr>
      </w:pPr>
    </w:p>
    <w:p w14:paraId="227E97CB" w14:textId="15614110" w:rsidR="000D5742" w:rsidRDefault="000D5742" w:rsidP="00A26B05">
      <w:pPr>
        <w:pStyle w:val="NoSpacing"/>
        <w:jc w:val="both"/>
        <w:rPr>
          <w:rFonts w:ascii="Times New Roman" w:hAnsi="Times New Roman" w:cs="Times New Roman"/>
          <w:b/>
          <w:bCs/>
        </w:rPr>
      </w:pPr>
      <w:r>
        <w:rPr>
          <w:rFonts w:ascii="Times New Roman" w:hAnsi="Times New Roman" w:cs="Times New Roman"/>
          <w:b/>
          <w:bCs/>
        </w:rPr>
        <w:t>Conclusion:</w:t>
      </w:r>
    </w:p>
    <w:p w14:paraId="78D6BD9C" w14:textId="7C17C1A8" w:rsidR="00605385" w:rsidRPr="00605385" w:rsidRDefault="00605385" w:rsidP="006053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sz w:val="22"/>
          <w:szCs w:val="22"/>
        </w:rPr>
      </w:pPr>
      <w:r w:rsidRPr="00605385">
        <w:rPr>
          <w:color w:val="000000"/>
          <w:sz w:val="22"/>
          <w:szCs w:val="22"/>
        </w:rPr>
        <w:t xml:space="preserve">The development and implementation of a real-time crowd monitoring and face detection system utilizing pre-trained models represent a significant advancement in surveillance technology. Through the integration of cutting-edge techniques and robust methodologies, the system demonstrates promising capabilities in identifying individuals and monitoring crowds in various </w:t>
      </w:r>
      <w:proofErr w:type="spellStart"/>
      <w:proofErr w:type="gramStart"/>
      <w:r w:rsidRPr="00605385">
        <w:rPr>
          <w:color w:val="000000"/>
          <w:sz w:val="22"/>
          <w:szCs w:val="22"/>
        </w:rPr>
        <w:t>environments.The</w:t>
      </w:r>
      <w:proofErr w:type="spellEnd"/>
      <w:proofErr w:type="gramEnd"/>
      <w:r w:rsidRPr="00605385">
        <w:rPr>
          <w:color w:val="000000"/>
          <w:sz w:val="22"/>
          <w:szCs w:val="22"/>
        </w:rPr>
        <w:t xml:space="preserve"> utilization of pre-trained models such as the Haar Cascade classifier for face detection ensures the efficiency and effectiveness of the system. These models have been trained on extensive datasets, enabling accurate and reliable performance in real-world </w:t>
      </w:r>
      <w:proofErr w:type="spellStart"/>
      <w:proofErr w:type="gramStart"/>
      <w:r w:rsidRPr="00605385">
        <w:rPr>
          <w:color w:val="000000"/>
          <w:sz w:val="22"/>
          <w:szCs w:val="22"/>
        </w:rPr>
        <w:t>scenarios.By</w:t>
      </w:r>
      <w:proofErr w:type="spellEnd"/>
      <w:proofErr w:type="gramEnd"/>
      <w:r w:rsidRPr="00605385">
        <w:rPr>
          <w:color w:val="000000"/>
          <w:sz w:val="22"/>
          <w:szCs w:val="22"/>
        </w:rPr>
        <w:t xml:space="preserve"> continuously analyzing surveillance video streams in real-time, the system</w:t>
      </w:r>
      <w:r>
        <w:rPr>
          <w:rFonts w:ascii="Segoe UI" w:hAnsi="Segoe UI" w:cs="Segoe UI"/>
          <w:color w:val="000000"/>
          <w:sz w:val="27"/>
          <w:szCs w:val="27"/>
        </w:rPr>
        <w:t xml:space="preserve"> </w:t>
      </w:r>
      <w:r w:rsidRPr="00605385">
        <w:rPr>
          <w:color w:val="000000"/>
          <w:sz w:val="22"/>
          <w:szCs w:val="22"/>
        </w:rPr>
        <w:t xml:space="preserve">enables proactive monitoring of crowds and identification of individuals. High-confidence detections trigger immediate alerts, allowing security personnel to take prompt action and address potential security </w:t>
      </w:r>
      <w:proofErr w:type="spellStart"/>
      <w:proofErr w:type="gramStart"/>
      <w:r w:rsidRPr="00605385">
        <w:rPr>
          <w:color w:val="000000"/>
          <w:sz w:val="22"/>
          <w:szCs w:val="22"/>
        </w:rPr>
        <w:t>concerns.The</w:t>
      </w:r>
      <w:proofErr w:type="spellEnd"/>
      <w:proofErr w:type="gramEnd"/>
      <w:r w:rsidRPr="00605385">
        <w:rPr>
          <w:color w:val="000000"/>
          <w:sz w:val="22"/>
          <w:szCs w:val="22"/>
        </w:rPr>
        <w:t xml:space="preserve"> modular design of the system facilitates scalability and adaptability to</w:t>
      </w:r>
      <w:r>
        <w:rPr>
          <w:rFonts w:ascii="Segoe UI" w:hAnsi="Segoe UI" w:cs="Segoe UI"/>
          <w:color w:val="000000"/>
          <w:sz w:val="27"/>
          <w:szCs w:val="27"/>
        </w:rPr>
        <w:t xml:space="preserve"> </w:t>
      </w:r>
      <w:r w:rsidRPr="00605385">
        <w:rPr>
          <w:color w:val="000000"/>
          <w:sz w:val="22"/>
          <w:szCs w:val="22"/>
        </w:rPr>
        <w:t>diverse surveillance environments and operational requirements. Additional functionalities, such as multi-camera integration and automated response mechanisms, can</w:t>
      </w:r>
      <w:r>
        <w:rPr>
          <w:rFonts w:ascii="Segoe UI" w:hAnsi="Segoe UI" w:cs="Segoe UI"/>
          <w:color w:val="000000"/>
          <w:sz w:val="27"/>
          <w:szCs w:val="27"/>
        </w:rPr>
        <w:t xml:space="preserve"> be </w:t>
      </w:r>
      <w:r w:rsidRPr="00605385">
        <w:rPr>
          <w:color w:val="000000"/>
          <w:sz w:val="22"/>
          <w:szCs w:val="22"/>
        </w:rPr>
        <w:t>seamlessly integrated to enhance system</w:t>
      </w:r>
      <w:r>
        <w:rPr>
          <w:rFonts w:ascii="Segoe UI" w:hAnsi="Segoe UI" w:cs="Segoe UI"/>
          <w:color w:val="000000"/>
          <w:sz w:val="27"/>
          <w:szCs w:val="27"/>
        </w:rPr>
        <w:t xml:space="preserve"> </w:t>
      </w:r>
      <w:r w:rsidRPr="00605385">
        <w:rPr>
          <w:color w:val="000000"/>
          <w:sz w:val="22"/>
          <w:szCs w:val="22"/>
        </w:rPr>
        <w:t xml:space="preserve">capabilities and address evolving security </w:t>
      </w:r>
      <w:proofErr w:type="spellStart"/>
      <w:proofErr w:type="gramStart"/>
      <w:r w:rsidRPr="00605385">
        <w:rPr>
          <w:color w:val="000000"/>
          <w:sz w:val="22"/>
          <w:szCs w:val="22"/>
        </w:rPr>
        <w:t>challenges.The</w:t>
      </w:r>
      <w:proofErr w:type="spellEnd"/>
      <w:proofErr w:type="gramEnd"/>
      <w:r w:rsidRPr="00605385">
        <w:rPr>
          <w:color w:val="000000"/>
          <w:sz w:val="22"/>
          <w:szCs w:val="22"/>
        </w:rPr>
        <w:t xml:space="preserve"> deployment of the crowd monitoring and face detection system contributes to enhanced public safety and security across various sectors, including law enforcement, transportation, and public spaces. By providing real-time monitoring and identification capabilities, the system plays a crucial role in preventing and managing security threats </w:t>
      </w:r>
      <w:proofErr w:type="spellStart"/>
      <w:proofErr w:type="gramStart"/>
      <w:r w:rsidRPr="00605385">
        <w:rPr>
          <w:color w:val="000000"/>
          <w:sz w:val="22"/>
          <w:szCs w:val="22"/>
        </w:rPr>
        <w:t>effectively.</w:t>
      </w:r>
      <w:r w:rsidRPr="00605385">
        <w:rPr>
          <w:sz w:val="22"/>
          <w:szCs w:val="22"/>
        </w:rPr>
        <w:t>Top</w:t>
      </w:r>
      <w:proofErr w:type="spellEnd"/>
      <w:proofErr w:type="gramEnd"/>
      <w:r w:rsidRPr="00605385">
        <w:rPr>
          <w:sz w:val="22"/>
          <w:szCs w:val="22"/>
        </w:rPr>
        <w:t xml:space="preserve"> of Form</w:t>
      </w:r>
      <w:r>
        <w:rPr>
          <w:color w:val="000000"/>
          <w:sz w:val="22"/>
          <w:szCs w:val="22"/>
        </w:rPr>
        <w:t xml:space="preserve"> </w:t>
      </w:r>
      <w:r w:rsidRPr="00605385">
        <w:rPr>
          <w:color w:val="0D0D0D"/>
          <w:sz w:val="22"/>
          <w:szCs w:val="22"/>
        </w:rPr>
        <w:t xml:space="preserve">Warning and detection of potentially violent incidents, the system enables proactive intervention and prevention of harm to individuals and communities. Further research and development efforts can concentrate on enhancing the performance and functionality of the system. This may include exploring advanced machine learning techniques, integrating multi-modal sensor data, and refining real-time response mechanisms to optimize system efficacy and </w:t>
      </w:r>
      <w:proofErr w:type="spellStart"/>
      <w:proofErr w:type="gramStart"/>
      <w:r w:rsidRPr="00605385">
        <w:rPr>
          <w:color w:val="0D0D0D"/>
          <w:sz w:val="22"/>
          <w:szCs w:val="22"/>
        </w:rPr>
        <w:t>reliability.In</w:t>
      </w:r>
      <w:proofErr w:type="spellEnd"/>
      <w:proofErr w:type="gramEnd"/>
      <w:r w:rsidRPr="00605385">
        <w:rPr>
          <w:color w:val="0D0D0D"/>
          <w:sz w:val="22"/>
          <w:szCs w:val="22"/>
        </w:rPr>
        <w:t xml:space="preserve"> conclusion, the real-time violence detection system represents a valuable tool in the arsenal of security technologies, offering proactive surveillance capabilities and enabling timely intervention in response to potential threats. Through continued innovation and collaboration, the system holds immense potential to contribute to the safety and well-being of individuals and communities worldwide.</w:t>
      </w:r>
    </w:p>
    <w:p w14:paraId="0A2D0043" w14:textId="77777777" w:rsidR="0017466E" w:rsidRDefault="0017466E" w:rsidP="00A26B05">
      <w:pPr>
        <w:pStyle w:val="NoSpacing"/>
        <w:jc w:val="both"/>
        <w:rPr>
          <w:rFonts w:ascii="Times New Roman" w:hAnsi="Times New Roman" w:cs="Times New Roman"/>
          <w:b/>
          <w:bCs/>
        </w:rPr>
      </w:pPr>
    </w:p>
    <w:p w14:paraId="7B63444F" w14:textId="2B3E72BE" w:rsidR="000D5742" w:rsidRDefault="000D5742" w:rsidP="00A26B05">
      <w:pPr>
        <w:pStyle w:val="NoSpacing"/>
        <w:jc w:val="both"/>
        <w:rPr>
          <w:rFonts w:ascii="Times New Roman" w:hAnsi="Times New Roman" w:cs="Times New Roman"/>
          <w:b/>
          <w:bCs/>
        </w:rPr>
      </w:pPr>
      <w:r>
        <w:rPr>
          <w:rFonts w:ascii="Times New Roman" w:hAnsi="Times New Roman" w:cs="Times New Roman"/>
          <w:b/>
          <w:bCs/>
        </w:rPr>
        <w:t>Future Works:</w:t>
      </w:r>
    </w:p>
    <w:p w14:paraId="0C1DED80" w14:textId="77777777" w:rsidR="000D5742" w:rsidRDefault="000D5742" w:rsidP="00A26B05">
      <w:pPr>
        <w:pStyle w:val="NoSpacing"/>
        <w:jc w:val="both"/>
        <w:rPr>
          <w:rFonts w:ascii="Times New Roman" w:hAnsi="Times New Roman" w:cs="Times New Roman"/>
          <w:b/>
          <w:bCs/>
        </w:rPr>
      </w:pPr>
    </w:p>
    <w:p w14:paraId="27FEF95C" w14:textId="77777777" w:rsidR="000D5742" w:rsidRPr="000D5742" w:rsidRDefault="000D5742" w:rsidP="000D574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0D5742">
        <w:rPr>
          <w:rFonts w:ascii="Times New Roman" w:eastAsia="Times New Roman" w:hAnsi="Times New Roman" w:cs="Times New Roman"/>
          <w:b/>
          <w:bCs/>
          <w:color w:val="0D0D0D"/>
          <w:bdr w:val="single" w:sz="2" w:space="0" w:color="E3E3E3" w:frame="1"/>
          <w:lang w:val="en-US" w:eastAsia="en-US"/>
        </w:rPr>
        <w:t>Model Refinement and Optimization:</w:t>
      </w:r>
    </w:p>
    <w:p w14:paraId="7BB11257" w14:textId="77777777" w:rsidR="000D5742" w:rsidRDefault="000D5742"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0D5742">
        <w:rPr>
          <w:rFonts w:ascii="Times New Roman" w:eastAsia="Times New Roman" w:hAnsi="Times New Roman" w:cs="Times New Roman"/>
          <w:color w:val="0D0D0D"/>
          <w:lang w:val="en-US" w:eastAsia="en-US"/>
        </w:rPr>
        <w:t>Continued refinement and optimization of the violence detection</w:t>
      </w:r>
      <w:r w:rsidRPr="000D5742">
        <w:rPr>
          <w:rFonts w:ascii="Times New Roman" w:eastAsia="Times New Roman" w:hAnsi="Times New Roman" w:cs="Times New Roman"/>
          <w:color w:val="0D0D0D"/>
          <w:sz w:val="24"/>
          <w:szCs w:val="24"/>
          <w:lang w:val="en-US" w:eastAsia="en-US"/>
        </w:rPr>
        <w:t xml:space="preserve"> model can improve its accuracy and</w:t>
      </w:r>
      <w:r w:rsidRPr="000D5742">
        <w:rPr>
          <w:rFonts w:ascii="Segoe UI" w:eastAsia="Times New Roman" w:hAnsi="Segoe UI" w:cs="Segoe UI"/>
          <w:color w:val="0D0D0D"/>
          <w:sz w:val="24"/>
          <w:szCs w:val="24"/>
          <w:lang w:val="en-US" w:eastAsia="en-US"/>
        </w:rPr>
        <w:t xml:space="preserve"> </w:t>
      </w:r>
      <w:r w:rsidRPr="000D5742">
        <w:rPr>
          <w:rFonts w:ascii="Times New Roman" w:eastAsia="Times New Roman" w:hAnsi="Times New Roman" w:cs="Times New Roman"/>
          <w:color w:val="0D0D0D"/>
          <w:lang w:val="en-US" w:eastAsia="en-US"/>
        </w:rPr>
        <w:t>robustness. Fine-tuning model parameters, exploring alternative architectures, and augmenting training data with diverse scenarios can enhance performance across various surveillance environments.</w:t>
      </w:r>
    </w:p>
    <w:p w14:paraId="3C1CD161" w14:textId="77777777" w:rsidR="000D5742" w:rsidRPr="000D5742" w:rsidRDefault="000D5742"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en-US"/>
        </w:rPr>
      </w:pPr>
    </w:p>
    <w:p w14:paraId="0DFD7FB2" w14:textId="77777777" w:rsidR="000D5742" w:rsidRDefault="000D5742" w:rsidP="000D574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0D5742">
        <w:rPr>
          <w:rFonts w:ascii="Times New Roman" w:eastAsia="Times New Roman" w:hAnsi="Times New Roman" w:cs="Times New Roman"/>
          <w:b/>
          <w:bCs/>
          <w:color w:val="0D0D0D"/>
          <w:bdr w:val="single" w:sz="2" w:space="0" w:color="E3E3E3" w:frame="1"/>
          <w:lang w:val="en-US" w:eastAsia="en-US"/>
        </w:rPr>
        <w:t>Multi-Modal Integration:</w:t>
      </w:r>
    </w:p>
    <w:p w14:paraId="7931E47C" w14:textId="77777777" w:rsidR="000D5742" w:rsidRPr="000D5742" w:rsidRDefault="000D5742" w:rsidP="000D574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51187E7E" w14:textId="77777777" w:rsidR="000D5742" w:rsidRPr="000D5742" w:rsidRDefault="000D5742"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0D5742">
        <w:rPr>
          <w:rFonts w:ascii="Times New Roman" w:eastAsia="Times New Roman" w:hAnsi="Times New Roman" w:cs="Times New Roman"/>
          <w:color w:val="0D0D0D"/>
          <w:lang w:val="en-US" w:eastAsia="en-US"/>
        </w:rPr>
        <w:t>Integration of multi-modal sensor data, such as audio and motion sensors, can provide additional context and improve the accuracy of violence detection. Fusion of visual and auditory cues may offer a more comprehensive understanding of dynamic events and enable more accurate threat assessment.</w:t>
      </w:r>
    </w:p>
    <w:p w14:paraId="129AFE28" w14:textId="77777777" w:rsidR="000D5742" w:rsidRDefault="000D5742" w:rsidP="000D574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0D5742">
        <w:rPr>
          <w:rFonts w:ascii="Times New Roman" w:eastAsia="Times New Roman" w:hAnsi="Times New Roman" w:cs="Times New Roman"/>
          <w:b/>
          <w:bCs/>
          <w:color w:val="0D0D0D"/>
          <w:bdr w:val="single" w:sz="2" w:space="0" w:color="E3E3E3" w:frame="1"/>
          <w:lang w:val="en-US" w:eastAsia="en-US"/>
        </w:rPr>
        <w:t>Real-Time Response Mechanisms:</w:t>
      </w:r>
    </w:p>
    <w:p w14:paraId="2012ACF9" w14:textId="77777777" w:rsidR="000D5742" w:rsidRPr="000D5742" w:rsidRDefault="000D5742" w:rsidP="000D574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38FC1140" w14:textId="392E8E5B" w:rsidR="000D5742" w:rsidRDefault="000D5742"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0D5742">
        <w:rPr>
          <w:rFonts w:ascii="Times New Roman" w:eastAsia="Times New Roman" w:hAnsi="Times New Roman" w:cs="Times New Roman"/>
          <w:color w:val="0D0D0D"/>
          <w:lang w:val="en-US" w:eastAsia="en-US"/>
        </w:rPr>
        <w:t>Development of real-time response mechanisms, such as automated alerts to security personnel or activation of physical barriers, can enhance the system's effectiveness in mitigating potential threats. Integration with existing security infrastructure and protocols can streamline response procedures and facilitate rapid intervention.</w:t>
      </w:r>
    </w:p>
    <w:p w14:paraId="491A7342" w14:textId="77777777" w:rsidR="000D5742" w:rsidRDefault="000D5742"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4328D398" w14:textId="77777777" w:rsidR="000D5742" w:rsidRDefault="000D5742" w:rsidP="000D574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0D5742">
        <w:rPr>
          <w:rFonts w:ascii="Times New Roman" w:eastAsia="Times New Roman" w:hAnsi="Times New Roman" w:cs="Times New Roman"/>
          <w:b/>
          <w:bCs/>
          <w:color w:val="0D0D0D"/>
          <w:bdr w:val="single" w:sz="2" w:space="0" w:color="E3E3E3" w:frame="1"/>
          <w:lang w:val="en-US" w:eastAsia="en-US"/>
        </w:rPr>
        <w:t>Edge Computing and IoT Integration:</w:t>
      </w:r>
    </w:p>
    <w:p w14:paraId="0E2D8053" w14:textId="77777777" w:rsidR="000D5742" w:rsidRPr="000D5742" w:rsidRDefault="000D5742" w:rsidP="000D574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104A5878" w14:textId="77777777" w:rsidR="000D5742" w:rsidRDefault="000D5742"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0D5742">
        <w:rPr>
          <w:rFonts w:ascii="Times New Roman" w:eastAsia="Times New Roman" w:hAnsi="Times New Roman" w:cs="Times New Roman"/>
          <w:color w:val="0D0D0D"/>
          <w:lang w:val="en-US" w:eastAsia="en-US"/>
        </w:rPr>
        <w:t>Exploration of edge computing and Internet of Things (IoT) technologies can enable decentralized processing and analysis of surveillance data. Deploying violence detection algorithms on edge devices can reduce latency and bandwidth requirements, enabling faster and more efficient threat detection in distributed surveillance networks.</w:t>
      </w:r>
    </w:p>
    <w:p w14:paraId="79EE5795" w14:textId="77777777" w:rsidR="000D5742" w:rsidRDefault="000D5742"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291D5894" w14:textId="77777777" w:rsidR="000D5742" w:rsidRDefault="000D5742" w:rsidP="000D574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0D5742">
        <w:rPr>
          <w:rFonts w:ascii="Times New Roman" w:eastAsia="Times New Roman" w:hAnsi="Times New Roman" w:cs="Times New Roman"/>
          <w:b/>
          <w:bCs/>
          <w:color w:val="0D0D0D"/>
          <w:bdr w:val="single" w:sz="2" w:space="0" w:color="E3E3E3" w:frame="1"/>
          <w:lang w:val="en-US" w:eastAsia="en-US"/>
        </w:rPr>
        <w:t>Human-in-the-Loop Systems:</w:t>
      </w:r>
    </w:p>
    <w:p w14:paraId="02424EF2" w14:textId="77777777" w:rsidR="000D5742" w:rsidRPr="000D5742" w:rsidRDefault="000D5742" w:rsidP="000D574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65DBE66D" w14:textId="77777777" w:rsidR="000D5742" w:rsidRDefault="000D5742"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0D5742">
        <w:rPr>
          <w:rFonts w:ascii="Times New Roman" w:eastAsia="Times New Roman" w:hAnsi="Times New Roman" w:cs="Times New Roman"/>
          <w:color w:val="0D0D0D"/>
          <w:lang w:val="en-US" w:eastAsia="en-US"/>
        </w:rPr>
        <w:lastRenderedPageBreak/>
        <w:t>Implementation of human-in-the-loop systems, where human operators provide feedback and validation to the automated violence detection system, can improve reliability and reduce false alarms. Leveraging human expertise to validate algorithmic predictions and refine decision-making processes enhances system performance and trustworthiness.</w:t>
      </w:r>
    </w:p>
    <w:p w14:paraId="6F255A30" w14:textId="77777777" w:rsidR="00660885" w:rsidRPr="000D5742" w:rsidRDefault="00660885"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35F5EA5D" w14:textId="77777777" w:rsidR="00660885" w:rsidRDefault="00660885" w:rsidP="006608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660885">
        <w:rPr>
          <w:rFonts w:ascii="Times New Roman" w:eastAsia="Times New Roman" w:hAnsi="Times New Roman" w:cs="Times New Roman"/>
          <w:b/>
          <w:bCs/>
          <w:color w:val="0D0D0D"/>
          <w:bdr w:val="single" w:sz="2" w:space="0" w:color="E3E3E3" w:frame="1"/>
          <w:lang w:val="en-US" w:eastAsia="en-US"/>
        </w:rPr>
        <w:t>Privacy Preservation Techniques:</w:t>
      </w:r>
    </w:p>
    <w:p w14:paraId="7DB3CA6C" w14:textId="77777777" w:rsidR="00660885" w:rsidRPr="00660885" w:rsidRDefault="00660885" w:rsidP="006608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362CC1BC" w14:textId="77777777" w:rsidR="00660885" w:rsidRPr="00660885" w:rsidRDefault="00660885" w:rsidP="0066088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660885">
        <w:rPr>
          <w:rFonts w:ascii="Times New Roman" w:eastAsia="Times New Roman" w:hAnsi="Times New Roman" w:cs="Times New Roman"/>
          <w:color w:val="0D0D0D"/>
          <w:lang w:val="en-US" w:eastAsia="en-US"/>
        </w:rPr>
        <w:t>Integration of privacy preservation techniques, such as anonymization and encryption of sensitive data, ensures compliance with privacy regulations and safeguards individuals' rights. Adopting privacy-preserving methodologies mitigates concerns related to data privacy and fosters public acceptance of surveillance technologies.</w:t>
      </w:r>
    </w:p>
    <w:p w14:paraId="65B2802E" w14:textId="77777777" w:rsidR="000D5742" w:rsidRPr="000D5742" w:rsidRDefault="000D5742" w:rsidP="000D57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2E66A7FC" w14:textId="77777777" w:rsidR="00660885" w:rsidRDefault="00660885" w:rsidP="006608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660885">
        <w:rPr>
          <w:rFonts w:ascii="Times New Roman" w:eastAsia="Times New Roman" w:hAnsi="Times New Roman" w:cs="Times New Roman"/>
          <w:b/>
          <w:bCs/>
          <w:color w:val="0D0D0D"/>
          <w:bdr w:val="single" w:sz="2" w:space="0" w:color="E3E3E3" w:frame="1"/>
          <w:lang w:val="en-US" w:eastAsia="en-US"/>
        </w:rPr>
        <w:t>Long-Term Deployment Studies:</w:t>
      </w:r>
    </w:p>
    <w:p w14:paraId="6CE020D8" w14:textId="77777777" w:rsidR="00660885" w:rsidRPr="00660885" w:rsidRDefault="00660885" w:rsidP="006608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33474457" w14:textId="77777777" w:rsidR="00660885" w:rsidRDefault="00660885" w:rsidP="0066088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660885">
        <w:rPr>
          <w:rFonts w:ascii="Times New Roman" w:eastAsia="Times New Roman" w:hAnsi="Times New Roman" w:cs="Times New Roman"/>
          <w:color w:val="0D0D0D"/>
          <w:lang w:val="en-US" w:eastAsia="en-US"/>
        </w:rPr>
        <w:t>Long-term deployment studies in real-world environments are essential to assess the system's performance, reliability, and societal impact over extended periods. Conducting field trials and</w:t>
      </w:r>
      <w:r w:rsidRPr="00660885">
        <w:rPr>
          <w:rFonts w:ascii="Segoe UI" w:eastAsia="Times New Roman" w:hAnsi="Segoe UI" w:cs="Segoe UI"/>
          <w:color w:val="0D0D0D"/>
          <w:sz w:val="24"/>
          <w:szCs w:val="24"/>
          <w:lang w:val="en-US" w:eastAsia="en-US"/>
        </w:rPr>
        <w:t xml:space="preserve"> </w:t>
      </w:r>
      <w:r w:rsidRPr="00660885">
        <w:rPr>
          <w:rFonts w:ascii="Times New Roman" w:eastAsia="Times New Roman" w:hAnsi="Times New Roman" w:cs="Times New Roman"/>
          <w:color w:val="0D0D0D"/>
          <w:lang w:val="en-US" w:eastAsia="en-US"/>
        </w:rPr>
        <w:t>collaborating with stakeholders, such as law enforcement agencies and community organizations, provides valuable insights into system efficacy and usability.</w:t>
      </w:r>
    </w:p>
    <w:p w14:paraId="353CC361" w14:textId="77777777" w:rsidR="00660885" w:rsidRDefault="00660885" w:rsidP="0066088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257D9C52" w14:textId="77777777" w:rsidR="00660885" w:rsidRDefault="00660885" w:rsidP="006608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660885">
        <w:rPr>
          <w:rFonts w:ascii="Times New Roman" w:eastAsia="Times New Roman" w:hAnsi="Times New Roman" w:cs="Times New Roman"/>
          <w:b/>
          <w:bCs/>
          <w:color w:val="0D0D0D"/>
          <w:bdr w:val="single" w:sz="2" w:space="0" w:color="E3E3E3" w:frame="1"/>
          <w:lang w:val="en-US" w:eastAsia="en-US"/>
        </w:rPr>
        <w:t>Ethical and Societal Implications:</w:t>
      </w:r>
    </w:p>
    <w:p w14:paraId="31EFD6AF" w14:textId="77777777" w:rsidR="00660885" w:rsidRPr="00660885" w:rsidRDefault="00660885" w:rsidP="006608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5EE2B554" w14:textId="77777777" w:rsidR="00660885" w:rsidRDefault="00660885" w:rsidP="0066088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r w:rsidRPr="00660885">
        <w:rPr>
          <w:rFonts w:ascii="Times New Roman" w:eastAsia="Times New Roman" w:hAnsi="Times New Roman" w:cs="Times New Roman"/>
          <w:color w:val="0D0D0D"/>
          <w:lang w:val="en-US" w:eastAsia="en-US"/>
        </w:rPr>
        <w:t>Exploration of ethical and societal implications associated with the deployment of violence detection systems is crucial. Engaging in interdisciplinary research and dialogue with stakeholders helps address concerns related to bias, discrimination, and the unintended consequences of surveillance technologies.</w:t>
      </w:r>
    </w:p>
    <w:p w14:paraId="4DBF4BF0" w14:textId="77777777" w:rsidR="00660885" w:rsidRPr="00660885" w:rsidRDefault="00660885" w:rsidP="0066088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4E39C602" w14:textId="77777777" w:rsidR="00660885" w:rsidRDefault="00660885" w:rsidP="006608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bdr w:val="single" w:sz="2" w:space="0" w:color="E3E3E3" w:frame="1"/>
          <w:lang w:val="en-US" w:eastAsia="en-US"/>
        </w:rPr>
      </w:pPr>
      <w:r w:rsidRPr="00660885">
        <w:rPr>
          <w:rFonts w:ascii="Times New Roman" w:eastAsia="Times New Roman" w:hAnsi="Times New Roman" w:cs="Times New Roman"/>
          <w:b/>
          <w:bCs/>
          <w:color w:val="0D0D0D"/>
          <w:bdr w:val="single" w:sz="2" w:space="0" w:color="E3E3E3" w:frame="1"/>
          <w:lang w:val="en-US" w:eastAsia="en-US"/>
        </w:rPr>
        <w:t>Collaborative Research Initiatives:</w:t>
      </w:r>
    </w:p>
    <w:p w14:paraId="777D15E6" w14:textId="77777777" w:rsidR="00660885" w:rsidRPr="00660885" w:rsidRDefault="00660885" w:rsidP="006608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lang w:val="en-US" w:eastAsia="en-US"/>
        </w:rPr>
      </w:pPr>
    </w:p>
    <w:p w14:paraId="647A0BB0" w14:textId="4DA27DFF" w:rsidR="00660885" w:rsidRPr="00660885" w:rsidRDefault="00660885" w:rsidP="00660885">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lang w:val="en-US" w:eastAsia="en-US"/>
        </w:rPr>
      </w:pPr>
      <w:r w:rsidRPr="00660885">
        <w:rPr>
          <w:rFonts w:ascii="Times New Roman" w:eastAsia="Times New Roman" w:hAnsi="Times New Roman" w:cs="Times New Roman"/>
          <w:color w:val="0D0D0D"/>
          <w:lang w:val="en-US" w:eastAsia="en-US"/>
        </w:rPr>
        <w:t>Collaboration with academic institutions, industry partners, and government agencies fosters innovation and accelerates advancements in violence detection technology. Participating in collaborative research initiatives facilitates knowledge exchange, resource sharing, and collective problem-solving efforts.</w:t>
      </w:r>
    </w:p>
    <w:p w14:paraId="168BCAE5" w14:textId="4DAC7BE4" w:rsidR="000D5742" w:rsidRPr="000D5742" w:rsidRDefault="00660885" w:rsidP="00660885">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lang w:val="en-US" w:eastAsia="en-US"/>
        </w:rPr>
      </w:pPr>
      <w:r w:rsidRPr="00660885">
        <w:rPr>
          <w:rFonts w:ascii="Times New Roman" w:hAnsi="Times New Roman" w:cs="Times New Roman"/>
          <w:color w:val="0D0D0D"/>
          <w:shd w:val="clear" w:color="auto" w:fill="FFFFFF"/>
        </w:rPr>
        <w:t>In summary, future works in violence detection systems encompass a broad range of research and development initiatives aimed at enhancing system performance, reliability, and societal impact. By embracing interdisciplinary approaches, leveraging emerging technologies, and prioritizing ethical considerations, the field continues to evolve and address evolving security challenges effectively.</w:t>
      </w:r>
    </w:p>
    <w:p w14:paraId="36BC6566" w14:textId="77777777" w:rsidR="000D5742" w:rsidRDefault="000D5742" w:rsidP="00A26B05">
      <w:pPr>
        <w:pStyle w:val="NoSpacing"/>
        <w:jc w:val="both"/>
        <w:rPr>
          <w:rFonts w:ascii="Times New Roman" w:hAnsi="Times New Roman" w:cs="Times New Roman"/>
          <w:b/>
          <w:bCs/>
        </w:rPr>
      </w:pPr>
    </w:p>
    <w:p w14:paraId="1D857792" w14:textId="083DA3EB" w:rsidR="00660885" w:rsidRDefault="00660885" w:rsidP="00A26B05">
      <w:pPr>
        <w:pStyle w:val="NoSpacing"/>
        <w:jc w:val="both"/>
        <w:rPr>
          <w:rFonts w:ascii="Times New Roman" w:hAnsi="Times New Roman" w:cs="Times New Roman"/>
          <w:b/>
          <w:bCs/>
        </w:rPr>
      </w:pPr>
      <w:r>
        <w:rPr>
          <w:rFonts w:ascii="Times New Roman" w:hAnsi="Times New Roman" w:cs="Times New Roman"/>
          <w:b/>
          <w:bCs/>
        </w:rPr>
        <w:t>References:</w:t>
      </w:r>
    </w:p>
    <w:p w14:paraId="2C8AD7D4" w14:textId="77777777" w:rsidR="00660885" w:rsidRDefault="00660885" w:rsidP="00A26B05">
      <w:pPr>
        <w:pStyle w:val="NoSpacing"/>
        <w:jc w:val="both"/>
        <w:rPr>
          <w:rFonts w:ascii="Times New Roman" w:hAnsi="Times New Roman" w:cs="Times New Roman"/>
          <w:b/>
          <w:bCs/>
        </w:rPr>
      </w:pPr>
    </w:p>
    <w:p w14:paraId="6DA36957" w14:textId="7B81587A" w:rsidR="00660885" w:rsidRDefault="00660885" w:rsidP="00660885">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r w:rsidRPr="00660885">
        <w:rPr>
          <w:color w:val="0D0D0D"/>
          <w:sz w:val="22"/>
          <w:szCs w:val="22"/>
        </w:rPr>
        <w:t xml:space="preserve">Viola, P., &amp; Jones, M. (2001). Rapid object detection using a boosted cascade of simple features. Proceedings of the 2001 IEEE </w:t>
      </w:r>
      <w:r w:rsidRPr="00660885">
        <w:rPr>
          <w:color w:val="0D0D0D"/>
          <w:sz w:val="22"/>
          <w:szCs w:val="22"/>
        </w:rPr>
        <w:t xml:space="preserve">Computer Society Conference on Computer Vision and Pattern Recognition. </w:t>
      </w:r>
      <w:proofErr w:type="spellStart"/>
      <w:r w:rsidRPr="00660885">
        <w:rPr>
          <w:color w:val="0D0D0D"/>
          <w:sz w:val="22"/>
          <w:szCs w:val="22"/>
        </w:rPr>
        <w:t>doi</w:t>
      </w:r>
      <w:proofErr w:type="spellEnd"/>
      <w:r w:rsidRPr="00660885">
        <w:rPr>
          <w:color w:val="0D0D0D"/>
          <w:sz w:val="22"/>
          <w:szCs w:val="22"/>
        </w:rPr>
        <w:t>: 10.1109/cvpr.2001.990517</w:t>
      </w:r>
    </w:p>
    <w:p w14:paraId="1C0BCA86" w14:textId="77777777" w:rsidR="00660885" w:rsidRPr="00660885" w:rsidRDefault="00660885" w:rsidP="0066088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color w:val="0D0D0D"/>
          <w:sz w:val="22"/>
          <w:szCs w:val="22"/>
        </w:rPr>
      </w:pPr>
    </w:p>
    <w:p w14:paraId="310D13AF" w14:textId="77777777" w:rsidR="00660885" w:rsidRDefault="00660885" w:rsidP="00660885">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r w:rsidRPr="00660885">
        <w:rPr>
          <w:color w:val="0D0D0D"/>
          <w:sz w:val="22"/>
          <w:szCs w:val="22"/>
        </w:rPr>
        <w:t xml:space="preserve">Sandler, M., Howard, A., Zhu, M., </w:t>
      </w:r>
      <w:proofErr w:type="spellStart"/>
      <w:r w:rsidRPr="00660885">
        <w:rPr>
          <w:color w:val="0D0D0D"/>
          <w:sz w:val="22"/>
          <w:szCs w:val="22"/>
        </w:rPr>
        <w:t>Zhmoginov</w:t>
      </w:r>
      <w:proofErr w:type="spellEnd"/>
      <w:r w:rsidRPr="00660885">
        <w:rPr>
          <w:color w:val="0D0D0D"/>
          <w:sz w:val="22"/>
          <w:szCs w:val="22"/>
        </w:rPr>
        <w:t xml:space="preserve">, A., &amp; Chen, L. C. (2018). MobileNetV2: Inverted residuals and linear bottlenecks. Proceedings of the IEEE Conference on Computer Vision and Pattern Recognition. </w:t>
      </w:r>
      <w:proofErr w:type="spellStart"/>
      <w:r w:rsidRPr="00660885">
        <w:rPr>
          <w:color w:val="0D0D0D"/>
          <w:sz w:val="22"/>
          <w:szCs w:val="22"/>
        </w:rPr>
        <w:t>doi</w:t>
      </w:r>
      <w:proofErr w:type="spellEnd"/>
      <w:r w:rsidRPr="00660885">
        <w:rPr>
          <w:color w:val="0D0D0D"/>
          <w:sz w:val="22"/>
          <w:szCs w:val="22"/>
        </w:rPr>
        <w:t>: 10.1109/cvpr.2018.00474</w:t>
      </w:r>
    </w:p>
    <w:p w14:paraId="27308FDD" w14:textId="77777777" w:rsidR="00660885" w:rsidRPr="00660885" w:rsidRDefault="00660885" w:rsidP="0066088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color w:val="0D0D0D"/>
          <w:sz w:val="22"/>
          <w:szCs w:val="22"/>
        </w:rPr>
      </w:pPr>
    </w:p>
    <w:p w14:paraId="5DB8FBC3" w14:textId="77777777" w:rsidR="00660885" w:rsidRDefault="00660885" w:rsidP="00660885">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r w:rsidRPr="00660885">
        <w:rPr>
          <w:color w:val="0D0D0D"/>
          <w:sz w:val="22"/>
          <w:szCs w:val="22"/>
        </w:rPr>
        <w:t xml:space="preserve">Hochreiter, S., &amp; </w:t>
      </w:r>
      <w:proofErr w:type="spellStart"/>
      <w:r w:rsidRPr="00660885">
        <w:rPr>
          <w:color w:val="0D0D0D"/>
          <w:sz w:val="22"/>
          <w:szCs w:val="22"/>
        </w:rPr>
        <w:t>Schmidhuber</w:t>
      </w:r>
      <w:proofErr w:type="spellEnd"/>
      <w:r w:rsidRPr="00660885">
        <w:rPr>
          <w:color w:val="0D0D0D"/>
          <w:sz w:val="22"/>
          <w:szCs w:val="22"/>
        </w:rPr>
        <w:t xml:space="preserve">, J. (1997). Long short-term memory. Neural Computation, 9(8), 1735-1780. </w:t>
      </w:r>
      <w:proofErr w:type="spellStart"/>
      <w:r w:rsidRPr="00660885">
        <w:rPr>
          <w:color w:val="0D0D0D"/>
          <w:sz w:val="22"/>
          <w:szCs w:val="22"/>
        </w:rPr>
        <w:t>doi</w:t>
      </w:r>
      <w:proofErr w:type="spellEnd"/>
      <w:r w:rsidRPr="00660885">
        <w:rPr>
          <w:color w:val="0D0D0D"/>
          <w:sz w:val="22"/>
          <w:szCs w:val="22"/>
        </w:rPr>
        <w:t>: 10.1162/neco.1997.9.8.1735</w:t>
      </w:r>
    </w:p>
    <w:p w14:paraId="47AF5CEC" w14:textId="77777777" w:rsidR="00660885" w:rsidRPr="00660885" w:rsidRDefault="00660885" w:rsidP="0066088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p>
    <w:p w14:paraId="65BC6D61" w14:textId="1D30F049" w:rsidR="00660885" w:rsidRDefault="00660885" w:rsidP="00660885">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r w:rsidRPr="00660885">
        <w:rPr>
          <w:color w:val="0D0D0D"/>
          <w:sz w:val="22"/>
          <w:szCs w:val="22"/>
        </w:rPr>
        <w:t xml:space="preserve">Singh, S., Sharma, N., &amp; Patel, A. (2021). Violence detection in surveillance videos using deep learning techniques: A comprehensive review. Journal of Ambient Intelligence and Humanized Computing. </w:t>
      </w:r>
      <w:proofErr w:type="spellStart"/>
      <w:r w:rsidRPr="00660885">
        <w:rPr>
          <w:color w:val="0D0D0D"/>
          <w:sz w:val="22"/>
          <w:szCs w:val="22"/>
        </w:rPr>
        <w:t>doi</w:t>
      </w:r>
      <w:proofErr w:type="spellEnd"/>
      <w:r w:rsidRPr="00660885">
        <w:rPr>
          <w:color w:val="0D0D0D"/>
          <w:sz w:val="22"/>
          <w:szCs w:val="22"/>
        </w:rPr>
        <w:t>: 10.1007/s12652-021-03493-5</w:t>
      </w:r>
    </w:p>
    <w:p w14:paraId="129D438B" w14:textId="77777777" w:rsidR="00660885" w:rsidRPr="00660885" w:rsidRDefault="00660885" w:rsidP="00B505B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p>
    <w:p w14:paraId="24FADE22" w14:textId="77777777" w:rsidR="00660885" w:rsidRDefault="00660885" w:rsidP="00660885">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proofErr w:type="spellStart"/>
      <w:r w:rsidRPr="00660885">
        <w:rPr>
          <w:color w:val="0D0D0D"/>
          <w:sz w:val="22"/>
          <w:szCs w:val="22"/>
        </w:rPr>
        <w:t>Russakovsky</w:t>
      </w:r>
      <w:proofErr w:type="spellEnd"/>
      <w:r w:rsidRPr="00660885">
        <w:rPr>
          <w:color w:val="0D0D0D"/>
          <w:sz w:val="22"/>
          <w:szCs w:val="22"/>
        </w:rPr>
        <w:t>, O., Deng, J., Su, H., Krause, J., Satheesh, S., Ma, S., ... &amp; Fei-Fei, L. (2015). ImageNet large scale visual recognition challenge. International Journal of Computer</w:t>
      </w:r>
      <w:r>
        <w:rPr>
          <w:rFonts w:ascii="Segoe UI" w:hAnsi="Segoe UI" w:cs="Segoe UI"/>
          <w:color w:val="0D0D0D"/>
        </w:rPr>
        <w:t xml:space="preserve"> </w:t>
      </w:r>
      <w:r w:rsidRPr="00660885">
        <w:rPr>
          <w:color w:val="0D0D0D"/>
          <w:sz w:val="22"/>
          <w:szCs w:val="22"/>
        </w:rPr>
        <w:t xml:space="preserve">Vision, 115(3), 211-252. </w:t>
      </w:r>
      <w:proofErr w:type="spellStart"/>
      <w:r w:rsidRPr="00660885">
        <w:rPr>
          <w:color w:val="0D0D0D"/>
          <w:sz w:val="22"/>
          <w:szCs w:val="22"/>
        </w:rPr>
        <w:t>doi</w:t>
      </w:r>
      <w:proofErr w:type="spellEnd"/>
      <w:r w:rsidRPr="00660885">
        <w:rPr>
          <w:color w:val="0D0D0D"/>
          <w:sz w:val="22"/>
          <w:szCs w:val="22"/>
        </w:rPr>
        <w:t>: 10.1007/s11263-015-0816-y</w:t>
      </w:r>
    </w:p>
    <w:p w14:paraId="33F11193" w14:textId="77777777" w:rsidR="00660885" w:rsidRDefault="00660885" w:rsidP="0066088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p>
    <w:p w14:paraId="126EAF8E" w14:textId="77777777" w:rsidR="00660885" w:rsidRPr="00660885" w:rsidRDefault="00660885" w:rsidP="0066088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p>
    <w:p w14:paraId="47289352" w14:textId="77777777" w:rsidR="00660885" w:rsidRDefault="00660885" w:rsidP="00BA103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r w:rsidRPr="00660885">
        <w:rPr>
          <w:color w:val="0D0D0D"/>
          <w:sz w:val="22"/>
          <w:szCs w:val="22"/>
        </w:rPr>
        <w:t xml:space="preserve">Szegedy, C., </w:t>
      </w:r>
      <w:proofErr w:type="spellStart"/>
      <w:r w:rsidRPr="00660885">
        <w:rPr>
          <w:color w:val="0D0D0D"/>
          <w:sz w:val="22"/>
          <w:szCs w:val="22"/>
        </w:rPr>
        <w:t>Vanhoucke</w:t>
      </w:r>
      <w:proofErr w:type="spellEnd"/>
      <w:r w:rsidRPr="00660885">
        <w:rPr>
          <w:color w:val="0D0D0D"/>
          <w:sz w:val="22"/>
          <w:szCs w:val="22"/>
        </w:rPr>
        <w:t xml:space="preserve">, V., Ioffe, S., </w:t>
      </w:r>
      <w:proofErr w:type="spellStart"/>
      <w:r w:rsidRPr="00660885">
        <w:rPr>
          <w:color w:val="0D0D0D"/>
          <w:sz w:val="22"/>
          <w:szCs w:val="22"/>
        </w:rPr>
        <w:t>Shlens</w:t>
      </w:r>
      <w:proofErr w:type="spellEnd"/>
      <w:r w:rsidRPr="00660885">
        <w:rPr>
          <w:color w:val="0D0D0D"/>
          <w:sz w:val="22"/>
          <w:szCs w:val="22"/>
        </w:rPr>
        <w:t xml:space="preserve">, J., &amp; </w:t>
      </w:r>
      <w:proofErr w:type="spellStart"/>
      <w:r w:rsidRPr="00660885">
        <w:rPr>
          <w:color w:val="0D0D0D"/>
          <w:sz w:val="22"/>
          <w:szCs w:val="22"/>
        </w:rPr>
        <w:t>Wojna</w:t>
      </w:r>
      <w:proofErr w:type="spellEnd"/>
      <w:r w:rsidRPr="00660885">
        <w:rPr>
          <w:color w:val="0D0D0D"/>
          <w:sz w:val="22"/>
          <w:szCs w:val="22"/>
        </w:rPr>
        <w:t xml:space="preserve">, Z. (2016). Rethinking the inception architecture for computer vision. Proceedings of the IEEE Conference on Computer Vision and Pattern Recognition. </w:t>
      </w:r>
      <w:proofErr w:type="spellStart"/>
      <w:r w:rsidRPr="00660885">
        <w:rPr>
          <w:color w:val="0D0D0D"/>
          <w:sz w:val="22"/>
          <w:szCs w:val="22"/>
        </w:rPr>
        <w:t>doi</w:t>
      </w:r>
      <w:proofErr w:type="spellEnd"/>
      <w:r w:rsidRPr="00660885">
        <w:rPr>
          <w:color w:val="0D0D0D"/>
          <w:sz w:val="22"/>
          <w:szCs w:val="22"/>
        </w:rPr>
        <w:t>: 10.1109/cvpr.2016.308</w:t>
      </w:r>
    </w:p>
    <w:p w14:paraId="44E8D4C8" w14:textId="77777777" w:rsidR="00660885" w:rsidRPr="00660885" w:rsidRDefault="00660885" w:rsidP="00BA103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sz w:val="22"/>
          <w:szCs w:val="22"/>
        </w:rPr>
      </w:pPr>
    </w:p>
    <w:p w14:paraId="1A12693E" w14:textId="10EF3912" w:rsidR="00660885" w:rsidRPr="00660885" w:rsidRDefault="00660885" w:rsidP="00BA103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r w:rsidRPr="00660885">
        <w:rPr>
          <w:color w:val="0D0D0D"/>
          <w:sz w:val="22"/>
          <w:szCs w:val="22"/>
        </w:rPr>
        <w:t xml:space="preserve">Abadi, M., Barham, P., Chen, J., Chen, Z., Davis, A., Dean, J., ... &amp; </w:t>
      </w:r>
      <w:proofErr w:type="spellStart"/>
      <w:r w:rsidRPr="00660885">
        <w:rPr>
          <w:color w:val="0D0D0D"/>
          <w:sz w:val="22"/>
          <w:szCs w:val="22"/>
        </w:rPr>
        <w:t>Kudlur</w:t>
      </w:r>
      <w:proofErr w:type="spellEnd"/>
      <w:r w:rsidRPr="00660885">
        <w:rPr>
          <w:color w:val="0D0D0D"/>
          <w:sz w:val="22"/>
          <w:szCs w:val="22"/>
        </w:rPr>
        <w:t>, M. (2016). TensorFlow: A system for large-scale machine learning. Proceedings of the 12th USENIX Symposium on Operating Systems Design and Implementation (OSDI'16).</w:t>
      </w:r>
    </w:p>
    <w:p w14:paraId="02E158A5" w14:textId="77777777" w:rsidR="00660885" w:rsidRPr="00660885" w:rsidRDefault="00660885" w:rsidP="00BA103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p>
    <w:p w14:paraId="20A833FB" w14:textId="59FB13E8" w:rsidR="00660885" w:rsidRPr="00B505BC" w:rsidRDefault="00660885" w:rsidP="00BA103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r w:rsidRPr="00660885">
        <w:rPr>
          <w:color w:val="0D0D0D"/>
          <w:sz w:val="22"/>
          <w:szCs w:val="22"/>
        </w:rPr>
        <w:t xml:space="preserve">Redmon, J., &amp; Farhadi, A. (2018). YOLOv3: An incremental improvement. </w:t>
      </w:r>
      <w:proofErr w:type="spellStart"/>
      <w:r w:rsidRPr="00660885">
        <w:rPr>
          <w:color w:val="0D0D0D"/>
          <w:sz w:val="22"/>
          <w:szCs w:val="22"/>
        </w:rPr>
        <w:t>arXiv</w:t>
      </w:r>
      <w:proofErr w:type="spellEnd"/>
      <w:r w:rsidRPr="00660885">
        <w:rPr>
          <w:color w:val="0D0D0D"/>
          <w:sz w:val="22"/>
          <w:szCs w:val="22"/>
        </w:rPr>
        <w:t xml:space="preserve"> preprint arXiv:1804.02767.</w:t>
      </w:r>
    </w:p>
    <w:p w14:paraId="1D025C51" w14:textId="77777777" w:rsidR="00660885" w:rsidRPr="00660885" w:rsidRDefault="00660885" w:rsidP="00BA103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sz w:val="22"/>
          <w:szCs w:val="22"/>
        </w:rPr>
      </w:pPr>
    </w:p>
    <w:p w14:paraId="56E11F60" w14:textId="77777777" w:rsidR="00660885" w:rsidRDefault="00660885" w:rsidP="00BA103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r w:rsidRPr="00660885">
        <w:rPr>
          <w:color w:val="0D0D0D"/>
          <w:sz w:val="22"/>
          <w:szCs w:val="22"/>
        </w:rPr>
        <w:t xml:space="preserve">Zhang, S., Li, X., Sun, X., Wang, W., &amp; Zhang, J. (2019). Real-time crowd violence detection in video surveillance. Journal of Visual Communication and Image Representation, 62, 73-82. </w:t>
      </w:r>
      <w:proofErr w:type="spellStart"/>
      <w:r w:rsidRPr="00660885">
        <w:rPr>
          <w:color w:val="0D0D0D"/>
          <w:sz w:val="22"/>
          <w:szCs w:val="22"/>
        </w:rPr>
        <w:t>doi</w:t>
      </w:r>
      <w:proofErr w:type="spellEnd"/>
      <w:r w:rsidRPr="00660885">
        <w:rPr>
          <w:color w:val="0D0D0D"/>
          <w:sz w:val="22"/>
          <w:szCs w:val="22"/>
        </w:rPr>
        <w:t>: 10.1016/j.jvcir.2019.03.020</w:t>
      </w:r>
    </w:p>
    <w:p w14:paraId="60558ED1" w14:textId="77777777" w:rsidR="00660885" w:rsidRPr="00660885" w:rsidRDefault="00660885" w:rsidP="00BA103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p>
    <w:p w14:paraId="0473C45C" w14:textId="5752E086" w:rsidR="00AF037F" w:rsidRPr="00605385" w:rsidRDefault="00660885" w:rsidP="00BA103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2"/>
          <w:szCs w:val="22"/>
        </w:rPr>
      </w:pPr>
      <w:r w:rsidRPr="00660885">
        <w:rPr>
          <w:color w:val="0D0D0D"/>
          <w:sz w:val="22"/>
          <w:szCs w:val="22"/>
        </w:rPr>
        <w:t>Simonyan, K., &amp; Zisserman, A. (2015). Very deep convolutional networks for large-scale image recognition. Proceedings of the International Conference on Learning Representations (ICLR).</w:t>
      </w:r>
    </w:p>
    <w:sectPr w:rsidR="00AF037F" w:rsidRPr="00605385" w:rsidSect="000A6213">
      <w:type w:val="continuous"/>
      <w:pgSz w:w="11907" w:h="16839"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38372" w14:textId="77777777" w:rsidR="000A6213" w:rsidRDefault="000A6213" w:rsidP="00BA103F">
      <w:pPr>
        <w:spacing w:after="0" w:line="240" w:lineRule="auto"/>
      </w:pPr>
      <w:r>
        <w:separator/>
      </w:r>
    </w:p>
  </w:endnote>
  <w:endnote w:type="continuationSeparator" w:id="0">
    <w:p w14:paraId="69DB8191" w14:textId="77777777" w:rsidR="000A6213" w:rsidRDefault="000A6213" w:rsidP="00BA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CEAB" w14:textId="77777777" w:rsidR="000A6213" w:rsidRDefault="000A6213" w:rsidP="00BA103F">
      <w:pPr>
        <w:spacing w:after="0" w:line="240" w:lineRule="auto"/>
      </w:pPr>
      <w:r>
        <w:separator/>
      </w:r>
    </w:p>
  </w:footnote>
  <w:footnote w:type="continuationSeparator" w:id="0">
    <w:p w14:paraId="272805BC" w14:textId="77777777" w:rsidR="000A6213" w:rsidRDefault="000A6213" w:rsidP="00BA1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807"/>
    <w:multiLevelType w:val="multilevel"/>
    <w:tmpl w:val="571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43868"/>
    <w:multiLevelType w:val="hybridMultilevel"/>
    <w:tmpl w:val="04F0B532"/>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 w15:restartNumberingAfterBreak="0">
    <w:nsid w:val="08543D31"/>
    <w:multiLevelType w:val="multilevel"/>
    <w:tmpl w:val="7DCC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226F6"/>
    <w:multiLevelType w:val="multilevel"/>
    <w:tmpl w:val="C822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73C76"/>
    <w:multiLevelType w:val="hybridMultilevel"/>
    <w:tmpl w:val="840E9F0E"/>
    <w:lvl w:ilvl="0" w:tplc="4009000F">
      <w:start w:val="1"/>
      <w:numFmt w:val="decimal"/>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5" w15:restartNumberingAfterBreak="0">
    <w:nsid w:val="1E717E20"/>
    <w:multiLevelType w:val="multilevel"/>
    <w:tmpl w:val="D87A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64F49"/>
    <w:multiLevelType w:val="hybridMultilevel"/>
    <w:tmpl w:val="AFDC12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B14339"/>
    <w:multiLevelType w:val="multilevel"/>
    <w:tmpl w:val="25C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8C4401"/>
    <w:multiLevelType w:val="multilevel"/>
    <w:tmpl w:val="4262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3681C"/>
    <w:multiLevelType w:val="multilevel"/>
    <w:tmpl w:val="A88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3A6BDD"/>
    <w:multiLevelType w:val="multilevel"/>
    <w:tmpl w:val="ADFA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A46395"/>
    <w:multiLevelType w:val="multilevel"/>
    <w:tmpl w:val="2A8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CC0D60"/>
    <w:multiLevelType w:val="multilevel"/>
    <w:tmpl w:val="81E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E35644"/>
    <w:multiLevelType w:val="multilevel"/>
    <w:tmpl w:val="6FA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5552E3"/>
    <w:multiLevelType w:val="multilevel"/>
    <w:tmpl w:val="370A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E2F59"/>
    <w:multiLevelType w:val="multilevel"/>
    <w:tmpl w:val="5694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BA5424"/>
    <w:multiLevelType w:val="hybridMultilevel"/>
    <w:tmpl w:val="0E18F12C"/>
    <w:lvl w:ilvl="0" w:tplc="DF72D1D4">
      <w:start w:val="1"/>
      <w:numFmt w:val="upperRoman"/>
      <w:lvlText w:val="%1."/>
      <w:lvlJc w:val="right"/>
      <w:pPr>
        <w:ind w:left="501" w:hanging="360"/>
      </w:pPr>
      <w:rPr>
        <w:b/>
        <w:bCs/>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7" w15:restartNumberingAfterBreak="0">
    <w:nsid w:val="66592CFF"/>
    <w:multiLevelType w:val="multilevel"/>
    <w:tmpl w:val="C0B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315540"/>
    <w:multiLevelType w:val="multilevel"/>
    <w:tmpl w:val="6B5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963E53"/>
    <w:multiLevelType w:val="multilevel"/>
    <w:tmpl w:val="36FCCF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B20C0"/>
    <w:multiLevelType w:val="multilevel"/>
    <w:tmpl w:val="2A60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322640"/>
    <w:multiLevelType w:val="multilevel"/>
    <w:tmpl w:val="4500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951BEC"/>
    <w:multiLevelType w:val="hybridMultilevel"/>
    <w:tmpl w:val="A8D225D0"/>
    <w:lvl w:ilvl="0" w:tplc="FA1E1CFC">
      <w:start w:val="1"/>
      <w:numFmt w:val="decimal"/>
      <w:lvlText w:val="[%1]"/>
      <w:lvlJc w:val="left"/>
      <w:pPr>
        <w:ind w:left="360" w:hanging="360"/>
      </w:pPr>
      <w:rPr>
        <w:rFonts w:ascii="Times New Roman" w:hAnsi="Times New Roman" w:cs="Times New Roman" w:hint="default"/>
        <w:b w:val="0"/>
        <w:b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5CC6C5A"/>
    <w:multiLevelType w:val="multilevel"/>
    <w:tmpl w:val="FC2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E60C19"/>
    <w:multiLevelType w:val="multilevel"/>
    <w:tmpl w:val="8FC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9F00FF"/>
    <w:multiLevelType w:val="multilevel"/>
    <w:tmpl w:val="B11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F9060F"/>
    <w:multiLevelType w:val="hybridMultilevel"/>
    <w:tmpl w:val="54106A90"/>
    <w:lvl w:ilvl="0" w:tplc="A5CADD06">
      <w:start w:val="1"/>
      <w:numFmt w:val="decimal"/>
      <w:lvlText w:val="[%1]"/>
      <w:lvlJc w:val="left"/>
      <w:pPr>
        <w:ind w:left="360" w:hanging="360"/>
      </w:pPr>
      <w:rPr>
        <w:rFonts w:hint="default"/>
        <w:b w:val="0"/>
        <w:b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45612846">
    <w:abstractNumId w:val="16"/>
  </w:num>
  <w:num w:numId="2" w16cid:durableId="1845705621">
    <w:abstractNumId w:val="26"/>
  </w:num>
  <w:num w:numId="3" w16cid:durableId="1930575897">
    <w:abstractNumId w:val="14"/>
  </w:num>
  <w:num w:numId="4" w16cid:durableId="676687994">
    <w:abstractNumId w:val="4"/>
  </w:num>
  <w:num w:numId="5" w16cid:durableId="1160004339">
    <w:abstractNumId w:val="6"/>
  </w:num>
  <w:num w:numId="6" w16cid:durableId="1922371977">
    <w:abstractNumId w:val="22"/>
  </w:num>
  <w:num w:numId="7" w16cid:durableId="2004509502">
    <w:abstractNumId w:val="1"/>
  </w:num>
  <w:num w:numId="8" w16cid:durableId="871308430">
    <w:abstractNumId w:val="11"/>
  </w:num>
  <w:num w:numId="9" w16cid:durableId="1507213562">
    <w:abstractNumId w:val="17"/>
  </w:num>
  <w:num w:numId="10" w16cid:durableId="1105004644">
    <w:abstractNumId w:val="21"/>
  </w:num>
  <w:num w:numId="11" w16cid:durableId="318121722">
    <w:abstractNumId w:val="2"/>
  </w:num>
  <w:num w:numId="12" w16cid:durableId="680014577">
    <w:abstractNumId w:val="13"/>
  </w:num>
  <w:num w:numId="13" w16cid:durableId="615328110">
    <w:abstractNumId w:val="24"/>
  </w:num>
  <w:num w:numId="14" w16cid:durableId="1589731386">
    <w:abstractNumId w:val="12"/>
  </w:num>
  <w:num w:numId="15" w16cid:durableId="2057579745">
    <w:abstractNumId w:val="18"/>
  </w:num>
  <w:num w:numId="16" w16cid:durableId="737633007">
    <w:abstractNumId w:val="10"/>
  </w:num>
  <w:num w:numId="17" w16cid:durableId="2044668703">
    <w:abstractNumId w:val="0"/>
  </w:num>
  <w:num w:numId="18" w16cid:durableId="1190410918">
    <w:abstractNumId w:val="20"/>
  </w:num>
  <w:num w:numId="19" w16cid:durableId="563417331">
    <w:abstractNumId w:val="8"/>
  </w:num>
  <w:num w:numId="20" w16cid:durableId="2072073868">
    <w:abstractNumId w:val="9"/>
  </w:num>
  <w:num w:numId="21" w16cid:durableId="223764005">
    <w:abstractNumId w:val="25"/>
  </w:num>
  <w:num w:numId="22" w16cid:durableId="1226647052">
    <w:abstractNumId w:val="7"/>
  </w:num>
  <w:num w:numId="23" w16cid:durableId="1342779895">
    <w:abstractNumId w:val="23"/>
  </w:num>
  <w:num w:numId="24" w16cid:durableId="1938324799">
    <w:abstractNumId w:val="19"/>
  </w:num>
  <w:num w:numId="25" w16cid:durableId="1908491405">
    <w:abstractNumId w:val="5"/>
  </w:num>
  <w:num w:numId="26" w16cid:durableId="55321775">
    <w:abstractNumId w:val="15"/>
  </w:num>
  <w:num w:numId="27" w16cid:durableId="882256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24"/>
    <w:rsid w:val="00000CBC"/>
    <w:rsid w:val="000311E2"/>
    <w:rsid w:val="00085DB2"/>
    <w:rsid w:val="000A6213"/>
    <w:rsid w:val="000D5742"/>
    <w:rsid w:val="0011083D"/>
    <w:rsid w:val="0014197C"/>
    <w:rsid w:val="001632E2"/>
    <w:rsid w:val="0017466E"/>
    <w:rsid w:val="001B0FDF"/>
    <w:rsid w:val="002154D5"/>
    <w:rsid w:val="002448D6"/>
    <w:rsid w:val="00307410"/>
    <w:rsid w:val="003A17FB"/>
    <w:rsid w:val="003E3AE8"/>
    <w:rsid w:val="0045326C"/>
    <w:rsid w:val="0048580A"/>
    <w:rsid w:val="005456EB"/>
    <w:rsid w:val="00562ABC"/>
    <w:rsid w:val="005E04A5"/>
    <w:rsid w:val="00605385"/>
    <w:rsid w:val="00643356"/>
    <w:rsid w:val="00660885"/>
    <w:rsid w:val="00667237"/>
    <w:rsid w:val="006E3314"/>
    <w:rsid w:val="00701776"/>
    <w:rsid w:val="00702041"/>
    <w:rsid w:val="0074447E"/>
    <w:rsid w:val="007C28E8"/>
    <w:rsid w:val="007D4F24"/>
    <w:rsid w:val="009037F3"/>
    <w:rsid w:val="009875E1"/>
    <w:rsid w:val="009D7E20"/>
    <w:rsid w:val="00A057BA"/>
    <w:rsid w:val="00A26B05"/>
    <w:rsid w:val="00AB02BB"/>
    <w:rsid w:val="00AB22D5"/>
    <w:rsid w:val="00AF037F"/>
    <w:rsid w:val="00AF66B3"/>
    <w:rsid w:val="00B277A2"/>
    <w:rsid w:val="00B440D7"/>
    <w:rsid w:val="00B505BC"/>
    <w:rsid w:val="00B92784"/>
    <w:rsid w:val="00BA103F"/>
    <w:rsid w:val="00BE7F98"/>
    <w:rsid w:val="00C13385"/>
    <w:rsid w:val="00C319FD"/>
    <w:rsid w:val="00C438E3"/>
    <w:rsid w:val="00C97F22"/>
    <w:rsid w:val="00D33C7A"/>
    <w:rsid w:val="00D828EE"/>
    <w:rsid w:val="00DD3EB7"/>
    <w:rsid w:val="00DD74E5"/>
    <w:rsid w:val="00E33528"/>
    <w:rsid w:val="00E87C3B"/>
    <w:rsid w:val="00EB54C6"/>
    <w:rsid w:val="00F05914"/>
    <w:rsid w:val="00FB44B5"/>
    <w:rsid w:val="00FF0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724F"/>
  <w15:chartTrackingRefBased/>
  <w15:docId w15:val="{D5D5E218-E1C1-40A2-AC1F-2CA2DBDD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F24"/>
    <w:pPr>
      <w:spacing w:after="200" w:line="276" w:lineRule="auto"/>
    </w:pPr>
    <w:rPr>
      <w:rFonts w:eastAsiaTheme="minorEastAsia"/>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F24"/>
    <w:pPr>
      <w:spacing w:after="0" w:line="240" w:lineRule="auto"/>
    </w:pPr>
    <w:rPr>
      <w:rFonts w:eastAsiaTheme="minorEastAsia"/>
      <w:kern w:val="0"/>
      <w:lang w:eastAsia="en-IN"/>
      <w14:ligatures w14:val="none"/>
    </w:rPr>
  </w:style>
  <w:style w:type="character" w:styleId="Hyperlink">
    <w:name w:val="Hyperlink"/>
    <w:basedOn w:val="DefaultParagraphFont"/>
    <w:uiPriority w:val="99"/>
    <w:unhideWhenUsed/>
    <w:rsid w:val="007D4F24"/>
    <w:rPr>
      <w:color w:val="0563C1" w:themeColor="hyperlink"/>
      <w:u w:val="single"/>
    </w:rPr>
  </w:style>
  <w:style w:type="paragraph" w:styleId="ListParagraph">
    <w:name w:val="List Paragraph"/>
    <w:basedOn w:val="Normal"/>
    <w:uiPriority w:val="34"/>
    <w:qFormat/>
    <w:rsid w:val="007D4F24"/>
    <w:pPr>
      <w:ind w:left="720"/>
      <w:contextualSpacing/>
    </w:pPr>
  </w:style>
  <w:style w:type="table" w:styleId="TableGrid">
    <w:name w:val="Table Grid"/>
    <w:basedOn w:val="TableNormal"/>
    <w:uiPriority w:val="59"/>
    <w:rsid w:val="007D4F24"/>
    <w:pPr>
      <w:spacing w:after="0" w:line="240" w:lineRule="auto"/>
    </w:pPr>
    <w:rPr>
      <w:rFonts w:eastAsiaTheme="minorEastAsia"/>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uiPriority w:val="99"/>
    <w:rsid w:val="007D4F24"/>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character" w:styleId="UnresolvedMention">
    <w:name w:val="Unresolved Mention"/>
    <w:basedOn w:val="DefaultParagraphFont"/>
    <w:uiPriority w:val="99"/>
    <w:semiHidden/>
    <w:unhideWhenUsed/>
    <w:rsid w:val="00B277A2"/>
    <w:rPr>
      <w:color w:val="605E5C"/>
      <w:shd w:val="clear" w:color="auto" w:fill="E1DFDD"/>
    </w:rPr>
  </w:style>
  <w:style w:type="character" w:styleId="Strong">
    <w:name w:val="Strong"/>
    <w:basedOn w:val="DefaultParagraphFont"/>
    <w:uiPriority w:val="22"/>
    <w:qFormat/>
    <w:rsid w:val="007C28E8"/>
    <w:rPr>
      <w:b/>
      <w:bCs/>
    </w:rPr>
  </w:style>
  <w:style w:type="paragraph" w:styleId="NormalWeb">
    <w:name w:val="Normal (Web)"/>
    <w:basedOn w:val="Normal"/>
    <w:uiPriority w:val="99"/>
    <w:unhideWhenUsed/>
    <w:rsid w:val="0017466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BA1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03F"/>
    <w:rPr>
      <w:rFonts w:eastAsiaTheme="minorEastAsia"/>
      <w:kern w:val="0"/>
      <w:lang w:eastAsia="en-IN"/>
      <w14:ligatures w14:val="none"/>
    </w:rPr>
  </w:style>
  <w:style w:type="paragraph" w:styleId="Footer">
    <w:name w:val="footer"/>
    <w:basedOn w:val="Normal"/>
    <w:link w:val="FooterChar"/>
    <w:uiPriority w:val="99"/>
    <w:unhideWhenUsed/>
    <w:rsid w:val="00BA1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03F"/>
    <w:rPr>
      <w:rFonts w:eastAsiaTheme="minorEastAsia"/>
      <w:kern w:val="0"/>
      <w:lang w:eastAsia="en-IN"/>
      <w14:ligatures w14:val="none"/>
    </w:rPr>
  </w:style>
  <w:style w:type="paragraph" w:styleId="z-TopofForm">
    <w:name w:val="HTML Top of Form"/>
    <w:basedOn w:val="Normal"/>
    <w:next w:val="Normal"/>
    <w:link w:val="z-TopofFormChar"/>
    <w:hidden/>
    <w:uiPriority w:val="99"/>
    <w:semiHidden/>
    <w:unhideWhenUsed/>
    <w:rsid w:val="001632E2"/>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1632E2"/>
    <w:rPr>
      <w:rFonts w:ascii="Arial" w:eastAsia="Times New Roman" w:hAnsi="Arial" w:cs="Arial"/>
      <w:vanish/>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3003">
      <w:bodyDiv w:val="1"/>
      <w:marLeft w:val="0"/>
      <w:marRight w:val="0"/>
      <w:marTop w:val="0"/>
      <w:marBottom w:val="0"/>
      <w:divBdr>
        <w:top w:val="none" w:sz="0" w:space="0" w:color="auto"/>
        <w:left w:val="none" w:sz="0" w:space="0" w:color="auto"/>
        <w:bottom w:val="none" w:sz="0" w:space="0" w:color="auto"/>
        <w:right w:val="none" w:sz="0" w:space="0" w:color="auto"/>
      </w:divBdr>
    </w:div>
    <w:div w:id="42218361">
      <w:bodyDiv w:val="1"/>
      <w:marLeft w:val="0"/>
      <w:marRight w:val="0"/>
      <w:marTop w:val="0"/>
      <w:marBottom w:val="0"/>
      <w:divBdr>
        <w:top w:val="none" w:sz="0" w:space="0" w:color="auto"/>
        <w:left w:val="none" w:sz="0" w:space="0" w:color="auto"/>
        <w:bottom w:val="none" w:sz="0" w:space="0" w:color="auto"/>
        <w:right w:val="none" w:sz="0" w:space="0" w:color="auto"/>
      </w:divBdr>
    </w:div>
    <w:div w:id="53630471">
      <w:bodyDiv w:val="1"/>
      <w:marLeft w:val="0"/>
      <w:marRight w:val="0"/>
      <w:marTop w:val="0"/>
      <w:marBottom w:val="0"/>
      <w:divBdr>
        <w:top w:val="none" w:sz="0" w:space="0" w:color="auto"/>
        <w:left w:val="none" w:sz="0" w:space="0" w:color="auto"/>
        <w:bottom w:val="none" w:sz="0" w:space="0" w:color="auto"/>
        <w:right w:val="none" w:sz="0" w:space="0" w:color="auto"/>
      </w:divBdr>
    </w:div>
    <w:div w:id="67116312">
      <w:bodyDiv w:val="1"/>
      <w:marLeft w:val="0"/>
      <w:marRight w:val="0"/>
      <w:marTop w:val="0"/>
      <w:marBottom w:val="0"/>
      <w:divBdr>
        <w:top w:val="none" w:sz="0" w:space="0" w:color="auto"/>
        <w:left w:val="none" w:sz="0" w:space="0" w:color="auto"/>
        <w:bottom w:val="none" w:sz="0" w:space="0" w:color="auto"/>
        <w:right w:val="none" w:sz="0" w:space="0" w:color="auto"/>
      </w:divBdr>
    </w:div>
    <w:div w:id="71583512">
      <w:bodyDiv w:val="1"/>
      <w:marLeft w:val="0"/>
      <w:marRight w:val="0"/>
      <w:marTop w:val="0"/>
      <w:marBottom w:val="0"/>
      <w:divBdr>
        <w:top w:val="none" w:sz="0" w:space="0" w:color="auto"/>
        <w:left w:val="none" w:sz="0" w:space="0" w:color="auto"/>
        <w:bottom w:val="none" w:sz="0" w:space="0" w:color="auto"/>
        <w:right w:val="none" w:sz="0" w:space="0" w:color="auto"/>
      </w:divBdr>
    </w:div>
    <w:div w:id="161972044">
      <w:bodyDiv w:val="1"/>
      <w:marLeft w:val="0"/>
      <w:marRight w:val="0"/>
      <w:marTop w:val="0"/>
      <w:marBottom w:val="0"/>
      <w:divBdr>
        <w:top w:val="none" w:sz="0" w:space="0" w:color="auto"/>
        <w:left w:val="none" w:sz="0" w:space="0" w:color="auto"/>
        <w:bottom w:val="none" w:sz="0" w:space="0" w:color="auto"/>
        <w:right w:val="none" w:sz="0" w:space="0" w:color="auto"/>
      </w:divBdr>
      <w:divsChild>
        <w:div w:id="1087193320">
          <w:marLeft w:val="0"/>
          <w:marRight w:val="0"/>
          <w:marTop w:val="0"/>
          <w:marBottom w:val="0"/>
          <w:divBdr>
            <w:top w:val="single" w:sz="2" w:space="0" w:color="E3E3E3"/>
            <w:left w:val="single" w:sz="2" w:space="0" w:color="E3E3E3"/>
            <w:bottom w:val="single" w:sz="2" w:space="0" w:color="E3E3E3"/>
            <w:right w:val="single" w:sz="2" w:space="0" w:color="E3E3E3"/>
          </w:divBdr>
          <w:divsChild>
            <w:div w:id="1372531767">
              <w:marLeft w:val="0"/>
              <w:marRight w:val="0"/>
              <w:marTop w:val="0"/>
              <w:marBottom w:val="0"/>
              <w:divBdr>
                <w:top w:val="single" w:sz="2" w:space="0" w:color="E3E3E3"/>
                <w:left w:val="single" w:sz="2" w:space="0" w:color="E3E3E3"/>
                <w:bottom w:val="single" w:sz="2" w:space="0" w:color="E3E3E3"/>
                <w:right w:val="single" w:sz="2" w:space="0" w:color="E3E3E3"/>
              </w:divBdr>
              <w:divsChild>
                <w:div w:id="1877036143">
                  <w:marLeft w:val="0"/>
                  <w:marRight w:val="0"/>
                  <w:marTop w:val="0"/>
                  <w:marBottom w:val="0"/>
                  <w:divBdr>
                    <w:top w:val="single" w:sz="2" w:space="0" w:color="E3E3E3"/>
                    <w:left w:val="single" w:sz="2" w:space="0" w:color="E3E3E3"/>
                    <w:bottom w:val="single" w:sz="2" w:space="0" w:color="E3E3E3"/>
                    <w:right w:val="single" w:sz="2" w:space="0" w:color="E3E3E3"/>
                  </w:divBdr>
                  <w:divsChild>
                    <w:div w:id="2129659894">
                      <w:marLeft w:val="0"/>
                      <w:marRight w:val="0"/>
                      <w:marTop w:val="0"/>
                      <w:marBottom w:val="0"/>
                      <w:divBdr>
                        <w:top w:val="single" w:sz="2" w:space="0" w:color="E3E3E3"/>
                        <w:left w:val="single" w:sz="2" w:space="0" w:color="E3E3E3"/>
                        <w:bottom w:val="single" w:sz="2" w:space="0" w:color="E3E3E3"/>
                        <w:right w:val="single" w:sz="2" w:space="0" w:color="E3E3E3"/>
                      </w:divBdr>
                      <w:divsChild>
                        <w:div w:id="1199852766">
                          <w:marLeft w:val="0"/>
                          <w:marRight w:val="0"/>
                          <w:marTop w:val="0"/>
                          <w:marBottom w:val="0"/>
                          <w:divBdr>
                            <w:top w:val="single" w:sz="2" w:space="0" w:color="E3E3E3"/>
                            <w:left w:val="single" w:sz="2" w:space="0" w:color="E3E3E3"/>
                            <w:bottom w:val="single" w:sz="2" w:space="0" w:color="E3E3E3"/>
                            <w:right w:val="single" w:sz="2" w:space="0" w:color="E3E3E3"/>
                          </w:divBdr>
                          <w:divsChild>
                            <w:div w:id="391118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3086841">
                                  <w:marLeft w:val="0"/>
                                  <w:marRight w:val="0"/>
                                  <w:marTop w:val="0"/>
                                  <w:marBottom w:val="0"/>
                                  <w:divBdr>
                                    <w:top w:val="single" w:sz="2" w:space="0" w:color="E3E3E3"/>
                                    <w:left w:val="single" w:sz="2" w:space="0" w:color="E3E3E3"/>
                                    <w:bottom w:val="single" w:sz="2" w:space="0" w:color="E3E3E3"/>
                                    <w:right w:val="single" w:sz="2" w:space="0" w:color="E3E3E3"/>
                                  </w:divBdr>
                                  <w:divsChild>
                                    <w:div w:id="944314054">
                                      <w:marLeft w:val="0"/>
                                      <w:marRight w:val="0"/>
                                      <w:marTop w:val="0"/>
                                      <w:marBottom w:val="0"/>
                                      <w:divBdr>
                                        <w:top w:val="single" w:sz="2" w:space="0" w:color="E3E3E3"/>
                                        <w:left w:val="single" w:sz="2" w:space="0" w:color="E3E3E3"/>
                                        <w:bottom w:val="single" w:sz="2" w:space="0" w:color="E3E3E3"/>
                                        <w:right w:val="single" w:sz="2" w:space="0" w:color="E3E3E3"/>
                                      </w:divBdr>
                                      <w:divsChild>
                                        <w:div w:id="1602833822">
                                          <w:marLeft w:val="0"/>
                                          <w:marRight w:val="0"/>
                                          <w:marTop w:val="0"/>
                                          <w:marBottom w:val="0"/>
                                          <w:divBdr>
                                            <w:top w:val="single" w:sz="2" w:space="0" w:color="E3E3E3"/>
                                            <w:left w:val="single" w:sz="2" w:space="0" w:color="E3E3E3"/>
                                            <w:bottom w:val="single" w:sz="2" w:space="0" w:color="E3E3E3"/>
                                            <w:right w:val="single" w:sz="2" w:space="0" w:color="E3E3E3"/>
                                          </w:divBdr>
                                          <w:divsChild>
                                            <w:div w:id="629824477">
                                              <w:marLeft w:val="0"/>
                                              <w:marRight w:val="0"/>
                                              <w:marTop w:val="0"/>
                                              <w:marBottom w:val="0"/>
                                              <w:divBdr>
                                                <w:top w:val="single" w:sz="2" w:space="0" w:color="E3E3E3"/>
                                                <w:left w:val="single" w:sz="2" w:space="0" w:color="E3E3E3"/>
                                                <w:bottom w:val="single" w:sz="2" w:space="0" w:color="E3E3E3"/>
                                                <w:right w:val="single" w:sz="2" w:space="0" w:color="E3E3E3"/>
                                              </w:divBdr>
                                              <w:divsChild>
                                                <w:div w:id="289867951">
                                                  <w:marLeft w:val="0"/>
                                                  <w:marRight w:val="0"/>
                                                  <w:marTop w:val="0"/>
                                                  <w:marBottom w:val="0"/>
                                                  <w:divBdr>
                                                    <w:top w:val="single" w:sz="2" w:space="0" w:color="E3E3E3"/>
                                                    <w:left w:val="single" w:sz="2" w:space="0" w:color="E3E3E3"/>
                                                    <w:bottom w:val="single" w:sz="2" w:space="0" w:color="E3E3E3"/>
                                                    <w:right w:val="single" w:sz="2" w:space="0" w:color="E3E3E3"/>
                                                  </w:divBdr>
                                                  <w:divsChild>
                                                    <w:div w:id="533008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8375869">
          <w:marLeft w:val="0"/>
          <w:marRight w:val="0"/>
          <w:marTop w:val="0"/>
          <w:marBottom w:val="0"/>
          <w:divBdr>
            <w:top w:val="none" w:sz="0" w:space="0" w:color="auto"/>
            <w:left w:val="none" w:sz="0" w:space="0" w:color="auto"/>
            <w:bottom w:val="none" w:sz="0" w:space="0" w:color="auto"/>
            <w:right w:val="none" w:sz="0" w:space="0" w:color="auto"/>
          </w:divBdr>
        </w:div>
      </w:divsChild>
    </w:div>
    <w:div w:id="163522069">
      <w:bodyDiv w:val="1"/>
      <w:marLeft w:val="0"/>
      <w:marRight w:val="0"/>
      <w:marTop w:val="0"/>
      <w:marBottom w:val="0"/>
      <w:divBdr>
        <w:top w:val="none" w:sz="0" w:space="0" w:color="auto"/>
        <w:left w:val="none" w:sz="0" w:space="0" w:color="auto"/>
        <w:bottom w:val="none" w:sz="0" w:space="0" w:color="auto"/>
        <w:right w:val="none" w:sz="0" w:space="0" w:color="auto"/>
      </w:divBdr>
    </w:div>
    <w:div w:id="175846877">
      <w:bodyDiv w:val="1"/>
      <w:marLeft w:val="0"/>
      <w:marRight w:val="0"/>
      <w:marTop w:val="0"/>
      <w:marBottom w:val="0"/>
      <w:divBdr>
        <w:top w:val="none" w:sz="0" w:space="0" w:color="auto"/>
        <w:left w:val="none" w:sz="0" w:space="0" w:color="auto"/>
        <w:bottom w:val="none" w:sz="0" w:space="0" w:color="auto"/>
        <w:right w:val="none" w:sz="0" w:space="0" w:color="auto"/>
      </w:divBdr>
    </w:div>
    <w:div w:id="290984478">
      <w:bodyDiv w:val="1"/>
      <w:marLeft w:val="0"/>
      <w:marRight w:val="0"/>
      <w:marTop w:val="0"/>
      <w:marBottom w:val="0"/>
      <w:divBdr>
        <w:top w:val="none" w:sz="0" w:space="0" w:color="auto"/>
        <w:left w:val="none" w:sz="0" w:space="0" w:color="auto"/>
        <w:bottom w:val="none" w:sz="0" w:space="0" w:color="auto"/>
        <w:right w:val="none" w:sz="0" w:space="0" w:color="auto"/>
      </w:divBdr>
    </w:div>
    <w:div w:id="315838066">
      <w:bodyDiv w:val="1"/>
      <w:marLeft w:val="0"/>
      <w:marRight w:val="0"/>
      <w:marTop w:val="0"/>
      <w:marBottom w:val="0"/>
      <w:divBdr>
        <w:top w:val="none" w:sz="0" w:space="0" w:color="auto"/>
        <w:left w:val="none" w:sz="0" w:space="0" w:color="auto"/>
        <w:bottom w:val="none" w:sz="0" w:space="0" w:color="auto"/>
        <w:right w:val="none" w:sz="0" w:space="0" w:color="auto"/>
      </w:divBdr>
    </w:div>
    <w:div w:id="380834923">
      <w:bodyDiv w:val="1"/>
      <w:marLeft w:val="0"/>
      <w:marRight w:val="0"/>
      <w:marTop w:val="0"/>
      <w:marBottom w:val="0"/>
      <w:divBdr>
        <w:top w:val="none" w:sz="0" w:space="0" w:color="auto"/>
        <w:left w:val="none" w:sz="0" w:space="0" w:color="auto"/>
        <w:bottom w:val="none" w:sz="0" w:space="0" w:color="auto"/>
        <w:right w:val="none" w:sz="0" w:space="0" w:color="auto"/>
      </w:divBdr>
    </w:div>
    <w:div w:id="390276755">
      <w:bodyDiv w:val="1"/>
      <w:marLeft w:val="0"/>
      <w:marRight w:val="0"/>
      <w:marTop w:val="0"/>
      <w:marBottom w:val="0"/>
      <w:divBdr>
        <w:top w:val="none" w:sz="0" w:space="0" w:color="auto"/>
        <w:left w:val="none" w:sz="0" w:space="0" w:color="auto"/>
        <w:bottom w:val="none" w:sz="0" w:space="0" w:color="auto"/>
        <w:right w:val="none" w:sz="0" w:space="0" w:color="auto"/>
      </w:divBdr>
    </w:div>
    <w:div w:id="397093724">
      <w:bodyDiv w:val="1"/>
      <w:marLeft w:val="0"/>
      <w:marRight w:val="0"/>
      <w:marTop w:val="0"/>
      <w:marBottom w:val="0"/>
      <w:divBdr>
        <w:top w:val="none" w:sz="0" w:space="0" w:color="auto"/>
        <w:left w:val="none" w:sz="0" w:space="0" w:color="auto"/>
        <w:bottom w:val="none" w:sz="0" w:space="0" w:color="auto"/>
        <w:right w:val="none" w:sz="0" w:space="0" w:color="auto"/>
      </w:divBdr>
      <w:divsChild>
        <w:div w:id="2101247449">
          <w:marLeft w:val="0"/>
          <w:marRight w:val="0"/>
          <w:marTop w:val="0"/>
          <w:marBottom w:val="0"/>
          <w:divBdr>
            <w:top w:val="single" w:sz="2" w:space="0" w:color="E3E3E3"/>
            <w:left w:val="single" w:sz="2" w:space="0" w:color="E3E3E3"/>
            <w:bottom w:val="single" w:sz="2" w:space="0" w:color="E3E3E3"/>
            <w:right w:val="single" w:sz="2" w:space="0" w:color="E3E3E3"/>
          </w:divBdr>
          <w:divsChild>
            <w:div w:id="984969417">
              <w:marLeft w:val="0"/>
              <w:marRight w:val="0"/>
              <w:marTop w:val="0"/>
              <w:marBottom w:val="0"/>
              <w:divBdr>
                <w:top w:val="single" w:sz="2" w:space="0" w:color="E3E3E3"/>
                <w:left w:val="single" w:sz="2" w:space="0" w:color="E3E3E3"/>
                <w:bottom w:val="single" w:sz="2" w:space="0" w:color="E3E3E3"/>
                <w:right w:val="single" w:sz="2" w:space="0" w:color="E3E3E3"/>
              </w:divBdr>
              <w:divsChild>
                <w:div w:id="1528251685">
                  <w:marLeft w:val="0"/>
                  <w:marRight w:val="0"/>
                  <w:marTop w:val="0"/>
                  <w:marBottom w:val="0"/>
                  <w:divBdr>
                    <w:top w:val="single" w:sz="2" w:space="0" w:color="E3E3E3"/>
                    <w:left w:val="single" w:sz="2" w:space="0" w:color="E3E3E3"/>
                    <w:bottom w:val="single" w:sz="2" w:space="0" w:color="E3E3E3"/>
                    <w:right w:val="single" w:sz="2" w:space="0" w:color="E3E3E3"/>
                  </w:divBdr>
                  <w:divsChild>
                    <w:div w:id="1861967421">
                      <w:marLeft w:val="0"/>
                      <w:marRight w:val="0"/>
                      <w:marTop w:val="0"/>
                      <w:marBottom w:val="0"/>
                      <w:divBdr>
                        <w:top w:val="single" w:sz="2" w:space="0" w:color="E3E3E3"/>
                        <w:left w:val="single" w:sz="2" w:space="0" w:color="E3E3E3"/>
                        <w:bottom w:val="single" w:sz="2" w:space="0" w:color="E3E3E3"/>
                        <w:right w:val="single" w:sz="2" w:space="0" w:color="E3E3E3"/>
                      </w:divBdr>
                      <w:divsChild>
                        <w:div w:id="373314522">
                          <w:marLeft w:val="0"/>
                          <w:marRight w:val="0"/>
                          <w:marTop w:val="0"/>
                          <w:marBottom w:val="0"/>
                          <w:divBdr>
                            <w:top w:val="single" w:sz="2" w:space="0" w:color="E3E3E3"/>
                            <w:left w:val="single" w:sz="2" w:space="0" w:color="E3E3E3"/>
                            <w:bottom w:val="single" w:sz="2" w:space="0" w:color="E3E3E3"/>
                            <w:right w:val="single" w:sz="2" w:space="0" w:color="E3E3E3"/>
                          </w:divBdr>
                          <w:divsChild>
                            <w:div w:id="967513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366886">
                                  <w:marLeft w:val="0"/>
                                  <w:marRight w:val="0"/>
                                  <w:marTop w:val="0"/>
                                  <w:marBottom w:val="0"/>
                                  <w:divBdr>
                                    <w:top w:val="single" w:sz="2" w:space="0" w:color="E3E3E3"/>
                                    <w:left w:val="single" w:sz="2" w:space="0" w:color="E3E3E3"/>
                                    <w:bottom w:val="single" w:sz="2" w:space="0" w:color="E3E3E3"/>
                                    <w:right w:val="single" w:sz="2" w:space="0" w:color="E3E3E3"/>
                                  </w:divBdr>
                                  <w:divsChild>
                                    <w:div w:id="758410233">
                                      <w:marLeft w:val="0"/>
                                      <w:marRight w:val="0"/>
                                      <w:marTop w:val="0"/>
                                      <w:marBottom w:val="0"/>
                                      <w:divBdr>
                                        <w:top w:val="single" w:sz="2" w:space="0" w:color="E3E3E3"/>
                                        <w:left w:val="single" w:sz="2" w:space="0" w:color="E3E3E3"/>
                                        <w:bottom w:val="single" w:sz="2" w:space="0" w:color="E3E3E3"/>
                                        <w:right w:val="single" w:sz="2" w:space="0" w:color="E3E3E3"/>
                                      </w:divBdr>
                                      <w:divsChild>
                                        <w:div w:id="351498826">
                                          <w:marLeft w:val="0"/>
                                          <w:marRight w:val="0"/>
                                          <w:marTop w:val="0"/>
                                          <w:marBottom w:val="0"/>
                                          <w:divBdr>
                                            <w:top w:val="single" w:sz="2" w:space="0" w:color="E3E3E3"/>
                                            <w:left w:val="single" w:sz="2" w:space="0" w:color="E3E3E3"/>
                                            <w:bottom w:val="single" w:sz="2" w:space="0" w:color="E3E3E3"/>
                                            <w:right w:val="single" w:sz="2" w:space="0" w:color="E3E3E3"/>
                                          </w:divBdr>
                                          <w:divsChild>
                                            <w:div w:id="2146972326">
                                              <w:marLeft w:val="0"/>
                                              <w:marRight w:val="0"/>
                                              <w:marTop w:val="0"/>
                                              <w:marBottom w:val="0"/>
                                              <w:divBdr>
                                                <w:top w:val="single" w:sz="2" w:space="0" w:color="E3E3E3"/>
                                                <w:left w:val="single" w:sz="2" w:space="0" w:color="E3E3E3"/>
                                                <w:bottom w:val="single" w:sz="2" w:space="0" w:color="E3E3E3"/>
                                                <w:right w:val="single" w:sz="2" w:space="0" w:color="E3E3E3"/>
                                              </w:divBdr>
                                              <w:divsChild>
                                                <w:div w:id="2078167519">
                                                  <w:marLeft w:val="0"/>
                                                  <w:marRight w:val="0"/>
                                                  <w:marTop w:val="0"/>
                                                  <w:marBottom w:val="0"/>
                                                  <w:divBdr>
                                                    <w:top w:val="single" w:sz="2" w:space="0" w:color="E3E3E3"/>
                                                    <w:left w:val="single" w:sz="2" w:space="0" w:color="E3E3E3"/>
                                                    <w:bottom w:val="single" w:sz="2" w:space="0" w:color="E3E3E3"/>
                                                    <w:right w:val="single" w:sz="2" w:space="0" w:color="E3E3E3"/>
                                                  </w:divBdr>
                                                  <w:divsChild>
                                                    <w:div w:id="1879195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4851205">
          <w:marLeft w:val="0"/>
          <w:marRight w:val="0"/>
          <w:marTop w:val="0"/>
          <w:marBottom w:val="0"/>
          <w:divBdr>
            <w:top w:val="none" w:sz="0" w:space="0" w:color="auto"/>
            <w:left w:val="none" w:sz="0" w:space="0" w:color="auto"/>
            <w:bottom w:val="none" w:sz="0" w:space="0" w:color="auto"/>
            <w:right w:val="none" w:sz="0" w:space="0" w:color="auto"/>
          </w:divBdr>
        </w:div>
      </w:divsChild>
    </w:div>
    <w:div w:id="409010453">
      <w:bodyDiv w:val="1"/>
      <w:marLeft w:val="0"/>
      <w:marRight w:val="0"/>
      <w:marTop w:val="0"/>
      <w:marBottom w:val="0"/>
      <w:divBdr>
        <w:top w:val="none" w:sz="0" w:space="0" w:color="auto"/>
        <w:left w:val="none" w:sz="0" w:space="0" w:color="auto"/>
        <w:bottom w:val="none" w:sz="0" w:space="0" w:color="auto"/>
        <w:right w:val="none" w:sz="0" w:space="0" w:color="auto"/>
      </w:divBdr>
    </w:div>
    <w:div w:id="693578069">
      <w:bodyDiv w:val="1"/>
      <w:marLeft w:val="0"/>
      <w:marRight w:val="0"/>
      <w:marTop w:val="0"/>
      <w:marBottom w:val="0"/>
      <w:divBdr>
        <w:top w:val="none" w:sz="0" w:space="0" w:color="auto"/>
        <w:left w:val="none" w:sz="0" w:space="0" w:color="auto"/>
        <w:bottom w:val="none" w:sz="0" w:space="0" w:color="auto"/>
        <w:right w:val="none" w:sz="0" w:space="0" w:color="auto"/>
      </w:divBdr>
    </w:div>
    <w:div w:id="735127056">
      <w:bodyDiv w:val="1"/>
      <w:marLeft w:val="0"/>
      <w:marRight w:val="0"/>
      <w:marTop w:val="0"/>
      <w:marBottom w:val="0"/>
      <w:divBdr>
        <w:top w:val="none" w:sz="0" w:space="0" w:color="auto"/>
        <w:left w:val="none" w:sz="0" w:space="0" w:color="auto"/>
        <w:bottom w:val="none" w:sz="0" w:space="0" w:color="auto"/>
        <w:right w:val="none" w:sz="0" w:space="0" w:color="auto"/>
      </w:divBdr>
    </w:div>
    <w:div w:id="788544635">
      <w:bodyDiv w:val="1"/>
      <w:marLeft w:val="0"/>
      <w:marRight w:val="0"/>
      <w:marTop w:val="0"/>
      <w:marBottom w:val="0"/>
      <w:divBdr>
        <w:top w:val="none" w:sz="0" w:space="0" w:color="auto"/>
        <w:left w:val="none" w:sz="0" w:space="0" w:color="auto"/>
        <w:bottom w:val="none" w:sz="0" w:space="0" w:color="auto"/>
        <w:right w:val="none" w:sz="0" w:space="0" w:color="auto"/>
      </w:divBdr>
    </w:div>
    <w:div w:id="829056171">
      <w:bodyDiv w:val="1"/>
      <w:marLeft w:val="0"/>
      <w:marRight w:val="0"/>
      <w:marTop w:val="0"/>
      <w:marBottom w:val="0"/>
      <w:divBdr>
        <w:top w:val="none" w:sz="0" w:space="0" w:color="auto"/>
        <w:left w:val="none" w:sz="0" w:space="0" w:color="auto"/>
        <w:bottom w:val="none" w:sz="0" w:space="0" w:color="auto"/>
        <w:right w:val="none" w:sz="0" w:space="0" w:color="auto"/>
      </w:divBdr>
    </w:div>
    <w:div w:id="848911899">
      <w:bodyDiv w:val="1"/>
      <w:marLeft w:val="0"/>
      <w:marRight w:val="0"/>
      <w:marTop w:val="0"/>
      <w:marBottom w:val="0"/>
      <w:divBdr>
        <w:top w:val="none" w:sz="0" w:space="0" w:color="auto"/>
        <w:left w:val="none" w:sz="0" w:space="0" w:color="auto"/>
        <w:bottom w:val="none" w:sz="0" w:space="0" w:color="auto"/>
        <w:right w:val="none" w:sz="0" w:space="0" w:color="auto"/>
      </w:divBdr>
    </w:div>
    <w:div w:id="875460370">
      <w:bodyDiv w:val="1"/>
      <w:marLeft w:val="0"/>
      <w:marRight w:val="0"/>
      <w:marTop w:val="0"/>
      <w:marBottom w:val="0"/>
      <w:divBdr>
        <w:top w:val="none" w:sz="0" w:space="0" w:color="auto"/>
        <w:left w:val="none" w:sz="0" w:space="0" w:color="auto"/>
        <w:bottom w:val="none" w:sz="0" w:space="0" w:color="auto"/>
        <w:right w:val="none" w:sz="0" w:space="0" w:color="auto"/>
      </w:divBdr>
    </w:div>
    <w:div w:id="962347877">
      <w:bodyDiv w:val="1"/>
      <w:marLeft w:val="0"/>
      <w:marRight w:val="0"/>
      <w:marTop w:val="0"/>
      <w:marBottom w:val="0"/>
      <w:divBdr>
        <w:top w:val="none" w:sz="0" w:space="0" w:color="auto"/>
        <w:left w:val="none" w:sz="0" w:space="0" w:color="auto"/>
        <w:bottom w:val="none" w:sz="0" w:space="0" w:color="auto"/>
        <w:right w:val="none" w:sz="0" w:space="0" w:color="auto"/>
      </w:divBdr>
    </w:div>
    <w:div w:id="965816857">
      <w:bodyDiv w:val="1"/>
      <w:marLeft w:val="0"/>
      <w:marRight w:val="0"/>
      <w:marTop w:val="0"/>
      <w:marBottom w:val="0"/>
      <w:divBdr>
        <w:top w:val="none" w:sz="0" w:space="0" w:color="auto"/>
        <w:left w:val="none" w:sz="0" w:space="0" w:color="auto"/>
        <w:bottom w:val="none" w:sz="0" w:space="0" w:color="auto"/>
        <w:right w:val="none" w:sz="0" w:space="0" w:color="auto"/>
      </w:divBdr>
    </w:div>
    <w:div w:id="1039210852">
      <w:bodyDiv w:val="1"/>
      <w:marLeft w:val="0"/>
      <w:marRight w:val="0"/>
      <w:marTop w:val="0"/>
      <w:marBottom w:val="0"/>
      <w:divBdr>
        <w:top w:val="none" w:sz="0" w:space="0" w:color="auto"/>
        <w:left w:val="none" w:sz="0" w:space="0" w:color="auto"/>
        <w:bottom w:val="none" w:sz="0" w:space="0" w:color="auto"/>
        <w:right w:val="none" w:sz="0" w:space="0" w:color="auto"/>
      </w:divBdr>
    </w:div>
    <w:div w:id="1055009182">
      <w:bodyDiv w:val="1"/>
      <w:marLeft w:val="0"/>
      <w:marRight w:val="0"/>
      <w:marTop w:val="0"/>
      <w:marBottom w:val="0"/>
      <w:divBdr>
        <w:top w:val="none" w:sz="0" w:space="0" w:color="auto"/>
        <w:left w:val="none" w:sz="0" w:space="0" w:color="auto"/>
        <w:bottom w:val="none" w:sz="0" w:space="0" w:color="auto"/>
        <w:right w:val="none" w:sz="0" w:space="0" w:color="auto"/>
      </w:divBdr>
    </w:div>
    <w:div w:id="1103190729">
      <w:bodyDiv w:val="1"/>
      <w:marLeft w:val="0"/>
      <w:marRight w:val="0"/>
      <w:marTop w:val="0"/>
      <w:marBottom w:val="0"/>
      <w:divBdr>
        <w:top w:val="none" w:sz="0" w:space="0" w:color="auto"/>
        <w:left w:val="none" w:sz="0" w:space="0" w:color="auto"/>
        <w:bottom w:val="none" w:sz="0" w:space="0" w:color="auto"/>
        <w:right w:val="none" w:sz="0" w:space="0" w:color="auto"/>
      </w:divBdr>
    </w:div>
    <w:div w:id="1219321596">
      <w:bodyDiv w:val="1"/>
      <w:marLeft w:val="0"/>
      <w:marRight w:val="0"/>
      <w:marTop w:val="0"/>
      <w:marBottom w:val="0"/>
      <w:divBdr>
        <w:top w:val="none" w:sz="0" w:space="0" w:color="auto"/>
        <w:left w:val="none" w:sz="0" w:space="0" w:color="auto"/>
        <w:bottom w:val="none" w:sz="0" w:space="0" w:color="auto"/>
        <w:right w:val="none" w:sz="0" w:space="0" w:color="auto"/>
      </w:divBdr>
    </w:div>
    <w:div w:id="1299341161">
      <w:bodyDiv w:val="1"/>
      <w:marLeft w:val="0"/>
      <w:marRight w:val="0"/>
      <w:marTop w:val="0"/>
      <w:marBottom w:val="0"/>
      <w:divBdr>
        <w:top w:val="none" w:sz="0" w:space="0" w:color="auto"/>
        <w:left w:val="none" w:sz="0" w:space="0" w:color="auto"/>
        <w:bottom w:val="none" w:sz="0" w:space="0" w:color="auto"/>
        <w:right w:val="none" w:sz="0" w:space="0" w:color="auto"/>
      </w:divBdr>
    </w:div>
    <w:div w:id="1328284979">
      <w:bodyDiv w:val="1"/>
      <w:marLeft w:val="0"/>
      <w:marRight w:val="0"/>
      <w:marTop w:val="0"/>
      <w:marBottom w:val="0"/>
      <w:divBdr>
        <w:top w:val="none" w:sz="0" w:space="0" w:color="auto"/>
        <w:left w:val="none" w:sz="0" w:space="0" w:color="auto"/>
        <w:bottom w:val="none" w:sz="0" w:space="0" w:color="auto"/>
        <w:right w:val="none" w:sz="0" w:space="0" w:color="auto"/>
      </w:divBdr>
    </w:div>
    <w:div w:id="1392846120">
      <w:bodyDiv w:val="1"/>
      <w:marLeft w:val="0"/>
      <w:marRight w:val="0"/>
      <w:marTop w:val="0"/>
      <w:marBottom w:val="0"/>
      <w:divBdr>
        <w:top w:val="none" w:sz="0" w:space="0" w:color="auto"/>
        <w:left w:val="none" w:sz="0" w:space="0" w:color="auto"/>
        <w:bottom w:val="none" w:sz="0" w:space="0" w:color="auto"/>
        <w:right w:val="none" w:sz="0" w:space="0" w:color="auto"/>
      </w:divBdr>
    </w:div>
    <w:div w:id="1590117978">
      <w:bodyDiv w:val="1"/>
      <w:marLeft w:val="0"/>
      <w:marRight w:val="0"/>
      <w:marTop w:val="0"/>
      <w:marBottom w:val="0"/>
      <w:divBdr>
        <w:top w:val="none" w:sz="0" w:space="0" w:color="auto"/>
        <w:left w:val="none" w:sz="0" w:space="0" w:color="auto"/>
        <w:bottom w:val="none" w:sz="0" w:space="0" w:color="auto"/>
        <w:right w:val="none" w:sz="0" w:space="0" w:color="auto"/>
      </w:divBdr>
    </w:div>
    <w:div w:id="1600793085">
      <w:bodyDiv w:val="1"/>
      <w:marLeft w:val="0"/>
      <w:marRight w:val="0"/>
      <w:marTop w:val="0"/>
      <w:marBottom w:val="0"/>
      <w:divBdr>
        <w:top w:val="none" w:sz="0" w:space="0" w:color="auto"/>
        <w:left w:val="none" w:sz="0" w:space="0" w:color="auto"/>
        <w:bottom w:val="none" w:sz="0" w:space="0" w:color="auto"/>
        <w:right w:val="none" w:sz="0" w:space="0" w:color="auto"/>
      </w:divBdr>
    </w:div>
    <w:div w:id="1617177521">
      <w:bodyDiv w:val="1"/>
      <w:marLeft w:val="0"/>
      <w:marRight w:val="0"/>
      <w:marTop w:val="0"/>
      <w:marBottom w:val="0"/>
      <w:divBdr>
        <w:top w:val="none" w:sz="0" w:space="0" w:color="auto"/>
        <w:left w:val="none" w:sz="0" w:space="0" w:color="auto"/>
        <w:bottom w:val="none" w:sz="0" w:space="0" w:color="auto"/>
        <w:right w:val="none" w:sz="0" w:space="0" w:color="auto"/>
      </w:divBdr>
      <w:divsChild>
        <w:div w:id="4671031">
          <w:marLeft w:val="0"/>
          <w:marRight w:val="0"/>
          <w:marTop w:val="0"/>
          <w:marBottom w:val="0"/>
          <w:divBdr>
            <w:top w:val="single" w:sz="2" w:space="0" w:color="E3E3E3"/>
            <w:left w:val="single" w:sz="2" w:space="0" w:color="E3E3E3"/>
            <w:bottom w:val="single" w:sz="2" w:space="0" w:color="E3E3E3"/>
            <w:right w:val="single" w:sz="2" w:space="0" w:color="E3E3E3"/>
          </w:divBdr>
          <w:divsChild>
            <w:div w:id="936864565">
              <w:marLeft w:val="0"/>
              <w:marRight w:val="0"/>
              <w:marTop w:val="0"/>
              <w:marBottom w:val="0"/>
              <w:divBdr>
                <w:top w:val="single" w:sz="2" w:space="0" w:color="E3E3E3"/>
                <w:left w:val="single" w:sz="2" w:space="0" w:color="E3E3E3"/>
                <w:bottom w:val="single" w:sz="2" w:space="0" w:color="E3E3E3"/>
                <w:right w:val="single" w:sz="2" w:space="0" w:color="E3E3E3"/>
              </w:divBdr>
              <w:divsChild>
                <w:div w:id="840395381">
                  <w:marLeft w:val="0"/>
                  <w:marRight w:val="0"/>
                  <w:marTop w:val="0"/>
                  <w:marBottom w:val="0"/>
                  <w:divBdr>
                    <w:top w:val="single" w:sz="2" w:space="0" w:color="E3E3E3"/>
                    <w:left w:val="single" w:sz="2" w:space="0" w:color="E3E3E3"/>
                    <w:bottom w:val="single" w:sz="2" w:space="0" w:color="E3E3E3"/>
                    <w:right w:val="single" w:sz="2" w:space="0" w:color="E3E3E3"/>
                  </w:divBdr>
                  <w:divsChild>
                    <w:div w:id="2089383001">
                      <w:marLeft w:val="0"/>
                      <w:marRight w:val="0"/>
                      <w:marTop w:val="0"/>
                      <w:marBottom w:val="0"/>
                      <w:divBdr>
                        <w:top w:val="single" w:sz="2" w:space="0" w:color="E3E3E3"/>
                        <w:left w:val="single" w:sz="2" w:space="0" w:color="E3E3E3"/>
                        <w:bottom w:val="single" w:sz="2" w:space="0" w:color="E3E3E3"/>
                        <w:right w:val="single" w:sz="2" w:space="0" w:color="E3E3E3"/>
                      </w:divBdr>
                      <w:divsChild>
                        <w:div w:id="1968075150">
                          <w:marLeft w:val="0"/>
                          <w:marRight w:val="0"/>
                          <w:marTop w:val="0"/>
                          <w:marBottom w:val="0"/>
                          <w:divBdr>
                            <w:top w:val="single" w:sz="2" w:space="0" w:color="E3E3E3"/>
                            <w:left w:val="single" w:sz="2" w:space="0" w:color="E3E3E3"/>
                            <w:bottom w:val="single" w:sz="2" w:space="0" w:color="E3E3E3"/>
                            <w:right w:val="single" w:sz="2" w:space="0" w:color="E3E3E3"/>
                          </w:divBdr>
                          <w:divsChild>
                            <w:div w:id="207908844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369486">
                                  <w:marLeft w:val="0"/>
                                  <w:marRight w:val="0"/>
                                  <w:marTop w:val="0"/>
                                  <w:marBottom w:val="0"/>
                                  <w:divBdr>
                                    <w:top w:val="single" w:sz="2" w:space="0" w:color="E3E3E3"/>
                                    <w:left w:val="single" w:sz="2" w:space="0" w:color="E3E3E3"/>
                                    <w:bottom w:val="single" w:sz="2" w:space="0" w:color="E3E3E3"/>
                                    <w:right w:val="single" w:sz="2" w:space="0" w:color="E3E3E3"/>
                                  </w:divBdr>
                                  <w:divsChild>
                                    <w:div w:id="322398956">
                                      <w:marLeft w:val="0"/>
                                      <w:marRight w:val="0"/>
                                      <w:marTop w:val="0"/>
                                      <w:marBottom w:val="0"/>
                                      <w:divBdr>
                                        <w:top w:val="single" w:sz="2" w:space="0" w:color="E3E3E3"/>
                                        <w:left w:val="single" w:sz="2" w:space="0" w:color="E3E3E3"/>
                                        <w:bottom w:val="single" w:sz="2" w:space="0" w:color="E3E3E3"/>
                                        <w:right w:val="single" w:sz="2" w:space="0" w:color="E3E3E3"/>
                                      </w:divBdr>
                                      <w:divsChild>
                                        <w:div w:id="122240468">
                                          <w:marLeft w:val="0"/>
                                          <w:marRight w:val="0"/>
                                          <w:marTop w:val="0"/>
                                          <w:marBottom w:val="0"/>
                                          <w:divBdr>
                                            <w:top w:val="single" w:sz="2" w:space="0" w:color="E3E3E3"/>
                                            <w:left w:val="single" w:sz="2" w:space="0" w:color="E3E3E3"/>
                                            <w:bottom w:val="single" w:sz="2" w:space="0" w:color="E3E3E3"/>
                                            <w:right w:val="single" w:sz="2" w:space="0" w:color="E3E3E3"/>
                                          </w:divBdr>
                                          <w:divsChild>
                                            <w:div w:id="1275331024">
                                              <w:marLeft w:val="0"/>
                                              <w:marRight w:val="0"/>
                                              <w:marTop w:val="0"/>
                                              <w:marBottom w:val="0"/>
                                              <w:divBdr>
                                                <w:top w:val="single" w:sz="2" w:space="0" w:color="E3E3E3"/>
                                                <w:left w:val="single" w:sz="2" w:space="0" w:color="E3E3E3"/>
                                                <w:bottom w:val="single" w:sz="2" w:space="0" w:color="E3E3E3"/>
                                                <w:right w:val="single" w:sz="2" w:space="0" w:color="E3E3E3"/>
                                              </w:divBdr>
                                              <w:divsChild>
                                                <w:div w:id="572395133">
                                                  <w:marLeft w:val="0"/>
                                                  <w:marRight w:val="0"/>
                                                  <w:marTop w:val="0"/>
                                                  <w:marBottom w:val="0"/>
                                                  <w:divBdr>
                                                    <w:top w:val="single" w:sz="2" w:space="0" w:color="E3E3E3"/>
                                                    <w:left w:val="single" w:sz="2" w:space="0" w:color="E3E3E3"/>
                                                    <w:bottom w:val="single" w:sz="2" w:space="0" w:color="E3E3E3"/>
                                                    <w:right w:val="single" w:sz="2" w:space="0" w:color="E3E3E3"/>
                                                  </w:divBdr>
                                                  <w:divsChild>
                                                    <w:div w:id="1915892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5385865">
          <w:marLeft w:val="0"/>
          <w:marRight w:val="0"/>
          <w:marTop w:val="0"/>
          <w:marBottom w:val="0"/>
          <w:divBdr>
            <w:top w:val="none" w:sz="0" w:space="0" w:color="auto"/>
            <w:left w:val="none" w:sz="0" w:space="0" w:color="auto"/>
            <w:bottom w:val="none" w:sz="0" w:space="0" w:color="auto"/>
            <w:right w:val="none" w:sz="0" w:space="0" w:color="auto"/>
          </w:divBdr>
        </w:div>
      </w:divsChild>
    </w:div>
    <w:div w:id="1645549767">
      <w:bodyDiv w:val="1"/>
      <w:marLeft w:val="0"/>
      <w:marRight w:val="0"/>
      <w:marTop w:val="0"/>
      <w:marBottom w:val="0"/>
      <w:divBdr>
        <w:top w:val="none" w:sz="0" w:space="0" w:color="auto"/>
        <w:left w:val="none" w:sz="0" w:space="0" w:color="auto"/>
        <w:bottom w:val="none" w:sz="0" w:space="0" w:color="auto"/>
        <w:right w:val="none" w:sz="0" w:space="0" w:color="auto"/>
      </w:divBdr>
    </w:div>
    <w:div w:id="1650674421">
      <w:bodyDiv w:val="1"/>
      <w:marLeft w:val="0"/>
      <w:marRight w:val="0"/>
      <w:marTop w:val="0"/>
      <w:marBottom w:val="0"/>
      <w:divBdr>
        <w:top w:val="none" w:sz="0" w:space="0" w:color="auto"/>
        <w:left w:val="none" w:sz="0" w:space="0" w:color="auto"/>
        <w:bottom w:val="none" w:sz="0" w:space="0" w:color="auto"/>
        <w:right w:val="none" w:sz="0" w:space="0" w:color="auto"/>
      </w:divBdr>
    </w:div>
    <w:div w:id="1668288756">
      <w:bodyDiv w:val="1"/>
      <w:marLeft w:val="0"/>
      <w:marRight w:val="0"/>
      <w:marTop w:val="0"/>
      <w:marBottom w:val="0"/>
      <w:divBdr>
        <w:top w:val="none" w:sz="0" w:space="0" w:color="auto"/>
        <w:left w:val="none" w:sz="0" w:space="0" w:color="auto"/>
        <w:bottom w:val="none" w:sz="0" w:space="0" w:color="auto"/>
        <w:right w:val="none" w:sz="0" w:space="0" w:color="auto"/>
      </w:divBdr>
    </w:div>
    <w:div w:id="1792363511">
      <w:bodyDiv w:val="1"/>
      <w:marLeft w:val="0"/>
      <w:marRight w:val="0"/>
      <w:marTop w:val="0"/>
      <w:marBottom w:val="0"/>
      <w:divBdr>
        <w:top w:val="none" w:sz="0" w:space="0" w:color="auto"/>
        <w:left w:val="none" w:sz="0" w:space="0" w:color="auto"/>
        <w:bottom w:val="none" w:sz="0" w:space="0" w:color="auto"/>
        <w:right w:val="none" w:sz="0" w:space="0" w:color="auto"/>
      </w:divBdr>
    </w:div>
    <w:div w:id="1802649332">
      <w:bodyDiv w:val="1"/>
      <w:marLeft w:val="0"/>
      <w:marRight w:val="0"/>
      <w:marTop w:val="0"/>
      <w:marBottom w:val="0"/>
      <w:divBdr>
        <w:top w:val="none" w:sz="0" w:space="0" w:color="auto"/>
        <w:left w:val="none" w:sz="0" w:space="0" w:color="auto"/>
        <w:bottom w:val="none" w:sz="0" w:space="0" w:color="auto"/>
        <w:right w:val="none" w:sz="0" w:space="0" w:color="auto"/>
      </w:divBdr>
    </w:div>
    <w:div w:id="1818960242">
      <w:bodyDiv w:val="1"/>
      <w:marLeft w:val="0"/>
      <w:marRight w:val="0"/>
      <w:marTop w:val="0"/>
      <w:marBottom w:val="0"/>
      <w:divBdr>
        <w:top w:val="none" w:sz="0" w:space="0" w:color="auto"/>
        <w:left w:val="none" w:sz="0" w:space="0" w:color="auto"/>
        <w:bottom w:val="none" w:sz="0" w:space="0" w:color="auto"/>
        <w:right w:val="none" w:sz="0" w:space="0" w:color="auto"/>
      </w:divBdr>
    </w:div>
    <w:div w:id="1844126684">
      <w:bodyDiv w:val="1"/>
      <w:marLeft w:val="0"/>
      <w:marRight w:val="0"/>
      <w:marTop w:val="0"/>
      <w:marBottom w:val="0"/>
      <w:divBdr>
        <w:top w:val="none" w:sz="0" w:space="0" w:color="auto"/>
        <w:left w:val="none" w:sz="0" w:space="0" w:color="auto"/>
        <w:bottom w:val="none" w:sz="0" w:space="0" w:color="auto"/>
        <w:right w:val="none" w:sz="0" w:space="0" w:color="auto"/>
      </w:divBdr>
      <w:divsChild>
        <w:div w:id="1317294611">
          <w:marLeft w:val="0"/>
          <w:marRight w:val="0"/>
          <w:marTop w:val="0"/>
          <w:marBottom w:val="0"/>
          <w:divBdr>
            <w:top w:val="single" w:sz="2" w:space="0" w:color="E3E3E3"/>
            <w:left w:val="single" w:sz="2" w:space="0" w:color="E3E3E3"/>
            <w:bottom w:val="single" w:sz="2" w:space="0" w:color="E3E3E3"/>
            <w:right w:val="single" w:sz="2" w:space="0" w:color="E3E3E3"/>
          </w:divBdr>
          <w:divsChild>
            <w:div w:id="1391266041">
              <w:marLeft w:val="0"/>
              <w:marRight w:val="0"/>
              <w:marTop w:val="0"/>
              <w:marBottom w:val="0"/>
              <w:divBdr>
                <w:top w:val="single" w:sz="2" w:space="0" w:color="E3E3E3"/>
                <w:left w:val="single" w:sz="2" w:space="0" w:color="E3E3E3"/>
                <w:bottom w:val="single" w:sz="2" w:space="0" w:color="E3E3E3"/>
                <w:right w:val="single" w:sz="2" w:space="0" w:color="E3E3E3"/>
              </w:divBdr>
              <w:divsChild>
                <w:div w:id="1092123495">
                  <w:marLeft w:val="0"/>
                  <w:marRight w:val="0"/>
                  <w:marTop w:val="0"/>
                  <w:marBottom w:val="0"/>
                  <w:divBdr>
                    <w:top w:val="single" w:sz="2" w:space="0" w:color="E3E3E3"/>
                    <w:left w:val="single" w:sz="2" w:space="0" w:color="E3E3E3"/>
                    <w:bottom w:val="single" w:sz="2" w:space="0" w:color="E3E3E3"/>
                    <w:right w:val="single" w:sz="2" w:space="0" w:color="E3E3E3"/>
                  </w:divBdr>
                  <w:divsChild>
                    <w:div w:id="2035375546">
                      <w:marLeft w:val="0"/>
                      <w:marRight w:val="0"/>
                      <w:marTop w:val="0"/>
                      <w:marBottom w:val="0"/>
                      <w:divBdr>
                        <w:top w:val="single" w:sz="2" w:space="0" w:color="E3E3E3"/>
                        <w:left w:val="single" w:sz="2" w:space="0" w:color="E3E3E3"/>
                        <w:bottom w:val="single" w:sz="2" w:space="0" w:color="E3E3E3"/>
                        <w:right w:val="single" w:sz="2" w:space="0" w:color="E3E3E3"/>
                      </w:divBdr>
                      <w:divsChild>
                        <w:div w:id="733621357">
                          <w:marLeft w:val="0"/>
                          <w:marRight w:val="0"/>
                          <w:marTop w:val="0"/>
                          <w:marBottom w:val="0"/>
                          <w:divBdr>
                            <w:top w:val="single" w:sz="2" w:space="0" w:color="E3E3E3"/>
                            <w:left w:val="single" w:sz="2" w:space="0" w:color="E3E3E3"/>
                            <w:bottom w:val="single" w:sz="2" w:space="0" w:color="E3E3E3"/>
                            <w:right w:val="single" w:sz="2" w:space="0" w:color="E3E3E3"/>
                          </w:divBdr>
                          <w:divsChild>
                            <w:div w:id="313800946">
                              <w:marLeft w:val="0"/>
                              <w:marRight w:val="0"/>
                              <w:marTop w:val="100"/>
                              <w:marBottom w:val="100"/>
                              <w:divBdr>
                                <w:top w:val="single" w:sz="2" w:space="0" w:color="E3E3E3"/>
                                <w:left w:val="single" w:sz="2" w:space="0" w:color="E3E3E3"/>
                                <w:bottom w:val="single" w:sz="2" w:space="0" w:color="E3E3E3"/>
                                <w:right w:val="single" w:sz="2" w:space="0" w:color="E3E3E3"/>
                              </w:divBdr>
                              <w:divsChild>
                                <w:div w:id="81732007">
                                  <w:marLeft w:val="0"/>
                                  <w:marRight w:val="0"/>
                                  <w:marTop w:val="0"/>
                                  <w:marBottom w:val="0"/>
                                  <w:divBdr>
                                    <w:top w:val="single" w:sz="2" w:space="0" w:color="E3E3E3"/>
                                    <w:left w:val="single" w:sz="2" w:space="0" w:color="E3E3E3"/>
                                    <w:bottom w:val="single" w:sz="2" w:space="0" w:color="E3E3E3"/>
                                    <w:right w:val="single" w:sz="2" w:space="0" w:color="E3E3E3"/>
                                  </w:divBdr>
                                  <w:divsChild>
                                    <w:div w:id="243533504">
                                      <w:marLeft w:val="0"/>
                                      <w:marRight w:val="0"/>
                                      <w:marTop w:val="0"/>
                                      <w:marBottom w:val="0"/>
                                      <w:divBdr>
                                        <w:top w:val="single" w:sz="2" w:space="0" w:color="E3E3E3"/>
                                        <w:left w:val="single" w:sz="2" w:space="0" w:color="E3E3E3"/>
                                        <w:bottom w:val="single" w:sz="2" w:space="0" w:color="E3E3E3"/>
                                        <w:right w:val="single" w:sz="2" w:space="0" w:color="E3E3E3"/>
                                      </w:divBdr>
                                      <w:divsChild>
                                        <w:div w:id="318465435">
                                          <w:marLeft w:val="0"/>
                                          <w:marRight w:val="0"/>
                                          <w:marTop w:val="0"/>
                                          <w:marBottom w:val="0"/>
                                          <w:divBdr>
                                            <w:top w:val="single" w:sz="2" w:space="0" w:color="E3E3E3"/>
                                            <w:left w:val="single" w:sz="2" w:space="0" w:color="E3E3E3"/>
                                            <w:bottom w:val="single" w:sz="2" w:space="0" w:color="E3E3E3"/>
                                            <w:right w:val="single" w:sz="2" w:space="0" w:color="E3E3E3"/>
                                          </w:divBdr>
                                          <w:divsChild>
                                            <w:div w:id="2003728413">
                                              <w:marLeft w:val="0"/>
                                              <w:marRight w:val="0"/>
                                              <w:marTop w:val="0"/>
                                              <w:marBottom w:val="0"/>
                                              <w:divBdr>
                                                <w:top w:val="single" w:sz="2" w:space="0" w:color="E3E3E3"/>
                                                <w:left w:val="single" w:sz="2" w:space="0" w:color="E3E3E3"/>
                                                <w:bottom w:val="single" w:sz="2" w:space="0" w:color="E3E3E3"/>
                                                <w:right w:val="single" w:sz="2" w:space="0" w:color="E3E3E3"/>
                                              </w:divBdr>
                                              <w:divsChild>
                                                <w:div w:id="623923936">
                                                  <w:marLeft w:val="0"/>
                                                  <w:marRight w:val="0"/>
                                                  <w:marTop w:val="0"/>
                                                  <w:marBottom w:val="0"/>
                                                  <w:divBdr>
                                                    <w:top w:val="single" w:sz="2" w:space="0" w:color="E3E3E3"/>
                                                    <w:left w:val="single" w:sz="2" w:space="0" w:color="E3E3E3"/>
                                                    <w:bottom w:val="single" w:sz="2" w:space="0" w:color="E3E3E3"/>
                                                    <w:right w:val="single" w:sz="2" w:space="0" w:color="E3E3E3"/>
                                                  </w:divBdr>
                                                  <w:divsChild>
                                                    <w:div w:id="1432704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7446252">
          <w:marLeft w:val="0"/>
          <w:marRight w:val="0"/>
          <w:marTop w:val="0"/>
          <w:marBottom w:val="0"/>
          <w:divBdr>
            <w:top w:val="none" w:sz="0" w:space="0" w:color="auto"/>
            <w:left w:val="none" w:sz="0" w:space="0" w:color="auto"/>
            <w:bottom w:val="none" w:sz="0" w:space="0" w:color="auto"/>
            <w:right w:val="none" w:sz="0" w:space="0" w:color="auto"/>
          </w:divBdr>
        </w:div>
      </w:divsChild>
    </w:div>
    <w:div w:id="1897541563">
      <w:bodyDiv w:val="1"/>
      <w:marLeft w:val="0"/>
      <w:marRight w:val="0"/>
      <w:marTop w:val="0"/>
      <w:marBottom w:val="0"/>
      <w:divBdr>
        <w:top w:val="none" w:sz="0" w:space="0" w:color="auto"/>
        <w:left w:val="none" w:sz="0" w:space="0" w:color="auto"/>
        <w:bottom w:val="none" w:sz="0" w:space="0" w:color="auto"/>
        <w:right w:val="none" w:sz="0" w:space="0" w:color="auto"/>
      </w:divBdr>
    </w:div>
    <w:div w:id="2040885020">
      <w:bodyDiv w:val="1"/>
      <w:marLeft w:val="0"/>
      <w:marRight w:val="0"/>
      <w:marTop w:val="0"/>
      <w:marBottom w:val="0"/>
      <w:divBdr>
        <w:top w:val="none" w:sz="0" w:space="0" w:color="auto"/>
        <w:left w:val="none" w:sz="0" w:space="0" w:color="auto"/>
        <w:bottom w:val="none" w:sz="0" w:space="0" w:color="auto"/>
        <w:right w:val="none" w:sz="0" w:space="0" w:color="auto"/>
      </w:divBdr>
      <w:divsChild>
        <w:div w:id="1402673901">
          <w:marLeft w:val="0"/>
          <w:marRight w:val="0"/>
          <w:marTop w:val="0"/>
          <w:marBottom w:val="0"/>
          <w:divBdr>
            <w:top w:val="single" w:sz="2" w:space="0" w:color="E3E3E3"/>
            <w:left w:val="single" w:sz="2" w:space="0" w:color="E3E3E3"/>
            <w:bottom w:val="single" w:sz="2" w:space="0" w:color="E3E3E3"/>
            <w:right w:val="single" w:sz="2" w:space="0" w:color="E3E3E3"/>
          </w:divBdr>
          <w:divsChild>
            <w:div w:id="247884476">
              <w:marLeft w:val="0"/>
              <w:marRight w:val="0"/>
              <w:marTop w:val="0"/>
              <w:marBottom w:val="0"/>
              <w:divBdr>
                <w:top w:val="single" w:sz="2" w:space="0" w:color="E3E3E3"/>
                <w:left w:val="single" w:sz="2" w:space="0" w:color="E3E3E3"/>
                <w:bottom w:val="single" w:sz="2" w:space="0" w:color="E3E3E3"/>
                <w:right w:val="single" w:sz="2" w:space="0" w:color="E3E3E3"/>
              </w:divBdr>
              <w:divsChild>
                <w:div w:id="1318267343">
                  <w:marLeft w:val="0"/>
                  <w:marRight w:val="0"/>
                  <w:marTop w:val="0"/>
                  <w:marBottom w:val="0"/>
                  <w:divBdr>
                    <w:top w:val="single" w:sz="2" w:space="0" w:color="E3E3E3"/>
                    <w:left w:val="single" w:sz="2" w:space="0" w:color="E3E3E3"/>
                    <w:bottom w:val="single" w:sz="2" w:space="0" w:color="E3E3E3"/>
                    <w:right w:val="single" w:sz="2" w:space="0" w:color="E3E3E3"/>
                  </w:divBdr>
                  <w:divsChild>
                    <w:div w:id="2078085016">
                      <w:marLeft w:val="0"/>
                      <w:marRight w:val="0"/>
                      <w:marTop w:val="0"/>
                      <w:marBottom w:val="0"/>
                      <w:divBdr>
                        <w:top w:val="single" w:sz="2" w:space="0" w:color="E3E3E3"/>
                        <w:left w:val="single" w:sz="2" w:space="0" w:color="E3E3E3"/>
                        <w:bottom w:val="single" w:sz="2" w:space="0" w:color="E3E3E3"/>
                        <w:right w:val="single" w:sz="2" w:space="0" w:color="E3E3E3"/>
                      </w:divBdr>
                      <w:divsChild>
                        <w:div w:id="1856458163">
                          <w:marLeft w:val="0"/>
                          <w:marRight w:val="0"/>
                          <w:marTop w:val="0"/>
                          <w:marBottom w:val="0"/>
                          <w:divBdr>
                            <w:top w:val="single" w:sz="2" w:space="0" w:color="E3E3E3"/>
                            <w:left w:val="single" w:sz="2" w:space="0" w:color="E3E3E3"/>
                            <w:bottom w:val="single" w:sz="2" w:space="0" w:color="E3E3E3"/>
                            <w:right w:val="single" w:sz="2" w:space="0" w:color="E3E3E3"/>
                          </w:divBdr>
                          <w:divsChild>
                            <w:div w:id="91904439">
                              <w:marLeft w:val="0"/>
                              <w:marRight w:val="0"/>
                              <w:marTop w:val="100"/>
                              <w:marBottom w:val="100"/>
                              <w:divBdr>
                                <w:top w:val="single" w:sz="2" w:space="0" w:color="E3E3E3"/>
                                <w:left w:val="single" w:sz="2" w:space="0" w:color="E3E3E3"/>
                                <w:bottom w:val="single" w:sz="2" w:space="0" w:color="E3E3E3"/>
                                <w:right w:val="single" w:sz="2" w:space="0" w:color="E3E3E3"/>
                              </w:divBdr>
                              <w:divsChild>
                                <w:div w:id="412627531">
                                  <w:marLeft w:val="0"/>
                                  <w:marRight w:val="0"/>
                                  <w:marTop w:val="0"/>
                                  <w:marBottom w:val="0"/>
                                  <w:divBdr>
                                    <w:top w:val="single" w:sz="2" w:space="0" w:color="E3E3E3"/>
                                    <w:left w:val="single" w:sz="2" w:space="0" w:color="E3E3E3"/>
                                    <w:bottom w:val="single" w:sz="2" w:space="0" w:color="E3E3E3"/>
                                    <w:right w:val="single" w:sz="2" w:space="0" w:color="E3E3E3"/>
                                  </w:divBdr>
                                  <w:divsChild>
                                    <w:div w:id="868030122">
                                      <w:marLeft w:val="0"/>
                                      <w:marRight w:val="0"/>
                                      <w:marTop w:val="0"/>
                                      <w:marBottom w:val="0"/>
                                      <w:divBdr>
                                        <w:top w:val="single" w:sz="2" w:space="0" w:color="E3E3E3"/>
                                        <w:left w:val="single" w:sz="2" w:space="0" w:color="E3E3E3"/>
                                        <w:bottom w:val="single" w:sz="2" w:space="0" w:color="E3E3E3"/>
                                        <w:right w:val="single" w:sz="2" w:space="0" w:color="E3E3E3"/>
                                      </w:divBdr>
                                      <w:divsChild>
                                        <w:div w:id="1155995627">
                                          <w:marLeft w:val="0"/>
                                          <w:marRight w:val="0"/>
                                          <w:marTop w:val="0"/>
                                          <w:marBottom w:val="0"/>
                                          <w:divBdr>
                                            <w:top w:val="single" w:sz="2" w:space="0" w:color="E3E3E3"/>
                                            <w:left w:val="single" w:sz="2" w:space="0" w:color="E3E3E3"/>
                                            <w:bottom w:val="single" w:sz="2" w:space="0" w:color="E3E3E3"/>
                                            <w:right w:val="single" w:sz="2" w:space="0" w:color="E3E3E3"/>
                                          </w:divBdr>
                                          <w:divsChild>
                                            <w:div w:id="170023514">
                                              <w:marLeft w:val="0"/>
                                              <w:marRight w:val="0"/>
                                              <w:marTop w:val="0"/>
                                              <w:marBottom w:val="0"/>
                                              <w:divBdr>
                                                <w:top w:val="single" w:sz="2" w:space="0" w:color="E3E3E3"/>
                                                <w:left w:val="single" w:sz="2" w:space="0" w:color="E3E3E3"/>
                                                <w:bottom w:val="single" w:sz="2" w:space="0" w:color="E3E3E3"/>
                                                <w:right w:val="single" w:sz="2" w:space="0" w:color="E3E3E3"/>
                                              </w:divBdr>
                                              <w:divsChild>
                                                <w:div w:id="1830292694">
                                                  <w:marLeft w:val="0"/>
                                                  <w:marRight w:val="0"/>
                                                  <w:marTop w:val="0"/>
                                                  <w:marBottom w:val="0"/>
                                                  <w:divBdr>
                                                    <w:top w:val="single" w:sz="2" w:space="0" w:color="E3E3E3"/>
                                                    <w:left w:val="single" w:sz="2" w:space="0" w:color="E3E3E3"/>
                                                    <w:bottom w:val="single" w:sz="2" w:space="0" w:color="E3E3E3"/>
                                                    <w:right w:val="single" w:sz="2" w:space="0" w:color="E3E3E3"/>
                                                  </w:divBdr>
                                                  <w:divsChild>
                                                    <w:div w:id="132987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4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hujait16@gmail.com"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atyapantham3@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madmazid996@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rs9489995@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maheshkampasati12@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88B80-59D4-4D91-A92D-EB254F46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4253</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Siva teja</cp:lastModifiedBy>
  <cp:revision>2</cp:revision>
  <cp:lastPrinted>2024-02-18T10:19:00Z</cp:lastPrinted>
  <dcterms:created xsi:type="dcterms:W3CDTF">2024-02-18T10:27:00Z</dcterms:created>
  <dcterms:modified xsi:type="dcterms:W3CDTF">2024-02-18T10:27:00Z</dcterms:modified>
</cp:coreProperties>
</file>