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8D1E1" w14:textId="60D649CE" w:rsidR="00F56024" w:rsidRPr="00D56E6A" w:rsidRDefault="0010106D">
      <w:pPr>
        <w:rPr>
          <w:rFonts w:asciiTheme="minorHAnsi" w:hAnsiTheme="minorHAnsi" w:cstheme="minorHAnsi"/>
          <w:b/>
          <w:bCs/>
          <w:sz w:val="28"/>
          <w:szCs w:val="28"/>
        </w:rPr>
      </w:pPr>
      <w:r w:rsidRPr="00D56E6A">
        <w:rPr>
          <w:rFonts w:asciiTheme="minorHAnsi" w:hAnsiTheme="minorHAnsi" w:cstheme="minorHAnsi"/>
          <w:b/>
          <w:bCs/>
          <w:sz w:val="28"/>
          <w:szCs w:val="28"/>
        </w:rPr>
        <w:t>Slide 1:</w:t>
      </w:r>
    </w:p>
    <w:p w14:paraId="17DA5A73" w14:textId="2ECCB5DC" w:rsidR="0010106D" w:rsidRDefault="0010106D">
      <w:pPr>
        <w:rPr>
          <w:rFonts w:asciiTheme="minorHAnsi" w:hAnsiTheme="minorHAnsi" w:cstheme="minorHAnsi"/>
          <w:sz w:val="28"/>
          <w:szCs w:val="28"/>
        </w:rPr>
      </w:pPr>
    </w:p>
    <w:p w14:paraId="62BCC453" w14:textId="6A2E621A" w:rsidR="0010106D" w:rsidRDefault="0010106D">
      <w:pPr>
        <w:rPr>
          <w:rFonts w:asciiTheme="minorHAnsi" w:hAnsiTheme="minorHAnsi" w:cstheme="minorHAnsi"/>
          <w:sz w:val="28"/>
          <w:szCs w:val="28"/>
        </w:rPr>
      </w:pPr>
      <w:r>
        <w:rPr>
          <w:rFonts w:asciiTheme="minorHAnsi" w:hAnsiTheme="minorHAnsi" w:cstheme="minorHAnsi"/>
          <w:sz w:val="28"/>
          <w:szCs w:val="28"/>
        </w:rPr>
        <w:t xml:space="preserve">Good afternoon. We are from the classroom Gauss. </w:t>
      </w:r>
      <w:r w:rsidR="00D56E6A">
        <w:rPr>
          <w:rFonts w:asciiTheme="minorHAnsi" w:hAnsiTheme="minorHAnsi" w:cstheme="minorHAnsi"/>
          <w:sz w:val="28"/>
          <w:szCs w:val="28"/>
        </w:rPr>
        <w:t>It is</w:t>
      </w:r>
      <w:r>
        <w:rPr>
          <w:rFonts w:asciiTheme="minorHAnsi" w:hAnsiTheme="minorHAnsi" w:cstheme="minorHAnsi"/>
          <w:sz w:val="28"/>
          <w:szCs w:val="28"/>
        </w:rPr>
        <w:t xml:space="preserve"> my utmost pleasure to present the interesting work we have done over the past 6 weeks in front of you.</w:t>
      </w:r>
    </w:p>
    <w:p w14:paraId="53BD83F6" w14:textId="77777777" w:rsidR="0010106D" w:rsidRDefault="0010106D">
      <w:pPr>
        <w:rPr>
          <w:rFonts w:asciiTheme="minorHAnsi" w:hAnsiTheme="minorHAnsi" w:cstheme="minorHAnsi"/>
          <w:sz w:val="28"/>
          <w:szCs w:val="28"/>
        </w:rPr>
      </w:pPr>
    </w:p>
    <w:p w14:paraId="0B548191" w14:textId="77777777" w:rsidR="0010106D" w:rsidRPr="00D56E6A" w:rsidRDefault="0010106D">
      <w:pPr>
        <w:rPr>
          <w:rFonts w:asciiTheme="minorHAnsi" w:hAnsiTheme="minorHAnsi" w:cstheme="minorHAnsi"/>
          <w:b/>
          <w:bCs/>
          <w:sz w:val="28"/>
          <w:szCs w:val="28"/>
        </w:rPr>
      </w:pPr>
      <w:r w:rsidRPr="00D56E6A">
        <w:rPr>
          <w:rFonts w:asciiTheme="minorHAnsi" w:hAnsiTheme="minorHAnsi" w:cstheme="minorHAnsi"/>
          <w:b/>
          <w:bCs/>
          <w:sz w:val="28"/>
          <w:szCs w:val="28"/>
        </w:rPr>
        <w:t>Slide 2:</w:t>
      </w:r>
    </w:p>
    <w:p w14:paraId="1B61FEA0" w14:textId="77777777" w:rsidR="0010106D" w:rsidRDefault="0010106D">
      <w:pPr>
        <w:rPr>
          <w:rFonts w:asciiTheme="minorHAnsi" w:hAnsiTheme="minorHAnsi" w:cstheme="minorHAnsi"/>
          <w:sz w:val="28"/>
          <w:szCs w:val="28"/>
        </w:rPr>
      </w:pPr>
    </w:p>
    <w:p w14:paraId="555A2096" w14:textId="77777777" w:rsidR="0010106D" w:rsidRDefault="0010106D">
      <w:pPr>
        <w:rPr>
          <w:rFonts w:asciiTheme="minorHAnsi" w:hAnsiTheme="minorHAnsi" w:cstheme="minorHAnsi"/>
          <w:sz w:val="28"/>
          <w:szCs w:val="28"/>
        </w:rPr>
      </w:pPr>
      <w:r>
        <w:rPr>
          <w:rFonts w:asciiTheme="minorHAnsi" w:hAnsiTheme="minorHAnsi" w:cstheme="minorHAnsi"/>
          <w:sz w:val="28"/>
          <w:szCs w:val="28"/>
        </w:rPr>
        <w:t>As a class, we have four projects all integrated under a single roof. These are:</w:t>
      </w:r>
    </w:p>
    <w:p w14:paraId="7E6988B8" w14:textId="1CA0937E" w:rsidR="0010106D" w:rsidRDefault="0010106D" w:rsidP="0010106D">
      <w:pPr>
        <w:pStyle w:val="ListParagraph"/>
        <w:numPr>
          <w:ilvl w:val="0"/>
          <w:numId w:val="1"/>
        </w:numPr>
        <w:rPr>
          <w:rFonts w:asciiTheme="minorHAnsi" w:hAnsiTheme="minorHAnsi" w:cstheme="minorHAnsi"/>
          <w:sz w:val="28"/>
          <w:szCs w:val="28"/>
        </w:rPr>
      </w:pPr>
      <w:r>
        <w:rPr>
          <w:rFonts w:asciiTheme="minorHAnsi" w:hAnsiTheme="minorHAnsi" w:cstheme="minorHAnsi"/>
          <w:sz w:val="28"/>
          <w:szCs w:val="28"/>
        </w:rPr>
        <w:t>Credit cards origination from</w:t>
      </w:r>
      <w:r w:rsidRPr="0010106D">
        <w:rPr>
          <w:rFonts w:asciiTheme="minorHAnsi" w:hAnsiTheme="minorHAnsi" w:cstheme="minorHAnsi"/>
          <w:sz w:val="28"/>
          <w:szCs w:val="28"/>
        </w:rPr>
        <w:t xml:space="preserve"> </w:t>
      </w:r>
      <w:r>
        <w:rPr>
          <w:rFonts w:asciiTheme="minorHAnsi" w:hAnsiTheme="minorHAnsi" w:cstheme="minorHAnsi"/>
          <w:sz w:val="28"/>
          <w:szCs w:val="28"/>
        </w:rPr>
        <w:t>Aditya and team, which deals mainly with the life cycle of the credit card application</w:t>
      </w:r>
    </w:p>
    <w:p w14:paraId="574705B0" w14:textId="6D8B4E67" w:rsidR="0010106D" w:rsidRDefault="0010106D" w:rsidP="0010106D">
      <w:pPr>
        <w:pStyle w:val="ListParagraph"/>
        <w:numPr>
          <w:ilvl w:val="0"/>
          <w:numId w:val="1"/>
        </w:numPr>
        <w:rPr>
          <w:rFonts w:asciiTheme="minorHAnsi" w:hAnsiTheme="minorHAnsi" w:cstheme="minorHAnsi"/>
          <w:sz w:val="28"/>
          <w:szCs w:val="28"/>
        </w:rPr>
      </w:pPr>
      <w:r>
        <w:rPr>
          <w:rFonts w:asciiTheme="minorHAnsi" w:hAnsiTheme="minorHAnsi" w:cstheme="minorHAnsi"/>
          <w:sz w:val="28"/>
          <w:szCs w:val="28"/>
        </w:rPr>
        <w:t>Group-based interest generation from Eshita and team, which manages the groups of accounts and interest generation</w:t>
      </w:r>
    </w:p>
    <w:p w14:paraId="144BB8F6" w14:textId="2A0E4969" w:rsidR="0010106D" w:rsidRDefault="0010106D" w:rsidP="0010106D">
      <w:pPr>
        <w:pStyle w:val="ListParagraph"/>
        <w:numPr>
          <w:ilvl w:val="0"/>
          <w:numId w:val="1"/>
        </w:numPr>
        <w:rPr>
          <w:rFonts w:asciiTheme="minorHAnsi" w:hAnsiTheme="minorHAnsi" w:cstheme="minorHAnsi"/>
          <w:sz w:val="28"/>
          <w:szCs w:val="28"/>
        </w:rPr>
      </w:pPr>
      <w:r>
        <w:rPr>
          <w:rFonts w:asciiTheme="minorHAnsi" w:hAnsiTheme="minorHAnsi" w:cstheme="minorHAnsi"/>
          <w:sz w:val="28"/>
          <w:szCs w:val="28"/>
        </w:rPr>
        <w:t>Payment initiation from Anis and team, where we handle the initiation of payment by the customer</w:t>
      </w:r>
    </w:p>
    <w:p w14:paraId="64FC489A" w14:textId="77777777" w:rsidR="00F954C8" w:rsidRDefault="0010106D" w:rsidP="0010106D">
      <w:pPr>
        <w:pStyle w:val="ListParagraph"/>
        <w:numPr>
          <w:ilvl w:val="0"/>
          <w:numId w:val="1"/>
        </w:numPr>
        <w:rPr>
          <w:rFonts w:asciiTheme="minorHAnsi" w:hAnsiTheme="minorHAnsi" w:cstheme="minorHAnsi"/>
          <w:sz w:val="28"/>
          <w:szCs w:val="28"/>
        </w:rPr>
      </w:pPr>
      <w:r>
        <w:rPr>
          <w:rFonts w:asciiTheme="minorHAnsi" w:hAnsiTheme="minorHAnsi" w:cstheme="minorHAnsi"/>
          <w:sz w:val="28"/>
          <w:szCs w:val="28"/>
        </w:rPr>
        <w:t>RM review planner by Ashutosh and team, which enables our relationship manager to plan his schedule according to various different notifications</w:t>
      </w:r>
    </w:p>
    <w:p w14:paraId="7086CAAB" w14:textId="77777777" w:rsidR="00F954C8" w:rsidRPr="00D56E6A" w:rsidRDefault="00F954C8" w:rsidP="00F954C8">
      <w:pPr>
        <w:rPr>
          <w:rFonts w:asciiTheme="minorHAnsi" w:hAnsiTheme="minorHAnsi" w:cstheme="minorHAnsi"/>
          <w:b/>
          <w:bCs/>
          <w:sz w:val="28"/>
          <w:szCs w:val="28"/>
        </w:rPr>
      </w:pPr>
      <w:r w:rsidRPr="00D56E6A">
        <w:rPr>
          <w:rFonts w:asciiTheme="minorHAnsi" w:hAnsiTheme="minorHAnsi" w:cstheme="minorHAnsi"/>
          <w:b/>
          <w:bCs/>
          <w:sz w:val="28"/>
          <w:szCs w:val="28"/>
        </w:rPr>
        <w:t>Slide 3:</w:t>
      </w:r>
    </w:p>
    <w:p w14:paraId="40D031CE" w14:textId="77777777" w:rsidR="00F954C8" w:rsidRDefault="00F954C8" w:rsidP="00F954C8">
      <w:pPr>
        <w:rPr>
          <w:rFonts w:asciiTheme="minorHAnsi" w:hAnsiTheme="minorHAnsi" w:cstheme="minorHAnsi"/>
          <w:sz w:val="28"/>
          <w:szCs w:val="28"/>
        </w:rPr>
      </w:pPr>
      <w:r>
        <w:rPr>
          <w:rFonts w:asciiTheme="minorHAnsi" w:hAnsiTheme="minorHAnsi" w:cstheme="minorHAnsi"/>
          <w:sz w:val="28"/>
          <w:szCs w:val="28"/>
        </w:rPr>
        <w:t>I would now like to bring to your notice some of the highlights of our projects.</w:t>
      </w:r>
    </w:p>
    <w:p w14:paraId="5947EE9A" w14:textId="77777777" w:rsidR="00F954C8" w:rsidRDefault="00F954C8" w:rsidP="00F954C8">
      <w:pPr>
        <w:rPr>
          <w:rFonts w:asciiTheme="minorHAnsi" w:hAnsiTheme="minorHAnsi" w:cstheme="minorHAnsi"/>
          <w:sz w:val="28"/>
          <w:szCs w:val="28"/>
        </w:rPr>
      </w:pPr>
      <w:r>
        <w:rPr>
          <w:rFonts w:asciiTheme="minorHAnsi" w:hAnsiTheme="minorHAnsi" w:cstheme="minorHAnsi"/>
          <w:sz w:val="28"/>
          <w:szCs w:val="28"/>
        </w:rPr>
        <w:t>We followed the best practices of writing code and collaborating as a team using Git.</w:t>
      </w:r>
      <w:r w:rsidR="0010106D" w:rsidRPr="00F954C8">
        <w:rPr>
          <w:rFonts w:asciiTheme="minorHAnsi" w:hAnsiTheme="minorHAnsi" w:cstheme="minorHAnsi"/>
          <w:sz w:val="28"/>
          <w:szCs w:val="28"/>
        </w:rPr>
        <w:t xml:space="preserve"> </w:t>
      </w:r>
    </w:p>
    <w:p w14:paraId="146792BE" w14:textId="77777777" w:rsidR="00F954C8" w:rsidRDefault="00F954C8" w:rsidP="00F954C8">
      <w:pPr>
        <w:rPr>
          <w:rFonts w:asciiTheme="minorHAnsi" w:hAnsiTheme="minorHAnsi" w:cstheme="minorHAnsi"/>
          <w:sz w:val="28"/>
          <w:szCs w:val="28"/>
        </w:rPr>
      </w:pPr>
      <w:r>
        <w:rPr>
          <w:rFonts w:asciiTheme="minorHAnsi" w:hAnsiTheme="minorHAnsi" w:cstheme="minorHAnsi"/>
          <w:sz w:val="28"/>
          <w:szCs w:val="28"/>
        </w:rPr>
        <w:t xml:space="preserve">We learnt how to write modular and clean code and followed it in our projects. This led us to create common reusable components, which are shared across the project teams in our class. </w:t>
      </w:r>
    </w:p>
    <w:p w14:paraId="0316F761" w14:textId="77777777" w:rsidR="00F954C8" w:rsidRDefault="00F954C8" w:rsidP="00F954C8">
      <w:pPr>
        <w:rPr>
          <w:rFonts w:asciiTheme="minorHAnsi" w:hAnsiTheme="minorHAnsi" w:cstheme="minorHAnsi"/>
          <w:sz w:val="28"/>
          <w:szCs w:val="28"/>
        </w:rPr>
      </w:pPr>
      <w:r>
        <w:rPr>
          <w:rFonts w:asciiTheme="minorHAnsi" w:hAnsiTheme="minorHAnsi" w:cstheme="minorHAnsi"/>
          <w:sz w:val="28"/>
          <w:szCs w:val="28"/>
        </w:rPr>
        <w:t xml:space="preserve">For data transaction, we used Spring Data JPA and followed 3-tier architecture. </w:t>
      </w:r>
    </w:p>
    <w:p w14:paraId="27F948EF" w14:textId="77777777" w:rsidR="00F954C8" w:rsidRDefault="00F954C8" w:rsidP="00F954C8">
      <w:pPr>
        <w:rPr>
          <w:rFonts w:asciiTheme="minorHAnsi" w:hAnsiTheme="minorHAnsi" w:cstheme="minorHAnsi"/>
          <w:sz w:val="28"/>
          <w:szCs w:val="28"/>
        </w:rPr>
      </w:pPr>
      <w:r>
        <w:rPr>
          <w:rFonts w:asciiTheme="minorHAnsi" w:hAnsiTheme="minorHAnsi" w:cstheme="minorHAnsi"/>
          <w:sz w:val="28"/>
          <w:szCs w:val="28"/>
        </w:rPr>
        <w:t xml:space="preserve">Domain modelling is done using the Domain-driven design principles. </w:t>
      </w:r>
    </w:p>
    <w:p w14:paraId="582E49BC" w14:textId="77777777" w:rsidR="00F954C8" w:rsidRDefault="00F954C8" w:rsidP="00F954C8">
      <w:pPr>
        <w:rPr>
          <w:rFonts w:asciiTheme="minorHAnsi" w:hAnsiTheme="minorHAnsi" w:cstheme="minorHAnsi"/>
          <w:sz w:val="28"/>
          <w:szCs w:val="28"/>
        </w:rPr>
      </w:pPr>
      <w:r>
        <w:rPr>
          <w:rFonts w:asciiTheme="minorHAnsi" w:hAnsiTheme="minorHAnsi" w:cstheme="minorHAnsi"/>
          <w:sz w:val="28"/>
          <w:szCs w:val="28"/>
        </w:rPr>
        <w:t xml:space="preserve">All the project teams ensured that the workflows are easy to understand and user interfaces are intuitive. </w:t>
      </w:r>
    </w:p>
    <w:p w14:paraId="01230928" w14:textId="216FC6E7" w:rsidR="0010106D" w:rsidRDefault="00F954C8" w:rsidP="00F954C8">
      <w:pPr>
        <w:rPr>
          <w:rFonts w:asciiTheme="minorHAnsi" w:hAnsiTheme="minorHAnsi" w:cstheme="minorHAnsi"/>
          <w:sz w:val="28"/>
          <w:szCs w:val="28"/>
        </w:rPr>
      </w:pPr>
      <w:r>
        <w:rPr>
          <w:rFonts w:asciiTheme="minorHAnsi" w:hAnsiTheme="minorHAnsi" w:cstheme="minorHAnsi"/>
          <w:sz w:val="28"/>
          <w:szCs w:val="28"/>
        </w:rPr>
        <w:t>We benefited a lot from constant peer feedback.</w:t>
      </w:r>
    </w:p>
    <w:p w14:paraId="40750C10" w14:textId="655C8E3D" w:rsidR="00F954C8" w:rsidRDefault="00F954C8" w:rsidP="00F954C8">
      <w:pPr>
        <w:rPr>
          <w:rFonts w:asciiTheme="minorHAnsi" w:hAnsiTheme="minorHAnsi" w:cstheme="minorHAnsi"/>
          <w:sz w:val="28"/>
          <w:szCs w:val="28"/>
        </w:rPr>
      </w:pPr>
    </w:p>
    <w:p w14:paraId="2AC99E7E" w14:textId="02CF8585" w:rsidR="00F954C8" w:rsidRPr="00D56E6A" w:rsidRDefault="00F954C8" w:rsidP="00F954C8">
      <w:pPr>
        <w:rPr>
          <w:rFonts w:asciiTheme="minorHAnsi" w:hAnsiTheme="minorHAnsi" w:cstheme="minorHAnsi"/>
          <w:b/>
          <w:bCs/>
          <w:sz w:val="28"/>
          <w:szCs w:val="28"/>
        </w:rPr>
      </w:pPr>
      <w:r w:rsidRPr="00D56E6A">
        <w:rPr>
          <w:rFonts w:asciiTheme="minorHAnsi" w:hAnsiTheme="minorHAnsi" w:cstheme="minorHAnsi"/>
          <w:b/>
          <w:bCs/>
          <w:sz w:val="28"/>
          <w:szCs w:val="28"/>
        </w:rPr>
        <w:t>Slide 4:</w:t>
      </w:r>
    </w:p>
    <w:p w14:paraId="6E41F915" w14:textId="436A429C" w:rsidR="00F954C8" w:rsidRDefault="00F954C8" w:rsidP="00F954C8">
      <w:pPr>
        <w:rPr>
          <w:rFonts w:asciiTheme="minorHAnsi" w:hAnsiTheme="minorHAnsi" w:cstheme="minorHAnsi"/>
          <w:sz w:val="28"/>
          <w:szCs w:val="28"/>
        </w:rPr>
      </w:pPr>
      <w:r>
        <w:rPr>
          <w:rFonts w:asciiTheme="minorHAnsi" w:hAnsiTheme="minorHAnsi" w:cstheme="minorHAnsi"/>
          <w:sz w:val="28"/>
          <w:szCs w:val="28"/>
        </w:rPr>
        <w:t>As for the technical details, over 180 react components have been developed.</w:t>
      </w:r>
    </w:p>
    <w:p w14:paraId="5E8A3E66" w14:textId="71346446" w:rsidR="00F954C8" w:rsidRDefault="00F954C8" w:rsidP="00F954C8">
      <w:pPr>
        <w:rPr>
          <w:rFonts w:asciiTheme="minorHAnsi" w:hAnsiTheme="minorHAnsi" w:cstheme="minorHAnsi"/>
          <w:sz w:val="28"/>
          <w:szCs w:val="28"/>
        </w:rPr>
      </w:pPr>
      <w:r>
        <w:rPr>
          <w:rFonts w:asciiTheme="minorHAnsi" w:hAnsiTheme="minorHAnsi" w:cstheme="minorHAnsi"/>
          <w:sz w:val="28"/>
          <w:szCs w:val="28"/>
        </w:rPr>
        <w:t xml:space="preserve">Nearly 100 restful </w:t>
      </w:r>
      <w:r w:rsidR="00962D78">
        <w:rPr>
          <w:rFonts w:asciiTheme="minorHAnsi" w:hAnsiTheme="minorHAnsi" w:cstheme="minorHAnsi"/>
          <w:sz w:val="28"/>
          <w:szCs w:val="28"/>
        </w:rPr>
        <w:t>API</w:t>
      </w:r>
      <w:r>
        <w:rPr>
          <w:rFonts w:asciiTheme="minorHAnsi" w:hAnsiTheme="minorHAnsi" w:cstheme="minorHAnsi"/>
          <w:sz w:val="28"/>
          <w:szCs w:val="28"/>
        </w:rPr>
        <w:t xml:space="preserve"> endpoints have been created using Spring Boot.</w:t>
      </w:r>
    </w:p>
    <w:p w14:paraId="2B1CDB81" w14:textId="7E3C5A0E" w:rsidR="00F954C8" w:rsidRDefault="00F954C8" w:rsidP="00F954C8">
      <w:pPr>
        <w:rPr>
          <w:rFonts w:asciiTheme="minorHAnsi" w:hAnsiTheme="minorHAnsi" w:cstheme="minorHAnsi"/>
          <w:sz w:val="28"/>
          <w:szCs w:val="28"/>
        </w:rPr>
      </w:pPr>
      <w:r>
        <w:rPr>
          <w:rFonts w:asciiTheme="minorHAnsi" w:hAnsiTheme="minorHAnsi" w:cstheme="minorHAnsi"/>
          <w:sz w:val="28"/>
          <w:szCs w:val="28"/>
        </w:rPr>
        <w:t>In total 26 epics and 195 stories have been created in Jira.</w:t>
      </w:r>
    </w:p>
    <w:p w14:paraId="6C57C391" w14:textId="631EE548" w:rsidR="00F954C8" w:rsidRDefault="00F954C8" w:rsidP="00F954C8">
      <w:pPr>
        <w:rPr>
          <w:rFonts w:asciiTheme="minorHAnsi" w:hAnsiTheme="minorHAnsi" w:cstheme="minorHAnsi"/>
          <w:sz w:val="28"/>
          <w:szCs w:val="28"/>
        </w:rPr>
      </w:pPr>
      <w:r>
        <w:rPr>
          <w:rFonts w:asciiTheme="minorHAnsi" w:hAnsiTheme="minorHAnsi" w:cstheme="minorHAnsi"/>
          <w:sz w:val="28"/>
          <w:szCs w:val="28"/>
        </w:rPr>
        <w:t>Our total codebase is approximately 65000 lines of code.</w:t>
      </w:r>
    </w:p>
    <w:p w14:paraId="334EF2AB" w14:textId="76C05918" w:rsidR="00F954C8" w:rsidRDefault="00F954C8" w:rsidP="00F954C8">
      <w:pPr>
        <w:rPr>
          <w:rFonts w:asciiTheme="minorHAnsi" w:hAnsiTheme="minorHAnsi" w:cstheme="minorHAnsi"/>
          <w:sz w:val="28"/>
          <w:szCs w:val="28"/>
        </w:rPr>
      </w:pPr>
    </w:p>
    <w:p w14:paraId="4C26D8CA" w14:textId="1CF48753" w:rsidR="00F954C8" w:rsidRDefault="00F954C8" w:rsidP="00F954C8">
      <w:pPr>
        <w:rPr>
          <w:rFonts w:asciiTheme="minorHAnsi" w:hAnsiTheme="minorHAnsi" w:cstheme="minorHAnsi"/>
          <w:sz w:val="28"/>
          <w:szCs w:val="28"/>
        </w:rPr>
      </w:pPr>
      <w:r>
        <w:rPr>
          <w:rFonts w:asciiTheme="minorHAnsi" w:hAnsiTheme="minorHAnsi" w:cstheme="minorHAnsi"/>
          <w:sz w:val="28"/>
          <w:szCs w:val="28"/>
        </w:rPr>
        <w:t>Some of the technical specialities are:</w:t>
      </w:r>
    </w:p>
    <w:p w14:paraId="6BF82D47" w14:textId="28DECC01" w:rsidR="00F954C8" w:rsidRDefault="00F954C8" w:rsidP="00F954C8">
      <w:pPr>
        <w:rPr>
          <w:rFonts w:asciiTheme="minorHAnsi" w:hAnsiTheme="minorHAnsi" w:cstheme="minorHAnsi"/>
          <w:sz w:val="28"/>
          <w:szCs w:val="28"/>
        </w:rPr>
      </w:pPr>
      <w:r>
        <w:rPr>
          <w:rFonts w:asciiTheme="minorHAnsi" w:hAnsiTheme="minorHAnsi" w:cstheme="minorHAnsi"/>
          <w:sz w:val="28"/>
          <w:szCs w:val="28"/>
        </w:rPr>
        <w:t>Implementation of the token-based authentication system</w:t>
      </w:r>
    </w:p>
    <w:p w14:paraId="06451D1B" w14:textId="4254AE92" w:rsidR="00F954C8" w:rsidRDefault="00F954C8" w:rsidP="00F954C8">
      <w:pPr>
        <w:rPr>
          <w:rFonts w:asciiTheme="minorHAnsi" w:hAnsiTheme="minorHAnsi" w:cstheme="minorHAnsi"/>
          <w:sz w:val="28"/>
          <w:szCs w:val="28"/>
        </w:rPr>
      </w:pPr>
      <w:r>
        <w:rPr>
          <w:rFonts w:asciiTheme="minorHAnsi" w:hAnsiTheme="minorHAnsi" w:cstheme="minorHAnsi"/>
          <w:sz w:val="28"/>
          <w:szCs w:val="28"/>
        </w:rPr>
        <w:t>Parsing and downloading facility for Excel files</w:t>
      </w:r>
    </w:p>
    <w:p w14:paraId="45B9EBEF" w14:textId="1C6B01D2" w:rsidR="00F954C8" w:rsidRDefault="00F954C8" w:rsidP="00F954C8">
      <w:pPr>
        <w:rPr>
          <w:rFonts w:asciiTheme="minorHAnsi" w:hAnsiTheme="minorHAnsi" w:cstheme="minorHAnsi"/>
          <w:sz w:val="28"/>
          <w:szCs w:val="28"/>
        </w:rPr>
      </w:pPr>
      <w:r>
        <w:rPr>
          <w:rFonts w:asciiTheme="minorHAnsi" w:hAnsiTheme="minorHAnsi" w:cstheme="minorHAnsi"/>
          <w:sz w:val="28"/>
          <w:szCs w:val="28"/>
        </w:rPr>
        <w:t xml:space="preserve">SSL secured </w:t>
      </w:r>
      <w:r w:rsidR="00962D78">
        <w:rPr>
          <w:rFonts w:asciiTheme="minorHAnsi" w:hAnsiTheme="minorHAnsi" w:cstheme="minorHAnsi"/>
          <w:sz w:val="28"/>
          <w:szCs w:val="28"/>
        </w:rPr>
        <w:t>API</w:t>
      </w:r>
      <w:r>
        <w:rPr>
          <w:rFonts w:asciiTheme="minorHAnsi" w:hAnsiTheme="minorHAnsi" w:cstheme="minorHAnsi"/>
          <w:sz w:val="28"/>
          <w:szCs w:val="28"/>
        </w:rPr>
        <w:t xml:space="preserve"> endpoints</w:t>
      </w:r>
    </w:p>
    <w:p w14:paraId="17F9AF43" w14:textId="5D228CC0" w:rsidR="00F954C8" w:rsidRDefault="00F954C8" w:rsidP="00F954C8">
      <w:pPr>
        <w:rPr>
          <w:rFonts w:asciiTheme="minorHAnsi" w:hAnsiTheme="minorHAnsi" w:cstheme="minorHAnsi"/>
          <w:sz w:val="28"/>
          <w:szCs w:val="28"/>
        </w:rPr>
      </w:pPr>
      <w:r>
        <w:rPr>
          <w:rFonts w:asciiTheme="minorHAnsi" w:hAnsiTheme="minorHAnsi" w:cstheme="minorHAnsi"/>
          <w:sz w:val="28"/>
          <w:szCs w:val="28"/>
        </w:rPr>
        <w:t>Consistent look and feel of the applications</w:t>
      </w:r>
    </w:p>
    <w:p w14:paraId="117E77B2" w14:textId="3BC2A841" w:rsidR="00F954C8" w:rsidRDefault="00F954C8" w:rsidP="00F954C8">
      <w:pPr>
        <w:rPr>
          <w:rFonts w:asciiTheme="minorHAnsi" w:hAnsiTheme="minorHAnsi" w:cstheme="minorHAnsi"/>
          <w:sz w:val="28"/>
          <w:szCs w:val="28"/>
        </w:rPr>
      </w:pPr>
    </w:p>
    <w:p w14:paraId="35BD8F1E" w14:textId="3E37B06B" w:rsidR="00F954C8" w:rsidRDefault="00F954C8" w:rsidP="00F954C8">
      <w:pPr>
        <w:rPr>
          <w:rFonts w:asciiTheme="minorHAnsi" w:hAnsiTheme="minorHAnsi" w:cstheme="minorHAnsi"/>
          <w:sz w:val="28"/>
          <w:szCs w:val="28"/>
        </w:rPr>
      </w:pPr>
      <w:r>
        <w:rPr>
          <w:rFonts w:asciiTheme="minorHAnsi" w:hAnsiTheme="minorHAnsi" w:cstheme="minorHAnsi"/>
          <w:sz w:val="28"/>
          <w:szCs w:val="28"/>
        </w:rPr>
        <w:t>Slide 5:</w:t>
      </w:r>
    </w:p>
    <w:p w14:paraId="7977D601" w14:textId="154050CA" w:rsidR="00F954C8" w:rsidRDefault="00F954C8" w:rsidP="00F954C8">
      <w:pPr>
        <w:rPr>
          <w:rFonts w:asciiTheme="minorHAnsi" w:hAnsiTheme="minorHAnsi" w:cstheme="minorHAnsi"/>
          <w:sz w:val="28"/>
          <w:szCs w:val="28"/>
        </w:rPr>
      </w:pPr>
      <w:r>
        <w:rPr>
          <w:rFonts w:asciiTheme="minorHAnsi" w:hAnsiTheme="minorHAnsi" w:cstheme="minorHAnsi"/>
          <w:sz w:val="28"/>
          <w:szCs w:val="28"/>
        </w:rPr>
        <w:t xml:space="preserve">The journey doesn’t end here. We have considered the next steps for our projects, as enlisted here. Emailing service integration, CI/CD pipeline implementation, </w:t>
      </w:r>
      <w:r w:rsidR="009D3CC0">
        <w:rPr>
          <w:rFonts w:asciiTheme="minorHAnsi" w:hAnsiTheme="minorHAnsi" w:cstheme="minorHAnsi"/>
          <w:sz w:val="28"/>
          <w:szCs w:val="28"/>
        </w:rPr>
        <w:t>designing extended modules that ease the workflow, using machine learning for auto filling the form are some of the important steps we are considering.</w:t>
      </w:r>
    </w:p>
    <w:p w14:paraId="5F68009D" w14:textId="33EC7FD2" w:rsidR="009D3CC0" w:rsidRDefault="009D3CC0" w:rsidP="00F954C8">
      <w:pPr>
        <w:rPr>
          <w:rFonts w:asciiTheme="minorHAnsi" w:hAnsiTheme="minorHAnsi" w:cstheme="minorHAnsi"/>
          <w:sz w:val="28"/>
          <w:szCs w:val="28"/>
        </w:rPr>
      </w:pPr>
    </w:p>
    <w:p w14:paraId="12F06DA3" w14:textId="48EE447A" w:rsidR="009D3CC0" w:rsidRDefault="009D3CC0" w:rsidP="00F954C8">
      <w:pPr>
        <w:rPr>
          <w:rFonts w:asciiTheme="minorHAnsi" w:hAnsiTheme="minorHAnsi" w:cstheme="minorHAnsi"/>
          <w:sz w:val="28"/>
          <w:szCs w:val="28"/>
        </w:rPr>
      </w:pPr>
      <w:r>
        <w:rPr>
          <w:rFonts w:asciiTheme="minorHAnsi" w:hAnsiTheme="minorHAnsi" w:cstheme="minorHAnsi"/>
          <w:sz w:val="28"/>
          <w:szCs w:val="28"/>
        </w:rPr>
        <w:t>Now, I would like to invite you to the thematic demonstration of our projects. We start with credit card origination team.</w:t>
      </w:r>
    </w:p>
    <w:p w14:paraId="77C5D302" w14:textId="7B3CF9FF" w:rsidR="009D3CC0" w:rsidRDefault="009D3CC0" w:rsidP="00F954C8">
      <w:pPr>
        <w:rPr>
          <w:rFonts w:asciiTheme="minorHAnsi" w:hAnsiTheme="minorHAnsi" w:cstheme="minorHAnsi"/>
          <w:sz w:val="28"/>
          <w:szCs w:val="28"/>
        </w:rPr>
      </w:pPr>
    </w:p>
    <w:p w14:paraId="6D4F98A8" w14:textId="13F86B98" w:rsidR="009D3CC0" w:rsidRPr="00F954C8" w:rsidRDefault="009D3CC0" w:rsidP="00F954C8">
      <w:pPr>
        <w:rPr>
          <w:rFonts w:asciiTheme="minorHAnsi" w:hAnsiTheme="minorHAnsi" w:cstheme="minorHAnsi"/>
          <w:sz w:val="28"/>
          <w:szCs w:val="28"/>
        </w:rPr>
      </w:pPr>
      <w:r>
        <w:rPr>
          <w:rFonts w:asciiTheme="minorHAnsi" w:hAnsiTheme="minorHAnsi" w:cstheme="minorHAnsi"/>
          <w:sz w:val="28"/>
          <w:szCs w:val="28"/>
        </w:rPr>
        <w:t>Thank you.</w:t>
      </w:r>
    </w:p>
    <w:sectPr w:rsidR="009D3CC0" w:rsidRPr="00F954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unga">
    <w:altName w:val="Tunga"/>
    <w:panose1 w:val="020B0502040204020203"/>
    <w:charset w:val="00"/>
    <w:family w:val="swiss"/>
    <w:pitch w:val="variable"/>
    <w:sig w:usb0="00400003" w:usb1="00000000" w:usb2="00000000" w:usb3="00000000" w:csb0="00000001" w:csb1="00000000"/>
  </w:font>
  <w:font w:name="Minion Pro">
    <w:panose1 w:val="02040503050201020203"/>
    <w:charset w:val="00"/>
    <w:family w:val="roman"/>
    <w:notTrueType/>
    <w:pitch w:val="variable"/>
    <w:sig w:usb0="60000287" w:usb1="00000001" w:usb2="00000000" w:usb3="00000000" w:csb0="0000019F" w:csb1="00000000"/>
  </w:font>
  <w:font w:name="Myriad Pro">
    <w:panose1 w:val="020B0503030403020204"/>
    <w:charset w:val="00"/>
    <w:family w:val="swiss"/>
    <w:notTrueType/>
    <w:pitch w:val="variable"/>
    <w:sig w:usb0="20000287" w:usb1="00000001" w:usb2="00000000" w:usb3="00000000" w:csb0="0000019F" w:csb1="00000000"/>
  </w:font>
  <w:font w:name="Fira Code Retina">
    <w:panose1 w:val="020B0809050000020004"/>
    <w:charset w:val="00"/>
    <w:family w:val="modern"/>
    <w:pitch w:val="fixed"/>
    <w:sig w:usb0="40000287" w:usb1="02003901" w:usb2="02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C97F92"/>
    <w:multiLevelType w:val="hybridMultilevel"/>
    <w:tmpl w:val="EEFCCFDC"/>
    <w:lvl w:ilvl="0" w:tplc="FB0A4FB2">
      <w:start w:val="1"/>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06D"/>
    <w:rsid w:val="0010106D"/>
    <w:rsid w:val="006C72FD"/>
    <w:rsid w:val="00962D78"/>
    <w:rsid w:val="009D3CC0"/>
    <w:rsid w:val="00D56E6A"/>
    <w:rsid w:val="00F56024"/>
    <w:rsid w:val="00F954C8"/>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D672D"/>
  <w15:chartTrackingRefBased/>
  <w15:docId w15:val="{BD2ADC23-F14C-420F-BDCB-977217806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2FD"/>
    <w:rPr>
      <w:rFonts w:ascii="Minion Pro" w:hAnsi="Minion Pro"/>
    </w:rPr>
  </w:style>
  <w:style w:type="paragraph" w:styleId="Heading1">
    <w:name w:val="heading 1"/>
    <w:basedOn w:val="Normal"/>
    <w:next w:val="Normal"/>
    <w:link w:val="Heading1Char"/>
    <w:autoRedefine/>
    <w:uiPriority w:val="9"/>
    <w:qFormat/>
    <w:rsid w:val="006C72FD"/>
    <w:pPr>
      <w:keepNext/>
      <w:keepLines/>
      <w:spacing w:before="240" w:after="0"/>
      <w:outlineLvl w:val="0"/>
    </w:pPr>
    <w:rPr>
      <w:rFonts w:ascii="Myriad Pro" w:eastAsiaTheme="majorEastAsia" w:hAnsi="Myriad Pro" w:cstheme="majorBidi"/>
      <w:color w:val="2F5496" w:themeColor="accent1" w:themeShade="BF"/>
      <w:sz w:val="32"/>
      <w:szCs w:val="32"/>
    </w:rPr>
  </w:style>
  <w:style w:type="paragraph" w:styleId="Heading2">
    <w:name w:val="heading 2"/>
    <w:basedOn w:val="Normal"/>
    <w:next w:val="Normal"/>
    <w:link w:val="Heading2Char"/>
    <w:autoRedefine/>
    <w:uiPriority w:val="9"/>
    <w:semiHidden/>
    <w:unhideWhenUsed/>
    <w:qFormat/>
    <w:rsid w:val="006C72FD"/>
    <w:pPr>
      <w:keepNext/>
      <w:keepLines/>
      <w:spacing w:before="40" w:after="0"/>
      <w:outlineLvl w:val="1"/>
    </w:pPr>
    <w:rPr>
      <w:rFonts w:ascii="Myriad Pro" w:eastAsiaTheme="majorEastAsia" w:hAnsi="Myriad Pro"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6C72FD"/>
    <w:pPr>
      <w:spacing w:after="0" w:line="240" w:lineRule="auto"/>
      <w:contextualSpacing/>
    </w:pPr>
    <w:rPr>
      <w:rFonts w:ascii="Myriad Pro" w:eastAsiaTheme="majorEastAsia" w:hAnsi="Myriad Pro" w:cstheme="majorBidi"/>
      <w:spacing w:val="-10"/>
      <w:kern w:val="28"/>
      <w:sz w:val="56"/>
      <w:szCs w:val="56"/>
    </w:rPr>
  </w:style>
  <w:style w:type="character" w:customStyle="1" w:styleId="TitleChar">
    <w:name w:val="Title Char"/>
    <w:basedOn w:val="DefaultParagraphFont"/>
    <w:link w:val="Title"/>
    <w:uiPriority w:val="10"/>
    <w:rsid w:val="006C72FD"/>
    <w:rPr>
      <w:rFonts w:ascii="Myriad Pro" w:eastAsiaTheme="majorEastAsia" w:hAnsi="Myriad Pro" w:cstheme="majorBidi"/>
      <w:spacing w:val="-10"/>
      <w:kern w:val="28"/>
      <w:sz w:val="56"/>
      <w:szCs w:val="56"/>
    </w:rPr>
  </w:style>
  <w:style w:type="character" w:customStyle="1" w:styleId="Heading1Char">
    <w:name w:val="Heading 1 Char"/>
    <w:basedOn w:val="DefaultParagraphFont"/>
    <w:link w:val="Heading1"/>
    <w:uiPriority w:val="9"/>
    <w:rsid w:val="006C72FD"/>
    <w:rPr>
      <w:rFonts w:ascii="Myriad Pro" w:eastAsiaTheme="majorEastAsia" w:hAnsi="Myriad Pro"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C72FD"/>
    <w:rPr>
      <w:rFonts w:ascii="Myriad Pro" w:eastAsiaTheme="majorEastAsia" w:hAnsi="Myriad Pro" w:cstheme="majorBidi"/>
      <w:color w:val="2F5496" w:themeColor="accent1" w:themeShade="BF"/>
      <w:sz w:val="26"/>
      <w:szCs w:val="26"/>
    </w:rPr>
  </w:style>
  <w:style w:type="paragraph" w:styleId="Subtitle">
    <w:name w:val="Subtitle"/>
    <w:basedOn w:val="Normal"/>
    <w:next w:val="Normal"/>
    <w:link w:val="SubtitleChar"/>
    <w:autoRedefine/>
    <w:uiPriority w:val="11"/>
    <w:qFormat/>
    <w:rsid w:val="006C72FD"/>
    <w:pPr>
      <w:numPr>
        <w:ilvl w:val="1"/>
      </w:numPr>
    </w:pPr>
    <w:rPr>
      <w:rFonts w:ascii="Myriad Pro" w:eastAsiaTheme="minorEastAsia" w:hAnsi="Myriad Pro"/>
      <w:color w:val="5A5A5A" w:themeColor="text1" w:themeTint="A5"/>
      <w:spacing w:val="15"/>
    </w:rPr>
  </w:style>
  <w:style w:type="character" w:customStyle="1" w:styleId="SubtitleChar">
    <w:name w:val="Subtitle Char"/>
    <w:basedOn w:val="DefaultParagraphFont"/>
    <w:link w:val="Subtitle"/>
    <w:uiPriority w:val="11"/>
    <w:rsid w:val="006C72FD"/>
    <w:rPr>
      <w:rFonts w:ascii="Myriad Pro" w:eastAsiaTheme="minorEastAsia" w:hAnsi="Myriad Pro"/>
      <w:color w:val="5A5A5A" w:themeColor="text1" w:themeTint="A5"/>
      <w:spacing w:val="15"/>
    </w:rPr>
  </w:style>
  <w:style w:type="character" w:styleId="SubtleEmphasis">
    <w:name w:val="Subtle Emphasis"/>
    <w:basedOn w:val="DefaultParagraphFont"/>
    <w:uiPriority w:val="19"/>
    <w:qFormat/>
    <w:rsid w:val="006C72FD"/>
    <w:rPr>
      <w:rFonts w:ascii="Myriad Pro" w:hAnsi="Myriad Pro"/>
      <w:i/>
      <w:iCs/>
      <w:color w:val="404040" w:themeColor="text1" w:themeTint="BF"/>
    </w:rPr>
  </w:style>
  <w:style w:type="character" w:styleId="Emphasis">
    <w:name w:val="Emphasis"/>
    <w:basedOn w:val="DefaultParagraphFont"/>
    <w:uiPriority w:val="20"/>
    <w:qFormat/>
    <w:rsid w:val="006C72FD"/>
    <w:rPr>
      <w:rFonts w:ascii="Myriad Pro" w:hAnsi="Myriad Pro"/>
      <w:i/>
      <w:iCs/>
    </w:rPr>
  </w:style>
  <w:style w:type="character" w:styleId="IntenseEmphasis">
    <w:name w:val="Intense Emphasis"/>
    <w:basedOn w:val="DefaultParagraphFont"/>
    <w:uiPriority w:val="21"/>
    <w:qFormat/>
    <w:rsid w:val="006C72FD"/>
    <w:rPr>
      <w:rFonts w:ascii="Myriad Pro" w:hAnsi="Myriad Pro"/>
      <w:i/>
      <w:iCs/>
      <w:color w:val="4472C4" w:themeColor="accent1"/>
    </w:rPr>
  </w:style>
  <w:style w:type="character" w:styleId="Strong">
    <w:name w:val="Strong"/>
    <w:basedOn w:val="DefaultParagraphFont"/>
    <w:uiPriority w:val="22"/>
    <w:qFormat/>
    <w:rsid w:val="006C72FD"/>
    <w:rPr>
      <w:rFonts w:ascii="Minion Pro" w:hAnsi="Minion Pro"/>
      <w:b/>
      <w:bCs/>
    </w:rPr>
  </w:style>
  <w:style w:type="character" w:styleId="SubtleReference">
    <w:name w:val="Subtle Reference"/>
    <w:basedOn w:val="DefaultParagraphFont"/>
    <w:uiPriority w:val="31"/>
    <w:qFormat/>
    <w:rsid w:val="006C72FD"/>
    <w:rPr>
      <w:rFonts w:ascii="Myriad Pro" w:hAnsi="Myriad Pro"/>
      <w:smallCaps/>
      <w:color w:val="5A5A5A" w:themeColor="text1" w:themeTint="A5"/>
    </w:rPr>
  </w:style>
  <w:style w:type="character" w:styleId="IntenseReference">
    <w:name w:val="Intense Reference"/>
    <w:basedOn w:val="DefaultParagraphFont"/>
    <w:uiPriority w:val="32"/>
    <w:qFormat/>
    <w:rsid w:val="006C72FD"/>
    <w:rPr>
      <w:rFonts w:ascii="Myriad Pro" w:hAnsi="Myriad Pro"/>
      <w:b/>
      <w:bCs/>
      <w:smallCaps/>
      <w:color w:val="4472C4" w:themeColor="accent1"/>
      <w:spacing w:val="5"/>
    </w:rPr>
  </w:style>
  <w:style w:type="character" w:styleId="BookTitle">
    <w:name w:val="Book Title"/>
    <w:basedOn w:val="DefaultParagraphFont"/>
    <w:uiPriority w:val="33"/>
    <w:qFormat/>
    <w:rsid w:val="006C72FD"/>
    <w:rPr>
      <w:rFonts w:ascii="Myriad Pro" w:hAnsi="Myriad Pro"/>
      <w:b/>
      <w:bCs/>
      <w:i/>
      <w:iCs/>
      <w:spacing w:val="5"/>
    </w:rPr>
  </w:style>
  <w:style w:type="paragraph" w:customStyle="1" w:styleId="CodeFragment">
    <w:name w:val="Code Fragment"/>
    <w:basedOn w:val="Normal"/>
    <w:link w:val="CodeFragmentChar"/>
    <w:autoRedefine/>
    <w:qFormat/>
    <w:rsid w:val="006C72FD"/>
    <w:rPr>
      <w:rFonts w:ascii="Fira Code Retina" w:hAnsi="Fira Code Retina"/>
    </w:rPr>
  </w:style>
  <w:style w:type="character" w:customStyle="1" w:styleId="CodeFragmentChar">
    <w:name w:val="Code Fragment Char"/>
    <w:basedOn w:val="DefaultParagraphFont"/>
    <w:link w:val="CodeFragment"/>
    <w:rsid w:val="006C72FD"/>
    <w:rPr>
      <w:rFonts w:ascii="Fira Code Retina" w:hAnsi="Fira Code Retina"/>
    </w:rPr>
  </w:style>
  <w:style w:type="paragraph" w:styleId="ListParagraph">
    <w:name w:val="List Paragraph"/>
    <w:basedOn w:val="Normal"/>
    <w:uiPriority w:val="34"/>
    <w:qFormat/>
    <w:rsid w:val="00101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Vivekanand P V</dc:creator>
  <cp:keywords/>
  <dc:description/>
  <cp:lastModifiedBy>Vivekanand P V</cp:lastModifiedBy>
  <cp:revision>3</cp:revision>
  <dcterms:created xsi:type="dcterms:W3CDTF">2020-10-27T16:11:00Z</dcterms:created>
  <dcterms:modified xsi:type="dcterms:W3CDTF">2020-10-27T16:35:00Z</dcterms:modified>
</cp:coreProperties>
</file>