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drive01m 6 15.5 61499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drive01m.mat 16+24 1000/mV 16 0 -30 -16389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drive01m.mat 16+24 10000/mV 16 0 -72 -11399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drive01m.mat 16+24 1000/mV 16 0 2504 13530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drive01m.mat 16+24 1000/mV 16 0 11146 30470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drive01m.mat 16+24 1/bpm 16 0 84 18582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drive01m.mat 16+24 500/mV 16 0 5474 -19336 0 RESP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