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drive03m 4 31 172447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drive03m.mat 16+24 1000/mV 16 0 22 21371 0 ECG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drive03m.mat 16+24 1000/mV 16 0 0 -3025 0 foot GSR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drive03m.mat 16+24 1000/mV 16 0 0 -30743 0 hand GSR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drive03m.mat 16+24 1000/mV 16 0 0 17034 0 RESP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#Creator: wfdb2mat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#Source: record drivedb/drive03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