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rPr>
          <w:noProof/>
        </w:rPr>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rPr>
          <w:noProof/>
        </w:rPr>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 xml:space="preserve">jdbc:h2:mem:doggo </w:t>
      </w:r>
      <w:r>
        <w:t>as the DB URL.</w:t>
      </w:r>
    </w:p>
    <w:p w14:paraId="6A7D7965" w14:textId="606A3E6F" w:rsidR="007E005F" w:rsidRDefault="007E005F" w:rsidP="00DD4AD9">
      <w:r w:rsidRPr="007E005F">
        <w:rPr>
          <w:noProof/>
        </w:rPr>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rPr>
          <w:noProof/>
        </w:rPr>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noProof/>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noProof/>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 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the 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rPr>
          <w:noProof/>
        </w:rPr>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474313B2" w:rsidR="008E3ABC" w:rsidRDefault="008E3ABC" w:rsidP="008E3ABC">
      <w:r>
        <w:t xml:space="preserve">When the application will be started, you will be able to see these records in </w:t>
      </w:r>
      <w:r w:rsidR="00403DC5">
        <w:t xml:space="preserve">the </w:t>
      </w:r>
      <w:r>
        <w:t>M_Book table from H2 Console.</w:t>
      </w:r>
    </w:p>
    <w:p w14:paraId="4D4104E9" w14:textId="77777777" w:rsidR="00C37D2B" w:rsidRDefault="00C37D2B" w:rsidP="008E3ABC"/>
    <w:p w14:paraId="361BE406" w14:textId="40381CB3" w:rsidR="00C37D2B" w:rsidRPr="00403DC5" w:rsidRDefault="00C37D2B" w:rsidP="008E3ABC">
      <w:pPr>
        <w:rPr>
          <w:rFonts w:ascii="Consolas" w:hAnsi="Consolas" w:cs="Consolas"/>
          <w:b/>
          <w:bCs/>
          <w:color w:val="000000"/>
          <w:sz w:val="20"/>
          <w:szCs w:val="20"/>
        </w:rPr>
      </w:pPr>
      <w:r w:rsidRPr="00C37D2B">
        <w:rPr>
          <w:rFonts w:ascii="Consolas" w:hAnsi="Consolas" w:cs="Consolas"/>
          <w:noProof/>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0B92E3C3" w:rsidR="00C37D2B" w:rsidRDefault="00403DC5" w:rsidP="008E3ABC">
      <w:r w:rsidRPr="00403DC5">
        <w:rPr>
          <w:b/>
          <w:bCs/>
        </w:rPr>
        <w:lastRenderedPageBreak/>
        <w:t>SELECT Query using Spring JDBC:</w:t>
      </w:r>
      <w:r>
        <w:rPr>
          <w:b/>
          <w:bCs/>
        </w:rPr>
        <w:t xml:space="preserve"> </w:t>
      </w:r>
      <w:r w:rsidR="007852E6">
        <w:t xml:space="preserve">To select row/ rows from the database, Spring JDBC provides multiple versions of the </w:t>
      </w:r>
      <w:r w:rsidR="007852E6" w:rsidRPr="007852E6">
        <w:rPr>
          <w:i/>
          <w:iCs/>
        </w:rPr>
        <w:t>executeQuery</w:t>
      </w:r>
      <w:r w:rsidR="007852E6">
        <w:t xml:space="preserve"> method. Below are examples:</w:t>
      </w:r>
    </w:p>
    <w:p w14:paraId="66338E68" w14:textId="226651DC" w:rsidR="007852E6" w:rsidRDefault="007852E6" w:rsidP="007852E6">
      <w:pPr>
        <w:pStyle w:val="ListParagraph"/>
        <w:numPr>
          <w:ilvl w:val="0"/>
          <w:numId w:val="3"/>
        </w:numPr>
        <w:rPr>
          <w:b/>
          <w:bCs/>
        </w:rPr>
      </w:pPr>
      <w:r w:rsidRPr="007852E6">
        <w:rPr>
          <w:b/>
          <w:bCs/>
        </w:rPr>
        <w:t>Return Single Record</w:t>
      </w:r>
      <w:r>
        <w:rPr>
          <w:b/>
          <w:bCs/>
        </w:rPr>
        <w:t>:</w:t>
      </w:r>
    </w:p>
    <w:p w14:paraId="4087CC93" w14:textId="77777777" w:rsidR="007852E6" w:rsidRDefault="007852E6" w:rsidP="007852E6">
      <w:pPr>
        <w:pStyle w:val="ListParagraph"/>
        <w:rPr>
          <w:b/>
          <w:bCs/>
        </w:rPr>
      </w:pPr>
    </w:p>
    <w:p w14:paraId="461AD169" w14:textId="425020AD" w:rsidR="007852E6" w:rsidRDefault="007852E6" w:rsidP="007852E6">
      <w:pPr>
        <w:pStyle w:val="ListParagraph"/>
      </w:pPr>
      <w:r>
        <w:t>Let’s write a select query in BookDao, which will return a single record based on m_book_id.</w:t>
      </w:r>
    </w:p>
    <w:p w14:paraId="53AB6E47" w14:textId="77777777" w:rsidR="007852E6" w:rsidRDefault="007852E6" w:rsidP="007852E6">
      <w:pPr>
        <w:pStyle w:val="ListParagraph"/>
      </w:pPr>
    </w:p>
    <w:p w14:paraId="4674B835" w14:textId="06CBAFFC" w:rsidR="007852E6" w:rsidRDefault="007852E6" w:rsidP="007852E6">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selectSingle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 WHERE M_Book_ID = ?"</w:t>
      </w:r>
      <w:r>
        <w:rPr>
          <w:rFonts w:ascii="Consolas" w:hAnsi="Consolas" w:cs="Consolas"/>
          <w:color w:val="000000"/>
          <w:sz w:val="20"/>
          <w:szCs w:val="20"/>
          <w:shd w:val="clear" w:color="auto" w:fill="E8F2FE"/>
        </w:rPr>
        <w:t>;</w:t>
      </w:r>
    </w:p>
    <w:p w14:paraId="6DA0262D" w14:textId="77777777" w:rsidR="007852E6" w:rsidRDefault="007852E6" w:rsidP="007852E6">
      <w:pPr>
        <w:pStyle w:val="ListParagraph"/>
      </w:pPr>
    </w:p>
    <w:p w14:paraId="0628C799" w14:textId="00D7023D" w:rsidR="007852E6" w:rsidRDefault="007852E6" w:rsidP="007852E6">
      <w:pPr>
        <w:pStyle w:val="ListParagraph"/>
      </w:pPr>
      <w:r>
        <w:t>Now we require to execute this query using Spring JDBC and will convert the result of the query into the object of the class Book. Below are the properties of the class Book.</w:t>
      </w:r>
    </w:p>
    <w:p w14:paraId="150957B7" w14:textId="77777777" w:rsidR="007852E6" w:rsidRDefault="007852E6" w:rsidP="007852E6">
      <w:pPr>
        <w:pStyle w:val="ListParagraph"/>
      </w:pPr>
    </w:p>
    <w:p w14:paraId="41ABBF4F" w14:textId="77777777" w:rsidR="007852E6" w:rsidRDefault="007852E6" w:rsidP="007852E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74D7103D" w14:textId="77777777" w:rsidR="007852E6" w:rsidRDefault="007852E6" w:rsidP="007852E6">
      <w:pPr>
        <w:autoSpaceDE w:val="0"/>
        <w:autoSpaceDN w:val="0"/>
        <w:adjustRightInd w:val="0"/>
        <w:spacing w:after="0" w:line="240" w:lineRule="auto"/>
        <w:rPr>
          <w:rFonts w:ascii="Consolas" w:hAnsi="Consolas" w:cs="Consolas"/>
          <w:sz w:val="20"/>
          <w:szCs w:val="20"/>
        </w:rPr>
      </w:pPr>
    </w:p>
    <w:p w14:paraId="7996EC7E"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bookId</w:t>
      </w:r>
      <w:r>
        <w:rPr>
          <w:rFonts w:ascii="Consolas" w:hAnsi="Consolas" w:cs="Consolas"/>
          <w:color w:val="000000"/>
          <w:sz w:val="20"/>
          <w:szCs w:val="20"/>
        </w:rPr>
        <w:t>;</w:t>
      </w:r>
    </w:p>
    <w:p w14:paraId="2DFB9330"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274A643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BF277C7"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4FE9EE2D"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p>
    <w:p w14:paraId="5C6308F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w:t>
      </w:r>
    </w:p>
    <w:p w14:paraId="5E5AE229"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w:t>
      </w:r>
    </w:p>
    <w:p w14:paraId="42FA17A1" w14:textId="6698C9C7" w:rsidR="007852E6" w:rsidRDefault="007852E6" w:rsidP="007852E6">
      <w:pPr>
        <w:pStyle w:val="ListParagraph"/>
        <w:ind w:left="1440"/>
      </w:pPr>
      <w:r>
        <w:rPr>
          <w:rFonts w:ascii="Consolas" w:hAnsi="Consolas" w:cs="Consolas"/>
          <w:color w:val="000000"/>
          <w:sz w:val="20"/>
          <w:szCs w:val="20"/>
        </w:rPr>
        <w:t>}</w:t>
      </w:r>
    </w:p>
    <w:p w14:paraId="5316E869" w14:textId="2ACECA50" w:rsidR="007852E6" w:rsidRDefault="007852E6" w:rsidP="007852E6">
      <w:pPr>
        <w:pStyle w:val="ListParagraph"/>
        <w:ind w:left="1440"/>
      </w:pPr>
      <w:r>
        <w:t>…</w:t>
      </w:r>
    </w:p>
    <w:p w14:paraId="1F04F846" w14:textId="1CB5695A" w:rsidR="007852E6" w:rsidRDefault="007852E6" w:rsidP="007852E6">
      <w:pPr>
        <w:pStyle w:val="ListParagraph"/>
      </w:pPr>
      <w:r>
        <w:t>}</w:t>
      </w:r>
    </w:p>
    <w:p w14:paraId="1E70829F" w14:textId="77777777" w:rsidR="00553AD8" w:rsidRDefault="00553AD8" w:rsidP="007852E6">
      <w:pPr>
        <w:pStyle w:val="ListParagraph"/>
      </w:pPr>
    </w:p>
    <w:p w14:paraId="5AF3138F" w14:textId="06A358FD" w:rsidR="00553AD8" w:rsidRDefault="00553AD8" w:rsidP="007852E6">
      <w:pPr>
        <w:pStyle w:val="ListParagraph"/>
      </w:pPr>
      <w:r>
        <w:t>The names of the columns of the M_Book table are:</w:t>
      </w:r>
    </w:p>
    <w:p w14:paraId="1391A21D" w14:textId="77777777" w:rsidR="00553AD8" w:rsidRDefault="00553AD8" w:rsidP="007852E6">
      <w:pPr>
        <w:pStyle w:val="ListParagraph"/>
      </w:pPr>
    </w:p>
    <w:p w14:paraId="75B44C41" w14:textId="31BF68E9" w:rsidR="00553AD8" w:rsidRDefault="00553AD8" w:rsidP="007852E6">
      <w:pPr>
        <w:pStyle w:val="ListParagraph"/>
      </w:pPr>
      <w:r>
        <w:tab/>
        <w:t>M_Book_ID, code, name and author.</w:t>
      </w:r>
    </w:p>
    <w:p w14:paraId="39F87BBE" w14:textId="77777777" w:rsidR="00553AD8" w:rsidRDefault="00553AD8" w:rsidP="007852E6">
      <w:pPr>
        <w:pStyle w:val="ListParagraph"/>
      </w:pPr>
    </w:p>
    <w:p w14:paraId="5728392B" w14:textId="796330C8" w:rsidR="00553AD8" w:rsidRDefault="00553AD8" w:rsidP="007852E6">
      <w:pPr>
        <w:pStyle w:val="ListParagraph"/>
      </w:pPr>
      <w:r>
        <w:t xml:space="preserve">The </w:t>
      </w:r>
      <w:r w:rsidRPr="00736E4A">
        <w:rPr>
          <w:i/>
          <w:iCs/>
        </w:rPr>
        <w:t>executeQuery</w:t>
      </w:r>
      <w:r>
        <w:t xml:space="preserve"> method of the Spring JDBC accepts the RowMapper object, which maps the columns of the table </w:t>
      </w:r>
      <w:r w:rsidR="00736E4A">
        <w:t xml:space="preserve">to the properties of the POJO class. </w:t>
      </w:r>
      <w:r>
        <w:t xml:space="preserve">If the names of the columns of the table are matching with </w:t>
      </w:r>
      <w:r w:rsidR="00736E4A">
        <w:t xml:space="preserve">the </w:t>
      </w:r>
      <w:r>
        <w:t xml:space="preserve">POJO class, then we can use </w:t>
      </w:r>
      <w:r w:rsidR="00736E4A">
        <w:t xml:space="preserve">the object of the </w:t>
      </w:r>
      <w:r w:rsidR="00736E4A" w:rsidRPr="00736E4A">
        <w:rPr>
          <w:i/>
          <w:iCs/>
        </w:rPr>
        <w:t>BeanPropertyRowMapper</w:t>
      </w:r>
      <w:r w:rsidR="00736E4A">
        <w:t xml:space="preserve"> class of the Spring Framework. It will automatically map the matching columns of the table to the matching properties.</w:t>
      </w:r>
    </w:p>
    <w:p w14:paraId="324F8417" w14:textId="77777777" w:rsidR="00736E4A" w:rsidRDefault="00736E4A" w:rsidP="007852E6">
      <w:pPr>
        <w:pStyle w:val="ListParagraph"/>
      </w:pPr>
    </w:p>
    <w:p w14:paraId="08703AC7" w14:textId="4A323D9A" w:rsidR="00736E4A" w:rsidRDefault="00736E4A" w:rsidP="007852E6">
      <w:pPr>
        <w:pStyle w:val="ListParagraph"/>
      </w:pPr>
      <w:r>
        <w:t xml:space="preserve">In our case, the property bookId is different from the column m_book_id. So </w:t>
      </w:r>
      <w:r w:rsidRPr="00736E4A">
        <w:rPr>
          <w:i/>
          <w:iCs/>
        </w:rPr>
        <w:t>BeanPropertyRowMapper</w:t>
      </w:r>
      <w:r>
        <w:t xml:space="preserve"> will map other matching properties except for bookId. In this case, we can use a custom RowMapper. Below is an example:</w:t>
      </w:r>
    </w:p>
    <w:p w14:paraId="7B5A9125" w14:textId="77777777" w:rsidR="00736E4A" w:rsidRDefault="00736E4A" w:rsidP="007852E6">
      <w:pPr>
        <w:pStyle w:val="ListParagraph"/>
      </w:pPr>
    </w:p>
    <w:p w14:paraId="195EF03D" w14:textId="77777777" w:rsidR="00736E4A" w:rsidRDefault="00736E4A" w:rsidP="007852E6">
      <w:pPr>
        <w:pStyle w:val="ListParagraph"/>
      </w:pPr>
    </w:p>
    <w:p w14:paraId="43796139" w14:textId="77777777" w:rsidR="00736E4A" w:rsidRDefault="00736E4A" w:rsidP="007852E6">
      <w:pPr>
        <w:pStyle w:val="ListParagraph"/>
      </w:pPr>
    </w:p>
    <w:p w14:paraId="1375B75F" w14:textId="77777777" w:rsidR="00736E4A" w:rsidRDefault="00736E4A" w:rsidP="007852E6">
      <w:pPr>
        <w:pStyle w:val="ListParagraph"/>
      </w:pPr>
    </w:p>
    <w:p w14:paraId="2EC33DA4" w14:textId="77777777" w:rsidR="00736E4A" w:rsidRDefault="00736E4A" w:rsidP="007852E6">
      <w:pPr>
        <w:pStyle w:val="ListParagraph"/>
      </w:pPr>
    </w:p>
    <w:p w14:paraId="61155CA0" w14:textId="77777777" w:rsidR="00736E4A" w:rsidRDefault="00736E4A" w:rsidP="007852E6">
      <w:pPr>
        <w:pStyle w:val="ListParagraph"/>
      </w:pPr>
    </w:p>
    <w:p w14:paraId="11595B1F" w14:textId="77777777" w:rsidR="00736E4A" w:rsidRDefault="00736E4A" w:rsidP="007852E6">
      <w:pPr>
        <w:pStyle w:val="ListParagraph"/>
      </w:pPr>
    </w:p>
    <w:p w14:paraId="39BC7055" w14:textId="77777777" w:rsidR="00736E4A" w:rsidRDefault="00736E4A" w:rsidP="007852E6">
      <w:pPr>
        <w:pStyle w:val="ListParagraph"/>
      </w:pPr>
    </w:p>
    <w:p w14:paraId="6E93F4D7"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Book findById(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 {</w:t>
      </w:r>
    </w:p>
    <w:p w14:paraId="3D24D66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9417E9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.queryForObject(</w:t>
      </w:r>
      <w:r>
        <w:rPr>
          <w:rFonts w:ascii="Consolas" w:hAnsi="Consolas" w:cs="Consolas"/>
          <w:color w:val="0000C0"/>
          <w:sz w:val="20"/>
          <w:szCs w:val="20"/>
        </w:rPr>
        <w:t>selectSingle</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w:t>
      </w:r>
    </w:p>
    <w:p w14:paraId="70A22C89"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3812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CD7E1E"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 mapBook (ResultSet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w:t>
      </w:r>
    </w:p>
    <w:p w14:paraId="7F6C286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Book();</w:t>
      </w:r>
    </w:p>
    <w:p w14:paraId="7356D9A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5E8943D"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.setBookId(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"m_book_id"</w:t>
      </w:r>
      <w:r>
        <w:rPr>
          <w:rFonts w:ascii="Consolas" w:hAnsi="Consolas" w:cs="Consolas"/>
          <w:color w:val="000000"/>
          <w:sz w:val="20"/>
          <w:szCs w:val="20"/>
        </w:rPr>
        <w:t>));</w:t>
      </w:r>
    </w:p>
    <w:p w14:paraId="268BC76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.setCode(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"code"</w:t>
      </w:r>
      <w:r>
        <w:rPr>
          <w:rFonts w:ascii="Consolas" w:hAnsi="Consolas" w:cs="Consolas"/>
          <w:color w:val="000000"/>
          <w:sz w:val="20"/>
          <w:szCs w:val="20"/>
        </w:rPr>
        <w:t>));</w:t>
      </w:r>
    </w:p>
    <w:p w14:paraId="5B6D425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14:paraId="0997A70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.setAuthor(</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"author"</w:t>
      </w:r>
      <w:r>
        <w:rPr>
          <w:rFonts w:ascii="Consolas" w:hAnsi="Consolas" w:cs="Consolas"/>
          <w:color w:val="000000"/>
          <w:sz w:val="20"/>
          <w:szCs w:val="20"/>
        </w:rPr>
        <w:t>));</w:t>
      </w:r>
    </w:p>
    <w:p w14:paraId="19EE943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0B84343"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7F9604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F058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w:t>
      </w:r>
    </w:p>
    <w:p w14:paraId="40B3799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16CE6" w14:textId="404D3BA6" w:rsidR="00736E4A" w:rsidRDefault="00736E4A" w:rsidP="00736E4A">
      <w:pPr>
        <w:pStyle w:val="ListParagraph"/>
      </w:pPr>
      <w:r>
        <w:rPr>
          <w:rFonts w:ascii="Consolas" w:hAnsi="Consolas" w:cs="Consolas"/>
          <w:color w:val="000000"/>
          <w:sz w:val="20"/>
          <w:szCs w:val="20"/>
        </w:rPr>
        <w:tab/>
      </w:r>
    </w:p>
    <w:p w14:paraId="58C6E1C3" w14:textId="481862C0" w:rsidR="00553AD8" w:rsidRDefault="00736E4A" w:rsidP="008E3ABC">
      <w:r>
        <w:t xml:space="preserve">Let’s call the code from </w:t>
      </w:r>
      <w:r w:rsidRPr="00736E4A">
        <w:rPr>
          <w:i/>
          <w:iCs/>
        </w:rPr>
        <w:t>CommandLineRunner</w:t>
      </w:r>
      <w:r>
        <w:t xml:space="preserve"> to see the result (Insert the below code in CommandLineRunner and start the application).</w:t>
      </w:r>
    </w:p>
    <w:p w14:paraId="7BCA0D48" w14:textId="00C60E12"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single example</w:t>
      </w:r>
      <w:r>
        <w:rPr>
          <w:rFonts w:ascii="Consolas" w:hAnsi="Consolas" w:cs="Consolas"/>
          <w:color w:val="3F7F5F"/>
          <w:sz w:val="20"/>
          <w:szCs w:val="20"/>
        </w:rPr>
        <w:tab/>
      </w:r>
      <w:r>
        <w:rPr>
          <w:rFonts w:ascii="Consolas" w:hAnsi="Consolas" w:cs="Consolas"/>
          <w:color w:val="3F7F5F"/>
          <w:sz w:val="20"/>
          <w:szCs w:val="20"/>
        </w:rPr>
        <w:tab/>
      </w:r>
    </w:p>
    <w:p w14:paraId="116C6CB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w:t>
      </w:r>
      <w:r>
        <w:rPr>
          <w:rFonts w:ascii="Consolas" w:hAnsi="Consolas" w:cs="Consolas"/>
          <w:color w:val="0000C0"/>
          <w:sz w:val="20"/>
          <w:szCs w:val="20"/>
        </w:rPr>
        <w:t>bookDao</w:t>
      </w:r>
      <w:r>
        <w:rPr>
          <w:rFonts w:ascii="Consolas" w:hAnsi="Consolas" w:cs="Consolas"/>
          <w:color w:val="000000"/>
          <w:sz w:val="20"/>
          <w:szCs w:val="20"/>
        </w:rPr>
        <w:t>.findById(2);</w:t>
      </w:r>
    </w:p>
    <w:p w14:paraId="0794193B"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book</w:t>
      </w:r>
      <w:r>
        <w:rPr>
          <w:rFonts w:ascii="Consolas" w:hAnsi="Consolas" w:cs="Consolas"/>
          <w:color w:val="000000"/>
          <w:sz w:val="20"/>
          <w:szCs w:val="20"/>
        </w:rPr>
        <w:t>);</w:t>
      </w:r>
    </w:p>
    <w:p w14:paraId="41BC41C0" w14:textId="7B44FAD3" w:rsidR="00736E4A" w:rsidRDefault="00736E4A" w:rsidP="00736E4A">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end</w:t>
      </w:r>
    </w:p>
    <w:p w14:paraId="308CBF99" w14:textId="3B7A3A32" w:rsidR="00736E4A" w:rsidRDefault="00736E4A" w:rsidP="00736E4A">
      <w:pPr>
        <w:rPr>
          <w:rFonts w:ascii="Consolas" w:hAnsi="Consolas" w:cs="Consolas"/>
          <w:color w:val="000000"/>
          <w:sz w:val="20"/>
          <w:szCs w:val="20"/>
        </w:rPr>
      </w:pPr>
      <w:r>
        <w:t xml:space="preserve">In </w:t>
      </w:r>
      <w:r w:rsidR="009F012F">
        <w:t xml:space="preserve">the </w:t>
      </w:r>
      <w:r>
        <w:t xml:space="preserve">console, you will see </w:t>
      </w:r>
      <w:r w:rsidR="009F012F">
        <w:t xml:space="preserve">the </w:t>
      </w:r>
      <w:r>
        <w:t>below output:</w:t>
      </w:r>
    </w:p>
    <w:p w14:paraId="7C6750BB" w14:textId="50FDB81B" w:rsidR="00736E4A" w:rsidRDefault="00736E4A" w:rsidP="00736E4A">
      <w:pPr>
        <w:rPr>
          <w:rFonts w:ascii="Consolas" w:hAnsi="Consolas" w:cs="Consolas"/>
          <w:color w:val="000000"/>
          <w:sz w:val="20"/>
          <w:szCs w:val="20"/>
        </w:rPr>
      </w:pPr>
      <w:r>
        <w:rPr>
          <w:rFonts w:ascii="Consolas" w:hAnsi="Consolas" w:cs="Consolas"/>
          <w:color w:val="000000"/>
          <w:sz w:val="20"/>
          <w:szCs w:val="20"/>
        </w:rPr>
        <w:t>Book [bookId=2, code=1002, name=Java, author=Doggo]</w:t>
      </w:r>
    </w:p>
    <w:p w14:paraId="3CA2A762" w14:textId="77777777" w:rsidR="00736E4A" w:rsidRDefault="00736E4A" w:rsidP="00736E4A">
      <w:pPr>
        <w:rPr>
          <w:rFonts w:ascii="Consolas" w:hAnsi="Consolas" w:cs="Consolas"/>
          <w:color w:val="000000"/>
          <w:sz w:val="20"/>
          <w:szCs w:val="20"/>
        </w:rPr>
      </w:pPr>
    </w:p>
    <w:p w14:paraId="54356791" w14:textId="2DEF48E3" w:rsidR="00736E4A" w:rsidRDefault="00736E4A" w:rsidP="00736E4A">
      <w:r>
        <w:t xml:space="preserve">If the name of the columns </w:t>
      </w:r>
      <w:r w:rsidR="009F012F">
        <w:t>would be matching with the name of the properties, then you would not be required to write a custom Rowmapper. Instead, you could use BeanPropertyRowMapper. Below is the example code.</w:t>
      </w:r>
    </w:p>
    <w:p w14:paraId="5CBF622F" w14:textId="291A1EC4" w:rsidR="009F012F" w:rsidRDefault="009F012F" w:rsidP="00736E4A">
      <w:pPr>
        <w:rPr>
          <w:rFonts w:ascii="Consolas" w:hAnsi="Consolas" w:cs="Consolas"/>
          <w:color w:val="000000"/>
          <w:sz w:val="20"/>
          <w:szCs w:val="20"/>
          <w:shd w:val="clear" w:color="auto" w:fill="D4D4D4"/>
        </w:rPr>
      </w:pP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jdbcTemplate</w:t>
      </w:r>
      <w:r>
        <w:rPr>
          <w:rFonts w:ascii="Consolas" w:hAnsi="Consolas" w:cs="Consolas"/>
          <w:color w:val="000000"/>
          <w:sz w:val="20"/>
          <w:szCs w:val="20"/>
          <w:shd w:val="clear" w:color="auto" w:fill="D4D4D4"/>
        </w:rPr>
        <w:t>.queryForObject(</w:t>
      </w:r>
      <w:r>
        <w:rPr>
          <w:rFonts w:ascii="Consolas" w:hAnsi="Consolas" w:cs="Consolas"/>
          <w:color w:val="0000C0"/>
          <w:sz w:val="20"/>
          <w:szCs w:val="20"/>
          <w:shd w:val="clear" w:color="auto" w:fill="D4D4D4"/>
        </w:rPr>
        <w:t>selectSingle</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BeanPropertyRowMapper&lt;&gt;(Book.</w:t>
      </w:r>
      <w:r>
        <w:rPr>
          <w:rFonts w:ascii="Consolas" w:hAnsi="Consolas" w:cs="Consolas"/>
          <w:b/>
          <w:bCs/>
          <w:color w:val="7F0055"/>
          <w:sz w:val="20"/>
          <w:szCs w:val="20"/>
          <w:shd w:val="clear" w:color="auto" w:fill="D4D4D4"/>
        </w:rPr>
        <w:t>class</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bookId</w:t>
      </w:r>
      <w:r>
        <w:rPr>
          <w:rFonts w:ascii="Consolas" w:hAnsi="Consolas" w:cs="Consolas"/>
          <w:color w:val="000000"/>
          <w:sz w:val="20"/>
          <w:szCs w:val="20"/>
          <w:shd w:val="clear" w:color="auto" w:fill="D4D4D4"/>
        </w:rPr>
        <w:t>);</w:t>
      </w:r>
    </w:p>
    <w:p w14:paraId="5A75A8B3" w14:textId="5F2605B6" w:rsidR="009F012F" w:rsidRDefault="009F012F" w:rsidP="00736E4A">
      <w:r>
        <w:t>If we use this code in our example, it will give the below output in the console:</w:t>
      </w:r>
    </w:p>
    <w:p w14:paraId="439F116A" w14:textId="6CCA452F" w:rsidR="009F012F" w:rsidRDefault="009F012F" w:rsidP="00736E4A">
      <w:pPr>
        <w:rPr>
          <w:rFonts w:ascii="Consolas" w:hAnsi="Consolas" w:cs="Consolas"/>
          <w:color w:val="000000"/>
          <w:sz w:val="20"/>
          <w:szCs w:val="20"/>
        </w:rPr>
      </w:pPr>
      <w:r>
        <w:rPr>
          <w:rFonts w:ascii="Consolas" w:hAnsi="Consolas" w:cs="Consolas"/>
          <w:color w:val="000000"/>
          <w:sz w:val="20"/>
          <w:szCs w:val="20"/>
        </w:rPr>
        <w:t>Book [bookId=0, code=1002, name=Java, author=Doggo]</w:t>
      </w:r>
    </w:p>
    <w:p w14:paraId="61B6AED5" w14:textId="2045982E" w:rsidR="00D8548F" w:rsidRDefault="009F012F" w:rsidP="00D8548F">
      <w:r>
        <w:t>Note</w:t>
      </w:r>
      <w:r w:rsidR="00BE3040">
        <w:t xml:space="preserve"> that the value of the bookId field is 0 as it is not matching with the name of the column. The rest of the fields are matching with the column names, so values are mapped properly. </w:t>
      </w:r>
    </w:p>
    <w:p w14:paraId="6F588EFF" w14:textId="77777777" w:rsidR="00B15422" w:rsidRDefault="00B15422" w:rsidP="00D8548F"/>
    <w:p w14:paraId="537744E4" w14:textId="77777777" w:rsidR="00B15422" w:rsidRDefault="00B15422" w:rsidP="00D8548F"/>
    <w:p w14:paraId="47636D07" w14:textId="77777777" w:rsidR="00B15422" w:rsidRDefault="00B15422" w:rsidP="00D8548F"/>
    <w:p w14:paraId="44F599DF" w14:textId="77777777" w:rsidR="00B15422" w:rsidRDefault="00B15422" w:rsidP="00D8548F"/>
    <w:p w14:paraId="7673F6A6" w14:textId="77777777" w:rsidR="00B15422" w:rsidRDefault="00B15422" w:rsidP="00D8548F"/>
    <w:p w14:paraId="42906B0F" w14:textId="352D2DBF" w:rsidR="00D8548F" w:rsidRPr="00D8548F" w:rsidRDefault="00D8548F" w:rsidP="00D8548F">
      <w:pPr>
        <w:pStyle w:val="ListParagraph"/>
        <w:numPr>
          <w:ilvl w:val="0"/>
          <w:numId w:val="3"/>
        </w:numPr>
        <w:rPr>
          <w:b/>
          <w:bCs/>
        </w:rPr>
      </w:pPr>
      <w:r w:rsidRPr="00D8548F">
        <w:rPr>
          <w:b/>
          <w:bCs/>
        </w:rPr>
        <w:lastRenderedPageBreak/>
        <w:t>Return multiple records:</w:t>
      </w:r>
      <w:r>
        <w:rPr>
          <w:b/>
          <w:bCs/>
        </w:rPr>
        <w:t xml:space="preserve"> </w:t>
      </w:r>
    </w:p>
    <w:p w14:paraId="0806AD3A" w14:textId="0A6AD6A4" w:rsidR="00D8548F" w:rsidRDefault="00D8548F" w:rsidP="00D8548F">
      <w:pPr>
        <w:ind w:left="360"/>
      </w:pPr>
      <w:r>
        <w:t>Let’s write the query to return all the rows in</w:t>
      </w:r>
      <w:r w:rsidR="008D2FCF">
        <w:t xml:space="preserve"> the</w:t>
      </w:r>
      <w:r>
        <w:t xml:space="preserve"> M_Book Table in the </w:t>
      </w:r>
      <w:r w:rsidRPr="00D8548F">
        <w:rPr>
          <w:i/>
          <w:iCs/>
        </w:rPr>
        <w:t>BookDao</w:t>
      </w:r>
      <w:r>
        <w:t xml:space="preserve"> Class.</w:t>
      </w:r>
    </w:p>
    <w:p w14:paraId="24F2F9A9" w14:textId="18608A42" w:rsidR="00B15422" w:rsidRDefault="00B15422" w:rsidP="00D8548F">
      <w:pPr>
        <w:ind w:left="360"/>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00"/>
          <w:sz w:val="20"/>
          <w:szCs w:val="20"/>
          <w:u w:val="single"/>
          <w:shd w:val="clear" w:color="auto" w:fill="E8F2FE"/>
        </w:rPr>
        <w:t>selectAll</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w:t>
      </w:r>
      <w:r>
        <w:rPr>
          <w:rFonts w:ascii="Consolas" w:hAnsi="Consolas" w:cs="Consolas"/>
          <w:color w:val="000000"/>
          <w:sz w:val="20"/>
          <w:szCs w:val="20"/>
          <w:shd w:val="clear" w:color="auto" w:fill="E8F2FE"/>
        </w:rPr>
        <w:t>;</w:t>
      </w:r>
    </w:p>
    <w:p w14:paraId="330B5506" w14:textId="6E1C3DCB" w:rsidR="00D8548F" w:rsidRDefault="00B15422" w:rsidP="00D8548F">
      <w:pPr>
        <w:ind w:left="360"/>
      </w:pPr>
      <w:r>
        <w:t xml:space="preserve">We will use </w:t>
      </w:r>
      <w:r w:rsidR="00213348">
        <w:t xml:space="preserve">the same POJO </w:t>
      </w:r>
      <w:r w:rsidR="00213348" w:rsidRPr="00213348">
        <w:rPr>
          <w:i/>
          <w:iCs/>
        </w:rPr>
        <w:t>Book</w:t>
      </w:r>
      <w:r w:rsidR="00213348" w:rsidRPr="00213348">
        <w:t xml:space="preserve"> </w:t>
      </w:r>
      <w:r w:rsidR="00213348">
        <w:t xml:space="preserve">and the same RowMapper as used in the example for selecting the single record. To select multiple records with a custom RowMapper, Spring JDBCTempalate provides an overloaded version of the </w:t>
      </w:r>
      <w:r w:rsidR="00213348" w:rsidRPr="00213348">
        <w:rPr>
          <w:rFonts w:ascii="Consolas" w:hAnsi="Consolas" w:cs="Consolas"/>
          <w:i/>
          <w:iCs/>
          <w:color w:val="000000"/>
          <w:sz w:val="20"/>
          <w:szCs w:val="20"/>
          <w:shd w:val="clear" w:color="auto" w:fill="D4D4D4"/>
        </w:rPr>
        <w:t>queryForStream</w:t>
      </w:r>
      <w:r w:rsidR="00213348">
        <w:t xml:space="preserve"> method.</w:t>
      </w:r>
    </w:p>
    <w:p w14:paraId="6768573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List&lt;Book&gt; findAll() {</w:t>
      </w:r>
    </w:p>
    <w:p w14:paraId="28E73F5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A74A179"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w:t>
      </w:r>
      <w:r>
        <w:rPr>
          <w:rFonts w:ascii="Consolas" w:hAnsi="Consolas" w:cs="Consolas"/>
          <w:color w:val="000000"/>
          <w:sz w:val="20"/>
          <w:szCs w:val="20"/>
          <w:shd w:val="clear" w:color="auto" w:fill="D4D4D4"/>
        </w:rPr>
        <w:t>queryForStream</w:t>
      </w:r>
      <w:r>
        <w:rPr>
          <w:rFonts w:ascii="Consolas" w:hAnsi="Consolas" w:cs="Consolas"/>
          <w:color w:val="000000"/>
          <w:sz w:val="20"/>
          <w:szCs w:val="20"/>
        </w:rPr>
        <w:t>(</w:t>
      </w:r>
      <w:r>
        <w:rPr>
          <w:rFonts w:ascii="Consolas" w:hAnsi="Consolas" w:cs="Consolas"/>
          <w:color w:val="0000C0"/>
          <w:sz w:val="20"/>
          <w:szCs w:val="20"/>
        </w:rPr>
        <w:t>selectAll</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).toList();</w:t>
      </w:r>
    </w:p>
    <w:p w14:paraId="77638EBF"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1CB679" w14:textId="39850402" w:rsidR="00213348" w:rsidRDefault="00213348" w:rsidP="00D8548F">
      <w:pPr>
        <w:ind w:left="360"/>
      </w:pPr>
      <w:r>
        <w:t xml:space="preserve">Now you can use this method of </w:t>
      </w:r>
      <w:r w:rsidRPr="00213348">
        <w:rPr>
          <w:i/>
          <w:iCs/>
        </w:rPr>
        <w:t>BookDao</w:t>
      </w:r>
      <w:r>
        <w:t xml:space="preserve"> in the CommandLineRunner for testing.</w:t>
      </w:r>
    </w:p>
    <w:p w14:paraId="11169C0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Select all records example</w:t>
      </w:r>
    </w:p>
    <w:p w14:paraId="2B6B58BC"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List&lt;Book&gt; </w:t>
      </w:r>
      <w:r>
        <w:rPr>
          <w:rFonts w:ascii="Consolas" w:hAnsi="Consolas" w:cs="Consolas"/>
          <w:color w:val="6A3E3E"/>
          <w:sz w:val="20"/>
          <w:szCs w:val="20"/>
        </w:rPr>
        <w:t>books</w:t>
      </w:r>
      <w:r>
        <w:rPr>
          <w:rFonts w:ascii="Consolas" w:hAnsi="Consolas" w:cs="Consolas"/>
          <w:color w:val="000000"/>
          <w:sz w:val="20"/>
          <w:szCs w:val="20"/>
        </w:rPr>
        <w:t xml:space="preserve"> =  </w:t>
      </w:r>
      <w:r>
        <w:rPr>
          <w:rFonts w:ascii="Consolas" w:hAnsi="Consolas" w:cs="Consolas"/>
          <w:color w:val="0000C0"/>
          <w:sz w:val="20"/>
          <w:szCs w:val="20"/>
        </w:rPr>
        <w:t>bookDao</w:t>
      </w:r>
      <w:r>
        <w:rPr>
          <w:rFonts w:ascii="Consolas" w:hAnsi="Consolas" w:cs="Consolas"/>
          <w:color w:val="000000"/>
          <w:sz w:val="20"/>
          <w:szCs w:val="20"/>
        </w:rPr>
        <w:t>.findAll();</w:t>
      </w:r>
    </w:p>
    <w:p w14:paraId="5037E8A1"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books</w:t>
      </w:r>
      <w:r>
        <w:rPr>
          <w:rFonts w:ascii="Consolas" w:hAnsi="Consolas" w:cs="Consolas"/>
          <w:color w:val="000000"/>
          <w:sz w:val="20"/>
          <w:szCs w:val="20"/>
        </w:rPr>
        <w:t>);</w:t>
      </w:r>
    </w:p>
    <w:p w14:paraId="0BE45B82"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end</w:t>
      </w:r>
    </w:p>
    <w:p w14:paraId="3C111CED" w14:textId="3F9A8313" w:rsidR="00213348" w:rsidRDefault="00213348" w:rsidP="00D8548F">
      <w:pPr>
        <w:ind w:left="360"/>
      </w:pPr>
      <w:r>
        <w:t>When you will start the application, you will be able to see the below output in the console (It will print all the records of M_Book Table):</w:t>
      </w:r>
    </w:p>
    <w:p w14:paraId="1407B06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[Book [bookId=1, code=1001, name=Spring Boot, author=Doggo], Book [bookId=2, code=1002, name=Java, author=Doggo], Book [bookId=3, code=1003, name=React JS, author=Doggo], Book [bookId=4, code=1004, name=Python, author=Doggo]]</w:t>
      </w:r>
    </w:p>
    <w:p w14:paraId="6DE2FC81" w14:textId="77777777" w:rsidR="00F37559" w:rsidRDefault="00F37559" w:rsidP="00F37559"/>
    <w:p w14:paraId="2270B256" w14:textId="698C6CF0" w:rsidR="00F37559" w:rsidRDefault="00F37559" w:rsidP="00F37559">
      <w:pPr>
        <w:rPr>
          <w:b/>
          <w:bCs/>
        </w:rPr>
      </w:pPr>
      <w:r w:rsidRPr="00F37559">
        <w:rPr>
          <w:b/>
          <w:bCs/>
        </w:rPr>
        <w:t>** The above examples are for basic operations using Spring JDBC and are a small introduction. Spring JDBC is capable of supporting a wide range of database operations required in the application. **</w:t>
      </w:r>
    </w:p>
    <w:p w14:paraId="6FB4A002" w14:textId="77777777" w:rsidR="005D120C" w:rsidRDefault="005D120C" w:rsidP="00F37559">
      <w:pPr>
        <w:rPr>
          <w:b/>
          <w:bCs/>
        </w:rPr>
      </w:pPr>
    </w:p>
    <w:p w14:paraId="562AC49F" w14:textId="77777777" w:rsidR="005D120C" w:rsidRDefault="005D120C" w:rsidP="00F37559">
      <w:pPr>
        <w:rPr>
          <w:b/>
          <w:bCs/>
        </w:rPr>
      </w:pPr>
    </w:p>
    <w:p w14:paraId="6235828B" w14:textId="77777777" w:rsidR="005D120C" w:rsidRDefault="005D120C" w:rsidP="00F37559">
      <w:pPr>
        <w:rPr>
          <w:b/>
          <w:bCs/>
        </w:rPr>
      </w:pPr>
    </w:p>
    <w:p w14:paraId="1326A5E6" w14:textId="77777777" w:rsidR="005D120C" w:rsidRDefault="005D120C" w:rsidP="00F37559">
      <w:pPr>
        <w:rPr>
          <w:b/>
          <w:bCs/>
        </w:rPr>
      </w:pPr>
    </w:p>
    <w:p w14:paraId="26F7B960" w14:textId="77777777" w:rsidR="005D120C" w:rsidRDefault="005D120C" w:rsidP="00F37559">
      <w:pPr>
        <w:rPr>
          <w:b/>
          <w:bCs/>
        </w:rPr>
      </w:pPr>
    </w:p>
    <w:p w14:paraId="7DF9B9F7" w14:textId="77777777" w:rsidR="005D120C" w:rsidRDefault="005D120C" w:rsidP="00F37559">
      <w:pPr>
        <w:rPr>
          <w:b/>
          <w:bCs/>
        </w:rPr>
      </w:pPr>
    </w:p>
    <w:p w14:paraId="35BD02D9" w14:textId="77777777" w:rsidR="005D120C" w:rsidRDefault="005D120C" w:rsidP="00F37559">
      <w:pPr>
        <w:rPr>
          <w:b/>
          <w:bCs/>
        </w:rPr>
      </w:pPr>
    </w:p>
    <w:p w14:paraId="70BB4D0D" w14:textId="77777777" w:rsidR="005D120C" w:rsidRDefault="005D120C" w:rsidP="00F37559">
      <w:pPr>
        <w:rPr>
          <w:b/>
          <w:bCs/>
        </w:rPr>
      </w:pPr>
    </w:p>
    <w:p w14:paraId="620E9BE6" w14:textId="77777777" w:rsidR="005D120C" w:rsidRDefault="005D120C" w:rsidP="00F37559">
      <w:pPr>
        <w:rPr>
          <w:b/>
          <w:bCs/>
        </w:rPr>
      </w:pPr>
    </w:p>
    <w:p w14:paraId="6FBCCBE2" w14:textId="77777777" w:rsidR="005D120C" w:rsidRDefault="005D120C" w:rsidP="00F37559">
      <w:pPr>
        <w:rPr>
          <w:b/>
          <w:bCs/>
        </w:rPr>
      </w:pPr>
    </w:p>
    <w:p w14:paraId="7E87552F" w14:textId="77777777" w:rsidR="005D120C" w:rsidRDefault="005D120C" w:rsidP="00F37559">
      <w:pPr>
        <w:rPr>
          <w:b/>
          <w:bCs/>
        </w:rPr>
      </w:pPr>
    </w:p>
    <w:p w14:paraId="19884029" w14:textId="77777777" w:rsidR="005D120C" w:rsidRDefault="005D120C" w:rsidP="00F37559">
      <w:pPr>
        <w:rPr>
          <w:b/>
          <w:bCs/>
        </w:rPr>
      </w:pPr>
    </w:p>
    <w:p w14:paraId="720E2927" w14:textId="513479BC" w:rsidR="00B55F02" w:rsidRPr="00B55F02" w:rsidRDefault="005D120C" w:rsidP="00B55F02">
      <w:r>
        <w:rPr>
          <w:b/>
          <w:bCs/>
        </w:rPr>
        <w:lastRenderedPageBreak/>
        <w:t>JPA</w:t>
      </w:r>
      <w:r w:rsidR="001B02C0">
        <w:rPr>
          <w:b/>
          <w:bCs/>
        </w:rPr>
        <w:t xml:space="preserve">- Java Persistence API: </w:t>
      </w:r>
      <w:r w:rsidR="00B55F02" w:rsidRPr="00B55F02">
        <w:t xml:space="preserve">It is a </w:t>
      </w:r>
      <w:r w:rsidR="00026325">
        <w:t>set of</w:t>
      </w:r>
      <w:r w:rsidR="00B55F02" w:rsidRPr="00B55F02">
        <w:t xml:space="preserve"> specification</w:t>
      </w:r>
      <w:r w:rsidR="00026325">
        <w:t>s</w:t>
      </w:r>
      <w:r w:rsidR="00B55F02" w:rsidRPr="00B55F02">
        <w:t xml:space="preserve"> that define how Java objects can be stored, retrieved, and managed in a relational database. JPA provides a high-level object-relational mapping (ORM) framework that allows developers to interact with databases using Java objects, without having to write SQL queries directly.</w:t>
      </w:r>
    </w:p>
    <w:p w14:paraId="5424C5BE" w14:textId="6B4B3921" w:rsidR="00B55F02" w:rsidRPr="00B55F02" w:rsidRDefault="00B55F02" w:rsidP="00B55F02">
      <w:r w:rsidRPr="00B55F02">
        <w:t>JPA defines a set of standard interfaces and annotations that Java developers can use to map Java classes to database tables, define relationships between classes, and query the database. JPA implementations provide runtime support for these interfaces and annotations, allowing developers to interact with databases using standard Java APIs.</w:t>
      </w:r>
    </w:p>
    <w:p w14:paraId="1FD22929" w14:textId="0FFA86AB" w:rsidR="005D120C" w:rsidRDefault="00B55F02" w:rsidP="00F37559">
      <w:r w:rsidRPr="00B55F02">
        <w:t>Some popular</w:t>
      </w:r>
      <w:r w:rsidR="00CE42A8">
        <w:t xml:space="preserve"> </w:t>
      </w:r>
      <w:r w:rsidRPr="00B55F02">
        <w:t xml:space="preserve">implementations </w:t>
      </w:r>
      <w:r w:rsidR="00CE42A8">
        <w:t xml:space="preserve">of the JPA are </w:t>
      </w:r>
      <w:r w:rsidRPr="00B55F02">
        <w:t>Hibernate, EclipseLink, and OpenJPA.</w:t>
      </w:r>
    </w:p>
    <w:p w14:paraId="083C1694" w14:textId="77777777" w:rsidR="0058331D" w:rsidRDefault="0058331D" w:rsidP="00F37559"/>
    <w:p w14:paraId="7ABA7B1E" w14:textId="0A2B433C" w:rsidR="005D120C" w:rsidRDefault="0058331D" w:rsidP="00F37559">
      <w:r>
        <w:t>Let’s take the simple example of M_Subject Table.</w:t>
      </w:r>
      <w:r w:rsidR="005C4033">
        <w:t xml:space="preserve"> We need to create the table named M_Subject, insert some data, delete a row, and retrieve the rows. We can do all these operations using JPA without using SQL queries.</w:t>
      </w:r>
    </w:p>
    <w:p w14:paraId="4CE4D79E" w14:textId="6D61AB88" w:rsidR="00256A02" w:rsidRDefault="00256A02" w:rsidP="00F37559">
      <w:r>
        <w:t>SpringBoot provide provides spring-starter to use JPA in Spring project.</w:t>
      </w:r>
    </w:p>
    <w:p w14:paraId="7E0D7E1D"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AC221B"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4A56482" w14:textId="77777777" w:rsidR="00256A02" w:rsidRDefault="00256A02" w:rsidP="00256A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23CF9D8" w14:textId="122DDD76" w:rsidR="00C7704E" w:rsidRPr="00C7704E" w:rsidRDefault="00256A02" w:rsidP="00F3755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FDF99C" w14:textId="2FD6E5DC" w:rsidR="005C4033" w:rsidRPr="005C4033" w:rsidRDefault="005C4033" w:rsidP="00F37559">
      <w:pPr>
        <w:rPr>
          <w:b/>
          <w:bCs/>
        </w:rPr>
      </w:pPr>
      <w:r w:rsidRPr="005C4033">
        <w:rPr>
          <w:b/>
          <w:bCs/>
        </w:rPr>
        <w:t>Entity Class:</w:t>
      </w:r>
    </w:p>
    <w:p w14:paraId="05066DBA" w14:textId="2515329C" w:rsidR="005C4033" w:rsidRDefault="005C4033" w:rsidP="005C4033">
      <w:r>
        <w:t>An entity class is a Java class that represents a persistent object in a database. An entity class is annotated with JPA annotations, which define the mapping between the object's properties and the columns of a database table.</w:t>
      </w:r>
    </w:p>
    <w:p w14:paraId="0242389D" w14:textId="7C1A4B42" w:rsidR="005C4033" w:rsidRDefault="005C4033" w:rsidP="005C4033">
      <w:r>
        <w:t>Entity classes are typically used in JPA applications to represent domain objects, such as customers, orders, or in our example, Subjects. Each entity class corresponds to a single database table, and each instance of the entity class represents a single row in that table.</w:t>
      </w:r>
    </w:p>
    <w:p w14:paraId="481EEA11" w14:textId="17C619E4" w:rsidR="005C4033" w:rsidRDefault="005C4033" w:rsidP="005C4033">
      <w:r>
        <w:t>To be considered an entity class, a Java class must meet certain criteria:</w:t>
      </w:r>
    </w:p>
    <w:p w14:paraId="60064AD2" w14:textId="77777777" w:rsidR="005C4033" w:rsidRDefault="005C4033" w:rsidP="005C4033">
      <w:pPr>
        <w:pStyle w:val="ListParagraph"/>
        <w:numPr>
          <w:ilvl w:val="0"/>
          <w:numId w:val="4"/>
        </w:numPr>
      </w:pPr>
      <w:r>
        <w:t>It must be annotated with the @Entity annotation.</w:t>
      </w:r>
    </w:p>
    <w:p w14:paraId="3DF092ED" w14:textId="77777777" w:rsidR="005C4033" w:rsidRDefault="005C4033" w:rsidP="00F32590">
      <w:pPr>
        <w:pStyle w:val="ListParagraph"/>
        <w:numPr>
          <w:ilvl w:val="0"/>
          <w:numId w:val="4"/>
        </w:numPr>
      </w:pPr>
      <w:r>
        <w:t>It must have a no-argument constructor that is either public or protected.</w:t>
      </w:r>
    </w:p>
    <w:p w14:paraId="36939631" w14:textId="77777777" w:rsidR="005C4033" w:rsidRDefault="005C4033" w:rsidP="005C4033">
      <w:pPr>
        <w:pStyle w:val="ListParagraph"/>
        <w:numPr>
          <w:ilvl w:val="0"/>
          <w:numId w:val="4"/>
        </w:numPr>
      </w:pPr>
      <w:r>
        <w:t>It must have a unique identifier field or property, annotated with the @Id annotation.</w:t>
      </w:r>
    </w:p>
    <w:p w14:paraId="13907866" w14:textId="22767C84" w:rsidR="005C4033" w:rsidRDefault="005C4033" w:rsidP="005C4033">
      <w:pPr>
        <w:pStyle w:val="ListParagraph"/>
        <w:numPr>
          <w:ilvl w:val="0"/>
          <w:numId w:val="4"/>
        </w:numPr>
      </w:pPr>
      <w:r>
        <w:t>It must have appropriate annotations for each of its fields or properties, defining how they are mapped to columns in the database table.</w:t>
      </w:r>
    </w:p>
    <w:p w14:paraId="7D8798E1" w14:textId="6C1D9504" w:rsidR="00C7704E" w:rsidRDefault="00C7704E" w:rsidP="00C7704E">
      <w:r>
        <w:t>Suppose we have a table to store the list of Subjects (M_Subject</w:t>
      </w:r>
      <w:r w:rsidR="00957139">
        <w:t xml:space="preserve"> with columns : m_subject_id, code, name, instructor</w:t>
      </w:r>
      <w:r>
        <w:t>)</w:t>
      </w:r>
      <w:r w:rsidR="00957139">
        <w:t xml:space="preserve">. </w:t>
      </w:r>
    </w:p>
    <w:p w14:paraId="60BFE0C5" w14:textId="77777777" w:rsidR="00957139" w:rsidRDefault="00957139" w:rsidP="00C7704E"/>
    <w:p w14:paraId="3166C018" w14:textId="2E38FF8E" w:rsidR="00957139" w:rsidRDefault="00763BD4" w:rsidP="00C7704E">
      <w:r>
        <w:t>Below</w:t>
      </w:r>
      <w:r w:rsidR="00957139">
        <w:t xml:space="preserve"> is the example entity (Subject) for the M_subject table.</w:t>
      </w:r>
    </w:p>
    <w:p w14:paraId="4709E2E5" w14:textId="77777777" w:rsidR="00957139" w:rsidRDefault="00957139" w:rsidP="00C7704E"/>
    <w:p w14:paraId="1D33133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lastRenderedPageBreak/>
        <w:t>package</w:t>
      </w:r>
      <w:r w:rsidRPr="00957139">
        <w:rPr>
          <w:rFonts w:ascii="Consolas" w:hAnsi="Consolas" w:cs="Consolas"/>
          <w:color w:val="000000"/>
          <w:sz w:val="16"/>
          <w:szCs w:val="16"/>
        </w:rPr>
        <w:t xml:space="preserve"> com.learning.entity;</w:t>
      </w:r>
    </w:p>
    <w:p w14:paraId="4B73CBE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3462A1A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jakarta.persistence.Column;</w:t>
      </w:r>
    </w:p>
    <w:p w14:paraId="46E169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jakarta.persistence.Entity;</w:t>
      </w:r>
    </w:p>
    <w:p w14:paraId="509D072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jakarta.persistence.Id;</w:t>
      </w:r>
    </w:p>
    <w:p w14:paraId="3328EEB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import</w:t>
      </w:r>
      <w:r w:rsidRPr="00957139">
        <w:rPr>
          <w:rFonts w:ascii="Consolas" w:hAnsi="Consolas" w:cs="Consolas"/>
          <w:color w:val="000000"/>
          <w:sz w:val="16"/>
          <w:szCs w:val="16"/>
        </w:rPr>
        <w:t xml:space="preserve"> jakarta.persistence.Table;</w:t>
      </w:r>
    </w:p>
    <w:p w14:paraId="445B94A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0862121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@Entity</w:t>
      </w:r>
    </w:p>
    <w:p w14:paraId="355D1D9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646464"/>
          <w:sz w:val="16"/>
          <w:szCs w:val="16"/>
        </w:rPr>
        <w:t>@Table</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w:t>
      </w:r>
      <w:r w:rsidRPr="00957139">
        <w:rPr>
          <w:rFonts w:ascii="Consolas" w:hAnsi="Consolas" w:cs="Consolas"/>
          <w:color w:val="000000"/>
          <w:sz w:val="16"/>
          <w:szCs w:val="16"/>
        </w:rPr>
        <w:t>)</w:t>
      </w:r>
    </w:p>
    <w:p w14:paraId="5045729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class</w:t>
      </w:r>
      <w:r w:rsidRPr="00957139">
        <w:rPr>
          <w:rFonts w:ascii="Consolas" w:hAnsi="Consolas" w:cs="Consolas"/>
          <w:color w:val="000000"/>
          <w:sz w:val="16"/>
          <w:szCs w:val="16"/>
        </w:rPr>
        <w:t xml:space="preserve"> MSubject {</w:t>
      </w:r>
    </w:p>
    <w:p w14:paraId="1349D5F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12A10BD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@Id</w:t>
      </w:r>
    </w:p>
    <w:p w14:paraId="474F0A2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"m_subject_id"</w:t>
      </w:r>
      <w:r w:rsidRPr="00957139">
        <w:rPr>
          <w:rFonts w:ascii="Consolas" w:hAnsi="Consolas" w:cs="Consolas"/>
          <w:color w:val="000000"/>
          <w:sz w:val="16"/>
          <w:szCs w:val="16"/>
        </w:rPr>
        <w:t>)</w:t>
      </w:r>
    </w:p>
    <w:p w14:paraId="3E460B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025E65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"code"</w:t>
      </w:r>
      <w:r w:rsidRPr="00957139">
        <w:rPr>
          <w:rFonts w:ascii="Consolas" w:hAnsi="Consolas" w:cs="Consolas"/>
          <w:color w:val="000000"/>
          <w:sz w:val="16"/>
          <w:szCs w:val="16"/>
        </w:rPr>
        <w:t>)</w:t>
      </w:r>
    </w:p>
    <w:p w14:paraId="6901E9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095D1F3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"name"</w:t>
      </w:r>
      <w:r w:rsidRPr="00957139">
        <w:rPr>
          <w:rFonts w:ascii="Consolas" w:hAnsi="Consolas" w:cs="Consolas"/>
          <w:color w:val="000000"/>
          <w:sz w:val="16"/>
          <w:szCs w:val="16"/>
        </w:rPr>
        <w:t>)</w:t>
      </w:r>
    </w:p>
    <w:p w14:paraId="5482CC2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8DEF23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@Column</w:t>
      </w:r>
      <w:r w:rsidRPr="00957139">
        <w:rPr>
          <w:rFonts w:ascii="Consolas" w:hAnsi="Consolas" w:cs="Consolas"/>
          <w:color w:val="000000"/>
          <w:sz w:val="16"/>
          <w:szCs w:val="16"/>
        </w:rPr>
        <w:t xml:space="preserve">(name = </w:t>
      </w:r>
      <w:r w:rsidRPr="00957139">
        <w:rPr>
          <w:rFonts w:ascii="Consolas" w:hAnsi="Consolas" w:cs="Consolas"/>
          <w:color w:val="2A00FF"/>
          <w:sz w:val="16"/>
          <w:szCs w:val="16"/>
        </w:rPr>
        <w:t>"instructor"</w:t>
      </w:r>
      <w:r w:rsidRPr="00957139">
        <w:rPr>
          <w:rFonts w:ascii="Consolas" w:hAnsi="Consolas" w:cs="Consolas"/>
          <w:color w:val="000000"/>
          <w:sz w:val="16"/>
          <w:szCs w:val="16"/>
        </w:rPr>
        <w:t>)</w:t>
      </w:r>
    </w:p>
    <w:p w14:paraId="5BFE55E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private</w:t>
      </w:r>
      <w:r w:rsidRPr="00957139">
        <w:rPr>
          <w:rFonts w:ascii="Consolas" w:hAnsi="Consolas" w:cs="Consolas"/>
          <w:color w:val="000000"/>
          <w:sz w:val="16"/>
          <w:szCs w:val="16"/>
        </w:rPr>
        <w:t xml:space="preserve"> String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47338FA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p>
    <w:p w14:paraId="201A239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 {</w:t>
      </w:r>
    </w:p>
    <w:p w14:paraId="25D3A38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color w:val="3F7F5F"/>
          <w:sz w:val="16"/>
          <w:szCs w:val="16"/>
        </w:rPr>
        <w:t>// Empty</w:t>
      </w:r>
    </w:p>
    <w:p w14:paraId="433660AB"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827510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375CF36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MSubject(</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code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name</w:t>
      </w:r>
      <w:r w:rsidRPr="00957139">
        <w:rPr>
          <w:rFonts w:ascii="Consolas" w:hAnsi="Consolas" w:cs="Consolas"/>
          <w:color w:val="000000"/>
          <w:sz w:val="16"/>
          <w:szCs w:val="16"/>
        </w:rPr>
        <w:t xml:space="preserve">, 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03F3940A"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super</w:t>
      </w:r>
      <w:r w:rsidRPr="00957139">
        <w:rPr>
          <w:rFonts w:ascii="Consolas" w:hAnsi="Consolas" w:cs="Consolas"/>
          <w:color w:val="000000"/>
          <w:sz w:val="16"/>
          <w:szCs w:val="16"/>
        </w:rPr>
        <w:t>();</w:t>
      </w:r>
    </w:p>
    <w:p w14:paraId="3282E54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62A29D9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1385CBE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0EEB5EE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76A416B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100916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getSubjectId() {</w:t>
      </w:r>
    </w:p>
    <w:p w14:paraId="47A5453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subjectId</w:t>
      </w:r>
      <w:r w:rsidRPr="00957139">
        <w:rPr>
          <w:rFonts w:ascii="Consolas" w:hAnsi="Consolas" w:cs="Consolas"/>
          <w:color w:val="000000"/>
          <w:sz w:val="16"/>
          <w:szCs w:val="16"/>
        </w:rPr>
        <w:t>;</w:t>
      </w:r>
    </w:p>
    <w:p w14:paraId="2A5D530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5946292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setSubjectId(</w:t>
      </w:r>
      <w:r w:rsidRPr="00957139">
        <w:rPr>
          <w:rFonts w:ascii="Consolas" w:hAnsi="Consolas" w:cs="Consolas"/>
          <w:b/>
          <w:bCs/>
          <w:color w:val="7F0055"/>
          <w:sz w:val="16"/>
          <w:szCs w:val="16"/>
        </w:rPr>
        <w:t>long</w:t>
      </w:r>
      <w:r w:rsidRPr="00957139">
        <w:rPr>
          <w:rFonts w:ascii="Consolas" w:hAnsi="Consolas" w:cs="Consolas"/>
          <w:color w:val="000000"/>
          <w:sz w:val="16"/>
          <w:szCs w:val="16"/>
        </w:rPr>
        <w:t xml:space="preserve"> </w:t>
      </w:r>
      <w:r w:rsidRPr="00957139">
        <w:rPr>
          <w:rFonts w:ascii="Consolas" w:hAnsi="Consolas" w:cs="Consolas"/>
          <w:color w:val="6A3E3E"/>
          <w:sz w:val="16"/>
          <w:szCs w:val="16"/>
        </w:rPr>
        <w:t>subjectId</w:t>
      </w:r>
      <w:r w:rsidRPr="00957139">
        <w:rPr>
          <w:rFonts w:ascii="Consolas" w:hAnsi="Consolas" w:cs="Consolas"/>
          <w:color w:val="000000"/>
          <w:sz w:val="16"/>
          <w:szCs w:val="16"/>
        </w:rPr>
        <w:t>) {</w:t>
      </w:r>
    </w:p>
    <w:p w14:paraId="73A5843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6A3E3E"/>
          <w:sz w:val="16"/>
          <w:szCs w:val="16"/>
        </w:rPr>
        <w:t>subjectId</w:t>
      </w:r>
      <w:r w:rsidRPr="00957139">
        <w:rPr>
          <w:rFonts w:ascii="Consolas" w:hAnsi="Consolas" w:cs="Consolas"/>
          <w:color w:val="000000"/>
          <w:sz w:val="16"/>
          <w:szCs w:val="16"/>
        </w:rPr>
        <w:t>;</w:t>
      </w:r>
    </w:p>
    <w:p w14:paraId="2FCD79D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8C8C4F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getCode() {</w:t>
      </w:r>
    </w:p>
    <w:p w14:paraId="4938FB9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code</w:t>
      </w:r>
      <w:r w:rsidRPr="00957139">
        <w:rPr>
          <w:rFonts w:ascii="Consolas" w:hAnsi="Consolas" w:cs="Consolas"/>
          <w:color w:val="000000"/>
          <w:sz w:val="16"/>
          <w:szCs w:val="16"/>
        </w:rPr>
        <w:t>;</w:t>
      </w:r>
    </w:p>
    <w:p w14:paraId="2A19A5C1"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4F8B04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setCode(String </w:t>
      </w:r>
      <w:r w:rsidRPr="00957139">
        <w:rPr>
          <w:rFonts w:ascii="Consolas" w:hAnsi="Consolas" w:cs="Consolas"/>
          <w:color w:val="6A3E3E"/>
          <w:sz w:val="16"/>
          <w:szCs w:val="16"/>
        </w:rPr>
        <w:t>code</w:t>
      </w:r>
      <w:r w:rsidRPr="00957139">
        <w:rPr>
          <w:rFonts w:ascii="Consolas" w:hAnsi="Consolas" w:cs="Consolas"/>
          <w:color w:val="000000"/>
          <w:sz w:val="16"/>
          <w:szCs w:val="16"/>
        </w:rPr>
        <w:t>) {</w:t>
      </w:r>
    </w:p>
    <w:p w14:paraId="438FABD3"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code</w:t>
      </w:r>
      <w:r w:rsidRPr="00957139">
        <w:rPr>
          <w:rFonts w:ascii="Consolas" w:hAnsi="Consolas" w:cs="Consolas"/>
          <w:color w:val="000000"/>
          <w:sz w:val="16"/>
          <w:szCs w:val="16"/>
        </w:rPr>
        <w:t>;</w:t>
      </w:r>
    </w:p>
    <w:p w14:paraId="79BF862E"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438B8C5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getName() {</w:t>
      </w:r>
    </w:p>
    <w:p w14:paraId="5B92F822"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name</w:t>
      </w:r>
      <w:r w:rsidRPr="00957139">
        <w:rPr>
          <w:rFonts w:ascii="Consolas" w:hAnsi="Consolas" w:cs="Consolas"/>
          <w:color w:val="000000"/>
          <w:sz w:val="16"/>
          <w:szCs w:val="16"/>
        </w:rPr>
        <w:t>;</w:t>
      </w:r>
    </w:p>
    <w:p w14:paraId="30462218"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0D96C23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setName(String </w:t>
      </w:r>
      <w:r w:rsidRPr="00957139">
        <w:rPr>
          <w:rFonts w:ascii="Consolas" w:hAnsi="Consolas" w:cs="Consolas"/>
          <w:color w:val="6A3E3E"/>
          <w:sz w:val="16"/>
          <w:szCs w:val="16"/>
        </w:rPr>
        <w:t>name</w:t>
      </w:r>
      <w:r w:rsidRPr="00957139">
        <w:rPr>
          <w:rFonts w:ascii="Consolas" w:hAnsi="Consolas" w:cs="Consolas"/>
          <w:color w:val="000000"/>
          <w:sz w:val="16"/>
          <w:szCs w:val="16"/>
        </w:rPr>
        <w:t>) {</w:t>
      </w:r>
    </w:p>
    <w:p w14:paraId="6BA5AD7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6A3E3E"/>
          <w:sz w:val="16"/>
          <w:szCs w:val="16"/>
        </w:rPr>
        <w:t>name</w:t>
      </w:r>
      <w:r w:rsidRPr="00957139">
        <w:rPr>
          <w:rFonts w:ascii="Consolas" w:hAnsi="Consolas" w:cs="Consolas"/>
          <w:color w:val="000000"/>
          <w:sz w:val="16"/>
          <w:szCs w:val="16"/>
        </w:rPr>
        <w:t>;</w:t>
      </w:r>
    </w:p>
    <w:p w14:paraId="4DFCA73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0A8B67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getInstructor() {</w:t>
      </w:r>
    </w:p>
    <w:p w14:paraId="136D9F6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0000C0"/>
          <w:sz w:val="16"/>
          <w:szCs w:val="16"/>
        </w:rPr>
        <w:t>instructor</w:t>
      </w:r>
      <w:r w:rsidRPr="00957139">
        <w:rPr>
          <w:rFonts w:ascii="Consolas" w:hAnsi="Consolas" w:cs="Consolas"/>
          <w:color w:val="000000"/>
          <w:sz w:val="16"/>
          <w:szCs w:val="16"/>
        </w:rPr>
        <w:t>;</w:t>
      </w:r>
    </w:p>
    <w:p w14:paraId="6F88B257"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6A2EACD6"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w:t>
      </w:r>
      <w:r w:rsidRPr="00957139">
        <w:rPr>
          <w:rFonts w:ascii="Consolas" w:hAnsi="Consolas" w:cs="Consolas"/>
          <w:b/>
          <w:bCs/>
          <w:color w:val="7F0055"/>
          <w:sz w:val="16"/>
          <w:szCs w:val="16"/>
        </w:rPr>
        <w:t>void</w:t>
      </w:r>
      <w:r w:rsidRPr="00957139">
        <w:rPr>
          <w:rFonts w:ascii="Consolas" w:hAnsi="Consolas" w:cs="Consolas"/>
          <w:color w:val="000000"/>
          <w:sz w:val="16"/>
          <w:szCs w:val="16"/>
        </w:rPr>
        <w:t xml:space="preserve"> setInstructor(String </w:t>
      </w:r>
      <w:r w:rsidRPr="00957139">
        <w:rPr>
          <w:rFonts w:ascii="Consolas" w:hAnsi="Consolas" w:cs="Consolas"/>
          <w:color w:val="6A3E3E"/>
          <w:sz w:val="16"/>
          <w:szCs w:val="16"/>
        </w:rPr>
        <w:t>instructor</w:t>
      </w:r>
      <w:r w:rsidRPr="00957139">
        <w:rPr>
          <w:rFonts w:ascii="Consolas" w:hAnsi="Consolas" w:cs="Consolas"/>
          <w:color w:val="000000"/>
          <w:sz w:val="16"/>
          <w:szCs w:val="16"/>
        </w:rPr>
        <w:t>) {</w:t>
      </w:r>
    </w:p>
    <w:p w14:paraId="1BA98A0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this</w:t>
      </w:r>
      <w:r w:rsidRPr="00957139">
        <w:rPr>
          <w:rFonts w:ascii="Consolas" w:hAnsi="Consolas" w:cs="Consolas"/>
          <w:color w:val="000000"/>
          <w:sz w:val="16"/>
          <w:szCs w:val="16"/>
        </w:rPr>
        <w:t>.</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6A3E3E"/>
          <w:sz w:val="16"/>
          <w:szCs w:val="16"/>
        </w:rPr>
        <w:t>instructor</w:t>
      </w:r>
      <w:r w:rsidRPr="00957139">
        <w:rPr>
          <w:rFonts w:ascii="Consolas" w:hAnsi="Consolas" w:cs="Consolas"/>
          <w:color w:val="000000"/>
          <w:sz w:val="16"/>
          <w:szCs w:val="16"/>
        </w:rPr>
        <w:t>;</w:t>
      </w:r>
    </w:p>
    <w:p w14:paraId="5221D54F"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77012790"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646464"/>
          <w:sz w:val="16"/>
          <w:szCs w:val="16"/>
        </w:rPr>
        <w:t>@Override</w:t>
      </w:r>
    </w:p>
    <w:p w14:paraId="0257C6C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b/>
          <w:bCs/>
          <w:color w:val="7F0055"/>
          <w:sz w:val="16"/>
          <w:szCs w:val="16"/>
        </w:rPr>
        <w:t>public</w:t>
      </w:r>
      <w:r w:rsidRPr="00957139">
        <w:rPr>
          <w:rFonts w:ascii="Consolas" w:hAnsi="Consolas" w:cs="Consolas"/>
          <w:color w:val="000000"/>
          <w:sz w:val="16"/>
          <w:szCs w:val="16"/>
        </w:rPr>
        <w:t xml:space="preserve"> String toString() {</w:t>
      </w:r>
    </w:p>
    <w:p w14:paraId="7C71D014"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r w:rsidRPr="00957139">
        <w:rPr>
          <w:rFonts w:ascii="Consolas" w:hAnsi="Consolas" w:cs="Consolas"/>
          <w:color w:val="000000"/>
          <w:sz w:val="16"/>
          <w:szCs w:val="16"/>
        </w:rPr>
        <w:tab/>
      </w:r>
      <w:r w:rsidRPr="00957139">
        <w:rPr>
          <w:rFonts w:ascii="Consolas" w:hAnsi="Consolas" w:cs="Consolas"/>
          <w:b/>
          <w:bCs/>
          <w:color w:val="7F0055"/>
          <w:sz w:val="16"/>
          <w:szCs w:val="16"/>
        </w:rPr>
        <w:t>return</w:t>
      </w:r>
      <w:r w:rsidRPr="00957139">
        <w:rPr>
          <w:rFonts w:ascii="Consolas" w:hAnsi="Consolas" w:cs="Consolas"/>
          <w:color w:val="000000"/>
          <w:sz w:val="16"/>
          <w:szCs w:val="16"/>
        </w:rPr>
        <w:t xml:space="preserve"> </w:t>
      </w:r>
      <w:r w:rsidRPr="00957139">
        <w:rPr>
          <w:rFonts w:ascii="Consolas" w:hAnsi="Consolas" w:cs="Consolas"/>
          <w:color w:val="2A00FF"/>
          <w:sz w:val="16"/>
          <w:szCs w:val="16"/>
        </w:rPr>
        <w:t>"MSubject [subjectId="</w:t>
      </w:r>
      <w:r w:rsidRPr="00957139">
        <w:rPr>
          <w:rFonts w:ascii="Consolas" w:hAnsi="Consolas" w:cs="Consolas"/>
          <w:color w:val="000000"/>
          <w:sz w:val="16"/>
          <w:szCs w:val="16"/>
        </w:rPr>
        <w:t xml:space="preserve"> + </w:t>
      </w:r>
      <w:r w:rsidRPr="00957139">
        <w:rPr>
          <w:rFonts w:ascii="Consolas" w:hAnsi="Consolas" w:cs="Consolas"/>
          <w:color w:val="0000C0"/>
          <w:sz w:val="16"/>
          <w:szCs w:val="16"/>
        </w:rPr>
        <w:t>subjectId</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code="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code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name="</w:t>
      </w:r>
      <w:r w:rsidRPr="00957139">
        <w:rPr>
          <w:rFonts w:ascii="Consolas" w:hAnsi="Consolas" w:cs="Consolas"/>
          <w:color w:val="000000"/>
          <w:sz w:val="16"/>
          <w:szCs w:val="16"/>
        </w:rPr>
        <w:t xml:space="preserve"> + </w:t>
      </w:r>
      <w:r w:rsidRPr="00957139">
        <w:rPr>
          <w:rFonts w:ascii="Consolas" w:hAnsi="Consolas" w:cs="Consolas"/>
          <w:color w:val="0000C0"/>
          <w:sz w:val="16"/>
          <w:szCs w:val="16"/>
        </w:rPr>
        <w:t>name</w:t>
      </w:r>
      <w:r w:rsidRPr="00957139">
        <w:rPr>
          <w:rFonts w:ascii="Consolas" w:hAnsi="Consolas" w:cs="Consolas"/>
          <w:color w:val="000000"/>
          <w:sz w:val="16"/>
          <w:szCs w:val="16"/>
        </w:rPr>
        <w:t xml:space="preserve"> + </w:t>
      </w:r>
      <w:r w:rsidRPr="00957139">
        <w:rPr>
          <w:rFonts w:ascii="Consolas" w:hAnsi="Consolas" w:cs="Consolas"/>
          <w:color w:val="2A00FF"/>
          <w:sz w:val="16"/>
          <w:szCs w:val="16"/>
        </w:rPr>
        <w:t>", instructor="</w:t>
      </w:r>
      <w:r w:rsidRPr="00957139">
        <w:rPr>
          <w:rFonts w:ascii="Consolas" w:hAnsi="Consolas" w:cs="Consolas"/>
          <w:color w:val="000000"/>
          <w:sz w:val="16"/>
          <w:szCs w:val="16"/>
        </w:rPr>
        <w:t xml:space="preserve"> + </w:t>
      </w:r>
      <w:r w:rsidRPr="00957139">
        <w:rPr>
          <w:rFonts w:ascii="Consolas" w:hAnsi="Consolas" w:cs="Consolas"/>
          <w:color w:val="0000C0"/>
          <w:sz w:val="16"/>
          <w:szCs w:val="16"/>
        </w:rPr>
        <w:t>instructor</w:t>
      </w:r>
      <w:r w:rsidRPr="00957139">
        <w:rPr>
          <w:rFonts w:ascii="Consolas" w:hAnsi="Consolas" w:cs="Consolas"/>
          <w:color w:val="000000"/>
          <w:sz w:val="16"/>
          <w:szCs w:val="16"/>
        </w:rPr>
        <w:t xml:space="preserve"> + </w:t>
      </w:r>
      <w:r w:rsidRPr="00957139">
        <w:rPr>
          <w:rFonts w:ascii="Consolas" w:hAnsi="Consolas" w:cs="Consolas"/>
          <w:color w:val="2A00FF"/>
          <w:sz w:val="16"/>
          <w:szCs w:val="16"/>
        </w:rPr>
        <w:t>"]"</w:t>
      </w:r>
      <w:r w:rsidRPr="00957139">
        <w:rPr>
          <w:rFonts w:ascii="Consolas" w:hAnsi="Consolas" w:cs="Consolas"/>
          <w:color w:val="000000"/>
          <w:sz w:val="16"/>
          <w:szCs w:val="16"/>
        </w:rPr>
        <w:t>;</w:t>
      </w:r>
    </w:p>
    <w:p w14:paraId="35487EE9"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t>}</w:t>
      </w:r>
    </w:p>
    <w:p w14:paraId="393993ED"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70ECB86C"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ab/>
      </w:r>
    </w:p>
    <w:p w14:paraId="446BF275" w14:textId="77777777" w:rsidR="00957139" w:rsidRPr="00957139" w:rsidRDefault="00957139" w:rsidP="00957139">
      <w:pPr>
        <w:autoSpaceDE w:val="0"/>
        <w:autoSpaceDN w:val="0"/>
        <w:adjustRightInd w:val="0"/>
        <w:spacing w:after="0" w:line="240" w:lineRule="auto"/>
        <w:rPr>
          <w:rFonts w:ascii="Consolas" w:hAnsi="Consolas" w:cs="Consolas"/>
          <w:sz w:val="16"/>
          <w:szCs w:val="16"/>
        </w:rPr>
      </w:pPr>
      <w:r w:rsidRPr="00957139">
        <w:rPr>
          <w:rFonts w:ascii="Consolas" w:hAnsi="Consolas" w:cs="Consolas"/>
          <w:color w:val="000000"/>
          <w:sz w:val="16"/>
          <w:szCs w:val="16"/>
        </w:rPr>
        <w:t>}</w:t>
      </w:r>
    </w:p>
    <w:p w14:paraId="6755AAB6" w14:textId="77777777" w:rsidR="00336A27" w:rsidRDefault="00336A27" w:rsidP="00EE321F">
      <w:pPr>
        <w:shd w:val="clear" w:color="auto" w:fill="FFFFFF"/>
        <w:spacing w:before="360" w:after="360" w:line="240" w:lineRule="auto"/>
      </w:pPr>
    </w:p>
    <w:p w14:paraId="1D77ED88" w14:textId="15DD56BF" w:rsidR="00C55289" w:rsidRDefault="00EE321F" w:rsidP="00EE321F">
      <w:pPr>
        <w:shd w:val="clear" w:color="auto" w:fill="FFFFFF"/>
        <w:spacing w:before="360" w:after="360" w:line="240" w:lineRule="auto"/>
        <w:rPr>
          <w:rFonts w:eastAsia="Times New Roman" w:cstheme="minorHAnsi"/>
        </w:rPr>
      </w:pPr>
      <w:r w:rsidRPr="00EE321F">
        <w:rPr>
          <w:rFonts w:eastAsia="Times New Roman" w:cstheme="minorHAnsi"/>
          <w:b/>
          <w:bCs/>
        </w:rPr>
        <w:lastRenderedPageBreak/>
        <w:t>EntityManager:</w:t>
      </w:r>
      <w:r>
        <w:rPr>
          <w:rFonts w:eastAsia="Times New Roman" w:cstheme="minorHAnsi"/>
        </w:rPr>
        <w:t xml:space="preserve"> </w:t>
      </w:r>
      <w:r w:rsidRPr="00EE321F">
        <w:rPr>
          <w:rFonts w:eastAsia="Times New Roman" w:cstheme="minorHAnsi"/>
        </w:rPr>
        <w:t>An entity manager in JPA is an object that provides a way to interact with the database. It is used to create, read, update, and delete entities. The entity manager also manages the lifecycle of entities, which means that it tracks when an entity is created, when it is modified, and when it is deleted.</w:t>
      </w:r>
    </w:p>
    <w:p w14:paraId="337F404E" w14:textId="11239781" w:rsidR="00EE321F" w:rsidRDefault="00EE321F" w:rsidP="00EE321F">
      <w:pPr>
        <w:shd w:val="clear" w:color="auto" w:fill="FFFFFF"/>
        <w:spacing w:before="360" w:after="360" w:line="240" w:lineRule="auto"/>
        <w:rPr>
          <w:rFonts w:eastAsia="Times New Roman" w:cstheme="minorHAnsi"/>
        </w:rPr>
      </w:pPr>
      <w:r w:rsidRPr="00EE321F">
        <w:rPr>
          <w:rFonts w:eastAsia="Times New Roman" w:cstheme="minorHAnsi"/>
        </w:rPr>
        <w:t>The entity manager is an important part of JPA because it provides a consistent way to interact with the database. It also makes it easier to write code that is portable to different databases.</w:t>
      </w:r>
    </w:p>
    <w:p w14:paraId="33D2B964" w14:textId="0E7FBE92" w:rsidR="00EE321F" w:rsidRPr="00C55289" w:rsidRDefault="00EE321F" w:rsidP="00EE321F">
      <w:pPr>
        <w:shd w:val="clear" w:color="auto" w:fill="FFFFFF"/>
        <w:spacing w:before="360" w:after="360" w:line="240" w:lineRule="auto"/>
        <w:rPr>
          <w:rFonts w:eastAsia="Times New Roman" w:cstheme="minorHAnsi"/>
          <w:b/>
          <w:bCs/>
        </w:rPr>
      </w:pPr>
      <w:r w:rsidRPr="00C55289">
        <w:rPr>
          <w:rFonts w:eastAsia="Times New Roman" w:cstheme="minorHAnsi"/>
          <w:b/>
          <w:bCs/>
        </w:rPr>
        <w:t>Below are the uses of the EntityManager:</w:t>
      </w:r>
    </w:p>
    <w:p w14:paraId="361F0EFD"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Create new entities</w:t>
      </w:r>
    </w:p>
    <w:p w14:paraId="608EDBB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Find existing entities</w:t>
      </w:r>
    </w:p>
    <w:p w14:paraId="638F290F"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Update existing entities</w:t>
      </w:r>
    </w:p>
    <w:p w14:paraId="062705C9"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Delete existing entities</w:t>
      </w:r>
    </w:p>
    <w:p w14:paraId="2215A1A0"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Manage the lifecycle of entities</w:t>
      </w:r>
    </w:p>
    <w:p w14:paraId="32E6340B"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Persist entities to the database</w:t>
      </w:r>
    </w:p>
    <w:p w14:paraId="44675752" w14:textId="77777777" w:rsidR="00EE321F" w:rsidRPr="00EE321F" w:rsidRDefault="00EE321F" w:rsidP="00EE321F">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Retrieve entities from the database</w:t>
      </w:r>
    </w:p>
    <w:p w14:paraId="5957946E" w14:textId="487800BF" w:rsidR="005D120C" w:rsidRDefault="00EE321F" w:rsidP="00F37559">
      <w:pPr>
        <w:numPr>
          <w:ilvl w:val="0"/>
          <w:numId w:val="5"/>
        </w:numPr>
        <w:shd w:val="clear" w:color="auto" w:fill="FFFFFF"/>
        <w:spacing w:before="100" w:beforeAutospacing="1" w:after="150" w:line="240" w:lineRule="auto"/>
        <w:rPr>
          <w:rFonts w:eastAsia="Times New Roman" w:cstheme="minorHAnsi"/>
        </w:rPr>
      </w:pPr>
      <w:r w:rsidRPr="00EE321F">
        <w:rPr>
          <w:rFonts w:eastAsia="Times New Roman" w:cstheme="minorHAnsi"/>
        </w:rPr>
        <w:t>Query the database</w:t>
      </w:r>
    </w:p>
    <w:p w14:paraId="21DB3AA5" w14:textId="5712DE9F" w:rsidR="00C55289" w:rsidRPr="00C55289" w:rsidRDefault="00C55289" w:rsidP="00C55289">
      <w:pPr>
        <w:shd w:val="clear" w:color="auto" w:fill="FFFFFF"/>
        <w:spacing w:before="100" w:beforeAutospacing="1" w:after="150" w:line="240" w:lineRule="auto"/>
        <w:rPr>
          <w:rFonts w:eastAsia="Times New Roman" w:cstheme="minorHAnsi"/>
        </w:rPr>
      </w:pPr>
      <w:r>
        <w:rPr>
          <w:rFonts w:eastAsia="Times New Roman" w:cstheme="minorHAnsi"/>
        </w:rPr>
        <w:t>To use EntityManager, we need to create a class annotated with @Repository annotation (Spring framework annotation).</w:t>
      </w:r>
    </w:p>
    <w:p w14:paraId="0E104A41" w14:textId="1F309CFF" w:rsidR="005D120C" w:rsidRPr="00C55289" w:rsidRDefault="00C55289" w:rsidP="00F37559">
      <w:r>
        <w:t>We can auto-wire the EntityManager into our Repository using @PresistenceContext annotation. Below is the example for the CRUD operations repository on the M_Subject Table.</w:t>
      </w:r>
    </w:p>
    <w:p w14:paraId="55EA00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0D2E951E"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F1B5A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75A30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9F1B38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1880BE8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jakarta.persistence.EntityManager;</w:t>
      </w:r>
    </w:p>
    <w:p w14:paraId="1E19DFE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jakarta.persistence.PersistenceContext;</w:t>
      </w:r>
    </w:p>
    <w:p w14:paraId="61AFE7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jakarta.persistence.Query;</w:t>
      </w:r>
    </w:p>
    <w:p w14:paraId="3452FA5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jakarta.transaction.Transactional;</w:t>
      </w:r>
    </w:p>
    <w:p w14:paraId="6E5BC26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513F17C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7C8120D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14:paraId="00D6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SubjectJPADao {</w:t>
      </w:r>
    </w:p>
    <w:p w14:paraId="422F859D"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425A9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@PersistenceContext</w:t>
      </w:r>
    </w:p>
    <w:p w14:paraId="23E0EA2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EntityManager </w:t>
      </w:r>
      <w:r>
        <w:rPr>
          <w:rFonts w:ascii="Consolas" w:hAnsi="Consolas" w:cs="Consolas"/>
          <w:color w:val="0000C0"/>
          <w:sz w:val="20"/>
          <w:szCs w:val="20"/>
        </w:rPr>
        <w:t>entityManager</w:t>
      </w:r>
      <w:r>
        <w:rPr>
          <w:rFonts w:ascii="Consolas" w:hAnsi="Consolas" w:cs="Consolas"/>
          <w:color w:val="000000"/>
          <w:sz w:val="20"/>
          <w:szCs w:val="20"/>
        </w:rPr>
        <w:t>;</w:t>
      </w:r>
    </w:p>
    <w:p w14:paraId="0682A45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E6975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Insert a Record</w:t>
      </w:r>
    </w:p>
    <w:p w14:paraId="154884E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 (MSubject </w:t>
      </w:r>
      <w:r>
        <w:rPr>
          <w:rFonts w:ascii="Consolas" w:hAnsi="Consolas" w:cs="Consolas"/>
          <w:color w:val="6A3E3E"/>
          <w:sz w:val="20"/>
          <w:szCs w:val="20"/>
        </w:rPr>
        <w:t>subject</w:t>
      </w:r>
      <w:r>
        <w:rPr>
          <w:rFonts w:ascii="Consolas" w:hAnsi="Consolas" w:cs="Consolas"/>
          <w:color w:val="000000"/>
          <w:sz w:val="20"/>
          <w:szCs w:val="20"/>
        </w:rPr>
        <w:t>) {</w:t>
      </w:r>
    </w:p>
    <w:p w14:paraId="1A1F506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.merge(</w:t>
      </w:r>
      <w:r>
        <w:rPr>
          <w:rFonts w:ascii="Consolas" w:hAnsi="Consolas" w:cs="Consolas"/>
          <w:color w:val="6A3E3E"/>
          <w:sz w:val="20"/>
          <w:szCs w:val="20"/>
        </w:rPr>
        <w:t>subject</w:t>
      </w:r>
      <w:r>
        <w:rPr>
          <w:rFonts w:ascii="Consolas" w:hAnsi="Consolas" w:cs="Consolas"/>
          <w:color w:val="000000"/>
          <w:sz w:val="20"/>
          <w:szCs w:val="20"/>
        </w:rPr>
        <w:t>);</w:t>
      </w:r>
    </w:p>
    <w:p w14:paraId="3E5C925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67681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A118C62"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 row</w:t>
      </w:r>
    </w:p>
    <w:p w14:paraId="2E4344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MSubject findById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65A3D91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entityManager</w:t>
      </w:r>
      <w:r>
        <w:rPr>
          <w:rFonts w:ascii="Consolas" w:hAnsi="Consolas" w:cs="Consolas"/>
          <w:color w:val="000000"/>
          <w:sz w:val="20"/>
          <w:szCs w:val="20"/>
        </w:rPr>
        <w:t>.find(MSubject.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w:t>
      </w:r>
    </w:p>
    <w:p w14:paraId="59CD650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A9DDE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B2429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Select All</w:t>
      </w:r>
    </w:p>
    <w:p w14:paraId="73B0FDE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List&lt;MSubject&gt; findAll(){</w:t>
      </w:r>
    </w:p>
    <w:p w14:paraId="680A8F5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28FA0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jpql</w:t>
      </w:r>
      <w:r>
        <w:rPr>
          <w:rFonts w:ascii="Consolas" w:hAnsi="Consolas" w:cs="Consolas"/>
          <w:color w:val="000000"/>
          <w:sz w:val="20"/>
          <w:szCs w:val="20"/>
        </w:rPr>
        <w:t xml:space="preserve"> = </w:t>
      </w:r>
      <w:r>
        <w:rPr>
          <w:rFonts w:ascii="Consolas" w:hAnsi="Consolas" w:cs="Consolas"/>
          <w:color w:val="2A00FF"/>
          <w:sz w:val="20"/>
          <w:szCs w:val="20"/>
        </w:rPr>
        <w:t>"SELECT e FROM MSubject e"</w:t>
      </w:r>
      <w:r>
        <w:rPr>
          <w:rFonts w:ascii="Consolas" w:hAnsi="Consolas" w:cs="Consolas"/>
          <w:color w:val="000000"/>
          <w:sz w:val="20"/>
          <w:szCs w:val="20"/>
        </w:rPr>
        <w:t>;</w:t>
      </w:r>
    </w:p>
    <w:p w14:paraId="570BE19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Query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0000C0"/>
          <w:sz w:val="20"/>
          <w:szCs w:val="20"/>
        </w:rPr>
        <w:t>entityManager</w:t>
      </w:r>
      <w:r>
        <w:rPr>
          <w:rFonts w:ascii="Consolas" w:hAnsi="Consolas" w:cs="Consolas"/>
          <w:color w:val="000000"/>
          <w:sz w:val="20"/>
          <w:szCs w:val="20"/>
        </w:rPr>
        <w:t>.createQuery(</w:t>
      </w:r>
      <w:r>
        <w:rPr>
          <w:rFonts w:ascii="Consolas" w:hAnsi="Consolas" w:cs="Consolas"/>
          <w:color w:val="6A3E3E"/>
          <w:sz w:val="20"/>
          <w:szCs w:val="20"/>
        </w:rPr>
        <w:t>jpql</w:t>
      </w:r>
      <w:r>
        <w:rPr>
          <w:rFonts w:ascii="Consolas" w:hAnsi="Consolas" w:cs="Consolas"/>
          <w:color w:val="000000"/>
          <w:sz w:val="20"/>
          <w:szCs w:val="20"/>
        </w:rPr>
        <w:t>);</w:t>
      </w:r>
    </w:p>
    <w:p w14:paraId="7DD92C0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u w:val="single"/>
        </w:rPr>
        <w:t>query</w:t>
      </w:r>
      <w:r>
        <w:rPr>
          <w:rFonts w:ascii="Consolas" w:hAnsi="Consolas" w:cs="Consolas"/>
          <w:color w:val="000000"/>
          <w:sz w:val="20"/>
          <w:szCs w:val="20"/>
          <w:u w:val="single"/>
        </w:rPr>
        <w:t>.getResultList()</w:t>
      </w:r>
      <w:r>
        <w:rPr>
          <w:rFonts w:ascii="Consolas" w:hAnsi="Consolas" w:cs="Consolas"/>
          <w:color w:val="000000"/>
          <w:sz w:val="20"/>
          <w:szCs w:val="20"/>
        </w:rPr>
        <w:t>;</w:t>
      </w:r>
    </w:p>
    <w:p w14:paraId="0F7BC74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99305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1E00D8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//Delete a row</w:t>
      </w:r>
    </w:p>
    <w:p w14:paraId="0B7426C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deleteById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subjectId</w:t>
      </w:r>
      <w:r>
        <w:rPr>
          <w:rFonts w:ascii="Consolas" w:hAnsi="Consolas" w:cs="Consolas"/>
          <w:color w:val="000000"/>
          <w:sz w:val="20"/>
          <w:szCs w:val="20"/>
        </w:rPr>
        <w:t>) {</w:t>
      </w:r>
    </w:p>
    <w:p w14:paraId="01FF4F6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findById(</w:t>
      </w:r>
      <w:r>
        <w:rPr>
          <w:rFonts w:ascii="Consolas" w:hAnsi="Consolas" w:cs="Consolas"/>
          <w:color w:val="6A3E3E"/>
          <w:sz w:val="20"/>
          <w:szCs w:val="20"/>
        </w:rPr>
        <w:t>subjectId</w:t>
      </w:r>
      <w:r>
        <w:rPr>
          <w:rFonts w:ascii="Consolas" w:hAnsi="Consolas" w:cs="Consolas"/>
          <w:color w:val="000000"/>
          <w:sz w:val="20"/>
          <w:szCs w:val="20"/>
        </w:rPr>
        <w:t>);</w:t>
      </w:r>
    </w:p>
    <w:p w14:paraId="3A95B6A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entityManager</w:t>
      </w:r>
      <w:r>
        <w:rPr>
          <w:rFonts w:ascii="Consolas" w:hAnsi="Consolas" w:cs="Consolas"/>
          <w:color w:val="000000"/>
          <w:sz w:val="20"/>
          <w:szCs w:val="20"/>
        </w:rPr>
        <w:t>.remove(</w:t>
      </w:r>
      <w:r>
        <w:rPr>
          <w:rFonts w:ascii="Consolas" w:hAnsi="Consolas" w:cs="Consolas"/>
          <w:color w:val="6A3E3E"/>
          <w:sz w:val="20"/>
          <w:szCs w:val="20"/>
        </w:rPr>
        <w:t>subject</w:t>
      </w:r>
      <w:r>
        <w:rPr>
          <w:rFonts w:ascii="Consolas" w:hAnsi="Consolas" w:cs="Consolas"/>
          <w:color w:val="000000"/>
          <w:sz w:val="20"/>
          <w:szCs w:val="20"/>
        </w:rPr>
        <w:t>);</w:t>
      </w:r>
    </w:p>
    <w:p w14:paraId="1C8C7DD0"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C35C0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0B4886" w14:textId="77777777" w:rsidR="005D120C" w:rsidRDefault="005D120C" w:rsidP="00F37559">
      <w:pPr>
        <w:rPr>
          <w:b/>
          <w:bCs/>
        </w:rPr>
      </w:pPr>
    </w:p>
    <w:p w14:paraId="16DB3713" w14:textId="0297745B" w:rsidR="00C55289" w:rsidRDefault="00C55289" w:rsidP="00F37559">
      <w:r>
        <w:t>To execute the example code, we will use the Spring Frameworks’ CommandLineRunner. Below is the example code:</w:t>
      </w:r>
    </w:p>
    <w:p w14:paraId="195C5DD4"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7884CA9"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2F19D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5A27A08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3D45A146"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3348D28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0BC20F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2EE1A49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com.learning.dao.SubjectJPADao;</w:t>
      </w:r>
    </w:p>
    <w:p w14:paraId="2173144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com.learning.entity.MSubject;</w:t>
      </w:r>
    </w:p>
    <w:p w14:paraId="56DE048B"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1E6122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0F638F6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JPACommandLineRunner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 {</w:t>
      </w:r>
    </w:p>
    <w:p w14:paraId="798258D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96D6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6DAE93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SubjectJPADao </w:t>
      </w:r>
      <w:r>
        <w:rPr>
          <w:rFonts w:ascii="Consolas" w:hAnsi="Consolas" w:cs="Consolas"/>
          <w:color w:val="0000C0"/>
          <w:sz w:val="20"/>
          <w:szCs w:val="20"/>
        </w:rPr>
        <w:t>subjectJPADao</w:t>
      </w:r>
      <w:r>
        <w:rPr>
          <w:rFonts w:ascii="Consolas" w:hAnsi="Consolas" w:cs="Consolas"/>
          <w:color w:val="000000"/>
          <w:sz w:val="20"/>
          <w:szCs w:val="20"/>
        </w:rPr>
        <w:t>;</w:t>
      </w:r>
    </w:p>
    <w:p w14:paraId="5D5ADAFF"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1904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647948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19291A"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074AA2A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Start</w:t>
      </w:r>
    </w:p>
    <w:p w14:paraId="554F88E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MSubject(1, </w:t>
      </w:r>
      <w:r>
        <w:rPr>
          <w:rFonts w:ascii="Consolas" w:hAnsi="Consolas" w:cs="Consolas"/>
          <w:color w:val="2A00FF"/>
          <w:sz w:val="20"/>
          <w:szCs w:val="20"/>
        </w:rPr>
        <w:t>"1001"</w:t>
      </w:r>
      <w:r>
        <w:rPr>
          <w:rFonts w:ascii="Consolas" w:hAnsi="Consolas" w:cs="Consolas"/>
          <w:color w:val="000000"/>
          <w:sz w:val="20"/>
          <w:szCs w:val="20"/>
        </w:rPr>
        <w:t xml:space="preserve">, </w:t>
      </w:r>
      <w:r>
        <w:rPr>
          <w:rFonts w:ascii="Consolas" w:hAnsi="Consolas" w:cs="Consolas"/>
          <w:color w:val="2A00FF"/>
          <w:sz w:val="20"/>
          <w:szCs w:val="20"/>
        </w:rPr>
        <w:t>"Relational Database"</w:t>
      </w:r>
      <w:r>
        <w:rPr>
          <w:rFonts w:ascii="Consolas" w:hAnsi="Consolas" w:cs="Consolas"/>
          <w:color w:val="000000"/>
          <w:sz w:val="20"/>
          <w:szCs w:val="20"/>
        </w:rPr>
        <w:t xml:space="preserve">, </w:t>
      </w:r>
      <w:r>
        <w:rPr>
          <w:rFonts w:ascii="Consolas" w:hAnsi="Consolas" w:cs="Consolas"/>
          <w:color w:val="2A00FF"/>
          <w:sz w:val="20"/>
          <w:szCs w:val="20"/>
        </w:rPr>
        <w:t>"Mr. Doland Trump"</w:t>
      </w:r>
      <w:r>
        <w:rPr>
          <w:rFonts w:ascii="Consolas" w:hAnsi="Consolas" w:cs="Consolas"/>
          <w:color w:val="000000"/>
          <w:sz w:val="20"/>
          <w:szCs w:val="20"/>
        </w:rPr>
        <w:t>));</w:t>
      </w:r>
    </w:p>
    <w:p w14:paraId="67451A9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"Programming Languages"</w:t>
      </w:r>
      <w:r>
        <w:rPr>
          <w:rFonts w:ascii="Consolas" w:hAnsi="Consolas" w:cs="Consolas"/>
          <w:color w:val="000000"/>
          <w:sz w:val="20"/>
          <w:szCs w:val="20"/>
        </w:rPr>
        <w:t xml:space="preserve">, </w:t>
      </w:r>
      <w:r>
        <w:rPr>
          <w:rFonts w:ascii="Consolas" w:hAnsi="Consolas" w:cs="Consolas"/>
          <w:color w:val="2A00FF"/>
          <w:sz w:val="20"/>
          <w:szCs w:val="20"/>
        </w:rPr>
        <w:t>"Mr. John Whick"</w:t>
      </w:r>
      <w:r>
        <w:rPr>
          <w:rFonts w:ascii="Consolas" w:hAnsi="Consolas" w:cs="Consolas"/>
          <w:color w:val="000000"/>
          <w:sz w:val="20"/>
          <w:szCs w:val="20"/>
        </w:rPr>
        <w:t>));</w:t>
      </w:r>
    </w:p>
    <w:p w14:paraId="611A87B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"Operating System"</w:t>
      </w:r>
      <w:r>
        <w:rPr>
          <w:rFonts w:ascii="Consolas" w:hAnsi="Consolas" w:cs="Consolas"/>
          <w:color w:val="000000"/>
          <w:sz w:val="20"/>
          <w:szCs w:val="20"/>
        </w:rPr>
        <w:t xml:space="preserve">, </w:t>
      </w:r>
      <w:r>
        <w:rPr>
          <w:rFonts w:ascii="Consolas" w:hAnsi="Consolas" w:cs="Consolas"/>
          <w:color w:val="2A00FF"/>
          <w:sz w:val="20"/>
          <w:szCs w:val="20"/>
        </w:rPr>
        <w:t>"Ms. Alia Bhatt"</w:t>
      </w:r>
      <w:r>
        <w:rPr>
          <w:rFonts w:ascii="Consolas" w:hAnsi="Consolas" w:cs="Consolas"/>
          <w:color w:val="000000"/>
          <w:sz w:val="20"/>
          <w:szCs w:val="20"/>
        </w:rPr>
        <w:t>));</w:t>
      </w:r>
    </w:p>
    <w:p w14:paraId="51D58EC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MSubject(4,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"Data Structure"</w:t>
      </w:r>
      <w:r>
        <w:rPr>
          <w:rFonts w:ascii="Consolas" w:hAnsi="Consolas" w:cs="Consolas"/>
          <w:color w:val="000000"/>
          <w:sz w:val="20"/>
          <w:szCs w:val="20"/>
        </w:rPr>
        <w:t xml:space="preserve">, </w:t>
      </w:r>
      <w:r>
        <w:rPr>
          <w:rFonts w:ascii="Consolas" w:hAnsi="Consolas" w:cs="Consolas"/>
          <w:color w:val="2A00FF"/>
          <w:sz w:val="20"/>
          <w:szCs w:val="20"/>
        </w:rPr>
        <w:t>"Ms. Shakira"</w:t>
      </w:r>
      <w:r>
        <w:rPr>
          <w:rFonts w:ascii="Consolas" w:hAnsi="Consolas" w:cs="Consolas"/>
          <w:color w:val="000000"/>
          <w:sz w:val="20"/>
          <w:szCs w:val="20"/>
        </w:rPr>
        <w:t>));</w:t>
      </w:r>
    </w:p>
    <w:p w14:paraId="08D29E6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Insert - End</w:t>
      </w:r>
    </w:p>
    <w:p w14:paraId="13141E9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5E6C87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JPA Select - Start</w:t>
      </w:r>
    </w:p>
    <w:p w14:paraId="01A58B3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MSubject </w:t>
      </w:r>
      <w:r>
        <w:rPr>
          <w:rFonts w:ascii="Consolas" w:hAnsi="Consolas" w:cs="Consolas"/>
          <w:color w:val="6A3E3E"/>
          <w:sz w:val="20"/>
          <w:szCs w:val="20"/>
        </w:rPr>
        <w:t>subject</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.findById(1);</w:t>
      </w:r>
    </w:p>
    <w:p w14:paraId="46DAC53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w:t>
      </w:r>
      <w:r>
        <w:rPr>
          <w:rFonts w:ascii="Consolas" w:hAnsi="Consolas" w:cs="Consolas"/>
          <w:color w:val="000000"/>
          <w:sz w:val="20"/>
          <w:szCs w:val="20"/>
        </w:rPr>
        <w:t>);</w:t>
      </w:r>
    </w:p>
    <w:p w14:paraId="51CC17E9"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 End</w:t>
      </w:r>
    </w:p>
    <w:p w14:paraId="1DBE178B"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99F76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DB5F8D3"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subjects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917838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subjects</w:t>
      </w:r>
      <w:r>
        <w:rPr>
          <w:rFonts w:ascii="Consolas" w:hAnsi="Consolas" w:cs="Consolas"/>
          <w:color w:val="000000"/>
          <w:sz w:val="20"/>
          <w:szCs w:val="20"/>
        </w:rPr>
        <w:t>);</w:t>
      </w:r>
    </w:p>
    <w:p w14:paraId="761DB9D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6D6E76B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1CD4AFC"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Start</w:t>
      </w:r>
    </w:p>
    <w:p w14:paraId="7BC26CC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subjectJPADao</w:t>
      </w:r>
      <w:r>
        <w:rPr>
          <w:rFonts w:ascii="Consolas" w:hAnsi="Consolas" w:cs="Consolas"/>
          <w:color w:val="000000"/>
          <w:sz w:val="20"/>
          <w:szCs w:val="20"/>
        </w:rPr>
        <w:t>.deleteById(4);</w:t>
      </w:r>
    </w:p>
    <w:p w14:paraId="6CD4EAB5"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Delete Single - End</w:t>
      </w:r>
    </w:p>
    <w:p w14:paraId="3F3D13DF"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301E11"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Start</w:t>
      </w:r>
    </w:p>
    <w:p w14:paraId="41FE33A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List&lt;MSubject&gt; </w:t>
      </w:r>
      <w:r>
        <w:rPr>
          <w:rFonts w:ascii="Consolas" w:hAnsi="Consolas" w:cs="Consolas"/>
          <w:color w:val="6A3E3E"/>
          <w:sz w:val="20"/>
          <w:szCs w:val="20"/>
        </w:rPr>
        <w:t>remainingBooks</w:t>
      </w:r>
      <w:r>
        <w:rPr>
          <w:rFonts w:ascii="Consolas" w:hAnsi="Consolas" w:cs="Consolas"/>
          <w:color w:val="000000"/>
          <w:sz w:val="20"/>
          <w:szCs w:val="20"/>
        </w:rPr>
        <w:t xml:space="preserve"> = </w:t>
      </w:r>
      <w:r>
        <w:rPr>
          <w:rFonts w:ascii="Consolas" w:hAnsi="Consolas" w:cs="Consolas"/>
          <w:color w:val="0000C0"/>
          <w:sz w:val="20"/>
          <w:szCs w:val="20"/>
        </w:rPr>
        <w:t>subjectJPADao</w:t>
      </w:r>
      <w:r>
        <w:rPr>
          <w:rFonts w:ascii="Consolas" w:hAnsi="Consolas" w:cs="Consolas"/>
          <w:color w:val="000000"/>
          <w:sz w:val="20"/>
          <w:szCs w:val="20"/>
        </w:rPr>
        <w:t>.findAll();</w:t>
      </w:r>
    </w:p>
    <w:p w14:paraId="5010D128"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remainingBooks</w:t>
      </w:r>
      <w:r>
        <w:rPr>
          <w:rFonts w:ascii="Consolas" w:hAnsi="Consolas" w:cs="Consolas"/>
          <w:color w:val="000000"/>
          <w:sz w:val="20"/>
          <w:szCs w:val="20"/>
        </w:rPr>
        <w:t>);</w:t>
      </w:r>
    </w:p>
    <w:p w14:paraId="3034C18D"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JPA Select All - End</w:t>
      </w:r>
    </w:p>
    <w:p w14:paraId="72F205C7"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49D48F0A"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05443" w14:textId="77777777" w:rsidR="00C55289" w:rsidRDefault="00C55289" w:rsidP="00C55289">
      <w:pPr>
        <w:autoSpaceDE w:val="0"/>
        <w:autoSpaceDN w:val="0"/>
        <w:adjustRightInd w:val="0"/>
        <w:spacing w:after="0" w:line="240" w:lineRule="auto"/>
        <w:rPr>
          <w:rFonts w:ascii="Consolas" w:hAnsi="Consolas" w:cs="Consolas"/>
          <w:sz w:val="20"/>
          <w:szCs w:val="20"/>
        </w:rPr>
      </w:pPr>
    </w:p>
    <w:p w14:paraId="282D822E"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E7F1A7" w14:textId="77777777" w:rsidR="00C55289" w:rsidRDefault="00C55289" w:rsidP="00C552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4FBF1A" w14:textId="77777777" w:rsidR="00C55289" w:rsidRDefault="00C55289" w:rsidP="00F37559"/>
    <w:p w14:paraId="5BD21792" w14:textId="3A519A5D" w:rsidR="00C55289" w:rsidRDefault="00C55289" w:rsidP="00F37559">
      <w:r>
        <w:t xml:space="preserve">The </w:t>
      </w:r>
      <w:r w:rsidRPr="00A31207">
        <w:rPr>
          <w:rFonts w:ascii="Consolas" w:hAnsi="Consolas" w:cs="Consolas"/>
          <w:i/>
          <w:iCs/>
          <w:color w:val="000000"/>
          <w:sz w:val="20"/>
          <w:szCs w:val="20"/>
          <w:shd w:val="clear" w:color="auto" w:fill="D4D4D4"/>
        </w:rPr>
        <w:t>JPACommandLineRunner</w:t>
      </w:r>
      <w:r w:rsidRPr="00C55289">
        <w:t xml:space="preserve"> </w:t>
      </w:r>
      <w:r>
        <w:t xml:space="preserve">will be executed when the application is started and operations written in the Repository class will be executed in the order mentioned in the </w:t>
      </w:r>
      <w:r w:rsidRPr="00A31207">
        <w:rPr>
          <w:b/>
          <w:bCs/>
          <w:i/>
          <w:iCs/>
        </w:rPr>
        <w:t>run</w:t>
      </w:r>
      <w:r>
        <w:t xml:space="preserve"> method of the </w:t>
      </w:r>
      <w:r w:rsidRPr="00A31207">
        <w:rPr>
          <w:i/>
          <w:iCs/>
        </w:rPr>
        <w:t>JPACommandLine</w:t>
      </w:r>
      <w:r w:rsidR="00A31207">
        <w:t>.</w:t>
      </w:r>
    </w:p>
    <w:p w14:paraId="2B0C2E22" w14:textId="77777777" w:rsidR="00A31207" w:rsidRP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run() method is the entry point for the CommandLineRunner interface. This method is called when the application starts up.</w:t>
      </w:r>
    </w:p>
    <w:p w14:paraId="0C4B9826" w14:textId="0901F477" w:rsidR="00A31207" w:rsidRDefault="00A31207"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sidRPr="00A31207">
        <w:rPr>
          <w:rFonts w:asciiTheme="minorHAnsi" w:eastAsiaTheme="minorHAnsi" w:hAnsiTheme="minorHAnsi" w:cstheme="minorBidi"/>
          <w:sz w:val="22"/>
          <w:szCs w:val="22"/>
        </w:rPr>
        <w:t>The insert() method of the SubjectJPADao class is used to insert a new subject into the database. The findById() method is used to select a subject by ID. The findAll() method is used to select all subjects from the database. The deleteById() method is used to delete a subject by ID.</w:t>
      </w:r>
    </w:p>
    <w:p w14:paraId="75CC7DC0" w14:textId="299A9530" w:rsidR="00336A27" w:rsidRPr="00A31207" w:rsidRDefault="005958CF" w:rsidP="00A31207">
      <w:pPr>
        <w:pStyle w:val="NormalWeb"/>
        <w:shd w:val="clear" w:color="auto" w:fill="FFFFFF"/>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After starting the application,</w:t>
      </w:r>
      <w:r w:rsidR="00336A27">
        <w:rPr>
          <w:rFonts w:asciiTheme="minorHAnsi" w:eastAsiaTheme="minorHAnsi" w:hAnsiTheme="minorHAnsi" w:cstheme="minorBidi"/>
          <w:sz w:val="22"/>
          <w:szCs w:val="22"/>
        </w:rPr>
        <w:t xml:space="preserve"> you can check the H2Console:</w:t>
      </w:r>
    </w:p>
    <w:p w14:paraId="5A437446" w14:textId="2578340C" w:rsidR="00A31207" w:rsidRDefault="00336A27" w:rsidP="00336A27">
      <w:pPr>
        <w:pStyle w:val="ListParagraph"/>
        <w:numPr>
          <w:ilvl w:val="0"/>
          <w:numId w:val="3"/>
        </w:numPr>
      </w:pPr>
      <w:r>
        <w:t>M_Subject table will be automatically created.</w:t>
      </w:r>
    </w:p>
    <w:p w14:paraId="115C9D60" w14:textId="121C1EA9" w:rsidR="00336A27" w:rsidRDefault="00336A27" w:rsidP="00336A27">
      <w:pPr>
        <w:pStyle w:val="ListParagraph"/>
        <w:numPr>
          <w:ilvl w:val="0"/>
          <w:numId w:val="3"/>
        </w:numPr>
      </w:pPr>
      <w:r>
        <w:t>Data inserted at application startup can be queried from the M_Subject Table.</w:t>
      </w:r>
    </w:p>
    <w:p w14:paraId="7A4F8AD8" w14:textId="237FB442" w:rsidR="00336A27" w:rsidRDefault="00336A27" w:rsidP="00336A27">
      <w:r>
        <w:t xml:space="preserve">Please refer </w:t>
      </w:r>
      <w:r w:rsidR="00AF7838">
        <w:t xml:space="preserve">to </w:t>
      </w:r>
      <w:r>
        <w:t xml:space="preserve">the below </w:t>
      </w:r>
      <w:r w:rsidR="00AF7838">
        <w:t>screenshot</w:t>
      </w:r>
      <w:r>
        <w:t xml:space="preserve"> of the H2Console</w:t>
      </w:r>
    </w:p>
    <w:p w14:paraId="47E6F07A" w14:textId="48FAA16D" w:rsidR="00336A27" w:rsidRDefault="00336A27" w:rsidP="00336A27">
      <w:r w:rsidRPr="00336A27">
        <w:rPr>
          <w:noProof/>
        </w:rPr>
        <w:lastRenderedPageBreak/>
        <w:drawing>
          <wp:inline distT="0" distB="0" distL="0" distR="0" wp14:anchorId="520FBF9E" wp14:editId="0DC33BE4">
            <wp:extent cx="4829175" cy="2674104"/>
            <wp:effectExtent l="0" t="0" r="0" b="0"/>
            <wp:docPr id="185046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5006" name=""/>
                    <pic:cNvPicPr/>
                  </pic:nvPicPr>
                  <pic:blipFill>
                    <a:blip r:embed="rId15"/>
                    <a:stretch>
                      <a:fillRect/>
                    </a:stretch>
                  </pic:blipFill>
                  <pic:spPr>
                    <a:xfrm>
                      <a:off x="0" y="0"/>
                      <a:ext cx="4835787" cy="2677765"/>
                    </a:xfrm>
                    <a:prstGeom prst="rect">
                      <a:avLst/>
                    </a:prstGeom>
                  </pic:spPr>
                </pic:pic>
              </a:graphicData>
            </a:graphic>
          </wp:inline>
        </w:drawing>
      </w:r>
    </w:p>
    <w:p w14:paraId="12708FD4" w14:textId="77777777" w:rsidR="004D4330" w:rsidRDefault="004D4330" w:rsidP="00336A27"/>
    <w:p w14:paraId="62588819" w14:textId="6A35037B" w:rsidR="00CD130A" w:rsidRDefault="004D4330" w:rsidP="00336A27">
      <w:pPr>
        <w:rPr>
          <w:rFonts w:ascii="Consolas" w:hAnsi="Consolas" w:cs="Consolas"/>
          <w:color w:val="0066CC"/>
          <w:sz w:val="20"/>
          <w:szCs w:val="20"/>
          <w:u w:val="single"/>
        </w:rPr>
      </w:pPr>
      <w:r>
        <w:t xml:space="preserve">You can refer </w:t>
      </w:r>
      <w:r w:rsidR="00CD130A">
        <w:t xml:space="preserve">to </w:t>
      </w:r>
      <w:r>
        <w:t xml:space="preserve">the code from GIT Repo:  </w:t>
      </w:r>
      <w:hyperlink r:id="rId16" w:history="1">
        <w:r w:rsidR="00CD130A" w:rsidRPr="004D638B">
          <w:rPr>
            <w:rStyle w:val="Hyperlink"/>
            <w:rFonts w:ascii="Consolas" w:hAnsi="Consolas" w:cs="Consolas"/>
            <w:sz w:val="20"/>
            <w:szCs w:val="20"/>
          </w:rPr>
          <w:t>https://github.com/vivekbirdi/spring-boot-jpa.git</w:t>
        </w:r>
      </w:hyperlink>
    </w:p>
    <w:p w14:paraId="42BE07B0" w14:textId="77777777" w:rsidR="00CD130A" w:rsidRDefault="00CD130A" w:rsidP="00336A27">
      <w:pPr>
        <w:rPr>
          <w:rFonts w:ascii="Consolas" w:hAnsi="Consolas" w:cs="Consolas"/>
          <w:color w:val="0066CC"/>
          <w:sz w:val="20"/>
          <w:szCs w:val="20"/>
          <w:u w:val="single"/>
        </w:rPr>
      </w:pPr>
    </w:p>
    <w:p w14:paraId="36DCF0DA" w14:textId="77777777" w:rsidR="00CD130A" w:rsidRDefault="00CD130A" w:rsidP="00336A27">
      <w:pPr>
        <w:rPr>
          <w:rFonts w:ascii="Consolas" w:hAnsi="Consolas" w:cs="Consolas"/>
          <w:color w:val="0066CC"/>
          <w:sz w:val="20"/>
          <w:szCs w:val="20"/>
          <w:u w:val="single"/>
        </w:rPr>
      </w:pPr>
    </w:p>
    <w:p w14:paraId="7D73C6A3" w14:textId="77777777" w:rsidR="00CD130A" w:rsidRDefault="00CD130A" w:rsidP="00336A27">
      <w:pPr>
        <w:rPr>
          <w:rFonts w:ascii="Consolas" w:hAnsi="Consolas" w:cs="Consolas"/>
          <w:color w:val="0066CC"/>
          <w:sz w:val="20"/>
          <w:szCs w:val="20"/>
          <w:u w:val="single"/>
        </w:rPr>
      </w:pPr>
    </w:p>
    <w:p w14:paraId="3693A53D" w14:textId="77777777" w:rsidR="00CD130A" w:rsidRDefault="00CD130A" w:rsidP="00336A27">
      <w:pPr>
        <w:rPr>
          <w:rFonts w:ascii="Consolas" w:hAnsi="Consolas" w:cs="Consolas"/>
          <w:color w:val="0066CC"/>
          <w:sz w:val="20"/>
          <w:szCs w:val="20"/>
          <w:u w:val="single"/>
        </w:rPr>
      </w:pPr>
    </w:p>
    <w:p w14:paraId="2CD1B549" w14:textId="77777777" w:rsidR="00CD130A" w:rsidRDefault="00CD130A" w:rsidP="00336A27">
      <w:pPr>
        <w:rPr>
          <w:rFonts w:ascii="Consolas" w:hAnsi="Consolas" w:cs="Consolas"/>
          <w:color w:val="0066CC"/>
          <w:sz w:val="20"/>
          <w:szCs w:val="20"/>
          <w:u w:val="single"/>
        </w:rPr>
      </w:pPr>
    </w:p>
    <w:p w14:paraId="04712EBC" w14:textId="77777777" w:rsidR="00CD130A" w:rsidRDefault="00CD130A" w:rsidP="00336A27">
      <w:pPr>
        <w:rPr>
          <w:rFonts w:ascii="Consolas" w:hAnsi="Consolas" w:cs="Consolas"/>
          <w:color w:val="0066CC"/>
          <w:sz w:val="20"/>
          <w:szCs w:val="20"/>
          <w:u w:val="single"/>
        </w:rPr>
      </w:pPr>
    </w:p>
    <w:p w14:paraId="664451DE" w14:textId="77777777" w:rsidR="00CD130A" w:rsidRDefault="00CD130A" w:rsidP="00336A27">
      <w:pPr>
        <w:rPr>
          <w:rFonts w:ascii="Consolas" w:hAnsi="Consolas" w:cs="Consolas"/>
          <w:color w:val="0066CC"/>
          <w:sz w:val="20"/>
          <w:szCs w:val="20"/>
          <w:u w:val="single"/>
        </w:rPr>
      </w:pPr>
    </w:p>
    <w:p w14:paraId="037C2A42" w14:textId="77777777" w:rsidR="00CD130A" w:rsidRDefault="00CD130A" w:rsidP="00336A27">
      <w:pPr>
        <w:rPr>
          <w:rFonts w:ascii="Consolas" w:hAnsi="Consolas" w:cs="Consolas"/>
          <w:color w:val="0066CC"/>
          <w:sz w:val="20"/>
          <w:szCs w:val="20"/>
          <w:u w:val="single"/>
        </w:rPr>
      </w:pPr>
    </w:p>
    <w:p w14:paraId="0C051441" w14:textId="77777777" w:rsidR="00CD130A" w:rsidRDefault="00CD130A" w:rsidP="00336A27">
      <w:pPr>
        <w:rPr>
          <w:rFonts w:ascii="Consolas" w:hAnsi="Consolas" w:cs="Consolas"/>
          <w:color w:val="0066CC"/>
          <w:sz w:val="20"/>
          <w:szCs w:val="20"/>
          <w:u w:val="single"/>
        </w:rPr>
      </w:pPr>
    </w:p>
    <w:p w14:paraId="6236EB1B" w14:textId="77777777" w:rsidR="00CD130A" w:rsidRDefault="00CD130A" w:rsidP="00336A27">
      <w:pPr>
        <w:rPr>
          <w:rFonts w:ascii="Consolas" w:hAnsi="Consolas" w:cs="Consolas"/>
          <w:color w:val="0066CC"/>
          <w:sz w:val="20"/>
          <w:szCs w:val="20"/>
          <w:u w:val="single"/>
        </w:rPr>
      </w:pPr>
    </w:p>
    <w:p w14:paraId="701B0384" w14:textId="77777777" w:rsidR="00CD130A" w:rsidRDefault="00CD130A" w:rsidP="00336A27">
      <w:pPr>
        <w:rPr>
          <w:rFonts w:ascii="Consolas" w:hAnsi="Consolas" w:cs="Consolas"/>
          <w:color w:val="0066CC"/>
          <w:sz w:val="20"/>
          <w:szCs w:val="20"/>
          <w:u w:val="single"/>
        </w:rPr>
      </w:pPr>
    </w:p>
    <w:p w14:paraId="06CD16A5" w14:textId="77777777" w:rsidR="00CD130A" w:rsidRDefault="00CD130A" w:rsidP="00336A27">
      <w:pPr>
        <w:rPr>
          <w:rFonts w:ascii="Consolas" w:hAnsi="Consolas" w:cs="Consolas"/>
          <w:color w:val="0066CC"/>
          <w:sz w:val="20"/>
          <w:szCs w:val="20"/>
          <w:u w:val="single"/>
        </w:rPr>
      </w:pPr>
    </w:p>
    <w:p w14:paraId="2FF11C00" w14:textId="77777777" w:rsidR="00CD130A" w:rsidRDefault="00CD130A" w:rsidP="00336A27">
      <w:pPr>
        <w:rPr>
          <w:rFonts w:ascii="Consolas" w:hAnsi="Consolas" w:cs="Consolas"/>
          <w:color w:val="0066CC"/>
          <w:sz w:val="20"/>
          <w:szCs w:val="20"/>
          <w:u w:val="single"/>
        </w:rPr>
      </w:pPr>
    </w:p>
    <w:p w14:paraId="6133F8D6" w14:textId="77777777" w:rsidR="00CD130A" w:rsidRDefault="00CD130A" w:rsidP="00336A27">
      <w:pPr>
        <w:rPr>
          <w:rFonts w:ascii="Consolas" w:hAnsi="Consolas" w:cs="Consolas"/>
          <w:color w:val="0066CC"/>
          <w:sz w:val="20"/>
          <w:szCs w:val="20"/>
          <w:u w:val="single"/>
        </w:rPr>
      </w:pPr>
    </w:p>
    <w:p w14:paraId="5F6703D7" w14:textId="77777777" w:rsidR="00CD130A" w:rsidRDefault="00CD130A" w:rsidP="00336A27">
      <w:pPr>
        <w:rPr>
          <w:rFonts w:ascii="Consolas" w:hAnsi="Consolas" w:cs="Consolas"/>
          <w:color w:val="0066CC"/>
          <w:sz w:val="20"/>
          <w:szCs w:val="20"/>
          <w:u w:val="single"/>
        </w:rPr>
      </w:pPr>
    </w:p>
    <w:p w14:paraId="5EA72CA5" w14:textId="77777777" w:rsidR="00CD130A" w:rsidRDefault="00CD130A" w:rsidP="00336A27">
      <w:pPr>
        <w:rPr>
          <w:rFonts w:ascii="Consolas" w:hAnsi="Consolas" w:cs="Consolas"/>
          <w:color w:val="0066CC"/>
          <w:sz w:val="20"/>
          <w:szCs w:val="20"/>
          <w:u w:val="single"/>
        </w:rPr>
      </w:pPr>
    </w:p>
    <w:p w14:paraId="1BE522E4" w14:textId="77777777" w:rsidR="00CD130A" w:rsidRDefault="00CD130A" w:rsidP="00336A27">
      <w:pPr>
        <w:rPr>
          <w:rFonts w:ascii="Consolas" w:hAnsi="Consolas" w:cs="Consolas"/>
          <w:color w:val="0066CC"/>
          <w:sz w:val="20"/>
          <w:szCs w:val="20"/>
          <w:u w:val="single"/>
        </w:rPr>
      </w:pPr>
    </w:p>
    <w:p w14:paraId="6292D1C9" w14:textId="77777777" w:rsidR="00CD130A" w:rsidRDefault="00CD130A" w:rsidP="00336A27">
      <w:pPr>
        <w:rPr>
          <w:rFonts w:ascii="Consolas" w:hAnsi="Consolas" w:cs="Consolas"/>
          <w:color w:val="0066CC"/>
          <w:sz w:val="20"/>
          <w:szCs w:val="20"/>
          <w:u w:val="single"/>
        </w:rPr>
      </w:pPr>
    </w:p>
    <w:p w14:paraId="5D40A51E" w14:textId="556FFBC7" w:rsidR="00CD130A" w:rsidRDefault="00CD130A" w:rsidP="00336A27">
      <w:pPr>
        <w:rPr>
          <w:b/>
          <w:bCs/>
        </w:rPr>
      </w:pPr>
      <w:r w:rsidRPr="00CD130A">
        <w:rPr>
          <w:b/>
          <w:bCs/>
        </w:rPr>
        <w:lastRenderedPageBreak/>
        <w:t>Spring Data JPA</w:t>
      </w:r>
      <w:r w:rsidR="00C53AA4">
        <w:rPr>
          <w:b/>
          <w:bCs/>
        </w:rPr>
        <w:t>:</w:t>
      </w:r>
    </w:p>
    <w:p w14:paraId="569D2A47" w14:textId="2756A864" w:rsidR="00C53AA4" w:rsidRDefault="00C53AA4" w:rsidP="00336A27">
      <w:r>
        <w:t xml:space="preserve">With Springboot and JPA, we use EntityManager in the Repository class to perform Database operations. Spring Data JPA further </w:t>
      </w:r>
      <w:r w:rsidR="00933F14">
        <w:t>simplifies</w:t>
      </w:r>
      <w:r>
        <w:t xml:space="preserve"> the database operations and </w:t>
      </w:r>
      <w:r w:rsidR="00933F14">
        <w:t>eliminates</w:t>
      </w:r>
      <w:r>
        <w:t xml:space="preserve"> the need to EntityManager in our code.</w:t>
      </w:r>
    </w:p>
    <w:p w14:paraId="26C3FA74" w14:textId="77777777" w:rsidR="0020458E" w:rsidRPr="0020458E" w:rsidRDefault="0020458E" w:rsidP="0020458E">
      <w:pPr>
        <w:shd w:val="clear" w:color="auto" w:fill="FFFFFF"/>
        <w:spacing w:after="360" w:line="240" w:lineRule="auto"/>
      </w:pPr>
      <w:r w:rsidRPr="0020458E">
        <w:t>Spring Data JPA is a library that provides abstractions over the Java Persistence API (JPA). It makes it easier to develop applications that store data in a relational database. Spring Data JPA provides a number of features, including:</w:t>
      </w:r>
    </w:p>
    <w:p w14:paraId="476C012B" w14:textId="212C3FC0" w:rsidR="0020458E" w:rsidRPr="0020458E" w:rsidRDefault="0020458E" w:rsidP="0020458E">
      <w:pPr>
        <w:numPr>
          <w:ilvl w:val="0"/>
          <w:numId w:val="7"/>
        </w:numPr>
        <w:shd w:val="clear" w:color="auto" w:fill="FFFFFF"/>
        <w:spacing w:before="100" w:beforeAutospacing="1" w:after="150" w:line="240" w:lineRule="auto"/>
      </w:pPr>
      <w:r w:rsidRPr="0020458E">
        <w:t>Repository interfaces: Spring Data JPA provides repository interfaces that can be used to interact with the database. These interfaces are automatically implemented by Spring Data JPA, so you don't need to write any code to access the database.</w:t>
      </w:r>
      <w:r w:rsidR="00933F14">
        <w:t>x</w:t>
      </w:r>
    </w:p>
    <w:p w14:paraId="15759DF9" w14:textId="77777777" w:rsidR="0020458E" w:rsidRPr="0020458E" w:rsidRDefault="0020458E" w:rsidP="0020458E">
      <w:pPr>
        <w:numPr>
          <w:ilvl w:val="0"/>
          <w:numId w:val="7"/>
        </w:numPr>
        <w:shd w:val="clear" w:color="auto" w:fill="FFFFFF"/>
        <w:spacing w:before="100" w:beforeAutospacing="1" w:after="150" w:line="240" w:lineRule="auto"/>
      </w:pPr>
      <w:r w:rsidRPr="0020458E">
        <w:t>Query methods: Spring Data JPA provides a number of query methods that can be used to retrieve data from the database. These methods are automatically generated based on the entity class, so you don't need to write any code to create queries.</w:t>
      </w:r>
    </w:p>
    <w:p w14:paraId="5C3A1AA5" w14:textId="77777777" w:rsidR="0020458E" w:rsidRPr="0020458E" w:rsidRDefault="0020458E" w:rsidP="0020458E">
      <w:pPr>
        <w:numPr>
          <w:ilvl w:val="0"/>
          <w:numId w:val="7"/>
        </w:numPr>
        <w:shd w:val="clear" w:color="auto" w:fill="FFFFFF"/>
        <w:spacing w:before="100" w:beforeAutospacing="1" w:after="150" w:line="240" w:lineRule="auto"/>
      </w:pPr>
      <w:r w:rsidRPr="0020458E">
        <w:t>Transaction management: Spring Data JPA automatically manages transactions. This means that you don't need to worry about manually starting and committing transactions.</w:t>
      </w:r>
    </w:p>
    <w:p w14:paraId="3FD230A6" w14:textId="7C0A638A" w:rsidR="00D3570F" w:rsidRDefault="0020458E" w:rsidP="00D3570F">
      <w:pPr>
        <w:shd w:val="clear" w:color="auto" w:fill="FFFFFF"/>
        <w:spacing w:before="360" w:after="360" w:line="240" w:lineRule="auto"/>
      </w:pPr>
      <w:r w:rsidRPr="0020458E">
        <w:t>Overall, Spring Data JPA is a powerful library that can help you to develop applications that store data in a relational databas</w:t>
      </w:r>
      <w:r w:rsidR="00D3570F">
        <w:t xml:space="preserve">e. </w:t>
      </w:r>
    </w:p>
    <w:p w14:paraId="6442F093" w14:textId="44F1B945" w:rsidR="00D3570F" w:rsidRDefault="00D3570F" w:rsidP="00D3570F">
      <w:pPr>
        <w:shd w:val="clear" w:color="auto" w:fill="FFFFFF"/>
        <w:spacing w:before="360" w:after="360" w:line="240" w:lineRule="auto"/>
      </w:pPr>
      <w:r>
        <w:t xml:space="preserve">Let’s take the example of M_Department table with three fields M_Department_ID, Code, and Name. We will use Spring Data JPA for the curd operations at M_Deparment Table. </w:t>
      </w:r>
    </w:p>
    <w:p w14:paraId="32C8D931" w14:textId="32E1EB7E" w:rsidR="00EC53B5" w:rsidRDefault="00EC53B5" w:rsidP="00D3570F">
      <w:pPr>
        <w:shd w:val="clear" w:color="auto" w:fill="FFFFFF"/>
        <w:spacing w:before="360" w:after="360" w:line="240" w:lineRule="auto"/>
      </w:pPr>
      <w:r>
        <w:t xml:space="preserve">First, we will create </w:t>
      </w:r>
      <w:r w:rsidRPr="00EC53B5">
        <w:rPr>
          <w:i/>
          <w:iCs/>
        </w:rPr>
        <w:t>Department</w:t>
      </w:r>
      <w:r>
        <w:t xml:space="preserve"> Entity (Note that if the name of the column and class variable are the same, we do not require to map as JPA will use the variable name as the column name).</w:t>
      </w:r>
    </w:p>
    <w:p w14:paraId="0462E2F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com.learning.entity;</w:t>
      </w:r>
    </w:p>
    <w:p w14:paraId="60A9FEC3"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749F614B"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jakarta.persistence.Column;</w:t>
      </w:r>
    </w:p>
    <w:p w14:paraId="21646E0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jakarta.persistence.Entity;</w:t>
      </w:r>
    </w:p>
    <w:p w14:paraId="24DD34F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jakarta.persistence.Id;</w:t>
      </w:r>
    </w:p>
    <w:p w14:paraId="5546CE30"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jakarta.persistence.Table;</w:t>
      </w:r>
    </w:p>
    <w:p w14:paraId="1860E015"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5781348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12C93A5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"m_department"</w:t>
      </w:r>
      <w:r>
        <w:rPr>
          <w:rFonts w:ascii="Consolas" w:hAnsi="Consolas" w:cs="Consolas"/>
          <w:color w:val="000000"/>
          <w:sz w:val="20"/>
          <w:szCs w:val="20"/>
        </w:rPr>
        <w:t>)</w:t>
      </w:r>
    </w:p>
    <w:p w14:paraId="4CD116BE"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Department {</w:t>
      </w:r>
    </w:p>
    <w:p w14:paraId="0C6254C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5A793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14:paraId="30E9B5B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"m_department_id"</w:t>
      </w:r>
      <w:r>
        <w:rPr>
          <w:rFonts w:ascii="Consolas" w:hAnsi="Consolas" w:cs="Consolas"/>
          <w:color w:val="000000"/>
          <w:sz w:val="20"/>
          <w:szCs w:val="20"/>
        </w:rPr>
        <w:t>)</w:t>
      </w:r>
    </w:p>
    <w:p w14:paraId="10ECC27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65ECFD4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4FBEB4B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22885DC"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47A4228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Department() {</w:t>
      </w:r>
    </w:p>
    <w:p w14:paraId="7ECDC4E5"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 constructor</w:t>
      </w:r>
    </w:p>
    <w:p w14:paraId="3707914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5E50F3"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5545E8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Department(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code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60BB6298"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FC23D3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29B3DC5F"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14:paraId="7419FD7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241E30C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41F4B8"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3E561A0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getId() {</w:t>
      </w:r>
    </w:p>
    <w:p w14:paraId="08322B1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07AB8D9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64705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37377FB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72A965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D5ACA4"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getCode() {</w:t>
      </w:r>
    </w:p>
    <w:p w14:paraId="0B4CFC2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code</w:t>
      </w:r>
      <w:r>
        <w:rPr>
          <w:rFonts w:ascii="Consolas" w:hAnsi="Consolas" w:cs="Consolas"/>
          <w:color w:val="000000"/>
          <w:sz w:val="20"/>
          <w:szCs w:val="20"/>
        </w:rPr>
        <w:t>;</w:t>
      </w:r>
    </w:p>
    <w:p w14:paraId="23721F3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24398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setCode(String </w:t>
      </w:r>
      <w:r>
        <w:rPr>
          <w:rFonts w:ascii="Consolas" w:hAnsi="Consolas" w:cs="Consolas"/>
          <w:color w:val="6A3E3E"/>
          <w:sz w:val="20"/>
          <w:szCs w:val="20"/>
        </w:rPr>
        <w:t>code</w:t>
      </w:r>
      <w:r>
        <w:rPr>
          <w:rFonts w:ascii="Consolas" w:hAnsi="Consolas" w:cs="Consolas"/>
          <w:color w:val="000000"/>
          <w:sz w:val="20"/>
          <w:szCs w:val="20"/>
        </w:rPr>
        <w:t>) {</w:t>
      </w:r>
    </w:p>
    <w:p w14:paraId="44C0B562"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6A3E3E"/>
          <w:sz w:val="20"/>
          <w:szCs w:val="20"/>
        </w:rPr>
        <w:t>code</w:t>
      </w:r>
      <w:r>
        <w:rPr>
          <w:rFonts w:ascii="Consolas" w:hAnsi="Consolas" w:cs="Consolas"/>
          <w:color w:val="000000"/>
          <w:sz w:val="20"/>
          <w:szCs w:val="20"/>
        </w:rPr>
        <w:t>;</w:t>
      </w:r>
    </w:p>
    <w:p w14:paraId="2FFB3E74"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97B76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5B643E17"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2FAED75E"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88F0E9"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14:paraId="5D8F0A9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53960491"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A13FB" w14:textId="77777777" w:rsidR="00EC53B5" w:rsidRDefault="00EC53B5" w:rsidP="00EC53B5">
      <w:pPr>
        <w:autoSpaceDE w:val="0"/>
        <w:autoSpaceDN w:val="0"/>
        <w:adjustRightInd w:val="0"/>
        <w:spacing w:after="0" w:line="240" w:lineRule="auto"/>
        <w:rPr>
          <w:rFonts w:ascii="Consolas" w:hAnsi="Consolas" w:cs="Consolas"/>
          <w:sz w:val="20"/>
          <w:szCs w:val="20"/>
        </w:rPr>
      </w:pPr>
    </w:p>
    <w:p w14:paraId="781D4DD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3FF9C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0C5E755B"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"Department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code="</w:t>
      </w:r>
      <w:r>
        <w:rPr>
          <w:rFonts w:ascii="Consolas" w:hAnsi="Consolas" w:cs="Consolas"/>
          <w:color w:val="000000"/>
          <w:sz w:val="20"/>
          <w:szCs w:val="20"/>
        </w:rPr>
        <w:t xml:space="preserve"> + </w:t>
      </w:r>
      <w:r>
        <w:rPr>
          <w:rFonts w:ascii="Consolas" w:hAnsi="Consolas" w:cs="Consolas"/>
          <w:color w:val="0000C0"/>
          <w:sz w:val="20"/>
          <w:szCs w:val="20"/>
        </w:rPr>
        <w:t>code</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EC8D5AA"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B997AD"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FC952C"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F3A436" w14:textId="77777777" w:rsidR="00EC53B5" w:rsidRDefault="00EC53B5" w:rsidP="00EC53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2BAEAA" w14:textId="5C52370D" w:rsidR="00EC53B5" w:rsidRDefault="00552997" w:rsidP="00D3570F">
      <w:pPr>
        <w:shd w:val="clear" w:color="auto" w:fill="FFFFFF"/>
        <w:spacing w:before="360" w:after="360" w:line="240" w:lineRule="auto"/>
      </w:pPr>
      <w:r>
        <w:t>In Spring Data JPA, we do not</w:t>
      </w:r>
      <w:r w:rsidR="00BD7405">
        <w:t xml:space="preserve"> need</w:t>
      </w:r>
      <w:r>
        <w:t xml:space="preserve"> to create a Repository class.</w:t>
      </w:r>
      <w:r w:rsidR="00BD7405">
        <w:t xml:space="preserve"> It provides an interface </w:t>
      </w:r>
      <w:r w:rsidR="00BD7405">
        <w:rPr>
          <w:rFonts w:ascii="Consolas" w:hAnsi="Consolas" w:cs="Consolas"/>
          <w:color w:val="000000"/>
          <w:sz w:val="20"/>
          <w:szCs w:val="20"/>
          <w:shd w:val="clear" w:color="auto" w:fill="D4D4D4"/>
        </w:rPr>
        <w:t>JpaRepository</w:t>
      </w:r>
      <w:r w:rsidR="00BD7405">
        <w:t xml:space="preserve"> to. We need to create another interface extending this interface and query the database. Below is an example:</w:t>
      </w:r>
    </w:p>
    <w:p w14:paraId="2E357D63"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com.learning.repo;</w:t>
      </w:r>
    </w:p>
    <w:p w14:paraId="551814D5"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17E40F5D"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org.springframework.data.jpa.repository.JpaRepository;</w:t>
      </w:r>
    </w:p>
    <w:p w14:paraId="232E306A"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3E040CE1"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3C6EDA52"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com.learning.entity.Department;</w:t>
      </w:r>
    </w:p>
    <w:p w14:paraId="03BA59AE"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1F0F0C2E"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DepartmentRepository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JpaRepository&lt;Department, Long&gt;</w:t>
      </w:r>
      <w:r>
        <w:rPr>
          <w:rFonts w:ascii="Consolas" w:hAnsi="Consolas" w:cs="Consolas"/>
          <w:color w:val="000000"/>
          <w:sz w:val="20"/>
          <w:szCs w:val="20"/>
        </w:rPr>
        <w:t xml:space="preserve"> {</w:t>
      </w:r>
    </w:p>
    <w:p w14:paraId="1F52FB62" w14:textId="77777777" w:rsidR="00BD7405" w:rsidRDefault="00BD7405" w:rsidP="00BD7405">
      <w:pPr>
        <w:autoSpaceDE w:val="0"/>
        <w:autoSpaceDN w:val="0"/>
        <w:adjustRightInd w:val="0"/>
        <w:spacing w:after="0" w:line="240" w:lineRule="auto"/>
        <w:rPr>
          <w:rFonts w:ascii="Consolas" w:hAnsi="Consolas" w:cs="Consolas"/>
          <w:sz w:val="20"/>
          <w:szCs w:val="20"/>
        </w:rPr>
      </w:pPr>
    </w:p>
    <w:p w14:paraId="4D829AB2" w14:textId="77777777" w:rsidR="00BD7405" w:rsidRDefault="00BD7405" w:rsidP="00BD7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4B038" w14:textId="2A5F6F0B" w:rsidR="00BD7405" w:rsidRDefault="00BD7405" w:rsidP="00D3570F">
      <w:pPr>
        <w:shd w:val="clear" w:color="auto" w:fill="FFFFFF"/>
        <w:spacing w:before="360" w:after="360" w:line="240" w:lineRule="auto"/>
      </w:pPr>
      <w:r>
        <w:lastRenderedPageBreak/>
        <w:t xml:space="preserve">To </w:t>
      </w:r>
      <w:r w:rsidR="00D233D9">
        <w:t>showcase</w:t>
      </w:r>
      <w:r>
        <w:t xml:space="preserve"> the use of DepartmentRepository, I will create another command runner </w:t>
      </w:r>
      <w:r w:rsidR="00D233D9">
        <w:t xml:space="preserve">to write the CRUD operations. </w:t>
      </w:r>
    </w:p>
    <w:p w14:paraId="6328A95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29F64CAC"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68E82DEF"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2E3726A8"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14D2C60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75041A4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39716C9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4F6093E2"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47161E9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com.learning.entity.Department;</w:t>
      </w:r>
    </w:p>
    <w:p w14:paraId="369F75DF"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com.learning.repo.DepartmentRepository;</w:t>
      </w:r>
    </w:p>
    <w:p w14:paraId="1E79B3A5"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3DED8D4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5D52539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SpringDataJPACommandLineRunner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3A5E4796"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4DED1D0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1C7EB590"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DepartmentRepository </w:t>
      </w:r>
      <w:r>
        <w:rPr>
          <w:rFonts w:ascii="Consolas" w:hAnsi="Consolas" w:cs="Consolas"/>
          <w:color w:val="0000C0"/>
          <w:sz w:val="20"/>
          <w:szCs w:val="20"/>
        </w:rPr>
        <w:t>repository</w:t>
      </w:r>
      <w:r>
        <w:rPr>
          <w:rFonts w:ascii="Consolas" w:hAnsi="Consolas" w:cs="Consolas"/>
          <w:color w:val="000000"/>
          <w:sz w:val="20"/>
          <w:szCs w:val="20"/>
        </w:rPr>
        <w:t>;</w:t>
      </w:r>
    </w:p>
    <w:p w14:paraId="44081500"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051A89FA"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62C01A7"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r>
        <w:rPr>
          <w:rFonts w:ascii="Consolas" w:hAnsi="Consolas" w:cs="Consolas"/>
          <w:color w:val="000000"/>
          <w:sz w:val="20"/>
          <w:szCs w:val="20"/>
        </w:rPr>
        <w:tab/>
      </w:r>
    </w:p>
    <w:p w14:paraId="41484899" w14:textId="77777777" w:rsidR="00D233D9" w:rsidRDefault="00D233D9" w:rsidP="00D233D9">
      <w:pPr>
        <w:autoSpaceDE w:val="0"/>
        <w:autoSpaceDN w:val="0"/>
        <w:adjustRightInd w:val="0"/>
        <w:spacing w:after="0" w:line="240" w:lineRule="auto"/>
        <w:rPr>
          <w:rFonts w:ascii="Consolas" w:hAnsi="Consolas" w:cs="Consolas"/>
          <w:sz w:val="20"/>
          <w:szCs w:val="20"/>
        </w:rPr>
      </w:pPr>
    </w:p>
    <w:p w14:paraId="0D15E2C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Insert records in Department Table</w:t>
      </w:r>
    </w:p>
    <w:p w14:paraId="1BA909C4"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Department(1l, </w:t>
      </w:r>
      <w:r>
        <w:rPr>
          <w:rFonts w:ascii="Consolas" w:hAnsi="Consolas" w:cs="Consolas"/>
          <w:color w:val="2A00FF"/>
          <w:sz w:val="20"/>
          <w:szCs w:val="20"/>
        </w:rPr>
        <w:t>"1001"</w:t>
      </w:r>
      <w:r>
        <w:rPr>
          <w:rFonts w:ascii="Consolas" w:hAnsi="Consolas" w:cs="Consolas"/>
          <w:color w:val="000000"/>
          <w:sz w:val="20"/>
          <w:szCs w:val="20"/>
        </w:rPr>
        <w:t xml:space="preserve">, </w:t>
      </w:r>
      <w:r>
        <w:rPr>
          <w:rFonts w:ascii="Consolas" w:hAnsi="Consolas" w:cs="Consolas"/>
          <w:color w:val="2A00FF"/>
          <w:sz w:val="20"/>
          <w:szCs w:val="20"/>
        </w:rPr>
        <w:t>"Computer"</w:t>
      </w:r>
      <w:r>
        <w:rPr>
          <w:rFonts w:ascii="Consolas" w:hAnsi="Consolas" w:cs="Consolas"/>
          <w:color w:val="000000"/>
          <w:sz w:val="20"/>
          <w:szCs w:val="20"/>
        </w:rPr>
        <w:t>));</w:t>
      </w:r>
    </w:p>
    <w:p w14:paraId="3EE85D26"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Department(2l,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"Electrical"</w:t>
      </w:r>
      <w:r>
        <w:rPr>
          <w:rFonts w:ascii="Consolas" w:hAnsi="Consolas" w:cs="Consolas"/>
          <w:color w:val="000000"/>
          <w:sz w:val="20"/>
          <w:szCs w:val="20"/>
        </w:rPr>
        <w:t>));</w:t>
      </w:r>
    </w:p>
    <w:p w14:paraId="734A5670"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Department(3l,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"Electronics"</w:t>
      </w:r>
      <w:r>
        <w:rPr>
          <w:rFonts w:ascii="Consolas" w:hAnsi="Consolas" w:cs="Consolas"/>
          <w:color w:val="000000"/>
          <w:sz w:val="20"/>
          <w:szCs w:val="20"/>
        </w:rPr>
        <w:t>));</w:t>
      </w:r>
    </w:p>
    <w:p w14:paraId="05E30C8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.save(</w:t>
      </w:r>
      <w:r>
        <w:rPr>
          <w:rFonts w:ascii="Consolas" w:hAnsi="Consolas" w:cs="Consolas"/>
          <w:b/>
          <w:bCs/>
          <w:color w:val="7F0055"/>
          <w:sz w:val="20"/>
          <w:szCs w:val="20"/>
        </w:rPr>
        <w:t>new</w:t>
      </w:r>
      <w:r>
        <w:rPr>
          <w:rFonts w:ascii="Consolas" w:hAnsi="Consolas" w:cs="Consolas"/>
          <w:color w:val="000000"/>
          <w:sz w:val="20"/>
          <w:szCs w:val="20"/>
        </w:rPr>
        <w:t xml:space="preserve"> Department(4l,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"Mechanical"</w:t>
      </w:r>
      <w:r>
        <w:rPr>
          <w:rFonts w:ascii="Consolas" w:hAnsi="Consolas" w:cs="Consolas"/>
          <w:color w:val="000000"/>
          <w:sz w:val="20"/>
          <w:szCs w:val="20"/>
        </w:rPr>
        <w:t>));</w:t>
      </w:r>
    </w:p>
    <w:p w14:paraId="7263C0F3"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EE0F6D"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Delete records from Department Table</w:t>
      </w:r>
    </w:p>
    <w:p w14:paraId="02D2D13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w:t>
      </w:r>
      <w:r>
        <w:rPr>
          <w:rFonts w:ascii="Consolas" w:hAnsi="Consolas" w:cs="Consolas"/>
          <w:color w:val="000000"/>
          <w:sz w:val="20"/>
          <w:szCs w:val="20"/>
        </w:rPr>
        <w:t>.deleteById(4l);</w:t>
      </w:r>
    </w:p>
    <w:p w14:paraId="6CB023BC"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57C275"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Select from Department Table</w:t>
      </w:r>
    </w:p>
    <w:p w14:paraId="0DCBE749"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List&lt;Department&gt; </w:t>
      </w:r>
      <w:r>
        <w:rPr>
          <w:rFonts w:ascii="Consolas" w:hAnsi="Consolas" w:cs="Consolas"/>
          <w:color w:val="6A3E3E"/>
          <w:sz w:val="20"/>
          <w:szCs w:val="20"/>
        </w:rPr>
        <w:t>departments</w:t>
      </w:r>
      <w:r>
        <w:rPr>
          <w:rFonts w:ascii="Consolas" w:hAnsi="Consolas" w:cs="Consolas"/>
          <w:color w:val="000000"/>
          <w:sz w:val="20"/>
          <w:szCs w:val="20"/>
        </w:rPr>
        <w:t xml:space="preserve"> =  </w:t>
      </w:r>
      <w:r>
        <w:rPr>
          <w:rFonts w:ascii="Consolas" w:hAnsi="Consolas" w:cs="Consolas"/>
          <w:color w:val="0000C0"/>
          <w:sz w:val="20"/>
          <w:szCs w:val="20"/>
        </w:rPr>
        <w:t>repository</w:t>
      </w:r>
      <w:r>
        <w:rPr>
          <w:rFonts w:ascii="Consolas" w:hAnsi="Consolas" w:cs="Consolas"/>
          <w:color w:val="000000"/>
          <w:sz w:val="20"/>
          <w:szCs w:val="20"/>
        </w:rPr>
        <w:t>.findAll();</w:t>
      </w:r>
    </w:p>
    <w:p w14:paraId="62749AC2"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departments</w:t>
      </w:r>
      <w:r>
        <w:rPr>
          <w:rFonts w:ascii="Consolas" w:hAnsi="Consolas" w:cs="Consolas"/>
          <w:color w:val="000000"/>
          <w:sz w:val="20"/>
          <w:szCs w:val="20"/>
        </w:rPr>
        <w:t>);</w:t>
      </w:r>
    </w:p>
    <w:p w14:paraId="2E61EA0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5B06E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256E6B"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F09BAE4"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85E2F1" w14:textId="51B73E36" w:rsidR="00D233D9" w:rsidRDefault="00D233D9" w:rsidP="00D3570F">
      <w:pPr>
        <w:shd w:val="clear" w:color="auto" w:fill="FFFFFF"/>
        <w:spacing w:before="360" w:after="360" w:line="240" w:lineRule="auto"/>
      </w:pPr>
      <w:r>
        <w:t xml:space="preserve">The above code is sufficient for CRUD operations. We do not need to write a Repository class to write the basic database operations using EntityManager. Here, in this example, we just Autowired the </w:t>
      </w:r>
      <w:r>
        <w:rPr>
          <w:rFonts w:ascii="Consolas" w:hAnsi="Consolas" w:cs="Consolas"/>
          <w:color w:val="000000"/>
          <w:sz w:val="20"/>
          <w:szCs w:val="20"/>
        </w:rPr>
        <w:t>DepartmentRepository</w:t>
      </w:r>
      <w:r>
        <w:rPr>
          <w:rFonts w:ascii="Consolas" w:hAnsi="Consolas" w:cs="Consolas"/>
          <w:color w:val="000000"/>
          <w:sz w:val="20"/>
          <w:szCs w:val="20"/>
        </w:rPr>
        <w:t>.</w:t>
      </w:r>
      <w:r w:rsidRPr="00D233D9">
        <w:t xml:space="preserve"> </w:t>
      </w:r>
      <w:r>
        <w:t>The JpaRepository interface provides a lot of methods for database operation. You can refer to the official documentation.</w:t>
      </w:r>
    </w:p>
    <w:p w14:paraId="019775A4" w14:textId="293BC636" w:rsidR="00D233D9" w:rsidRDefault="00D233D9" w:rsidP="00D3570F">
      <w:pPr>
        <w:shd w:val="clear" w:color="auto" w:fill="FFFFFF"/>
        <w:spacing w:before="360" w:after="360" w:line="240" w:lineRule="auto"/>
      </w:pPr>
      <w:r w:rsidRPr="00D233D9">
        <w:rPr>
          <w:b/>
          <w:bCs/>
        </w:rPr>
        <w:t>Note</w:t>
      </w:r>
      <w:r>
        <w:t>: In order to Autowire the DepartmentRepository, we need to add JpaRepositoryScan on the Springboot Startup class.</w:t>
      </w:r>
      <w:r w:rsidR="005979A6">
        <w:t xml:space="preserve"> If the package where you are writing your Repository interfaces is already under </w:t>
      </w:r>
      <w:r w:rsidR="002B1F0C">
        <w:t xml:space="preserve">the </w:t>
      </w:r>
      <w:r w:rsidR="005979A6">
        <w:t>default package-scan, then you can avoid this step.</w:t>
      </w:r>
    </w:p>
    <w:p w14:paraId="6FF13E31" w14:textId="77777777" w:rsid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@EnableJpaRepositories</w:t>
      </w:r>
      <w:r>
        <w:rPr>
          <w:rFonts w:ascii="Consolas" w:hAnsi="Consolas" w:cs="Consolas"/>
          <w:color w:val="000000"/>
          <w:sz w:val="20"/>
          <w:szCs w:val="20"/>
        </w:rPr>
        <w:t xml:space="preserve"> (</w:t>
      </w:r>
      <w:r>
        <w:rPr>
          <w:rFonts w:ascii="Consolas" w:hAnsi="Consolas" w:cs="Consolas"/>
          <w:color w:val="2A00FF"/>
          <w:sz w:val="20"/>
          <w:szCs w:val="20"/>
        </w:rPr>
        <w:t>"com.learning.repo"</w:t>
      </w:r>
      <w:r>
        <w:rPr>
          <w:rFonts w:ascii="Consolas" w:hAnsi="Consolas" w:cs="Consolas"/>
          <w:color w:val="000000"/>
          <w:sz w:val="20"/>
          <w:szCs w:val="20"/>
        </w:rPr>
        <w:t>)</w:t>
      </w:r>
    </w:p>
    <w:p w14:paraId="6B7A1806" w14:textId="1CBF3F6F" w:rsidR="00D233D9" w:rsidRPr="00D233D9" w:rsidRDefault="00D233D9" w:rsidP="00D23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LearnJpaApplication {</w:t>
      </w:r>
    </w:p>
    <w:p w14:paraId="357BB32B" w14:textId="77777777" w:rsidR="005958CF" w:rsidRPr="00A31207" w:rsidRDefault="005958CF" w:rsidP="005958CF">
      <w:pPr>
        <w:pStyle w:val="NormalWeb"/>
        <w:shd w:val="clear" w:color="auto" w:fill="FFFFFF"/>
        <w:spacing w:before="360" w:beforeAutospacing="0" w:after="36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After starting the application, you can check the H2Console:</w:t>
      </w:r>
    </w:p>
    <w:p w14:paraId="10E069BE" w14:textId="5C79F116" w:rsidR="005958CF" w:rsidRDefault="005958CF" w:rsidP="00FF7106">
      <w:pPr>
        <w:pStyle w:val="ListParagraph"/>
        <w:numPr>
          <w:ilvl w:val="0"/>
          <w:numId w:val="3"/>
        </w:numPr>
        <w:shd w:val="clear" w:color="auto" w:fill="FFFFFF"/>
        <w:spacing w:before="360" w:after="360" w:line="240" w:lineRule="auto"/>
      </w:pPr>
      <w:r>
        <w:t>M_</w:t>
      </w:r>
      <w:r>
        <w:t>Department</w:t>
      </w:r>
      <w:r>
        <w:t xml:space="preserve"> table will be automatically created.</w:t>
      </w:r>
    </w:p>
    <w:p w14:paraId="699C987D" w14:textId="280C8531" w:rsidR="00D233D9" w:rsidRDefault="005958CF" w:rsidP="00FF7106">
      <w:pPr>
        <w:pStyle w:val="ListParagraph"/>
        <w:numPr>
          <w:ilvl w:val="0"/>
          <w:numId w:val="3"/>
        </w:numPr>
        <w:shd w:val="clear" w:color="auto" w:fill="FFFFFF"/>
        <w:spacing w:before="360" w:after="360" w:line="240" w:lineRule="auto"/>
      </w:pPr>
      <w:r>
        <w:t>Data inserted at application startup can be queried from the M_</w:t>
      </w:r>
      <w:r w:rsidRPr="005958CF">
        <w:t xml:space="preserve"> </w:t>
      </w:r>
      <w:r>
        <w:t>Department Table.</w:t>
      </w:r>
    </w:p>
    <w:p w14:paraId="5A9BACB3" w14:textId="17D0E4BF" w:rsidR="005958CF" w:rsidRDefault="005958CF" w:rsidP="005958CF">
      <w:pPr>
        <w:shd w:val="clear" w:color="auto" w:fill="FFFFFF"/>
        <w:spacing w:before="360" w:after="360" w:line="240" w:lineRule="auto"/>
      </w:pPr>
      <w:r>
        <w:t>Below is the screen shot of H2Console:</w:t>
      </w:r>
    </w:p>
    <w:p w14:paraId="09E549AE" w14:textId="237D328A" w:rsidR="005958CF" w:rsidRDefault="005958CF" w:rsidP="005958CF">
      <w:pPr>
        <w:shd w:val="clear" w:color="auto" w:fill="FFFFFF"/>
        <w:spacing w:before="360" w:after="360" w:line="240" w:lineRule="auto"/>
      </w:pPr>
      <w:r w:rsidRPr="005958CF">
        <w:drawing>
          <wp:inline distT="0" distB="0" distL="0" distR="0" wp14:anchorId="1508AEC1" wp14:editId="0ED515D1">
            <wp:extent cx="4187314" cy="2505075"/>
            <wp:effectExtent l="0" t="0" r="3810" b="0"/>
            <wp:docPr id="1388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893" name=""/>
                    <pic:cNvPicPr/>
                  </pic:nvPicPr>
                  <pic:blipFill>
                    <a:blip r:embed="rId17"/>
                    <a:stretch>
                      <a:fillRect/>
                    </a:stretch>
                  </pic:blipFill>
                  <pic:spPr>
                    <a:xfrm>
                      <a:off x="0" y="0"/>
                      <a:ext cx="4190276" cy="2506847"/>
                    </a:xfrm>
                    <a:prstGeom prst="rect">
                      <a:avLst/>
                    </a:prstGeom>
                  </pic:spPr>
                </pic:pic>
              </a:graphicData>
            </a:graphic>
          </wp:inline>
        </w:drawing>
      </w:r>
    </w:p>
    <w:p w14:paraId="7E08729A" w14:textId="77777777" w:rsidR="00DC121B" w:rsidRDefault="00DC121B" w:rsidP="00DC121B">
      <w:pPr>
        <w:rPr>
          <w:rFonts w:ascii="Consolas" w:hAnsi="Consolas" w:cs="Consolas"/>
          <w:color w:val="0066CC"/>
          <w:sz w:val="20"/>
          <w:szCs w:val="20"/>
          <w:u w:val="single"/>
        </w:rPr>
      </w:pPr>
      <w:r>
        <w:t xml:space="preserve">You can refer to the code from GIT Repo:  </w:t>
      </w:r>
      <w:hyperlink r:id="rId18" w:history="1">
        <w:r w:rsidRPr="004D638B">
          <w:rPr>
            <w:rStyle w:val="Hyperlink"/>
            <w:rFonts w:ascii="Consolas" w:hAnsi="Consolas" w:cs="Consolas"/>
            <w:sz w:val="20"/>
            <w:szCs w:val="20"/>
          </w:rPr>
          <w:t>https://github.com/vivekbirdi/spring-boot-jpa.git</w:t>
        </w:r>
      </w:hyperlink>
    </w:p>
    <w:p w14:paraId="07712F64" w14:textId="77777777" w:rsidR="00BD7405" w:rsidRDefault="00BD7405" w:rsidP="00D3570F">
      <w:pPr>
        <w:shd w:val="clear" w:color="auto" w:fill="FFFFFF"/>
        <w:spacing w:before="360" w:after="360" w:line="240" w:lineRule="auto"/>
      </w:pPr>
    </w:p>
    <w:p w14:paraId="5799E17B" w14:textId="77777777" w:rsidR="00EC53B5" w:rsidRPr="00D3570F" w:rsidRDefault="00EC53B5" w:rsidP="00D3570F">
      <w:pPr>
        <w:shd w:val="clear" w:color="auto" w:fill="FFFFFF"/>
        <w:spacing w:before="360" w:after="360" w:line="240" w:lineRule="auto"/>
        <w:rPr>
          <w:rFonts w:ascii="Arial" w:eastAsia="Times New Roman" w:hAnsi="Arial" w:cs="Arial"/>
          <w:color w:val="1F1F1F"/>
          <w:sz w:val="24"/>
          <w:szCs w:val="24"/>
        </w:rPr>
      </w:pPr>
    </w:p>
    <w:sectPr w:rsidR="00EC53B5" w:rsidRPr="00D35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8C8"/>
    <w:multiLevelType w:val="hybridMultilevel"/>
    <w:tmpl w:val="CE8E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144A5"/>
    <w:multiLevelType w:val="hybridMultilevel"/>
    <w:tmpl w:val="904AE372"/>
    <w:lvl w:ilvl="0" w:tplc="02060F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04761"/>
    <w:multiLevelType w:val="hybridMultilevel"/>
    <w:tmpl w:val="5A4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C7393"/>
    <w:multiLevelType w:val="multilevel"/>
    <w:tmpl w:val="446A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41DDF"/>
    <w:multiLevelType w:val="multilevel"/>
    <w:tmpl w:val="6A8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535F9"/>
    <w:multiLevelType w:val="multilevel"/>
    <w:tmpl w:val="8D9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255944">
    <w:abstractNumId w:val="3"/>
  </w:num>
  <w:num w:numId="2" w16cid:durableId="511189735">
    <w:abstractNumId w:val="2"/>
  </w:num>
  <w:num w:numId="3" w16cid:durableId="958924176">
    <w:abstractNumId w:val="0"/>
  </w:num>
  <w:num w:numId="4" w16cid:durableId="1712917914">
    <w:abstractNumId w:val="1"/>
  </w:num>
  <w:num w:numId="5" w16cid:durableId="418252438">
    <w:abstractNumId w:val="5"/>
  </w:num>
  <w:num w:numId="6" w16cid:durableId="1210218973">
    <w:abstractNumId w:val="6"/>
  </w:num>
  <w:num w:numId="7" w16cid:durableId="342323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26325"/>
    <w:rsid w:val="00037289"/>
    <w:rsid w:val="000569E5"/>
    <w:rsid w:val="001B02C0"/>
    <w:rsid w:val="0020458E"/>
    <w:rsid w:val="00213348"/>
    <w:rsid w:val="002350C3"/>
    <w:rsid w:val="00256A02"/>
    <w:rsid w:val="0026089B"/>
    <w:rsid w:val="002B1F0C"/>
    <w:rsid w:val="002E4A20"/>
    <w:rsid w:val="002F125D"/>
    <w:rsid w:val="002F3324"/>
    <w:rsid w:val="00316518"/>
    <w:rsid w:val="00336A27"/>
    <w:rsid w:val="003571D8"/>
    <w:rsid w:val="00371846"/>
    <w:rsid w:val="003A760B"/>
    <w:rsid w:val="003B0CA9"/>
    <w:rsid w:val="00403DC5"/>
    <w:rsid w:val="004A112A"/>
    <w:rsid w:val="004D4330"/>
    <w:rsid w:val="00502F3A"/>
    <w:rsid w:val="00552997"/>
    <w:rsid w:val="00553AD8"/>
    <w:rsid w:val="00573D1B"/>
    <w:rsid w:val="0058331D"/>
    <w:rsid w:val="005958CF"/>
    <w:rsid w:val="005979A6"/>
    <w:rsid w:val="005C4033"/>
    <w:rsid w:val="005D0F98"/>
    <w:rsid w:val="005D120C"/>
    <w:rsid w:val="006469AD"/>
    <w:rsid w:val="00655654"/>
    <w:rsid w:val="00690D6A"/>
    <w:rsid w:val="006A003D"/>
    <w:rsid w:val="006A106E"/>
    <w:rsid w:val="006C2452"/>
    <w:rsid w:val="006D2DE6"/>
    <w:rsid w:val="00736E4A"/>
    <w:rsid w:val="00763BD4"/>
    <w:rsid w:val="007852E6"/>
    <w:rsid w:val="007C0DEF"/>
    <w:rsid w:val="007C53FA"/>
    <w:rsid w:val="007E005F"/>
    <w:rsid w:val="008D2FCF"/>
    <w:rsid w:val="008E3ABC"/>
    <w:rsid w:val="008F52C3"/>
    <w:rsid w:val="008F7F58"/>
    <w:rsid w:val="00933F14"/>
    <w:rsid w:val="00957139"/>
    <w:rsid w:val="009F012F"/>
    <w:rsid w:val="00A31207"/>
    <w:rsid w:val="00A4744C"/>
    <w:rsid w:val="00AD47EE"/>
    <w:rsid w:val="00AF7838"/>
    <w:rsid w:val="00B15422"/>
    <w:rsid w:val="00B338D9"/>
    <w:rsid w:val="00B55F02"/>
    <w:rsid w:val="00BD7405"/>
    <w:rsid w:val="00BE3040"/>
    <w:rsid w:val="00C37D2B"/>
    <w:rsid w:val="00C43C76"/>
    <w:rsid w:val="00C53AA4"/>
    <w:rsid w:val="00C55289"/>
    <w:rsid w:val="00C758B5"/>
    <w:rsid w:val="00C7704E"/>
    <w:rsid w:val="00CD130A"/>
    <w:rsid w:val="00CE42A8"/>
    <w:rsid w:val="00CF7FFC"/>
    <w:rsid w:val="00D233D9"/>
    <w:rsid w:val="00D30B0F"/>
    <w:rsid w:val="00D3570F"/>
    <w:rsid w:val="00D8548F"/>
    <w:rsid w:val="00DB3BAD"/>
    <w:rsid w:val="00DC121B"/>
    <w:rsid w:val="00DD2863"/>
    <w:rsid w:val="00DD4AD9"/>
    <w:rsid w:val="00E177B4"/>
    <w:rsid w:val="00E36792"/>
    <w:rsid w:val="00E87905"/>
    <w:rsid w:val="00EC53B5"/>
    <w:rsid w:val="00EE321F"/>
    <w:rsid w:val="00F162F4"/>
    <w:rsid w:val="00F37559"/>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 w:type="paragraph" w:styleId="NormalWeb">
    <w:name w:val="Normal (Web)"/>
    <w:basedOn w:val="Normal"/>
    <w:uiPriority w:val="99"/>
    <w:semiHidden/>
    <w:unhideWhenUsed/>
    <w:rsid w:val="00EE3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321F"/>
    <w:rPr>
      <w:b/>
      <w:bCs/>
    </w:rPr>
  </w:style>
  <w:style w:type="character" w:styleId="HTMLCode">
    <w:name w:val="HTML Code"/>
    <w:basedOn w:val="DefaultParagraphFont"/>
    <w:uiPriority w:val="99"/>
    <w:semiHidden/>
    <w:unhideWhenUsed/>
    <w:rsid w:val="00A312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401">
      <w:bodyDiv w:val="1"/>
      <w:marLeft w:val="0"/>
      <w:marRight w:val="0"/>
      <w:marTop w:val="0"/>
      <w:marBottom w:val="0"/>
      <w:divBdr>
        <w:top w:val="none" w:sz="0" w:space="0" w:color="auto"/>
        <w:left w:val="none" w:sz="0" w:space="0" w:color="auto"/>
        <w:bottom w:val="none" w:sz="0" w:space="0" w:color="auto"/>
        <w:right w:val="none" w:sz="0" w:space="0" w:color="auto"/>
      </w:divBdr>
    </w:div>
    <w:div w:id="935943111">
      <w:bodyDiv w:val="1"/>
      <w:marLeft w:val="0"/>
      <w:marRight w:val="0"/>
      <w:marTop w:val="0"/>
      <w:marBottom w:val="0"/>
      <w:divBdr>
        <w:top w:val="none" w:sz="0" w:space="0" w:color="auto"/>
        <w:left w:val="none" w:sz="0" w:space="0" w:color="auto"/>
        <w:bottom w:val="none" w:sz="0" w:space="0" w:color="auto"/>
        <w:right w:val="none" w:sz="0" w:space="0" w:color="auto"/>
      </w:divBdr>
    </w:div>
    <w:div w:id="1421293266">
      <w:bodyDiv w:val="1"/>
      <w:marLeft w:val="0"/>
      <w:marRight w:val="0"/>
      <w:marTop w:val="0"/>
      <w:marBottom w:val="0"/>
      <w:divBdr>
        <w:top w:val="none" w:sz="0" w:space="0" w:color="auto"/>
        <w:left w:val="none" w:sz="0" w:space="0" w:color="auto"/>
        <w:bottom w:val="none" w:sz="0" w:space="0" w:color="auto"/>
        <w:right w:val="none" w:sz="0" w:space="0" w:color="auto"/>
      </w:divBdr>
    </w:div>
    <w:div w:id="17804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vivekbirdi/spring-boot-jpa.git" TargetMode="External"/><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vivekbirdi/spring-boot-jpa.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12543</TotalTime>
  <Pages>20</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73</cp:revision>
  <dcterms:created xsi:type="dcterms:W3CDTF">2023-02-22T17:15:00Z</dcterms:created>
  <dcterms:modified xsi:type="dcterms:W3CDTF">2023-07-07T18:18:00Z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