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040AF" w14:textId="77777777" w:rsidR="002D1D56" w:rsidRPr="00547121" w:rsidRDefault="002D1D56" w:rsidP="002D1D56">
      <w:pPr>
        <w:rPr>
          <w:sz w:val="22"/>
          <w:szCs w:val="22"/>
        </w:rPr>
      </w:pPr>
      <w:r w:rsidRPr="00547121">
        <w:rPr>
          <w:sz w:val="22"/>
          <w:szCs w:val="22"/>
        </w:rPr>
        <w:t>Application.properties:</w:t>
      </w:r>
    </w:p>
    <w:p w14:paraId="39EE403B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47121">
        <w:rPr>
          <w:sz w:val="22"/>
          <w:szCs w:val="22"/>
        </w:rPr>
        <w:t>Spring.application.name=stock-exchange-service</w:t>
      </w:r>
    </w:p>
    <w:p w14:paraId="0422FC4B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47121">
        <w:rPr>
          <w:sz w:val="22"/>
          <w:szCs w:val="22"/>
        </w:rPr>
        <w:t>spring.security.user.name=admin</w:t>
      </w:r>
    </w:p>
    <w:p w14:paraId="4D356917" w14:textId="77777777" w:rsidR="00562082" w:rsidRPr="00547121" w:rsidRDefault="002D1D56" w:rsidP="00186D9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47121">
        <w:rPr>
          <w:sz w:val="22"/>
          <w:szCs w:val="22"/>
        </w:rPr>
        <w:t>spring.cloud.config.uri=http://localhost:8888/</w:t>
      </w:r>
    </w:p>
    <w:p w14:paraId="1D530E42" w14:textId="77777777" w:rsidR="002243A9" w:rsidRPr="00547121" w:rsidRDefault="002243A9" w:rsidP="002243A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spring.datasource.driver-class-name=com.mysql.cj.jdbc.Driver</w:t>
      </w:r>
    </w:p>
    <w:p w14:paraId="641B6798" w14:textId="0CDAFC60" w:rsidR="002243A9" w:rsidRPr="00CD49B1" w:rsidRDefault="002243A9" w:rsidP="00CD49B1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spring.jpa.show-sql=true</w:t>
      </w:r>
      <w:r w:rsidRPr="00547121">
        <w:rPr>
          <w:rFonts w:asciiTheme="minorHAnsi" w:hAnsiTheme="minorHAnsi" w:cstheme="minorBidi"/>
          <w:sz w:val="22"/>
          <w:szCs w:val="22"/>
        </w:rPr>
        <w:br/>
        <w:t>spring.jpa.hibernate.ddl-auto=create</w:t>
      </w:r>
      <w:r w:rsidRPr="00547121">
        <w:rPr>
          <w:rFonts w:asciiTheme="minorHAnsi" w:hAnsiTheme="minorHAnsi" w:cstheme="minorBidi"/>
          <w:sz w:val="22"/>
          <w:szCs w:val="22"/>
        </w:rPr>
        <w:br/>
        <w:t>spring.datasource.url=jdbc:mysql://localhost:3306/currency_exchange?serverTimezone=UTC</w:t>
      </w:r>
      <w:r w:rsidRPr="00547121">
        <w:rPr>
          <w:rFonts w:asciiTheme="minorHAnsi" w:hAnsiTheme="minorHAnsi" w:cstheme="minorBidi"/>
          <w:sz w:val="22"/>
          <w:szCs w:val="22"/>
        </w:rPr>
        <w:br/>
        <w:t>spring.datasource.username=root</w:t>
      </w:r>
      <w:r w:rsidRPr="00547121">
        <w:rPr>
          <w:rFonts w:asciiTheme="minorHAnsi" w:hAnsiTheme="minorHAnsi" w:cstheme="minorBidi"/>
          <w:sz w:val="22"/>
          <w:szCs w:val="22"/>
        </w:rPr>
        <w:br/>
        <w:t>spring.datasource.password=adminadmin</w:t>
      </w:r>
    </w:p>
    <w:p w14:paraId="150D78C4" w14:textId="77777777" w:rsidR="002D1D56" w:rsidRPr="00547121" w:rsidRDefault="002D1D56">
      <w:pPr>
        <w:rPr>
          <w:sz w:val="22"/>
          <w:szCs w:val="22"/>
        </w:rPr>
      </w:pPr>
      <w:r w:rsidRPr="00547121">
        <w:rPr>
          <w:sz w:val="22"/>
          <w:szCs w:val="22"/>
        </w:rPr>
        <w:t>manifest.yml</w:t>
      </w:r>
    </w:p>
    <w:p w14:paraId="40DEAFC6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47121">
        <w:rPr>
          <w:sz w:val="22"/>
          <w:szCs w:val="22"/>
        </w:rPr>
        <w:t>name: stock-exchange-service</w:t>
      </w:r>
    </w:p>
    <w:p w14:paraId="3A0A1E17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47121">
        <w:rPr>
          <w:sz w:val="22"/>
          <w:szCs w:val="22"/>
        </w:rPr>
        <w:t>buildpack: https://github.com/cloudfoundry/java-buildpack</w:t>
      </w:r>
    </w:p>
    <w:p w14:paraId="3131260F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47121">
        <w:rPr>
          <w:sz w:val="22"/>
          <w:szCs w:val="22"/>
        </w:rPr>
        <w:t>memory: 1G</w:t>
      </w:r>
    </w:p>
    <w:p w14:paraId="458DCEC9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47121">
        <w:rPr>
          <w:sz w:val="22"/>
          <w:szCs w:val="22"/>
        </w:rPr>
        <w:t>path: build/libs</w:t>
      </w:r>
    </w:p>
    <w:p w14:paraId="6C42DDD8" w14:textId="77777777" w:rsidR="002D1D56" w:rsidRPr="00547121" w:rsidRDefault="002D1D56" w:rsidP="00186D9A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services:</w:t>
      </w:r>
      <w:r w:rsidRPr="00547121">
        <w:rPr>
          <w:rFonts w:asciiTheme="minorHAnsi" w:hAnsiTheme="minorHAnsi" w:cstheme="minorBidi"/>
          <w:sz w:val="22"/>
          <w:szCs w:val="22"/>
        </w:rPr>
        <w:br/>
        <w:t xml:space="preserve">  - myConfigurationServer</w:t>
      </w:r>
    </w:p>
    <w:p w14:paraId="4411D3F0" w14:textId="2E87FE1C" w:rsidR="002243A9" w:rsidRPr="00547121" w:rsidRDefault="002243A9" w:rsidP="00C26E8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env</w:t>
      </w:r>
      <w:r w:rsidRPr="00547121">
        <w:rPr>
          <w:rFonts w:asciiTheme="minorHAnsi" w:hAnsiTheme="minorHAnsi" w:cstheme="minorBidi"/>
          <w:sz w:val="22"/>
          <w:szCs w:val="22"/>
        </w:rPr>
        <w:t xml:space="preserve">: </w:t>
      </w:r>
      <w:r w:rsidRPr="00547121">
        <w:rPr>
          <w:rFonts w:asciiTheme="minorHAnsi" w:hAnsiTheme="minorHAnsi" w:cstheme="minorBidi"/>
          <w:sz w:val="22"/>
          <w:szCs w:val="22"/>
        </w:rPr>
        <w:t>spring_jpa_hibernate_ddl-auto: create</w:t>
      </w:r>
    </w:p>
    <w:p w14:paraId="5C4585BA" w14:textId="77777777" w:rsidR="00186D9A" w:rsidRPr="00547121" w:rsidRDefault="00186D9A" w:rsidP="00186D9A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build.gradle</w:t>
      </w:r>
    </w:p>
    <w:p w14:paraId="72281DE3" w14:textId="77777777" w:rsidR="00186D9A" w:rsidRPr="00547121" w:rsidRDefault="00186D9A" w:rsidP="00186D9A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implementation 'io.pivotal.spring.cloud:spring-cloud-services-starter-service-registry'</w:t>
      </w:r>
    </w:p>
    <w:p w14:paraId="080F8E32" w14:textId="77777777" w:rsidR="00186D9A" w:rsidRPr="00547121" w:rsidRDefault="00186D9A" w:rsidP="00186D9A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compile group: 'io.pivotal.spring.cloud', name: 'spring-cloud-services-starter-config-client', version: '2.1.4.RELEASE'</w:t>
      </w:r>
    </w:p>
    <w:p w14:paraId="57CECA09" w14:textId="77777777" w:rsidR="00186D9A" w:rsidRPr="00547121" w:rsidRDefault="00186D9A" w:rsidP="00186D9A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Few Imp Annotations:</w:t>
      </w:r>
    </w:p>
    <w:p w14:paraId="2222EBC3" w14:textId="0FED9199" w:rsidR="00F52AD3" w:rsidRDefault="00F52AD3" w:rsidP="00F52AD3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@SpringBootApplication</w:t>
      </w:r>
      <w:r w:rsidRPr="00547121">
        <w:rPr>
          <w:rFonts w:asciiTheme="minorHAnsi" w:hAnsiTheme="minorHAnsi" w:cstheme="minorBidi"/>
          <w:sz w:val="22"/>
          <w:szCs w:val="22"/>
        </w:rPr>
        <w:br/>
        <w:t>@EnableFeignClients("com.vivekchutke.stock.exchange.stockexchangeservice")</w:t>
      </w:r>
      <w:r w:rsidRPr="00547121">
        <w:rPr>
          <w:rFonts w:asciiTheme="minorHAnsi" w:hAnsiTheme="minorHAnsi" w:cstheme="minorBidi"/>
          <w:sz w:val="22"/>
          <w:szCs w:val="22"/>
        </w:rPr>
        <w:br/>
        <w:t>@EnableDiscoveryClient</w:t>
      </w:r>
    </w:p>
    <w:p w14:paraId="2BF81D9F" w14:textId="78734EF2" w:rsidR="00D07676" w:rsidRPr="00D07676" w:rsidRDefault="00D07676" w:rsidP="00D0767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r w:rsidRPr="00D07676">
        <w:rPr>
          <w:rFonts w:asciiTheme="minorHAnsi" w:hAnsiTheme="minorHAnsi" w:cstheme="minorBidi"/>
          <w:sz w:val="22"/>
          <w:szCs w:val="22"/>
        </w:rPr>
        <w:t>@EnableHystrix</w:t>
      </w:r>
    </w:p>
    <w:p w14:paraId="3329AC1D" w14:textId="77777777" w:rsidR="00186D9A" w:rsidRPr="00547121" w:rsidRDefault="00186D9A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@RestController</w:t>
      </w:r>
    </w:p>
    <w:p w14:paraId="6B5F3A95" w14:textId="26E3A6D0" w:rsidR="00802B14" w:rsidRPr="00547121" w:rsidRDefault="00802B14" w:rsidP="00802B14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@ResponseStatus(HttpStatus.NOT_FOUND)</w:t>
      </w:r>
      <w:r w:rsidRPr="00547121">
        <w:rPr>
          <w:rFonts w:asciiTheme="minorHAnsi" w:hAnsiTheme="minorHAnsi" w:cstheme="minorBidi"/>
          <w:sz w:val="22"/>
          <w:szCs w:val="22"/>
        </w:rPr>
        <w:t xml:space="preserve">    # On Exception Class</w:t>
      </w:r>
    </w:p>
    <w:p w14:paraId="60BC9D24" w14:textId="77777777" w:rsidR="00186D9A" w:rsidRPr="00547121" w:rsidRDefault="00186D9A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@Component    # use to grab config properties</w:t>
      </w:r>
    </w:p>
    <w:p w14:paraId="3EE5484B" w14:textId="77777777" w:rsidR="00186D9A" w:rsidRPr="00547121" w:rsidRDefault="00186D9A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@Value("${stock-exchange-service.xRapidAPIHost}")</w:t>
      </w:r>
    </w:p>
    <w:p w14:paraId="7D133365" w14:textId="77777777" w:rsidR="00186D9A" w:rsidRPr="00547121" w:rsidRDefault="00186D9A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@RequestMapping(value = "/stock/{stockCode}/book", method = RequestMethod.GET)</w:t>
      </w:r>
    </w:p>
    <w:p w14:paraId="54907B93" w14:textId="2182C118" w:rsidR="00855603" w:rsidRDefault="00767382" w:rsidP="00767382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 xml:space="preserve">ResponseEntity&lt;OpenHighLowClose&gt; responseEntity = </w:t>
      </w:r>
      <w:r w:rsidR="00855603">
        <w:rPr>
          <w:rFonts w:asciiTheme="minorHAnsi" w:hAnsiTheme="minorHAnsi" w:cstheme="minorBidi"/>
          <w:sz w:val="22"/>
          <w:szCs w:val="22"/>
        </w:rPr>
        <w:t>ne</w:t>
      </w:r>
      <w:r w:rsidR="00851F8E">
        <w:rPr>
          <w:rFonts w:asciiTheme="minorHAnsi" w:hAnsiTheme="minorHAnsi" w:cstheme="minorBidi"/>
          <w:sz w:val="22"/>
          <w:szCs w:val="22"/>
        </w:rPr>
        <w:t xml:space="preserve">w </w:t>
      </w:r>
      <w:r w:rsidRPr="00547121">
        <w:rPr>
          <w:rFonts w:asciiTheme="minorHAnsi" w:hAnsiTheme="minorHAnsi" w:cstheme="minorBidi"/>
          <w:sz w:val="22"/>
          <w:szCs w:val="22"/>
        </w:rPr>
        <w:t>RestTempla</w:t>
      </w:r>
      <w:r w:rsidR="00851F8E">
        <w:rPr>
          <w:rFonts w:asciiTheme="minorHAnsi" w:hAnsiTheme="minorHAnsi" w:cstheme="minorBidi"/>
          <w:sz w:val="22"/>
          <w:szCs w:val="22"/>
        </w:rPr>
        <w:t>te().exchange("https://host</w:t>
      </w:r>
      <w:r w:rsidR="00855603">
        <w:rPr>
          <w:rFonts w:asciiTheme="minorHAnsi" w:hAnsiTheme="minorHAnsi" w:cstheme="minorBidi"/>
          <w:sz w:val="22"/>
          <w:szCs w:val="22"/>
        </w:rPr>
        <w:t>:</w:t>
      </w:r>
    </w:p>
    <w:p w14:paraId="64A794D6" w14:textId="45E1903E" w:rsidR="00767382" w:rsidRDefault="00767382" w:rsidP="00855603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/stock/{</w:t>
      </w:r>
      <w:r w:rsidR="00855603">
        <w:rPr>
          <w:rFonts w:asciiTheme="minorHAnsi" w:hAnsiTheme="minorHAnsi" w:cstheme="minorBidi"/>
          <w:sz w:val="22"/>
          <w:szCs w:val="22"/>
        </w:rPr>
        <w:t xml:space="preserve">code}/ohlc", </w:t>
      </w:r>
      <w:r w:rsidRPr="00547121">
        <w:rPr>
          <w:rFonts w:asciiTheme="minorHAnsi" w:hAnsiTheme="minorHAnsi" w:cstheme="minorBidi"/>
          <w:sz w:val="22"/>
          <w:szCs w:val="22"/>
        </w:rPr>
        <w:t>HttpMethod.GET, getHeaderEntity(), OpenHighLowClose.class, uriVariables);</w:t>
      </w:r>
    </w:p>
    <w:p w14:paraId="4B5BDBDD" w14:textId="1BA77876" w:rsidR="003E2C86" w:rsidRPr="003E2C86" w:rsidRDefault="003E2C86" w:rsidP="003E2C8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 w:rsidRPr="003E2C86">
        <w:rPr>
          <w:sz w:val="22"/>
          <w:szCs w:val="22"/>
        </w:rPr>
        <w:t>ResponseEntity&lt;</w:t>
      </w:r>
      <w:r w:rsidRPr="003E2C86">
        <w:rPr>
          <w:sz w:val="22"/>
          <w:szCs w:val="22"/>
        </w:rPr>
        <w:t>Bean</w:t>
      </w:r>
      <w:r w:rsidRPr="003E2C86">
        <w:rPr>
          <w:sz w:val="22"/>
          <w:szCs w:val="22"/>
        </w:rPr>
        <w:t>&gt; responseEntity = new</w:t>
      </w:r>
      <w:r>
        <w:rPr>
          <w:sz w:val="22"/>
          <w:szCs w:val="22"/>
        </w:rPr>
        <w:t xml:space="preserve"> </w:t>
      </w:r>
      <w:r w:rsidRPr="003E2C86">
        <w:rPr>
          <w:sz w:val="22"/>
          <w:szCs w:val="22"/>
        </w:rPr>
        <w:t>RestTemplate().getForEntity("http://</w:t>
      </w:r>
      <w:r w:rsidR="00D410D4">
        <w:rPr>
          <w:sz w:val="22"/>
          <w:szCs w:val="22"/>
        </w:rPr>
        <w:t>host</w:t>
      </w:r>
      <w:r w:rsidRPr="003E2C86">
        <w:rPr>
          <w:sz w:val="22"/>
          <w:szCs w:val="22"/>
        </w:rPr>
        <w:t>:</w:t>
      </w:r>
      <w:r w:rsidRPr="003E2C86">
        <w:rPr>
          <w:sz w:val="22"/>
          <w:szCs w:val="22"/>
        </w:rPr>
        <w:t xml:space="preserve"> </w:t>
      </w:r>
      <w:r w:rsidRPr="003E2C86">
        <w:rPr>
          <w:sz w:val="22"/>
          <w:szCs w:val="22"/>
        </w:rPr>
        <w:t>/</w:t>
      </w:r>
      <w:r>
        <w:rPr>
          <w:sz w:val="22"/>
          <w:szCs w:val="22"/>
        </w:rPr>
        <w:t>service</w:t>
      </w:r>
      <w:r w:rsidRPr="003E2C86">
        <w:rPr>
          <w:sz w:val="22"/>
          <w:szCs w:val="22"/>
        </w:rPr>
        <w:t>/from/{from}/to/{to}", Bean.class, uriVariables);</w:t>
      </w:r>
    </w:p>
    <w:p w14:paraId="1AFFF17E" w14:textId="67E02000" w:rsidR="00886B97" w:rsidRDefault="00886B97" w:rsidP="00767382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886B97">
        <w:rPr>
          <w:rFonts w:asciiTheme="minorHAnsi" w:hAnsiTheme="minorHAnsi" w:cstheme="minorBidi"/>
          <w:sz w:val="22"/>
          <w:szCs w:val="22"/>
        </w:rPr>
        <w:t>@RibbonClient(name="currency-exchange-service")</w:t>
      </w:r>
    </w:p>
    <w:p w14:paraId="0C05CC5B" w14:textId="77777777" w:rsidR="00767382" w:rsidRPr="00547121" w:rsidRDefault="00767382" w:rsidP="00767382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@FeignClient(name="stock-exchange-service", url = "https://investors-exchange-iex-trading.p.rapidapi.com/") ## use on proxy interface</w:t>
      </w:r>
    </w:p>
    <w:p w14:paraId="50C7EAB2" w14:textId="77777777" w:rsidR="0045446C" w:rsidRPr="00547121" w:rsidRDefault="0045446C" w:rsidP="0045446C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@PathVariable(name = "symbol")  #Define proxy like this in the method definition</w:t>
      </w:r>
    </w:p>
    <w:p w14:paraId="1DC99ADF" w14:textId="2083879B" w:rsidR="0045446C" w:rsidRPr="00547121" w:rsidRDefault="0045446C" w:rsidP="0045446C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@XmlRootElement</w:t>
      </w:r>
    </w:p>
    <w:p w14:paraId="17357A72" w14:textId="1DCF34F6" w:rsidR="001D37F0" w:rsidRPr="00547121" w:rsidRDefault="001D37F0" w:rsidP="001D37F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@Configuration</w:t>
      </w:r>
      <w:r w:rsidRPr="00547121">
        <w:rPr>
          <w:rFonts w:asciiTheme="minorHAnsi" w:hAnsiTheme="minorHAnsi" w:cstheme="minorBidi"/>
          <w:sz w:val="22"/>
          <w:szCs w:val="22"/>
        </w:rPr>
        <w:br/>
        <w:t>@EnableWebSecurity</w:t>
      </w:r>
      <w:r w:rsidRPr="00547121">
        <w:rPr>
          <w:rFonts w:asciiTheme="minorHAnsi" w:hAnsiTheme="minorHAnsi" w:cstheme="minorBidi"/>
          <w:sz w:val="22"/>
          <w:szCs w:val="22"/>
        </w:rPr>
        <w:t xml:space="preserve">      # to override the spring security. </w:t>
      </w:r>
    </w:p>
    <w:p w14:paraId="1AB810D7" w14:textId="312F9297" w:rsidR="001D37F0" w:rsidRPr="00547121" w:rsidRDefault="001D37F0" w:rsidP="001D37F0">
      <w:pPr>
        <w:pStyle w:val="HTMLPreformatted"/>
        <w:shd w:val="clear" w:color="auto" w:fill="FFFFFF"/>
        <w:rPr>
          <w:rFonts w:ascii="Menlo" w:hAnsi="Menlo"/>
          <w:color w:val="000000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ab/>
        <w:t xml:space="preserve">Class should extend </w:t>
      </w:r>
      <w:r w:rsidRPr="00547121">
        <w:rPr>
          <w:rFonts w:asciiTheme="minorHAnsi" w:hAnsiTheme="minorHAnsi" w:cstheme="minorBidi"/>
          <w:sz w:val="22"/>
          <w:szCs w:val="22"/>
        </w:rPr>
        <w:t>WebSecurityConfigurerAdapter</w:t>
      </w:r>
    </w:p>
    <w:p w14:paraId="3F533D0C" w14:textId="77777777" w:rsidR="00860834" w:rsidRPr="00547121" w:rsidRDefault="00860834" w:rsidP="00860834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@EnableJpaAuditing</w:t>
      </w:r>
    </w:p>
    <w:p w14:paraId="15FE5454" w14:textId="77777777" w:rsidR="00C951B0" w:rsidRPr="00547121" w:rsidRDefault="00C951B0" w:rsidP="00C951B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@CreationTimestamp</w:t>
      </w:r>
    </w:p>
    <w:p w14:paraId="709B993B" w14:textId="77777777" w:rsidR="00547121" w:rsidRPr="00547121" w:rsidRDefault="0039496A" w:rsidP="00547121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use data.sql or import.sql to pre-insert records</w:t>
      </w:r>
    </w:p>
    <w:p w14:paraId="6C5910C5" w14:textId="2F5141EC" w:rsidR="00547121" w:rsidRPr="00547121" w:rsidRDefault="00547121" w:rsidP="00547121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</w:t>
      </w:r>
      <w:r w:rsidRPr="00547121">
        <w:rPr>
          <w:rFonts w:asciiTheme="minorHAnsi" w:hAnsiTheme="minorHAnsi" w:cstheme="minorBidi"/>
          <w:sz w:val="22"/>
          <w:szCs w:val="22"/>
        </w:rPr>
        <w:t>Repository</w:t>
      </w:r>
      <w:r>
        <w:rPr>
          <w:rFonts w:asciiTheme="minorHAnsi" w:hAnsiTheme="minorHAnsi" w:cstheme="minorBidi"/>
          <w:sz w:val="22"/>
          <w:szCs w:val="22"/>
        </w:rPr>
        <w:t xml:space="preserve">   # Use it on the Repo interface for Querying Database</w:t>
      </w:r>
    </w:p>
    <w:p w14:paraId="7C3BBE13" w14:textId="77777777" w:rsidR="00547121" w:rsidRPr="00547121" w:rsidRDefault="00547121" w:rsidP="00547121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@Query(value = "SELECT * FROM products where prod_id in (:productIds)", nativeQuery = true)</w:t>
      </w:r>
    </w:p>
    <w:p w14:paraId="5E65385D" w14:textId="5DD15CF0" w:rsidR="00547121" w:rsidRPr="00547121" w:rsidRDefault="00886B97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886B97">
        <w:rPr>
          <w:rFonts w:asciiTheme="minorHAnsi" w:hAnsiTheme="minorHAnsi" w:cstheme="minorBidi"/>
          <w:sz w:val="22"/>
          <w:szCs w:val="22"/>
        </w:rPr>
        <w:t>currency-exchange-service.ribbon.listOfServers = http://localhost:8000, http://localhost:8001</w:t>
      </w:r>
    </w:p>
    <w:p w14:paraId="7928C41A" w14:textId="77777777" w:rsidR="00D07676" w:rsidRPr="00EE75F0" w:rsidRDefault="00D07676" w:rsidP="00D0767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EE75F0">
        <w:rPr>
          <w:rFonts w:asciiTheme="minorHAnsi" w:hAnsiTheme="minorHAnsi" w:cstheme="minorBidi"/>
          <w:sz w:val="22"/>
          <w:szCs w:val="22"/>
        </w:rPr>
        <w:t>@HystrixCommand(fallbackMethod = "retrieveDefaultExchangeValue")</w:t>
      </w:r>
    </w:p>
    <w:p w14:paraId="29BD5F60" w14:textId="75E6EDAB" w:rsidR="002D1D56" w:rsidRDefault="00500AF2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hyperlink r:id="rId6" w:history="1">
        <w:r w:rsidRPr="00CE29FF">
          <w:rPr>
            <w:rStyle w:val="Hyperlink"/>
            <w:rFonts w:asciiTheme="minorHAnsi" w:hAnsiTheme="minorHAnsi" w:cstheme="minorBidi"/>
            <w:sz w:val="22"/>
            <w:szCs w:val="22"/>
          </w:rPr>
          <w:t>http://localhost:8800/v2/api-docs</w:t>
        </w:r>
      </w:hyperlink>
      <w:r>
        <w:rPr>
          <w:rFonts w:asciiTheme="minorHAnsi" w:hAnsiTheme="minorHAnsi" w:cstheme="minorBidi"/>
          <w:sz w:val="22"/>
          <w:szCs w:val="22"/>
        </w:rPr>
        <w:t xml:space="preserve">    &amp;&amp; </w:t>
      </w:r>
      <w:hyperlink r:id="rId7" w:history="1">
        <w:r w:rsidRPr="00CE29FF">
          <w:rPr>
            <w:rStyle w:val="Hyperlink"/>
            <w:rFonts w:asciiTheme="minorHAnsi" w:hAnsiTheme="minorHAnsi" w:cstheme="minorBidi"/>
            <w:sz w:val="22"/>
            <w:szCs w:val="22"/>
          </w:rPr>
          <w:t>http://localhost:8800/swagger-ui.html</w:t>
        </w:r>
      </w:hyperlink>
      <w:r>
        <w:rPr>
          <w:rFonts w:asciiTheme="minorHAnsi" w:hAnsiTheme="minorHAnsi" w:cstheme="minorBidi"/>
          <w:sz w:val="22"/>
          <w:szCs w:val="22"/>
        </w:rPr>
        <w:t xml:space="preserve"> </w:t>
      </w:r>
      <w:bookmarkStart w:id="0" w:name="_GoBack"/>
      <w:bookmarkEnd w:id="0"/>
    </w:p>
    <w:p w14:paraId="1D182851" w14:textId="77777777" w:rsidR="00500AF2" w:rsidRPr="00EE75F0" w:rsidRDefault="00500AF2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</w:p>
    <w:p w14:paraId="6100A809" w14:textId="77777777" w:rsidR="002D1D56" w:rsidRPr="00547121" w:rsidRDefault="002D1D56" w:rsidP="002D1D56">
      <w:pPr>
        <w:rPr>
          <w:sz w:val="22"/>
          <w:szCs w:val="22"/>
        </w:rPr>
      </w:pPr>
    </w:p>
    <w:sectPr w:rsidR="002D1D56" w:rsidRPr="00547121" w:rsidSect="00547121">
      <w:pgSz w:w="12240" w:h="15840"/>
      <w:pgMar w:top="810" w:right="99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15E7"/>
    <w:multiLevelType w:val="hybridMultilevel"/>
    <w:tmpl w:val="C4F2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A2402"/>
    <w:multiLevelType w:val="hybridMultilevel"/>
    <w:tmpl w:val="289E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D6BF4"/>
    <w:multiLevelType w:val="hybridMultilevel"/>
    <w:tmpl w:val="5BBA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91E4A"/>
    <w:multiLevelType w:val="hybridMultilevel"/>
    <w:tmpl w:val="ABF2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A2365"/>
    <w:multiLevelType w:val="hybridMultilevel"/>
    <w:tmpl w:val="2B14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77A09"/>
    <w:multiLevelType w:val="hybridMultilevel"/>
    <w:tmpl w:val="F63A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56"/>
    <w:rsid w:val="00186D9A"/>
    <w:rsid w:val="001D37F0"/>
    <w:rsid w:val="002243A9"/>
    <w:rsid w:val="002D1D56"/>
    <w:rsid w:val="0039496A"/>
    <w:rsid w:val="003E2C86"/>
    <w:rsid w:val="00403E3F"/>
    <w:rsid w:val="0045446C"/>
    <w:rsid w:val="00500AF2"/>
    <w:rsid w:val="00547121"/>
    <w:rsid w:val="00562082"/>
    <w:rsid w:val="00722304"/>
    <w:rsid w:val="00767382"/>
    <w:rsid w:val="00802B14"/>
    <w:rsid w:val="00851F8E"/>
    <w:rsid w:val="00855603"/>
    <w:rsid w:val="00860834"/>
    <w:rsid w:val="00886B97"/>
    <w:rsid w:val="00C26E82"/>
    <w:rsid w:val="00C951B0"/>
    <w:rsid w:val="00CD49B1"/>
    <w:rsid w:val="00D07676"/>
    <w:rsid w:val="00D410D4"/>
    <w:rsid w:val="00EE75F0"/>
    <w:rsid w:val="00F5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37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1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D56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1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D56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800/v2/api-docs" TargetMode="External"/><Relationship Id="rId7" Type="http://schemas.openxmlformats.org/officeDocument/2006/relationships/hyperlink" Target="http://localhost:8800/swagger-ui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386</Words>
  <Characters>2206</Characters>
  <Application>Microsoft Macintosh Word</Application>
  <DocSecurity>0</DocSecurity>
  <Lines>18</Lines>
  <Paragraphs>5</Paragraphs>
  <ScaleCrop>false</ScaleCrop>
  <Company>Nisum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Chutke</dc:creator>
  <cp:keywords/>
  <dc:description/>
  <cp:lastModifiedBy>Vivek Chutke</cp:lastModifiedBy>
  <cp:revision>22</cp:revision>
  <cp:lastPrinted>2019-08-04T01:37:00Z</cp:lastPrinted>
  <dcterms:created xsi:type="dcterms:W3CDTF">2019-08-04T00:39:00Z</dcterms:created>
  <dcterms:modified xsi:type="dcterms:W3CDTF">2019-08-04T06:08:00Z</dcterms:modified>
</cp:coreProperties>
</file>