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65ACF948" w:rsidR="00AC4A68" w:rsidRPr="00DB43D7" w:rsidRDefault="00BF63C3" w:rsidP="00DB43D7">
      <w:pPr>
        <w:shd w:val="clear" w:color="auto" w:fill="FFFFFE"/>
        <w:spacing w:line="360" w:lineRule="auto"/>
        <w:jc w:val="center"/>
        <w:rPr>
          <w:rFonts w:ascii="Times New Roman" w:eastAsia="Courier New" w:hAnsi="Times New Roman" w:cs="Times New Roman"/>
          <w:b/>
          <w:sz w:val="32"/>
          <w:szCs w:val="26"/>
        </w:rPr>
      </w:pPr>
      <w:r w:rsidRPr="00DB43D7">
        <w:rPr>
          <w:rFonts w:ascii="Times New Roman" w:eastAsia="Courier New" w:hAnsi="Times New Roman" w:cs="Times New Roman"/>
          <w:b/>
          <w:sz w:val="32"/>
          <w:szCs w:val="26"/>
        </w:rPr>
        <w:t>ASSIGMENT-4</w:t>
      </w:r>
    </w:p>
    <w:p w14:paraId="00000004" w14:textId="608133C8" w:rsidR="00AC4A68" w:rsidRPr="00EB53B9" w:rsidRDefault="00BF63C3" w:rsidP="00EB53B9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8"/>
          <w:szCs w:val="18"/>
        </w:rPr>
        <w:t xml:space="preserve">1. </w:t>
      </w:r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 xml:space="preserve">Create a stored procedure in the </w:t>
      </w:r>
      <w:proofErr w:type="spellStart"/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>Northwind</w:t>
      </w:r>
      <w:proofErr w:type="spellEnd"/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 xml:space="preserve"> database that will calculate the average value of Freight for a specified </w:t>
      </w:r>
      <w:proofErr w:type="spellStart"/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>customer.Then</w:t>
      </w:r>
      <w:proofErr w:type="spellEnd"/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 xml:space="preserve">, a business rule will be added that </w:t>
      </w:r>
      <w:proofErr w:type="spellStart"/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>willbe</w:t>
      </w:r>
      <w:proofErr w:type="spellEnd"/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 xml:space="preserve"> triggered before every Update and Insert command in the Orders </w:t>
      </w:r>
      <w:proofErr w:type="spellStart"/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>controller</w:t>
      </w:r>
      <w:proofErr w:type="gramStart"/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>,an</w:t>
      </w:r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>d</w:t>
      </w:r>
      <w:proofErr w:type="spellEnd"/>
      <w:proofErr w:type="gramEnd"/>
      <w:r w:rsidRPr="00EB53B9">
        <w:rPr>
          <w:rFonts w:ascii="Times New Roman" w:eastAsia="Courier New" w:hAnsi="Times New Roman" w:cs="Times New Roman"/>
          <w:b/>
          <w:color w:val="000000" w:themeColor="text1"/>
          <w:szCs w:val="18"/>
        </w:rPr>
        <w:t xml:space="preserve">  will use the stored procedure to verify that the Freight does not exceed the average  freight. If it does, a message will be displayed and the command will be cancelled.</w:t>
      </w:r>
    </w:p>
    <w:p w14:paraId="00000005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06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07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CREATE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PROCEDURE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dbo.sp_AverageFreight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(@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CustomerID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proofErr w:type="gramStart"/>
      <w:r w:rsidRPr="00EB53B9">
        <w:rPr>
          <w:rFonts w:ascii="Consolas" w:eastAsia="Courier New" w:hAnsi="Consolas" w:cs="Courier New"/>
          <w:color w:val="795E26"/>
          <w:sz w:val="18"/>
          <w:szCs w:val="18"/>
        </w:rPr>
        <w:t>nchar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proofErr w:type="gramEnd"/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5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))</w:t>
      </w:r>
    </w:p>
    <w:p w14:paraId="00000008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AS</w:t>
      </w:r>
    </w:p>
    <w:p w14:paraId="00000009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BEGIN</w:t>
      </w:r>
    </w:p>
    <w:p w14:paraId="0000000A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SET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NOCOUNT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ON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0B" w14:textId="77777777" w:rsidR="00AC4A68" w:rsidRPr="00EB53B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0C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DECLARE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AverageFreight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gramStart"/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decimal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proofErr w:type="gramEnd"/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10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2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);</w:t>
      </w:r>
    </w:p>
    <w:p w14:paraId="0000000D" w14:textId="77777777" w:rsidR="00AC4A68" w:rsidRPr="00EB53B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0E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SELECT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AverageFreight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gramStart"/>
      <w:r w:rsidRPr="00EB53B9">
        <w:rPr>
          <w:rFonts w:ascii="Consolas" w:eastAsia="Courier New" w:hAnsi="Consolas" w:cs="Courier New"/>
          <w:color w:val="795E26"/>
          <w:sz w:val="18"/>
          <w:szCs w:val="18"/>
        </w:rPr>
        <w:t>AVG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proofErr w:type="gram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Freight)</w:t>
      </w:r>
    </w:p>
    <w:p w14:paraId="0000000F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FROM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Orders</w:t>
      </w:r>
    </w:p>
    <w:p w14:paraId="00000010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WHERE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CustomerID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CustomerID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11" w14:textId="77777777" w:rsidR="00AC4A68" w:rsidRPr="00EB53B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12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SELECT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AverageFreight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AS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AverageFreight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13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END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14" w14:textId="77777777" w:rsidR="00AC4A68" w:rsidRPr="00EB53B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15" w14:textId="77777777" w:rsidR="00AC4A68" w:rsidRPr="00EB53B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16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795E26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CREATE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TRIGGER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795E26"/>
          <w:sz w:val="18"/>
          <w:szCs w:val="18"/>
        </w:rPr>
        <w:t>tr_Orders_FreightCheck</w:t>
      </w:r>
      <w:proofErr w:type="spellEnd"/>
    </w:p>
    <w:p w14:paraId="00000017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ON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Orders</w:t>
      </w:r>
    </w:p>
    <w:p w14:paraId="00000018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FOR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INSERT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UPDATE</w:t>
      </w:r>
    </w:p>
    <w:p w14:paraId="00000019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AS</w:t>
      </w:r>
    </w:p>
    <w:p w14:paraId="0000001A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BEGIN</w:t>
      </w:r>
    </w:p>
    <w:p w14:paraId="0000001B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SET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NOCOUNT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ON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1C" w14:textId="77777777" w:rsidR="00AC4A68" w:rsidRPr="00EB53B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1D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DECLARE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AverageFreight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gramStart"/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decimal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proofErr w:type="gramEnd"/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10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2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);</w:t>
      </w:r>
    </w:p>
    <w:p w14:paraId="0000001E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DECLARE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@Freight </w:t>
      </w:r>
      <w:proofErr w:type="gramStart"/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decimal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proofErr w:type="gramEnd"/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10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2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);</w:t>
      </w:r>
    </w:p>
    <w:p w14:paraId="0000001F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DECLARE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CustomerID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proofErr w:type="gramStart"/>
      <w:r w:rsidRPr="00EB53B9">
        <w:rPr>
          <w:rFonts w:ascii="Consolas" w:eastAsia="Courier New" w:hAnsi="Consolas" w:cs="Courier New"/>
          <w:color w:val="795E26"/>
          <w:sz w:val="18"/>
          <w:szCs w:val="18"/>
        </w:rPr>
        <w:t>nchar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proofErr w:type="gramEnd"/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5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);</w:t>
      </w:r>
    </w:p>
    <w:p w14:paraId="00000020" w14:textId="77777777" w:rsidR="00AC4A68" w:rsidRPr="00EB53B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21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SELECT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CustomerID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i.CustomerID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@Freight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i.Freight</w:t>
      </w:r>
      <w:proofErr w:type="spellEnd"/>
    </w:p>
    <w:p w14:paraId="00000022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FROM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inserted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i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23" w14:textId="77777777" w:rsidR="00AC4A68" w:rsidRPr="00EB53B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24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EXEC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sp_AverageFreight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CustomerID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,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AverageFreight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OUTPUT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25" w14:textId="77777777" w:rsidR="00AC4A68" w:rsidRPr="00EB53B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26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lastRenderedPageBreak/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IF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(@Freight </w:t>
      </w:r>
      <w:r w:rsidRPr="00EB53B9">
        <w:rPr>
          <w:rFonts w:ascii="Consolas" w:eastAsia="Courier New" w:hAnsi="Consolas" w:cs="Courier New"/>
          <w:sz w:val="18"/>
          <w:szCs w:val="18"/>
        </w:rPr>
        <w:t>&gt;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AverageFreight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</w:t>
      </w:r>
    </w:p>
    <w:p w14:paraId="00000027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BEGIN</w:t>
      </w:r>
    </w:p>
    <w:p w14:paraId="00000028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 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RAISERROR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(</w:t>
      </w:r>
      <w:r w:rsidRPr="00EB53B9">
        <w:rPr>
          <w:rFonts w:ascii="Consolas" w:eastAsia="Courier New" w:hAnsi="Consolas" w:cs="Courier New"/>
          <w:color w:val="A31515"/>
          <w:sz w:val="18"/>
          <w:szCs w:val="18"/>
        </w:rPr>
        <w:t xml:space="preserve">'The Freight value exceeds the average Freight for the specified </w:t>
      </w:r>
      <w:proofErr w:type="gramStart"/>
      <w:r w:rsidRPr="00EB53B9">
        <w:rPr>
          <w:rFonts w:ascii="Consolas" w:eastAsia="Courier New" w:hAnsi="Consolas" w:cs="Courier New"/>
          <w:color w:val="A31515"/>
          <w:sz w:val="18"/>
          <w:szCs w:val="18"/>
        </w:rPr>
        <w:t>customer.'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,</w:t>
      </w:r>
      <w:proofErr w:type="gram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16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);</w:t>
      </w:r>
    </w:p>
    <w:p w14:paraId="00000029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 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ROLLBACK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TRANSACTION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2A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END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2B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END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2C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4CF30F6" w14:textId="62A2E78C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212121"/>
          <w:sz w:val="18"/>
          <w:szCs w:val="18"/>
          <w:lang w:val="en-US"/>
        </w:rPr>
        <w:drawing>
          <wp:inline distT="0" distB="0" distL="0" distR="0" wp14:anchorId="1E99D043" wp14:editId="1769A142">
            <wp:extent cx="2362530" cy="2495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2E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2F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A5C0EE8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8B4C162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96BA40B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18112DD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FBD6C19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0E8BD52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3BB3BC25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945AA9C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AF1458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7AC1636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FDCEFD4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9E997FE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178CE67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2932B2C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2EC043D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36B560D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31" w14:textId="3D75E5CA" w:rsidR="00AC4A68" w:rsidRPr="00EB53B9" w:rsidRDefault="00EB53B9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lastRenderedPageBreak/>
        <w:t>2.</w:t>
      </w:r>
      <w:r w:rsidR="00BF63C3"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</w:t>
      </w:r>
      <w:proofErr w:type="gramStart"/>
      <w:r w:rsidR="00BF63C3"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write</w:t>
      </w:r>
      <w:proofErr w:type="gramEnd"/>
      <w:r w:rsidR="00BF63C3"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a SQL query to Create Stored procedure in the </w:t>
      </w:r>
      <w:proofErr w:type="spellStart"/>
      <w:r w:rsidR="00BF63C3"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Northwind</w:t>
      </w:r>
      <w:proofErr w:type="spellEnd"/>
      <w:r w:rsidR="00BF63C3"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database to retrieve</w:t>
      </w:r>
      <w:r w:rsidR="00BF63C3"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Employee Sales by Country</w:t>
      </w:r>
    </w:p>
    <w:p w14:paraId="00000032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6D335AC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EMPLOYEESALESBYCOUNTRY @EMPLOYEEID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BED4D0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6F6F46C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B0BAA4C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ShipCountry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91285C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 </w:t>
      </w:r>
    </w:p>
    <w:p w14:paraId="10C629EA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D42BD58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668973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0CB3C843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ShipCountry</w:t>
      </w:r>
      <w:proofErr w:type="spellEnd"/>
    </w:p>
    <w:p w14:paraId="681670C1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F081B7" w14:textId="77777777" w:rsidR="00EB53B9" w:rsidRDefault="00EB53B9" w:rsidP="00EB5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3F" w14:textId="08AD2F03" w:rsidR="00AC4A68" w:rsidRDefault="00EB53B9" w:rsidP="00EB53B9">
      <w:pPr>
        <w:shd w:val="clear" w:color="auto" w:fill="FFFFFE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EMPLOYEESALESBYCOUNTRY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76F13E48" w14:textId="77777777" w:rsidR="00EB53B9" w:rsidRDefault="00EB53B9" w:rsidP="00EB53B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3833FA7" w14:textId="4E051864" w:rsidR="00102C39" w:rsidRDefault="00102C39" w:rsidP="00EB53B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212121"/>
          <w:sz w:val="18"/>
          <w:szCs w:val="18"/>
          <w:lang w:val="en-US"/>
        </w:rPr>
        <w:drawing>
          <wp:inline distT="0" distB="0" distL="0" distR="0" wp14:anchorId="3485979C" wp14:editId="04DB13FE">
            <wp:extent cx="2200582" cy="42201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0BE9" w14:textId="77777777" w:rsidR="00BF63C3" w:rsidRDefault="00BF63C3" w:rsidP="00EB53B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9C2C5A9" w14:textId="77777777" w:rsidR="00BF63C3" w:rsidRDefault="00BF63C3" w:rsidP="00EB53B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02599F9" w14:textId="77777777" w:rsidR="00BF63C3" w:rsidRDefault="00BF63C3" w:rsidP="00EB53B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D909411" w14:textId="77777777" w:rsidR="00BF63C3" w:rsidRDefault="00BF63C3" w:rsidP="00EB53B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E8D02E6" w14:textId="77777777" w:rsidR="00BF63C3" w:rsidRDefault="00BF63C3" w:rsidP="00EB53B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40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41" w14:textId="77777777" w:rsidR="00AC4A68" w:rsidRPr="00EB53B9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lastRenderedPageBreak/>
        <w:t xml:space="preserve">  </w:t>
      </w: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3. </w:t>
      </w:r>
      <w:proofErr w:type="gram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write</w:t>
      </w:r>
      <w:proofErr w:type="gram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a SQL query to Create Stored procedure in the </w:t>
      </w:r>
      <w:proofErr w:type="spell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Northwind</w:t>
      </w:r>
      <w:proofErr w:type="spell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database to retrieve</w:t>
      </w:r>
    </w:p>
    <w:p w14:paraId="00000042" w14:textId="77777777" w:rsidR="00AC4A68" w:rsidRPr="00EB53B9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 Sales by Year</w:t>
      </w:r>
    </w:p>
    <w:p w14:paraId="00000043" w14:textId="77777777" w:rsidR="00AC4A68" w:rsidRPr="00EB53B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44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CREATE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PROCEDURE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dbo.GetSalesByYear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(@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Startdate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DATETIME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,@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Enddate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DATETIME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</w:t>
      </w:r>
    </w:p>
    <w:p w14:paraId="00000045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AS</w:t>
      </w:r>
    </w:p>
    <w:p w14:paraId="00000046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BEGIN</w:t>
      </w:r>
    </w:p>
    <w:p w14:paraId="00000047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SELECT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Orders.Sh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ippedDate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Orders.OrderID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r w:rsidRPr="00EB53B9">
        <w:rPr>
          <w:rFonts w:ascii="Consolas" w:eastAsia="Courier New" w:hAnsi="Consolas" w:cs="Courier New"/>
          <w:color w:val="A31515"/>
          <w:sz w:val="18"/>
          <w:szCs w:val="18"/>
        </w:rPr>
        <w:t xml:space="preserve">"Order </w:t>
      </w:r>
      <w:proofErr w:type="spellStart"/>
      <w:r w:rsidRPr="00EB53B9">
        <w:rPr>
          <w:rFonts w:ascii="Consolas" w:eastAsia="Courier New" w:hAnsi="Consolas" w:cs="Courier New"/>
          <w:color w:val="A31515"/>
          <w:sz w:val="18"/>
          <w:szCs w:val="18"/>
        </w:rPr>
        <w:t>Subtotals"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.Subtotal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proofErr w:type="gramStart"/>
      <w:r w:rsidRPr="00EB53B9">
        <w:rPr>
          <w:rFonts w:ascii="Consolas" w:eastAsia="Courier New" w:hAnsi="Consolas" w:cs="Courier New"/>
          <w:color w:val="795E26"/>
          <w:sz w:val="18"/>
          <w:szCs w:val="18"/>
        </w:rPr>
        <w:t>DATENAME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proofErr w:type="spellStart"/>
      <w:proofErr w:type="gram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yy,ShippedDate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)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AS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Year</w:t>
      </w:r>
    </w:p>
    <w:p w14:paraId="00000048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FROM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Orders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INNER JOIN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A31515"/>
          <w:sz w:val="18"/>
          <w:szCs w:val="18"/>
        </w:rPr>
        <w:t>"Order Subtotals"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ON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Orders.OrderID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A31515"/>
          <w:sz w:val="18"/>
          <w:szCs w:val="18"/>
        </w:rPr>
        <w:t>"Order Subtotals"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.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OrderID</w:t>
      </w:r>
      <w:proofErr w:type="spellEnd"/>
    </w:p>
    <w:p w14:paraId="00000049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WHERE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Orders.ShippedDate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gramStart"/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Between</w:t>
      </w:r>
      <w:proofErr w:type="gram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Startdate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Enddate</w:t>
      </w:r>
      <w:proofErr w:type="spellEnd"/>
    </w:p>
    <w:p w14:paraId="0000004A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END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1AE6DA11" w14:textId="03DA5AB7" w:rsidR="00EB53B9" w:rsidRDefault="00EB53B9" w:rsidP="00EB53B9">
      <w:pPr>
        <w:shd w:val="clear" w:color="auto" w:fill="FFFFFE"/>
        <w:spacing w:line="360" w:lineRule="auto"/>
        <w:rPr>
          <w:rFonts w:ascii="Consolas" w:hAnsi="Consolas" w:cs="Courier New"/>
          <w:color w:val="808080"/>
          <w:sz w:val="19"/>
          <w:szCs w:val="19"/>
          <w:lang w:val="en-US"/>
        </w:rPr>
      </w:pPr>
      <w:r w:rsidRPr="00EB53B9">
        <w:rPr>
          <w:rFonts w:ascii="Consolas" w:hAnsi="Consolas" w:cs="Courier New"/>
          <w:color w:val="0000FF"/>
          <w:sz w:val="19"/>
          <w:szCs w:val="19"/>
          <w:lang w:val="en-US"/>
        </w:rPr>
        <w:t>EXEC</w:t>
      </w:r>
      <w:r w:rsidRPr="00EB53B9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B53B9">
        <w:rPr>
          <w:rFonts w:ascii="Consolas" w:hAnsi="Consolas" w:cs="Courier New"/>
          <w:color w:val="000000"/>
          <w:sz w:val="19"/>
          <w:szCs w:val="19"/>
          <w:lang w:val="en-US"/>
        </w:rPr>
        <w:t>GetSalesByYear</w:t>
      </w:r>
      <w:proofErr w:type="spellEnd"/>
      <w:r w:rsidRPr="00EB53B9">
        <w:rPr>
          <w:rFonts w:ascii="Consolas" w:hAnsi="Consolas" w:cs="Courier New"/>
          <w:color w:val="0000FF"/>
          <w:sz w:val="19"/>
          <w:szCs w:val="19"/>
          <w:lang w:val="en-US"/>
        </w:rPr>
        <w:t xml:space="preserve"> </w:t>
      </w:r>
      <w:r w:rsidRPr="00EB53B9">
        <w:rPr>
          <w:rFonts w:ascii="Consolas" w:hAnsi="Consolas" w:cs="Courier New"/>
          <w:color w:val="000000"/>
          <w:sz w:val="19"/>
          <w:szCs w:val="19"/>
          <w:lang w:val="en-US"/>
        </w:rPr>
        <w:t>@</w:t>
      </w:r>
      <w:proofErr w:type="spellStart"/>
      <w:r w:rsidRPr="00EB53B9">
        <w:rPr>
          <w:rFonts w:ascii="Consolas" w:hAnsi="Consolas" w:cs="Courier New"/>
          <w:color w:val="000000"/>
          <w:sz w:val="19"/>
          <w:szCs w:val="19"/>
          <w:lang w:val="en-US"/>
        </w:rPr>
        <w:t>Startdate</w:t>
      </w:r>
      <w:proofErr w:type="spellEnd"/>
      <w:r w:rsidRPr="00EB53B9">
        <w:rPr>
          <w:rFonts w:ascii="Consolas" w:hAnsi="Consolas" w:cs="Courier New"/>
          <w:color w:val="000000"/>
          <w:sz w:val="19"/>
          <w:szCs w:val="19"/>
          <w:lang w:val="en-US"/>
        </w:rPr>
        <w:t xml:space="preserve"> </w:t>
      </w:r>
      <w:r w:rsidRPr="00EB53B9">
        <w:rPr>
          <w:rFonts w:ascii="Consolas" w:hAnsi="Consolas" w:cs="Courier New"/>
          <w:color w:val="808080"/>
          <w:sz w:val="19"/>
          <w:szCs w:val="19"/>
          <w:lang w:val="en-US"/>
        </w:rPr>
        <w:t>=</w:t>
      </w:r>
      <w:r w:rsidRPr="00EB53B9">
        <w:rPr>
          <w:rFonts w:ascii="Consolas" w:hAnsi="Consolas" w:cs="Courier New"/>
          <w:color w:val="FF0000"/>
          <w:sz w:val="19"/>
          <w:szCs w:val="19"/>
          <w:lang w:val="en-US"/>
        </w:rPr>
        <w:t>'1996-01-01 00:00:00.000'</w:t>
      </w:r>
      <w:r w:rsidRPr="00EB53B9">
        <w:rPr>
          <w:rFonts w:ascii="Consolas" w:hAnsi="Consolas" w:cs="Courier New"/>
          <w:color w:val="808080"/>
          <w:sz w:val="19"/>
          <w:szCs w:val="19"/>
          <w:lang w:val="en-US"/>
        </w:rPr>
        <w:t>,</w:t>
      </w:r>
      <w:r w:rsidRPr="00EB53B9">
        <w:rPr>
          <w:rFonts w:ascii="Consolas" w:hAnsi="Consolas" w:cs="Courier New"/>
          <w:color w:val="000000"/>
          <w:sz w:val="19"/>
          <w:szCs w:val="19"/>
          <w:lang w:val="en-US"/>
        </w:rPr>
        <w:t>@Enddate</w:t>
      </w:r>
      <w:r w:rsidRPr="00EB53B9">
        <w:rPr>
          <w:rFonts w:ascii="Consolas" w:hAnsi="Consolas" w:cs="Courier New"/>
          <w:color w:val="808080"/>
          <w:sz w:val="19"/>
          <w:szCs w:val="19"/>
          <w:lang w:val="en-US"/>
        </w:rPr>
        <w:t>=</w:t>
      </w:r>
      <w:r w:rsidR="00102C39">
        <w:rPr>
          <w:rFonts w:ascii="Consolas" w:hAnsi="Consolas" w:cs="Courier New"/>
          <w:color w:val="FF0000"/>
          <w:sz w:val="19"/>
          <w:szCs w:val="19"/>
          <w:lang w:val="en-US"/>
        </w:rPr>
        <w:t>'1998</w:t>
      </w:r>
      <w:r w:rsidRPr="00EB53B9">
        <w:rPr>
          <w:rFonts w:ascii="Consolas" w:hAnsi="Consolas" w:cs="Courier New"/>
          <w:color w:val="FF0000"/>
          <w:sz w:val="19"/>
          <w:szCs w:val="19"/>
          <w:lang w:val="en-US"/>
        </w:rPr>
        <w:t>-07-04 00:00:00.000'</w:t>
      </w:r>
      <w:r w:rsidRPr="00EB53B9">
        <w:rPr>
          <w:rFonts w:ascii="Consolas" w:hAnsi="Consolas" w:cs="Courier New"/>
          <w:color w:val="808080"/>
          <w:sz w:val="19"/>
          <w:szCs w:val="19"/>
          <w:lang w:val="en-US"/>
        </w:rPr>
        <w:t>;</w:t>
      </w:r>
    </w:p>
    <w:p w14:paraId="639AAD4B" w14:textId="77777777" w:rsidR="00102C39" w:rsidRDefault="00102C39" w:rsidP="00EB53B9">
      <w:pPr>
        <w:shd w:val="clear" w:color="auto" w:fill="FFFFFE"/>
        <w:spacing w:line="360" w:lineRule="auto"/>
        <w:rPr>
          <w:rFonts w:ascii="Consolas" w:hAnsi="Consolas" w:cs="Courier New"/>
          <w:color w:val="808080"/>
          <w:sz w:val="19"/>
          <w:szCs w:val="19"/>
          <w:lang w:val="en-US"/>
        </w:rPr>
      </w:pPr>
    </w:p>
    <w:p w14:paraId="26FB422B" w14:textId="77777777" w:rsidR="00DB43D7" w:rsidRDefault="00DB43D7" w:rsidP="00EB53B9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>
        <w:rPr>
          <w:rFonts w:ascii="Consolas" w:eastAsia="Courier New" w:hAnsi="Consolas" w:cs="Courier New"/>
          <w:noProof/>
          <w:color w:val="212121"/>
          <w:sz w:val="18"/>
          <w:szCs w:val="18"/>
          <w:lang w:val="en-US"/>
        </w:rPr>
        <w:drawing>
          <wp:inline distT="0" distB="0" distL="0" distR="0" wp14:anchorId="32C47FFB" wp14:editId="4108E8DD">
            <wp:extent cx="30765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" b="40820"/>
                    <a:stretch/>
                  </pic:blipFill>
                  <pic:spPr bwMode="auto">
                    <a:xfrm>
                      <a:off x="0" y="0"/>
                      <a:ext cx="3077008" cy="264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20799" w14:textId="77777777" w:rsidR="00DB43D7" w:rsidRDefault="00DB43D7" w:rsidP="00EB53B9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3FF71506" w14:textId="10262625" w:rsidR="00102C39" w:rsidRPr="00EB53B9" w:rsidRDefault="00DB43D7" w:rsidP="00EB53B9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212121"/>
          <w:sz w:val="18"/>
          <w:szCs w:val="18"/>
          <w:lang w:val="en-US"/>
        </w:rPr>
        <w:drawing>
          <wp:inline distT="0" distB="0" distL="0" distR="0" wp14:anchorId="31821ACF" wp14:editId="0A36ADA7">
            <wp:extent cx="30384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-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0"/>
                    <a:stretch/>
                  </pic:blipFill>
                  <pic:spPr bwMode="auto">
                    <a:xfrm>
                      <a:off x="0" y="0"/>
                      <a:ext cx="3038899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CDFE9" w14:textId="77777777" w:rsidR="00EB53B9" w:rsidRDefault="00EB53B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4B" w14:textId="27A453CC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4C" w14:textId="77777777" w:rsidR="00AC4A68" w:rsidRPr="00EB53B9" w:rsidRDefault="00AC4A68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</w:p>
    <w:p w14:paraId="0000004D" w14:textId="77777777" w:rsidR="00AC4A68" w:rsidRPr="00EB53B9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 4. </w:t>
      </w:r>
      <w:proofErr w:type="gram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write</w:t>
      </w:r>
      <w:proofErr w:type="gram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a SQL query to Create Stored procedure in the </w:t>
      </w:r>
      <w:proofErr w:type="spell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Northwind</w:t>
      </w:r>
      <w:proofErr w:type="spell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database to retrieve</w:t>
      </w:r>
    </w:p>
    <w:p w14:paraId="0000004E" w14:textId="77777777" w:rsidR="00AC4A68" w:rsidRPr="00EB53B9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 Sales </w:t>
      </w:r>
      <w:proofErr w:type="gram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By</w:t>
      </w:r>
      <w:proofErr w:type="gram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Category</w:t>
      </w:r>
    </w:p>
    <w:p w14:paraId="0000004F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50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51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CREATE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PROCEDURE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dbo.GetSalesByCategory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(@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CategoryName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proofErr w:type="gramStart"/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nvarchar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proofErr w:type="gramEnd"/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15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),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OrdYear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nvarchar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4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))</w:t>
      </w:r>
    </w:p>
    <w:p w14:paraId="00000052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AS</w:t>
      </w:r>
    </w:p>
    <w:p w14:paraId="00000053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A31515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IF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gram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OrdYear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!</w:t>
      </w:r>
      <w:proofErr w:type="gramEnd"/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A31515"/>
          <w:sz w:val="18"/>
          <w:szCs w:val="18"/>
        </w:rPr>
        <w:t>'1996'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OrdYear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!=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A31515"/>
          <w:sz w:val="18"/>
          <w:szCs w:val="18"/>
        </w:rPr>
        <w:t>'1997'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OrdYear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!=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A31515"/>
          <w:sz w:val="18"/>
          <w:szCs w:val="18"/>
        </w:rPr>
        <w:t>'1998'</w:t>
      </w:r>
    </w:p>
    <w:p w14:paraId="00000054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BEGIN</w:t>
      </w:r>
    </w:p>
    <w:p w14:paraId="00000055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A31515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SELECT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OrdYear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A31515"/>
          <w:sz w:val="18"/>
          <w:szCs w:val="18"/>
        </w:rPr>
        <w:t>'1998'</w:t>
      </w:r>
    </w:p>
    <w:p w14:paraId="00000056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END</w:t>
      </w:r>
    </w:p>
    <w:p w14:paraId="00000057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BEGIN</w:t>
      </w:r>
    </w:p>
    <w:p w14:paraId="00000058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SELECT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CategoryName</w:t>
      </w:r>
      <w:proofErr w:type="gram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,TotalPurchase</w:t>
      </w:r>
      <w:proofErr w:type="spellEnd"/>
      <w:proofErr w:type="gramEnd"/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795E26"/>
          <w:sz w:val="18"/>
          <w:szCs w:val="18"/>
        </w:rPr>
        <w:t>ROUND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r w:rsidRPr="00EB53B9">
        <w:rPr>
          <w:rFonts w:ascii="Consolas" w:eastAsia="Courier New" w:hAnsi="Consolas" w:cs="Courier New"/>
          <w:color w:val="795E26"/>
          <w:sz w:val="18"/>
          <w:szCs w:val="18"/>
        </w:rPr>
        <w:t>SUM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r w:rsidRPr="00EB53B9">
        <w:rPr>
          <w:rFonts w:ascii="Consolas" w:eastAsia="Courier New" w:hAnsi="Consolas" w:cs="Courier New"/>
          <w:color w:val="795E26"/>
          <w:sz w:val="18"/>
          <w:szCs w:val="18"/>
        </w:rPr>
        <w:t>CONVERT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decimal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14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,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2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),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OD.Quantity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*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(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</w:t>
      </w:r>
      <w:r w:rsidRPr="00EB53B9">
        <w:rPr>
          <w:rFonts w:ascii="Consolas" w:eastAsia="Courier New" w:hAnsi="Consolas" w:cs="Courier New"/>
          <w:sz w:val="18"/>
          <w:szCs w:val="18"/>
        </w:rPr>
        <w:t>-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OD.Discount) </w:t>
      </w:r>
      <w:r w:rsidRPr="00EB53B9">
        <w:rPr>
          <w:rFonts w:ascii="Consolas" w:eastAsia="Courier New" w:hAnsi="Consolas" w:cs="Courier New"/>
          <w:sz w:val="18"/>
          <w:szCs w:val="18"/>
        </w:rPr>
        <w:t>*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OD.UnitPrice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)), 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0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)</w:t>
      </w:r>
    </w:p>
    <w:p w14:paraId="00000059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FROM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[Order Details] OD, Orders O, Products P, Categories C</w:t>
      </w:r>
    </w:p>
    <w:p w14:paraId="0000005A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WHERE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OD.OrderID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O.OrderID</w:t>
      </w:r>
      <w:proofErr w:type="spellEnd"/>
    </w:p>
    <w:p w14:paraId="0000005B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OD.ProductID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P.ProductID</w:t>
      </w:r>
      <w:proofErr w:type="spellEnd"/>
    </w:p>
    <w:p w14:paraId="0000005C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P.CategoryID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C.CategoryID</w:t>
      </w:r>
      <w:proofErr w:type="spellEnd"/>
    </w:p>
    <w:p w14:paraId="0000005D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C.CategoryName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CategoryName</w:t>
      </w:r>
      <w:proofErr w:type="spellEnd"/>
    </w:p>
    <w:p w14:paraId="0000005E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gramStart"/>
      <w:r w:rsidRPr="00EB53B9">
        <w:rPr>
          <w:rFonts w:ascii="Consolas" w:eastAsia="Courier New" w:hAnsi="Consolas" w:cs="Courier New"/>
          <w:color w:val="795E26"/>
          <w:sz w:val="18"/>
          <w:szCs w:val="18"/>
        </w:rPr>
        <w:t>SUBSTRING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proofErr w:type="gramEnd"/>
      <w:r w:rsidRPr="00EB53B9">
        <w:rPr>
          <w:rFonts w:ascii="Consolas" w:eastAsia="Courier New" w:hAnsi="Consolas" w:cs="Courier New"/>
          <w:color w:val="795E26"/>
          <w:sz w:val="18"/>
          <w:szCs w:val="18"/>
        </w:rPr>
        <w:t>CONVERT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proofErr w:type="spellStart"/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nvarchar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(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22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),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O.OrderDate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111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), 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4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) </w:t>
      </w:r>
      <w:r w:rsidRPr="00EB53B9">
        <w:rPr>
          <w:rFonts w:ascii="Consolas" w:eastAsia="Courier New" w:hAnsi="Consolas" w:cs="Courier New"/>
          <w:sz w:val="18"/>
          <w:szCs w:val="18"/>
        </w:rPr>
        <w:t>=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OrdYear</w:t>
      </w:r>
      <w:proofErr w:type="spellEnd"/>
    </w:p>
    <w:p w14:paraId="0000005F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GROUP BY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ProductName</w:t>
      </w:r>
      <w:proofErr w:type="spellEnd"/>
    </w:p>
    <w:p w14:paraId="00000060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END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00000061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62" w14:textId="59698AA4" w:rsidR="00AC4A68" w:rsidRDefault="00102C39">
      <w:pPr>
        <w:shd w:val="clear" w:color="auto" w:fill="FFFFFE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SALEBYCATEGORY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'Produce'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1996</w:t>
      </w:r>
    </w:p>
    <w:p w14:paraId="05B133C6" w14:textId="77777777" w:rsidR="00102C39" w:rsidRDefault="00102C39">
      <w:pPr>
        <w:shd w:val="clear" w:color="auto" w:fill="FFFFFE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8AB97" w14:textId="6A1FADC6" w:rsidR="00102C39" w:rsidRDefault="00102C3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212121"/>
          <w:sz w:val="18"/>
          <w:szCs w:val="18"/>
          <w:lang w:val="en-US"/>
        </w:rPr>
        <w:drawing>
          <wp:inline distT="0" distB="0" distL="0" distR="0" wp14:anchorId="5C5A6CEE" wp14:editId="08B793E3">
            <wp:extent cx="2934109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3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EB092C4" w14:textId="77777777" w:rsidR="00BF63C3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 </w:t>
      </w:r>
    </w:p>
    <w:p w14:paraId="7555548B" w14:textId="77777777" w:rsidR="00BF63C3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</w:p>
    <w:p w14:paraId="6599522D" w14:textId="77777777" w:rsidR="00BF63C3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</w:p>
    <w:p w14:paraId="45F287F3" w14:textId="77777777" w:rsidR="00BF63C3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</w:p>
    <w:p w14:paraId="04565BEF" w14:textId="77777777" w:rsidR="00BF63C3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</w:p>
    <w:p w14:paraId="00000064" w14:textId="06FB64C4" w:rsidR="00AC4A68" w:rsidRPr="00EB53B9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lastRenderedPageBreak/>
        <w:t xml:space="preserve">5. </w:t>
      </w:r>
      <w:proofErr w:type="gram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write</w:t>
      </w:r>
      <w:proofErr w:type="gram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a SQL query to Create Stored procedure in the </w:t>
      </w:r>
      <w:proofErr w:type="spell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Northwind</w:t>
      </w:r>
      <w:proofErr w:type="spell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database to retrieve</w:t>
      </w:r>
    </w:p>
    <w:p w14:paraId="00000065" w14:textId="77777777" w:rsidR="00AC4A68" w:rsidRPr="00EB53B9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 Ten Most Expensive Products</w:t>
      </w:r>
    </w:p>
    <w:p w14:paraId="00000066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CREATE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PROCEDURE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TopTenMostExpensiveProducts</w:t>
      </w:r>
      <w:proofErr w:type="spellEnd"/>
    </w:p>
    <w:p w14:paraId="00000067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AS</w:t>
      </w:r>
    </w:p>
    <w:p w14:paraId="00000068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BEGIN</w:t>
      </w:r>
    </w:p>
    <w:p w14:paraId="00000069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9885A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SET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ROWCOUNT </w:t>
      </w:r>
      <w:r w:rsidRPr="00EB53B9">
        <w:rPr>
          <w:rFonts w:ascii="Consolas" w:eastAsia="Courier New" w:hAnsi="Consolas" w:cs="Courier New"/>
          <w:color w:val="09885A"/>
          <w:sz w:val="18"/>
          <w:szCs w:val="18"/>
        </w:rPr>
        <w:t>10</w:t>
      </w:r>
    </w:p>
    <w:p w14:paraId="0000006A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SELECT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Products.ProductName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AS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TenMostExpensiveProducts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Products.UnitPrice</w:t>
      </w:r>
      <w:proofErr w:type="spellEnd"/>
    </w:p>
    <w:p w14:paraId="0000006B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FROM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Products</w:t>
      </w:r>
    </w:p>
    <w:p w14:paraId="0000006C" w14:textId="77777777" w:rsidR="00AC4A68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ORDER BY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Products.UnitPrice</w:t>
      </w:r>
      <w:proofErr w:type="spellEnd"/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DESC</w:t>
      </w:r>
    </w:p>
    <w:p w14:paraId="0000006D" w14:textId="77777777" w:rsidR="00AC4A68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eastAsia="Courier New" w:hAnsi="Consolas" w:cs="Courier New"/>
          <w:color w:val="0000FF"/>
          <w:sz w:val="18"/>
          <w:szCs w:val="18"/>
        </w:rPr>
        <w:t>END</w:t>
      </w:r>
      <w:r w:rsidRPr="00EB53B9">
        <w:rPr>
          <w:rFonts w:ascii="Consolas" w:eastAsia="Courier New" w:hAnsi="Consolas" w:cs="Courier New"/>
          <w:color w:val="212121"/>
          <w:sz w:val="18"/>
          <w:szCs w:val="18"/>
        </w:rPr>
        <w:t>;</w:t>
      </w:r>
    </w:p>
    <w:p w14:paraId="74078138" w14:textId="77777777" w:rsidR="00EB53B9" w:rsidRDefault="00EB53B9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6DE904F6" w14:textId="5A56BD5A" w:rsidR="00EB53B9" w:rsidRDefault="00102C39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EB53B9">
        <w:rPr>
          <w:rFonts w:ascii="Consolas" w:hAnsi="Consolas" w:cs="Courier New"/>
          <w:color w:val="0000FF"/>
          <w:sz w:val="19"/>
          <w:szCs w:val="19"/>
          <w:lang w:val="en-US"/>
        </w:rPr>
        <w:t>EXEC</w:t>
      </w:r>
      <w:r w:rsidR="00EB53B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="00EB53B9" w:rsidRPr="00EB53B9">
        <w:rPr>
          <w:rFonts w:ascii="Consolas" w:eastAsia="Courier New" w:hAnsi="Consolas" w:cs="Courier New"/>
          <w:color w:val="212121"/>
          <w:sz w:val="18"/>
          <w:szCs w:val="18"/>
        </w:rPr>
        <w:t>TopTenMostExpensiveProducts</w:t>
      </w:r>
      <w:proofErr w:type="spellEnd"/>
    </w:p>
    <w:p w14:paraId="00118D76" w14:textId="77777777" w:rsidR="00BF63C3" w:rsidRPr="00EB53B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409537CD" w14:textId="1D03C2B4" w:rsidR="00EB53B9" w:rsidRDefault="00102C3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212121"/>
          <w:sz w:val="18"/>
          <w:szCs w:val="18"/>
          <w:lang w:val="en-US"/>
        </w:rPr>
        <w:drawing>
          <wp:inline distT="0" distB="0" distL="0" distR="0" wp14:anchorId="345136C1" wp14:editId="6E4CD8EC">
            <wp:extent cx="2505425" cy="24006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-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8CBC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B5FC9DD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4CFE1EE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61B153F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80AC4B0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3028739F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AE872E1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28BEC97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D00484E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EE29DF1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6D21CF0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5ACFCBA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86847BB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394BAD0" w14:textId="77777777" w:rsidR="00BF63C3" w:rsidRDefault="00BF63C3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bookmarkStart w:id="0" w:name="_GoBack"/>
      <w:bookmarkEnd w:id="0"/>
    </w:p>
    <w:p w14:paraId="56A46708" w14:textId="77777777" w:rsidR="00EB53B9" w:rsidRDefault="00EB53B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6F" w14:textId="77777777" w:rsidR="00AC4A68" w:rsidRPr="00EB53B9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lastRenderedPageBreak/>
        <w:t xml:space="preserve">  6. </w:t>
      </w:r>
      <w:proofErr w:type="gram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write</w:t>
      </w:r>
      <w:proofErr w:type="gram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a SQL query to Create Stored procedure in the </w:t>
      </w:r>
      <w:proofErr w:type="spell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Northwind</w:t>
      </w:r>
      <w:proofErr w:type="spell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database to insert</w:t>
      </w:r>
    </w:p>
    <w:p w14:paraId="00000070" w14:textId="77777777" w:rsidR="00AC4A68" w:rsidRPr="00EB53B9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 Customer Order Details</w:t>
      </w:r>
    </w:p>
    <w:p w14:paraId="7C117724" w14:textId="77777777" w:rsidR="00EB53B9" w:rsidRDefault="00EB53B9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0000FF"/>
          <w:sz w:val="18"/>
          <w:szCs w:val="18"/>
        </w:rPr>
      </w:pPr>
    </w:p>
    <w:p w14:paraId="00000071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CREATE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PROC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smInsertOrderDetails</w:t>
      </w:r>
      <w:proofErr w:type="spellEnd"/>
    </w:p>
    <w:p w14:paraId="00000072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OrderID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INT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</w:t>
      </w:r>
    </w:p>
    <w:p w14:paraId="00000073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ProductID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INT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</w:t>
      </w:r>
    </w:p>
    <w:p w14:paraId="00000074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UnitPrice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MONEY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</w:t>
      </w:r>
    </w:p>
    <w:p w14:paraId="00000075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@Quantity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SMALLINT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</w:t>
      </w:r>
    </w:p>
    <w:p w14:paraId="00000076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@Discount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REAL</w:t>
      </w:r>
    </w:p>
    <w:p w14:paraId="00000077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AS</w:t>
      </w:r>
    </w:p>
    <w:p w14:paraId="00000078" w14:textId="77777777" w:rsidR="00AC4A68" w:rsidRPr="00102C3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79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BEGIN</w:t>
      </w:r>
    </w:p>
    <w:p w14:paraId="0000007A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INSERT INTO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[Order Details]</w:t>
      </w:r>
    </w:p>
    <w:p w14:paraId="0000007B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  (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OrderID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ProductID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, 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UnitPrice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, Quantity, Discount)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VALUES</w:t>
      </w:r>
    </w:p>
    <w:p w14:paraId="0000007C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  (@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OrderID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 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ProductID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 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UnitPrice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 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Quantity,@Discount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)</w:t>
      </w:r>
    </w:p>
    <w:p w14:paraId="0000007D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END</w:t>
      </w:r>
    </w:p>
    <w:p w14:paraId="0000007E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7F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80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81" w14:textId="77777777" w:rsidR="00AC4A68" w:rsidRPr="00EB53B9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 7. </w:t>
      </w:r>
      <w:proofErr w:type="gram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write</w:t>
      </w:r>
      <w:proofErr w:type="gram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a SQL query to Create Stored procedure in the </w:t>
      </w:r>
      <w:proofErr w:type="spellStart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>Northwind</w:t>
      </w:r>
      <w:proofErr w:type="spellEnd"/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database to update</w:t>
      </w:r>
    </w:p>
    <w:p w14:paraId="00000082" w14:textId="77777777" w:rsidR="00AC4A68" w:rsidRPr="00EB53B9" w:rsidRDefault="00BF63C3">
      <w:pPr>
        <w:shd w:val="clear" w:color="auto" w:fill="FFFFFE"/>
        <w:spacing w:line="360" w:lineRule="auto"/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</w:pPr>
      <w:r w:rsidRPr="00EB53B9">
        <w:rPr>
          <w:rFonts w:ascii="Times New Roman" w:eastAsia="Courier New" w:hAnsi="Times New Roman" w:cs="Times New Roman"/>
          <w:b/>
          <w:color w:val="000000" w:themeColor="text1"/>
          <w:sz w:val="24"/>
          <w:szCs w:val="18"/>
        </w:rPr>
        <w:t xml:space="preserve">  Customer Order Details</w:t>
      </w:r>
    </w:p>
    <w:p w14:paraId="00000083" w14:textId="77777777" w:rsidR="00AC4A68" w:rsidRDefault="00AC4A68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0000084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CREATE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PROC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smUpdateOrderDetails</w:t>
      </w:r>
      <w:proofErr w:type="spellEnd"/>
    </w:p>
    <w:p w14:paraId="00000085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OrderID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INT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</w:t>
      </w:r>
    </w:p>
    <w:p w14:paraId="00000086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ProductID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INT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</w:t>
      </w:r>
    </w:p>
    <w:p w14:paraId="00000087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UnitPrice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MONEY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</w:t>
      </w:r>
    </w:p>
    <w:p w14:paraId="00000088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@Quantity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SMALLINT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,</w:t>
      </w:r>
    </w:p>
    <w:p w14:paraId="00000089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@Discount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REAL</w:t>
      </w:r>
    </w:p>
    <w:p w14:paraId="0000008A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AS</w:t>
      </w:r>
    </w:p>
    <w:p w14:paraId="0000008B" w14:textId="77777777" w:rsidR="00AC4A68" w:rsidRPr="00102C39" w:rsidRDefault="00AC4A68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</w:p>
    <w:p w14:paraId="0000008C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BEGIN</w:t>
      </w:r>
    </w:p>
    <w:p w14:paraId="0000008D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UPDATE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[Order Details]</w:t>
      </w:r>
    </w:p>
    <w:p w14:paraId="0000008E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SET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UnitPrice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sz w:val="18"/>
          <w:szCs w:val="18"/>
        </w:rPr>
        <w:t>=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UnitPrice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, Quantity </w:t>
      </w:r>
      <w:r w:rsidRPr="00102C39">
        <w:rPr>
          <w:rFonts w:ascii="Consolas" w:eastAsia="Courier New" w:hAnsi="Consolas" w:cs="Courier New"/>
          <w:sz w:val="18"/>
          <w:szCs w:val="18"/>
        </w:rPr>
        <w:t>=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@Quantity, Discount </w:t>
      </w:r>
      <w:proofErr w:type="gramStart"/>
      <w:r w:rsidRPr="00102C39">
        <w:rPr>
          <w:rFonts w:ascii="Consolas" w:eastAsia="Courier New" w:hAnsi="Consolas" w:cs="Courier New"/>
          <w:sz w:val="18"/>
          <w:szCs w:val="18"/>
        </w:rPr>
        <w:t>=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 @Discount</w:t>
      </w:r>
      <w:proofErr w:type="gramEnd"/>
    </w:p>
    <w:p w14:paraId="0000008F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212121"/>
          <w:sz w:val="18"/>
          <w:szCs w:val="18"/>
        </w:rPr>
      </w:pP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 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WHERE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OrderID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sz w:val="18"/>
          <w:szCs w:val="18"/>
        </w:rPr>
        <w:t>=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OrderID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AND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ProductID</w:t>
      </w:r>
      <w:proofErr w:type="spellEnd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</w:t>
      </w:r>
      <w:r w:rsidRPr="00102C39">
        <w:rPr>
          <w:rFonts w:ascii="Consolas" w:eastAsia="Courier New" w:hAnsi="Consolas" w:cs="Courier New"/>
          <w:sz w:val="18"/>
          <w:szCs w:val="18"/>
        </w:rPr>
        <w:t>=</w:t>
      </w:r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 xml:space="preserve"> @</w:t>
      </w:r>
      <w:proofErr w:type="spellStart"/>
      <w:r w:rsidRPr="00102C39">
        <w:rPr>
          <w:rFonts w:ascii="Consolas" w:eastAsia="Courier New" w:hAnsi="Consolas" w:cs="Courier New"/>
          <w:color w:val="212121"/>
          <w:sz w:val="18"/>
          <w:szCs w:val="18"/>
        </w:rPr>
        <w:t>ProductID</w:t>
      </w:r>
      <w:proofErr w:type="spellEnd"/>
    </w:p>
    <w:p w14:paraId="00000090" w14:textId="77777777" w:rsidR="00AC4A68" w:rsidRPr="00102C39" w:rsidRDefault="00BF63C3">
      <w:pPr>
        <w:shd w:val="clear" w:color="auto" w:fill="FFFFFE"/>
        <w:spacing w:line="360" w:lineRule="auto"/>
        <w:rPr>
          <w:rFonts w:ascii="Consolas" w:eastAsia="Courier New" w:hAnsi="Consolas" w:cs="Courier New"/>
          <w:color w:val="0000FF"/>
          <w:sz w:val="18"/>
          <w:szCs w:val="18"/>
        </w:rPr>
      </w:pPr>
      <w:r w:rsidRPr="00102C39">
        <w:rPr>
          <w:rFonts w:ascii="Consolas" w:eastAsia="Courier New" w:hAnsi="Consolas" w:cs="Courier New"/>
          <w:color w:val="0000FF"/>
          <w:sz w:val="18"/>
          <w:szCs w:val="18"/>
        </w:rPr>
        <w:t>END</w:t>
      </w:r>
    </w:p>
    <w:p w14:paraId="00000091" w14:textId="77777777" w:rsidR="00AC4A68" w:rsidRDefault="00AC4A68"/>
    <w:sectPr w:rsidR="00AC4A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68"/>
    <w:rsid w:val="00102C39"/>
    <w:rsid w:val="00AC4A68"/>
    <w:rsid w:val="00BF63C3"/>
    <w:rsid w:val="00DB43D7"/>
    <w:rsid w:val="00EB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50D2F-6CA9-4CE9-AEC2-6AC9FD39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952D-63B6-4BD6-BF4F-865B1620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Microsoft account</cp:lastModifiedBy>
  <cp:revision>2</cp:revision>
  <dcterms:created xsi:type="dcterms:W3CDTF">2023-02-08T12:41:00Z</dcterms:created>
  <dcterms:modified xsi:type="dcterms:W3CDTF">2023-02-08T12:41:00Z</dcterms:modified>
</cp:coreProperties>
</file>