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04B" w:rsidRDefault="00E7704B">
      <w:pPr>
        <w:rPr>
          <w:rFonts w:ascii="Gill Sans MT" w:hAnsi="Gill Sans MT"/>
          <w:sz w:val="32"/>
          <w:szCs w:val="28"/>
          <w:lang w:val="en-US"/>
        </w:rPr>
      </w:pPr>
      <w:bookmarkStart w:id="0" w:name="_GoBack"/>
      <w:bookmarkEnd w:id="0"/>
      <w:r w:rsidRPr="00E7704B">
        <w:rPr>
          <w:rFonts w:ascii="Gill Sans MT" w:hAnsi="Gill Sans MT"/>
          <w:sz w:val="32"/>
          <w:szCs w:val="28"/>
          <w:lang w:val="en-US"/>
        </w:rPr>
        <w:t>CONTENTS:</w:t>
      </w:r>
    </w:p>
    <w:p w:rsidR="00E7704B" w:rsidRPr="00E7704B" w:rsidRDefault="00E7704B">
      <w:pPr>
        <w:rPr>
          <w:rFonts w:ascii="Gill Sans MT" w:hAnsi="Gill Sans MT"/>
          <w:sz w:val="32"/>
          <w:szCs w:val="28"/>
          <w:lang w:val="en-US"/>
        </w:rPr>
      </w:pPr>
    </w:p>
    <w:p w:rsidR="00E7704B" w:rsidRPr="00E7704B" w:rsidRDefault="00E7704B" w:rsidP="00E7704B">
      <w:pPr>
        <w:pStyle w:val="ListParagraph"/>
        <w:numPr>
          <w:ilvl w:val="0"/>
          <w:numId w:val="6"/>
        </w:numPr>
        <w:spacing w:line="480" w:lineRule="auto"/>
        <w:rPr>
          <w:rFonts w:ascii="Gill Sans MT" w:hAnsi="Gill Sans MT"/>
          <w:sz w:val="24"/>
          <w:szCs w:val="24"/>
          <w:lang w:val="en-US"/>
        </w:rPr>
      </w:pPr>
      <w:r w:rsidRPr="00E7704B">
        <w:rPr>
          <w:rFonts w:ascii="Gill Sans MT" w:hAnsi="Gill Sans MT"/>
          <w:sz w:val="24"/>
          <w:szCs w:val="24"/>
          <w:lang w:val="en-US"/>
        </w:rPr>
        <w:t>INTRODUCTION.</w:t>
      </w:r>
    </w:p>
    <w:p w:rsidR="00E7704B" w:rsidRPr="00E7704B" w:rsidRDefault="008E648E" w:rsidP="00E7704B">
      <w:pPr>
        <w:pStyle w:val="ListParagraph"/>
        <w:numPr>
          <w:ilvl w:val="0"/>
          <w:numId w:val="6"/>
        </w:numPr>
        <w:spacing w:line="480" w:lineRule="auto"/>
        <w:rPr>
          <w:rFonts w:ascii="Gill Sans MT" w:hAnsi="Gill Sans MT"/>
          <w:sz w:val="24"/>
          <w:szCs w:val="24"/>
          <w:lang w:val="en-US"/>
        </w:rPr>
      </w:pPr>
      <w:r>
        <w:rPr>
          <w:rFonts w:ascii="Gill Sans MT" w:hAnsi="Gill Sans MT"/>
          <w:sz w:val="24"/>
          <w:szCs w:val="24"/>
          <w:lang w:val="en-US"/>
        </w:rPr>
        <w:t>IMPLEMENTATION</w:t>
      </w:r>
    </w:p>
    <w:p w:rsidR="00E7704B" w:rsidRPr="00E7704B" w:rsidRDefault="00E7704B" w:rsidP="00E7704B">
      <w:pPr>
        <w:pStyle w:val="ListParagraph"/>
        <w:numPr>
          <w:ilvl w:val="0"/>
          <w:numId w:val="6"/>
        </w:numPr>
        <w:spacing w:line="480" w:lineRule="auto"/>
        <w:rPr>
          <w:rFonts w:ascii="Gill Sans MT" w:hAnsi="Gill Sans MT"/>
          <w:sz w:val="24"/>
          <w:szCs w:val="24"/>
          <w:lang w:val="en-US"/>
        </w:rPr>
      </w:pPr>
      <w:r w:rsidRPr="00E7704B">
        <w:rPr>
          <w:rFonts w:ascii="Gill Sans MT" w:hAnsi="Gill Sans MT"/>
          <w:sz w:val="24"/>
          <w:szCs w:val="24"/>
          <w:lang w:val="en-US"/>
        </w:rPr>
        <w:t>CODE.</w:t>
      </w:r>
    </w:p>
    <w:p w:rsidR="00E7704B" w:rsidRDefault="00E7704B" w:rsidP="00E7704B">
      <w:pPr>
        <w:pStyle w:val="ListParagraph"/>
        <w:numPr>
          <w:ilvl w:val="0"/>
          <w:numId w:val="6"/>
        </w:numPr>
        <w:spacing w:line="480" w:lineRule="auto"/>
        <w:rPr>
          <w:rFonts w:ascii="Gill Sans MT" w:hAnsi="Gill Sans MT"/>
          <w:sz w:val="24"/>
          <w:szCs w:val="24"/>
          <w:lang w:val="en-US"/>
        </w:rPr>
      </w:pPr>
      <w:r w:rsidRPr="00E7704B">
        <w:rPr>
          <w:rFonts w:ascii="Gill Sans MT" w:hAnsi="Gill Sans MT"/>
          <w:sz w:val="24"/>
          <w:szCs w:val="24"/>
          <w:lang w:val="en-US"/>
        </w:rPr>
        <w:t>DEMO.</w:t>
      </w:r>
    </w:p>
    <w:p w:rsidR="00EA7F55" w:rsidRPr="00E7704B" w:rsidRDefault="00EA7F55" w:rsidP="00E7704B">
      <w:pPr>
        <w:pStyle w:val="ListParagraph"/>
        <w:numPr>
          <w:ilvl w:val="0"/>
          <w:numId w:val="6"/>
        </w:numPr>
        <w:spacing w:line="480" w:lineRule="auto"/>
        <w:rPr>
          <w:rFonts w:ascii="Gill Sans MT" w:hAnsi="Gill Sans MT"/>
          <w:sz w:val="24"/>
          <w:szCs w:val="24"/>
          <w:lang w:val="en-US"/>
        </w:rPr>
      </w:pPr>
      <w:r>
        <w:rPr>
          <w:rFonts w:ascii="Gill Sans MT" w:hAnsi="Gill Sans MT"/>
          <w:sz w:val="24"/>
          <w:szCs w:val="24"/>
          <w:lang w:val="en-US"/>
        </w:rPr>
        <w:t>UPPAAL MODEL</w:t>
      </w:r>
    </w:p>
    <w:p w:rsidR="00E7704B" w:rsidRPr="00E7704B" w:rsidRDefault="00E7704B" w:rsidP="00E7704B">
      <w:pPr>
        <w:pStyle w:val="ListParagraph"/>
        <w:numPr>
          <w:ilvl w:val="0"/>
          <w:numId w:val="6"/>
        </w:numPr>
        <w:spacing w:line="480" w:lineRule="auto"/>
        <w:rPr>
          <w:rFonts w:ascii="Gill Sans MT" w:hAnsi="Gill Sans MT"/>
          <w:sz w:val="24"/>
          <w:szCs w:val="24"/>
          <w:lang w:val="en-US"/>
        </w:rPr>
      </w:pPr>
      <w:r w:rsidRPr="00E7704B">
        <w:rPr>
          <w:rFonts w:ascii="Gill Sans MT" w:hAnsi="Gill Sans MT"/>
          <w:sz w:val="24"/>
          <w:szCs w:val="24"/>
          <w:lang w:val="en-US"/>
        </w:rPr>
        <w:t>CONCLUSION.</w:t>
      </w:r>
    </w:p>
    <w:p w:rsidR="00E7704B" w:rsidRPr="00E7704B" w:rsidRDefault="00E7704B" w:rsidP="00E7704B">
      <w:pPr>
        <w:pStyle w:val="ListParagraph"/>
        <w:numPr>
          <w:ilvl w:val="0"/>
          <w:numId w:val="6"/>
        </w:numPr>
        <w:spacing w:line="480" w:lineRule="auto"/>
        <w:rPr>
          <w:rFonts w:ascii="Gill Sans MT" w:hAnsi="Gill Sans MT"/>
          <w:sz w:val="24"/>
          <w:szCs w:val="24"/>
          <w:lang w:val="en-US"/>
        </w:rPr>
      </w:pPr>
      <w:r w:rsidRPr="00E7704B">
        <w:rPr>
          <w:rFonts w:ascii="Gill Sans MT" w:hAnsi="Gill Sans MT"/>
          <w:sz w:val="24"/>
          <w:szCs w:val="24"/>
          <w:lang w:val="en-US"/>
        </w:rPr>
        <w:t>REFERNCES.</w:t>
      </w: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E7704B" w:rsidRDefault="00E7704B">
      <w:pPr>
        <w:rPr>
          <w:lang w:val="en-US"/>
        </w:rPr>
      </w:pPr>
    </w:p>
    <w:p w:rsidR="00F258DB" w:rsidRPr="00E7704B" w:rsidRDefault="00F258DB">
      <w:pPr>
        <w:rPr>
          <w:rFonts w:ascii="Gill Sans MT" w:hAnsi="Gill Sans MT"/>
          <w:sz w:val="32"/>
          <w:szCs w:val="32"/>
          <w:lang w:val="en-US"/>
        </w:rPr>
      </w:pPr>
      <w:r w:rsidRPr="00E7704B">
        <w:rPr>
          <w:rFonts w:ascii="Gill Sans MT" w:hAnsi="Gill Sans MT"/>
          <w:sz w:val="32"/>
          <w:szCs w:val="32"/>
          <w:lang w:val="en-US"/>
        </w:rPr>
        <w:t>Introduction</w:t>
      </w:r>
    </w:p>
    <w:p w:rsidR="008E648E" w:rsidRDefault="008E648E" w:rsidP="008E648E">
      <w:pPr>
        <w:jc w:val="both"/>
        <w:rPr>
          <w:rFonts w:ascii="Gill Sans MT" w:hAnsi="Gill Sans MT"/>
          <w:sz w:val="24"/>
          <w:szCs w:val="24"/>
          <w:lang w:val="en-US"/>
        </w:rPr>
      </w:pPr>
    </w:p>
    <w:p w:rsidR="008E648E" w:rsidRDefault="008E648E" w:rsidP="008E648E">
      <w:pPr>
        <w:jc w:val="both"/>
        <w:rPr>
          <w:rFonts w:ascii="Gill Sans MT" w:hAnsi="Gill Sans MT"/>
          <w:sz w:val="24"/>
          <w:szCs w:val="24"/>
          <w:lang w:val="en-US"/>
        </w:rPr>
      </w:pPr>
    </w:p>
    <w:p w:rsidR="00E7704B" w:rsidRDefault="007426F2" w:rsidP="008E648E">
      <w:pPr>
        <w:ind w:firstLine="720"/>
        <w:jc w:val="both"/>
        <w:rPr>
          <w:rFonts w:ascii="Gill Sans MT" w:hAnsi="Gill Sans MT"/>
          <w:sz w:val="24"/>
          <w:szCs w:val="24"/>
          <w:lang w:val="en-US"/>
        </w:rPr>
      </w:pPr>
      <w:r w:rsidRPr="008E648E">
        <w:rPr>
          <w:rFonts w:ascii="Gill Sans MT" w:hAnsi="Gill Sans MT"/>
          <w:sz w:val="24"/>
          <w:szCs w:val="24"/>
          <w:lang w:val="en-US"/>
        </w:rPr>
        <w:t>Drunk driving is one of the major causes of accidents in US.</w:t>
      </w:r>
      <w:r w:rsidR="00F54288" w:rsidRPr="008E648E">
        <w:rPr>
          <w:rFonts w:ascii="Gill Sans MT" w:hAnsi="Gill Sans MT"/>
          <w:sz w:val="24"/>
          <w:szCs w:val="24"/>
        </w:rPr>
        <w:t xml:space="preserve"> </w:t>
      </w:r>
      <w:r w:rsidRPr="008E648E">
        <w:rPr>
          <w:rFonts w:ascii="Gill Sans MT" w:hAnsi="Gill Sans MT"/>
          <w:sz w:val="24"/>
          <w:szCs w:val="24"/>
          <w:lang w:val="en-US"/>
        </w:rPr>
        <w:t xml:space="preserve">In 2014, </w:t>
      </w:r>
      <w:r w:rsidR="00F54288" w:rsidRPr="008E648E">
        <w:rPr>
          <w:rFonts w:ascii="Gill Sans MT" w:hAnsi="Gill Sans MT"/>
          <w:sz w:val="24"/>
          <w:szCs w:val="24"/>
          <w:lang w:val="en-US"/>
        </w:rPr>
        <w:t xml:space="preserve">alone </w:t>
      </w:r>
      <w:r w:rsidRPr="008E648E">
        <w:rPr>
          <w:rFonts w:ascii="Gill Sans MT" w:hAnsi="Gill Sans MT"/>
          <w:sz w:val="24"/>
          <w:szCs w:val="24"/>
          <w:lang w:val="en-US"/>
        </w:rPr>
        <w:t>9,967 people were killed in alcohol-impaired driving crashes, accounting for nearly one-third (31%) of all traffic-rela</w:t>
      </w:r>
      <w:r w:rsidR="00F54288" w:rsidRPr="008E648E">
        <w:rPr>
          <w:rFonts w:ascii="Gill Sans MT" w:hAnsi="Gill Sans MT"/>
          <w:sz w:val="24"/>
          <w:szCs w:val="24"/>
          <w:lang w:val="en-US"/>
        </w:rPr>
        <w:t xml:space="preserve">ted deaths in the United States. </w:t>
      </w:r>
      <w:r w:rsidR="008E648E">
        <w:rPr>
          <w:rFonts w:ascii="Gill Sans MT" w:hAnsi="Gill Sans MT"/>
          <w:sz w:val="24"/>
          <w:szCs w:val="24"/>
          <w:lang w:val="en-US"/>
        </w:rPr>
        <w:t xml:space="preserve">There are many organizations that are working to make the people aware of this situation and educate them in this issue. The government is also working very hard by implementing laws very strictly. </w:t>
      </w:r>
      <w:r w:rsidR="00F54288" w:rsidRPr="008E648E">
        <w:rPr>
          <w:rFonts w:ascii="Gill Sans MT" w:hAnsi="Gill Sans MT"/>
          <w:sz w:val="24"/>
          <w:szCs w:val="24"/>
          <w:lang w:val="en-US"/>
        </w:rPr>
        <w:t>So</w:t>
      </w:r>
      <w:r w:rsidR="008E648E">
        <w:rPr>
          <w:rFonts w:ascii="Gill Sans MT" w:hAnsi="Gill Sans MT"/>
          <w:sz w:val="24"/>
          <w:szCs w:val="24"/>
          <w:lang w:val="en-US"/>
        </w:rPr>
        <w:t xml:space="preserve">, to add to this effort I created </w:t>
      </w:r>
      <w:r w:rsidR="00F54288" w:rsidRPr="008E648E">
        <w:rPr>
          <w:rFonts w:ascii="Gill Sans MT" w:hAnsi="Gill Sans MT"/>
          <w:sz w:val="24"/>
          <w:szCs w:val="24"/>
          <w:lang w:val="en-US"/>
        </w:rPr>
        <w:t>a device that can detect if the driv</w:t>
      </w:r>
      <w:r w:rsidR="008E648E" w:rsidRPr="008E648E">
        <w:rPr>
          <w:rFonts w:ascii="Gill Sans MT" w:hAnsi="Gill Sans MT"/>
          <w:sz w:val="24"/>
          <w:szCs w:val="24"/>
          <w:lang w:val="en-US"/>
        </w:rPr>
        <w:t>er is impaired not only if they are drunk but also for any other reason</w:t>
      </w:r>
      <w:r w:rsidR="008E648E">
        <w:rPr>
          <w:rFonts w:ascii="Gill Sans MT" w:hAnsi="Gill Sans MT"/>
          <w:sz w:val="24"/>
          <w:szCs w:val="24"/>
          <w:lang w:val="en-US"/>
        </w:rPr>
        <w:t>. W</w:t>
      </w:r>
      <w:r w:rsidR="008E648E" w:rsidRPr="008E648E">
        <w:rPr>
          <w:rFonts w:ascii="Gill Sans MT" w:hAnsi="Gill Sans MT"/>
          <w:sz w:val="24"/>
          <w:szCs w:val="24"/>
          <w:lang w:val="en-US"/>
        </w:rPr>
        <w:t>e</w:t>
      </w:r>
      <w:r w:rsidR="008E648E">
        <w:rPr>
          <w:rFonts w:ascii="Gill Sans MT" w:hAnsi="Gill Sans MT"/>
          <w:sz w:val="24"/>
          <w:szCs w:val="24"/>
          <w:lang w:val="en-US"/>
        </w:rPr>
        <w:t xml:space="preserve"> </w:t>
      </w:r>
      <w:r w:rsidR="008E648E" w:rsidRPr="008E648E">
        <w:rPr>
          <w:rFonts w:ascii="Gill Sans MT" w:hAnsi="Gill Sans MT"/>
          <w:sz w:val="24"/>
          <w:szCs w:val="24"/>
          <w:lang w:val="en-US"/>
        </w:rPr>
        <w:t>may have a chance to decrease these fatalities.</w:t>
      </w:r>
      <w:r w:rsidR="008E648E" w:rsidRPr="008E648E">
        <w:rPr>
          <w:rFonts w:ascii="Gill Sans MT" w:hAnsi="Gill Sans MT"/>
          <w:sz w:val="24"/>
          <w:szCs w:val="24"/>
        </w:rPr>
        <w:t xml:space="preserve"> </w:t>
      </w:r>
      <w:r w:rsidR="00E7704B" w:rsidRPr="008E648E">
        <w:rPr>
          <w:rFonts w:ascii="Gill Sans MT" w:hAnsi="Gill Sans MT"/>
          <w:sz w:val="24"/>
          <w:szCs w:val="24"/>
          <w:lang w:val="en-US"/>
        </w:rPr>
        <w:t>U</w:t>
      </w:r>
      <w:r w:rsidR="008E648E" w:rsidRPr="008E648E">
        <w:rPr>
          <w:rFonts w:ascii="Gill Sans MT" w:hAnsi="Gill Sans MT"/>
          <w:sz w:val="24"/>
          <w:szCs w:val="24"/>
          <w:lang w:val="en-US"/>
        </w:rPr>
        <w:t>sing eye detection techniques, we can</w:t>
      </w:r>
      <w:r w:rsidR="00E7704B" w:rsidRPr="008E648E">
        <w:rPr>
          <w:rFonts w:ascii="Gill Sans MT" w:hAnsi="Gill Sans MT"/>
          <w:sz w:val="24"/>
          <w:szCs w:val="24"/>
          <w:lang w:val="en-US"/>
        </w:rPr>
        <w:t xml:space="preserve"> determine the state of the driver.</w:t>
      </w:r>
      <w:r w:rsidR="008E648E" w:rsidRPr="008E648E">
        <w:rPr>
          <w:rFonts w:ascii="Gill Sans MT" w:hAnsi="Gill Sans MT"/>
          <w:sz w:val="24"/>
          <w:szCs w:val="24"/>
        </w:rPr>
        <w:t xml:space="preserve"> </w:t>
      </w:r>
      <w:r w:rsidR="00E7704B" w:rsidRPr="008E648E">
        <w:rPr>
          <w:rFonts w:ascii="Gill Sans MT" w:hAnsi="Gill Sans MT"/>
          <w:sz w:val="24"/>
          <w:szCs w:val="24"/>
          <w:lang w:val="en-US"/>
        </w:rPr>
        <w:t>By finding rate of blinking by the driver we can calculate to see if he/she is fit to drive.</w:t>
      </w:r>
      <w:r w:rsidR="008E648E">
        <w:rPr>
          <w:rFonts w:ascii="Gill Sans MT" w:hAnsi="Gill Sans MT"/>
          <w:sz w:val="24"/>
          <w:szCs w:val="24"/>
          <w:lang w:val="en-US"/>
        </w:rPr>
        <w:t xml:space="preserve"> We can use this in all kinds of motor vehicles.</w:t>
      </w:r>
    </w:p>
    <w:p w:rsidR="008E648E" w:rsidRPr="008E648E" w:rsidRDefault="008E648E" w:rsidP="008E648E">
      <w:pPr>
        <w:ind w:firstLine="720"/>
        <w:jc w:val="both"/>
        <w:rPr>
          <w:rFonts w:ascii="Gill Sans MT" w:hAnsi="Gill Sans MT"/>
          <w:sz w:val="24"/>
          <w:szCs w:val="24"/>
        </w:rPr>
      </w:pPr>
    </w:p>
    <w:p w:rsidR="00E7704B" w:rsidRPr="00F258DB" w:rsidRDefault="00E7704B" w:rsidP="00E7704B">
      <w:pPr>
        <w:ind w:left="720"/>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8E648E" w:rsidRDefault="008E648E" w:rsidP="00F258DB">
      <w:pPr>
        <w:ind w:left="360"/>
        <w:rPr>
          <w:rFonts w:ascii="Gill Sans MT" w:hAnsi="Gill Sans MT"/>
          <w:sz w:val="24"/>
          <w:szCs w:val="24"/>
        </w:rPr>
      </w:pPr>
    </w:p>
    <w:p w:rsidR="00F258DB" w:rsidRDefault="00F258DB" w:rsidP="008E648E">
      <w:pPr>
        <w:rPr>
          <w:rFonts w:ascii="Gill Sans MT" w:hAnsi="Gill Sans MT"/>
          <w:sz w:val="32"/>
          <w:szCs w:val="32"/>
        </w:rPr>
      </w:pPr>
      <w:r w:rsidRPr="008E648E">
        <w:rPr>
          <w:rFonts w:ascii="Gill Sans MT" w:hAnsi="Gill Sans MT"/>
          <w:sz w:val="32"/>
          <w:szCs w:val="32"/>
        </w:rPr>
        <w:t>Implementation</w:t>
      </w:r>
    </w:p>
    <w:p w:rsidR="008E648E" w:rsidRDefault="008E648E" w:rsidP="00F258DB">
      <w:pPr>
        <w:ind w:left="360"/>
        <w:rPr>
          <w:rFonts w:ascii="Gill Sans MT" w:hAnsi="Gill Sans MT"/>
          <w:sz w:val="32"/>
          <w:szCs w:val="32"/>
        </w:rPr>
      </w:pPr>
    </w:p>
    <w:p w:rsidR="008E648E" w:rsidRPr="008E648E" w:rsidRDefault="008E648E" w:rsidP="00F258DB">
      <w:pPr>
        <w:ind w:left="360"/>
        <w:rPr>
          <w:rFonts w:ascii="Gill Sans MT" w:hAnsi="Gill Sans MT"/>
          <w:sz w:val="32"/>
          <w:szCs w:val="32"/>
        </w:rPr>
      </w:pPr>
    </w:p>
    <w:p w:rsidR="008E648E" w:rsidRDefault="007426F2" w:rsidP="008E648E">
      <w:pPr>
        <w:jc w:val="both"/>
        <w:rPr>
          <w:rFonts w:ascii="Gill Sans MT" w:hAnsi="Gill Sans MT"/>
          <w:sz w:val="24"/>
          <w:szCs w:val="24"/>
          <w:lang w:val="en-US"/>
        </w:rPr>
      </w:pPr>
      <w:r w:rsidRPr="008E648E">
        <w:rPr>
          <w:rFonts w:ascii="Gill Sans MT" w:hAnsi="Gill Sans MT"/>
          <w:sz w:val="24"/>
          <w:szCs w:val="24"/>
          <w:lang w:val="en-US"/>
        </w:rPr>
        <w:t xml:space="preserve">Object Detection using </w:t>
      </w:r>
      <w:proofErr w:type="spellStart"/>
      <w:r w:rsidRPr="008E648E">
        <w:rPr>
          <w:rFonts w:ascii="Gill Sans MT" w:hAnsi="Gill Sans MT"/>
          <w:sz w:val="24"/>
          <w:szCs w:val="24"/>
          <w:lang w:val="en-US"/>
        </w:rPr>
        <w:t>Haar</w:t>
      </w:r>
      <w:proofErr w:type="spellEnd"/>
      <w:r w:rsidRPr="008E648E">
        <w:rPr>
          <w:rFonts w:ascii="Gill Sans MT" w:hAnsi="Gill Sans MT"/>
          <w:sz w:val="24"/>
          <w:szCs w:val="24"/>
          <w:lang w:val="en-US"/>
        </w:rPr>
        <w:t xml:space="preserve"> feature-based cascade classifiers</w:t>
      </w:r>
      <w:r w:rsidR="008E648E">
        <w:rPr>
          <w:rFonts w:ascii="Gill Sans MT" w:hAnsi="Gill Sans MT"/>
          <w:sz w:val="24"/>
          <w:szCs w:val="24"/>
          <w:lang w:val="en-US"/>
        </w:rPr>
        <w:t xml:space="preserve"> is a very</w:t>
      </w:r>
      <w:r w:rsidRPr="008E648E">
        <w:rPr>
          <w:rFonts w:ascii="Gill Sans MT" w:hAnsi="Gill Sans MT"/>
          <w:sz w:val="24"/>
          <w:szCs w:val="24"/>
          <w:lang w:val="en-US"/>
        </w:rPr>
        <w:t xml:space="preserve"> effective object detection method.</w:t>
      </w:r>
      <w:r w:rsidR="008E648E">
        <w:rPr>
          <w:rFonts w:ascii="Gill Sans MT" w:hAnsi="Gill Sans MT"/>
          <w:sz w:val="24"/>
          <w:szCs w:val="24"/>
          <w:lang w:val="en-US"/>
        </w:rPr>
        <w:t xml:space="preserve"> </w:t>
      </w:r>
      <w:r w:rsidRPr="008E648E">
        <w:rPr>
          <w:rFonts w:ascii="Gill Sans MT" w:hAnsi="Gill Sans MT"/>
          <w:sz w:val="24"/>
          <w:szCs w:val="24"/>
          <w:lang w:val="en-US"/>
        </w:rPr>
        <w:t>It is a machine learning based approach where a cascade function is trained from a lot of positive and negative images. It is then used to detect objects in other images.</w:t>
      </w:r>
      <w:r w:rsidR="008E648E">
        <w:rPr>
          <w:rFonts w:ascii="Gill Sans MT" w:hAnsi="Gill Sans MT"/>
          <w:sz w:val="24"/>
          <w:szCs w:val="24"/>
          <w:lang w:val="en-US"/>
        </w:rPr>
        <w:t xml:space="preserve"> </w:t>
      </w:r>
      <w:r w:rsidRPr="008E648E">
        <w:rPr>
          <w:rFonts w:ascii="Gill Sans MT" w:hAnsi="Gill Sans MT"/>
          <w:sz w:val="24"/>
          <w:szCs w:val="24"/>
          <w:lang w:val="en-US"/>
        </w:rPr>
        <w:t xml:space="preserve">For this, </w:t>
      </w:r>
      <w:proofErr w:type="spellStart"/>
      <w:r w:rsidRPr="008E648E">
        <w:rPr>
          <w:rFonts w:ascii="Gill Sans MT" w:hAnsi="Gill Sans MT"/>
          <w:sz w:val="24"/>
          <w:szCs w:val="24"/>
          <w:lang w:val="en-US"/>
        </w:rPr>
        <w:t>haar</w:t>
      </w:r>
      <w:proofErr w:type="spellEnd"/>
      <w:r w:rsidRPr="008E648E">
        <w:rPr>
          <w:rFonts w:ascii="Gill Sans MT" w:hAnsi="Gill Sans MT"/>
          <w:sz w:val="24"/>
          <w:szCs w:val="24"/>
          <w:lang w:val="en-US"/>
        </w:rPr>
        <w:t xml:space="preserve"> features shown in below image are used</w:t>
      </w:r>
      <w:r w:rsidR="008E648E">
        <w:rPr>
          <w:rFonts w:ascii="Gill Sans MT" w:hAnsi="Gill Sans MT"/>
          <w:sz w:val="24"/>
          <w:szCs w:val="24"/>
          <w:lang w:val="en-US"/>
        </w:rPr>
        <w:t xml:space="preserve">. </w:t>
      </w:r>
    </w:p>
    <w:p w:rsidR="008E648E" w:rsidRDefault="008E648E" w:rsidP="008E648E">
      <w:pPr>
        <w:rPr>
          <w:rFonts w:ascii="Gill Sans MT" w:hAnsi="Gill Sans MT"/>
          <w:sz w:val="24"/>
          <w:szCs w:val="24"/>
          <w:lang w:val="en-US"/>
        </w:rPr>
      </w:pPr>
      <w:r>
        <w:rPr>
          <w:rFonts w:ascii="Gill Sans MT" w:hAnsi="Gill Sans MT"/>
          <w:sz w:val="24"/>
          <w:szCs w:val="24"/>
          <w:lang w:val="en-US"/>
        </w:rPr>
        <w:t xml:space="preserve">  </w:t>
      </w:r>
    </w:p>
    <w:p w:rsidR="008E648E" w:rsidRDefault="008E648E" w:rsidP="008E648E">
      <w:pPr>
        <w:rPr>
          <w:rFonts w:ascii="Gill Sans MT" w:hAnsi="Gill Sans MT"/>
          <w:sz w:val="24"/>
          <w:szCs w:val="24"/>
          <w:lang w:val="en-US"/>
        </w:rPr>
      </w:pPr>
      <w:r>
        <w:rPr>
          <w:rFonts w:ascii="Gill Sans MT" w:hAnsi="Gill Sans MT"/>
          <w:sz w:val="24"/>
          <w:szCs w:val="24"/>
        </w:rPr>
        <w:t xml:space="preserve">                           </w:t>
      </w:r>
      <w:r w:rsidRPr="008E648E">
        <w:rPr>
          <w:rFonts w:ascii="Gill Sans MT" w:hAnsi="Gill Sans MT"/>
          <w:noProof/>
          <w:sz w:val="24"/>
          <w:szCs w:val="24"/>
        </w:rPr>
        <w:drawing>
          <wp:inline distT="0" distB="0" distL="0" distR="0" wp14:anchorId="0CD3286A" wp14:editId="003067CB">
            <wp:extent cx="3048000" cy="25812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a:off x="0" y="0"/>
                      <a:ext cx="3048000" cy="2581275"/>
                    </a:xfrm>
                    <a:prstGeom prst="rect">
                      <a:avLst/>
                    </a:prstGeom>
                  </pic:spPr>
                </pic:pic>
              </a:graphicData>
            </a:graphic>
          </wp:inline>
        </w:drawing>
      </w:r>
    </w:p>
    <w:p w:rsidR="008E648E" w:rsidRDefault="008E648E" w:rsidP="008E648E">
      <w:pPr>
        <w:rPr>
          <w:rFonts w:ascii="Gill Sans MT" w:hAnsi="Gill Sans MT"/>
          <w:sz w:val="24"/>
          <w:szCs w:val="24"/>
          <w:lang w:val="en-US"/>
        </w:rPr>
      </w:pPr>
      <w:r>
        <w:rPr>
          <w:rFonts w:ascii="Gill Sans MT" w:hAnsi="Gill Sans MT"/>
          <w:sz w:val="24"/>
          <w:szCs w:val="24"/>
          <w:lang w:val="en-US"/>
        </w:rPr>
        <w:t xml:space="preserve"> </w:t>
      </w:r>
    </w:p>
    <w:p w:rsidR="008E648E" w:rsidRDefault="008E648E" w:rsidP="008E648E">
      <w:pPr>
        <w:rPr>
          <w:rFonts w:ascii="Gill Sans MT" w:hAnsi="Gill Sans MT"/>
          <w:sz w:val="24"/>
          <w:szCs w:val="24"/>
          <w:lang w:val="en-US"/>
        </w:rPr>
      </w:pPr>
      <w:r>
        <w:rPr>
          <w:rFonts w:ascii="Gill Sans MT" w:hAnsi="Gill Sans MT"/>
          <w:sz w:val="24"/>
          <w:szCs w:val="24"/>
          <w:lang w:val="en-US"/>
        </w:rPr>
        <w:t xml:space="preserve">                            </w:t>
      </w:r>
      <w:r w:rsidRPr="008E648E">
        <w:rPr>
          <w:rFonts w:ascii="Gill Sans MT" w:hAnsi="Gill Sans MT"/>
          <w:noProof/>
          <w:sz w:val="24"/>
          <w:szCs w:val="24"/>
        </w:rPr>
        <w:drawing>
          <wp:inline distT="0" distB="0" distL="0" distR="0" wp14:anchorId="7DD0CC87" wp14:editId="076E6989">
            <wp:extent cx="3154304" cy="1917137"/>
            <wp:effectExtent l="0" t="0" r="8255"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3154304" cy="1917137"/>
                    </a:xfrm>
                    <a:prstGeom prst="rect">
                      <a:avLst/>
                    </a:prstGeom>
                  </pic:spPr>
                </pic:pic>
              </a:graphicData>
            </a:graphic>
          </wp:inline>
        </w:drawing>
      </w:r>
    </w:p>
    <w:p w:rsidR="00F258DB" w:rsidRPr="008E648E" w:rsidRDefault="007426F2" w:rsidP="008E648E">
      <w:pPr>
        <w:jc w:val="both"/>
        <w:rPr>
          <w:rFonts w:ascii="Gill Sans MT" w:hAnsi="Gill Sans MT"/>
          <w:sz w:val="24"/>
          <w:szCs w:val="24"/>
        </w:rPr>
      </w:pPr>
      <w:r w:rsidRPr="008E648E">
        <w:rPr>
          <w:rFonts w:ascii="Gill Sans MT" w:hAnsi="Gill Sans MT"/>
          <w:sz w:val="24"/>
          <w:szCs w:val="24"/>
          <w:lang w:val="en-US"/>
        </w:rPr>
        <w:t>The first feature selected focus on the property that the region of the eyes is often darker than the region of the nose and cheeks. The second feature selected relies on the property that the eyes are darker than the bridge of the nose.</w:t>
      </w:r>
      <w:r w:rsidR="008E648E">
        <w:rPr>
          <w:rFonts w:ascii="Gill Sans MT" w:hAnsi="Gill Sans MT"/>
          <w:sz w:val="24"/>
          <w:szCs w:val="24"/>
          <w:lang w:val="en-US"/>
        </w:rPr>
        <w:t xml:space="preserve"> </w:t>
      </w:r>
      <w:r w:rsidRPr="008E648E">
        <w:rPr>
          <w:rFonts w:ascii="Gill Sans MT" w:hAnsi="Gill Sans MT"/>
          <w:sz w:val="24"/>
          <w:szCs w:val="24"/>
        </w:rPr>
        <w:t xml:space="preserve">By using many such features we can </w:t>
      </w:r>
      <w:r w:rsidR="00F258DB" w:rsidRPr="008E648E">
        <w:rPr>
          <w:rFonts w:ascii="Gill Sans MT" w:hAnsi="Gill Sans MT"/>
          <w:sz w:val="24"/>
          <w:szCs w:val="24"/>
        </w:rPr>
        <w:t xml:space="preserve">  detect any property of a person like smile, eyes, face etc., </w:t>
      </w:r>
    </w:p>
    <w:p w:rsidR="00F258DB" w:rsidRDefault="00F258DB"/>
    <w:p w:rsidR="008E648E" w:rsidRDefault="008E648E"/>
    <w:p w:rsidR="008E648E" w:rsidRDefault="008E648E" w:rsidP="008E648E">
      <w:pPr>
        <w:jc w:val="both"/>
        <w:rPr>
          <w:rFonts w:ascii="Gill Sans MT" w:hAnsi="Gill Sans MT"/>
          <w:sz w:val="24"/>
          <w:szCs w:val="24"/>
        </w:rPr>
      </w:pPr>
      <w:r>
        <w:rPr>
          <w:rFonts w:ascii="Gill Sans MT" w:hAnsi="Gill Sans MT"/>
          <w:sz w:val="24"/>
          <w:szCs w:val="24"/>
        </w:rPr>
        <w:t>For this project I have developed a program to identify the eyes and face of a person. We can detect if the person has opened the eyes or closed them also. So, for every certain amount of time we keep checking if the person has blinked more than he usually does. If they do, then we give out an alert.</w:t>
      </w:r>
    </w:p>
    <w:p w:rsidR="008E648E" w:rsidRDefault="008E648E">
      <w:pPr>
        <w:rPr>
          <w:rFonts w:ascii="Gill Sans MT" w:hAnsi="Gill Sans MT"/>
          <w:sz w:val="24"/>
          <w:szCs w:val="24"/>
        </w:rPr>
      </w:pPr>
    </w:p>
    <w:p w:rsidR="008E648E" w:rsidRDefault="008E648E" w:rsidP="008E648E">
      <w:pPr>
        <w:jc w:val="both"/>
        <w:rPr>
          <w:rFonts w:ascii="Gill Sans MT" w:hAnsi="Gill Sans MT"/>
          <w:sz w:val="24"/>
          <w:szCs w:val="24"/>
        </w:rPr>
      </w:pPr>
      <w:r>
        <w:rPr>
          <w:rFonts w:ascii="Gill Sans MT" w:hAnsi="Gill Sans MT"/>
          <w:sz w:val="24"/>
          <w:szCs w:val="24"/>
        </w:rPr>
        <w:t>For the purpose of demo, I have decided to check the blinking for every 20 seconds that is approximately 100 iterations. And if the person (in this case myself) blinks more than 20 times I have raised an alert. The output of the program if eyes are open is a message sating the eyes are open and the coordinates of the eyes. If eyes are closed we give out a message saying eyes are closed.</w:t>
      </w:r>
    </w:p>
    <w:p w:rsidR="00EA7F55" w:rsidRDefault="00EA7F55" w:rsidP="008E648E">
      <w:pPr>
        <w:jc w:val="both"/>
        <w:rPr>
          <w:rFonts w:ascii="Gill Sans MT" w:hAnsi="Gill Sans MT"/>
          <w:sz w:val="24"/>
          <w:szCs w:val="24"/>
        </w:rPr>
      </w:pPr>
    </w:p>
    <w:p w:rsidR="00EA7F55" w:rsidRDefault="00EA7F55" w:rsidP="008E648E">
      <w:pPr>
        <w:jc w:val="both"/>
        <w:rPr>
          <w:rFonts w:ascii="Gill Sans MT" w:hAnsi="Gill Sans MT"/>
          <w:sz w:val="32"/>
          <w:szCs w:val="32"/>
        </w:rPr>
      </w:pPr>
      <w:r w:rsidRPr="00EA7F55">
        <w:rPr>
          <w:rFonts w:ascii="Gill Sans MT" w:hAnsi="Gill Sans MT"/>
          <w:sz w:val="32"/>
          <w:szCs w:val="32"/>
        </w:rPr>
        <w:t>Code</w:t>
      </w:r>
    </w:p>
    <w:p w:rsidR="00EA7F55" w:rsidRDefault="00EA7F55" w:rsidP="008E648E">
      <w:pPr>
        <w:jc w:val="both"/>
        <w:rPr>
          <w:rFonts w:ascii="Gill Sans MT" w:hAnsi="Gill Sans MT"/>
          <w:sz w:val="32"/>
          <w:szCs w:val="32"/>
        </w:rPr>
      </w:pPr>
      <w:r>
        <w:rPr>
          <w:rFonts w:ascii="Gill Sans MT" w:hAnsi="Gill Sans MT"/>
          <w:noProof/>
          <w:sz w:val="32"/>
          <w:szCs w:val="32"/>
          <w:lang w:eastAsia="en-IN"/>
        </w:rPr>
        <w:drawing>
          <wp:inline distT="0" distB="0" distL="0" distR="0" wp14:anchorId="45C50430" wp14:editId="323E7DC6">
            <wp:extent cx="6429375" cy="531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PNG"/>
                    <pic:cNvPicPr/>
                  </pic:nvPicPr>
                  <pic:blipFill>
                    <a:blip r:embed="rId7">
                      <a:extLst>
                        <a:ext uri="{28A0092B-C50C-407E-A947-70E740481C1C}">
                          <a14:useLocalDpi xmlns:a14="http://schemas.microsoft.com/office/drawing/2010/main" val="0"/>
                        </a:ext>
                      </a:extLst>
                    </a:blip>
                    <a:stretch>
                      <a:fillRect/>
                    </a:stretch>
                  </pic:blipFill>
                  <pic:spPr>
                    <a:xfrm>
                      <a:off x="0" y="0"/>
                      <a:ext cx="6429375" cy="5314950"/>
                    </a:xfrm>
                    <a:prstGeom prst="rect">
                      <a:avLst/>
                    </a:prstGeom>
                  </pic:spPr>
                </pic:pic>
              </a:graphicData>
            </a:graphic>
          </wp:inline>
        </w:drawing>
      </w:r>
    </w:p>
    <w:p w:rsidR="00EA7F55" w:rsidRDefault="00EA7F55" w:rsidP="008E648E">
      <w:pPr>
        <w:jc w:val="both"/>
        <w:rPr>
          <w:rFonts w:ascii="Gill Sans MT" w:hAnsi="Gill Sans MT"/>
          <w:sz w:val="32"/>
          <w:szCs w:val="32"/>
        </w:rPr>
      </w:pPr>
      <w:r>
        <w:rPr>
          <w:rFonts w:ascii="Gill Sans MT" w:hAnsi="Gill Sans MT"/>
          <w:noProof/>
          <w:sz w:val="32"/>
          <w:szCs w:val="32"/>
          <w:lang w:eastAsia="en-IN"/>
        </w:rPr>
        <w:lastRenderedPageBreak/>
        <w:drawing>
          <wp:inline distT="0" distB="0" distL="0" distR="0">
            <wp:extent cx="6150610" cy="3467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2.PNG"/>
                    <pic:cNvPicPr/>
                  </pic:nvPicPr>
                  <pic:blipFill>
                    <a:blip r:embed="rId8">
                      <a:extLst>
                        <a:ext uri="{28A0092B-C50C-407E-A947-70E740481C1C}">
                          <a14:useLocalDpi xmlns:a14="http://schemas.microsoft.com/office/drawing/2010/main" val="0"/>
                        </a:ext>
                      </a:extLst>
                    </a:blip>
                    <a:stretch>
                      <a:fillRect/>
                    </a:stretch>
                  </pic:blipFill>
                  <pic:spPr>
                    <a:xfrm>
                      <a:off x="0" y="0"/>
                      <a:ext cx="6150610" cy="3467100"/>
                    </a:xfrm>
                    <a:prstGeom prst="rect">
                      <a:avLst/>
                    </a:prstGeom>
                  </pic:spPr>
                </pic:pic>
              </a:graphicData>
            </a:graphic>
          </wp:inline>
        </w:drawing>
      </w:r>
    </w:p>
    <w:p w:rsidR="00EA7F55" w:rsidRDefault="00EA7F55" w:rsidP="008E648E">
      <w:pPr>
        <w:jc w:val="both"/>
        <w:rPr>
          <w:rFonts w:ascii="Gill Sans MT" w:hAnsi="Gill Sans MT"/>
          <w:sz w:val="32"/>
          <w:szCs w:val="32"/>
        </w:rPr>
      </w:pPr>
      <w:r>
        <w:rPr>
          <w:rFonts w:ascii="Gill Sans MT" w:hAnsi="Gill Sans MT"/>
          <w:noProof/>
          <w:sz w:val="32"/>
          <w:szCs w:val="32"/>
          <w:lang w:eastAsia="en-IN"/>
        </w:rPr>
        <w:drawing>
          <wp:inline distT="0" distB="0" distL="0" distR="0">
            <wp:extent cx="603885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3.PNG"/>
                    <pic:cNvPicPr/>
                  </pic:nvPicPr>
                  <pic:blipFill>
                    <a:blip r:embed="rId9">
                      <a:extLst>
                        <a:ext uri="{28A0092B-C50C-407E-A947-70E740481C1C}">
                          <a14:useLocalDpi xmlns:a14="http://schemas.microsoft.com/office/drawing/2010/main" val="0"/>
                        </a:ext>
                      </a:extLst>
                    </a:blip>
                    <a:stretch>
                      <a:fillRect/>
                    </a:stretch>
                  </pic:blipFill>
                  <pic:spPr>
                    <a:xfrm>
                      <a:off x="0" y="0"/>
                      <a:ext cx="6038850" cy="4686300"/>
                    </a:xfrm>
                    <a:prstGeom prst="rect">
                      <a:avLst/>
                    </a:prstGeom>
                  </pic:spPr>
                </pic:pic>
              </a:graphicData>
            </a:graphic>
          </wp:inline>
        </w:drawing>
      </w:r>
    </w:p>
    <w:p w:rsidR="00EA7F55" w:rsidRDefault="00EA7F55" w:rsidP="00EA7F55">
      <w:pPr>
        <w:jc w:val="both"/>
        <w:rPr>
          <w:rFonts w:ascii="Gill Sans MT" w:hAnsi="Gill Sans MT"/>
          <w:sz w:val="24"/>
          <w:szCs w:val="24"/>
        </w:rPr>
      </w:pPr>
      <w:r>
        <w:rPr>
          <w:rFonts w:ascii="Gill Sans MT" w:hAnsi="Gill Sans MT"/>
          <w:sz w:val="24"/>
          <w:szCs w:val="24"/>
        </w:rPr>
        <w:t>By importing cv2 we can use the inbuilt packages for detecting eyes and face.</w:t>
      </w:r>
    </w:p>
    <w:p w:rsidR="00EA7F55" w:rsidRDefault="00EA7F55" w:rsidP="00EA7F55">
      <w:pPr>
        <w:jc w:val="both"/>
        <w:rPr>
          <w:rFonts w:ascii="Gill Sans MT" w:hAnsi="Gill Sans MT"/>
          <w:sz w:val="24"/>
          <w:szCs w:val="24"/>
        </w:rPr>
      </w:pPr>
    </w:p>
    <w:p w:rsidR="00EA7F55" w:rsidRDefault="00EA7F55" w:rsidP="00EA7F55">
      <w:pPr>
        <w:jc w:val="both"/>
        <w:rPr>
          <w:rFonts w:ascii="Gill Sans MT" w:hAnsi="Gill Sans MT"/>
          <w:sz w:val="32"/>
          <w:szCs w:val="32"/>
        </w:rPr>
      </w:pPr>
      <w:r w:rsidRPr="00EA7F55">
        <w:rPr>
          <w:rFonts w:ascii="Gill Sans MT" w:hAnsi="Gill Sans MT"/>
          <w:sz w:val="32"/>
          <w:szCs w:val="32"/>
        </w:rPr>
        <w:lastRenderedPageBreak/>
        <w:t>Demo</w:t>
      </w:r>
    </w:p>
    <w:p w:rsidR="00EA7F55" w:rsidRDefault="00EA7F55" w:rsidP="00EA7F55">
      <w:pPr>
        <w:jc w:val="both"/>
        <w:rPr>
          <w:rFonts w:ascii="Gill Sans MT" w:hAnsi="Gill Sans MT"/>
          <w:sz w:val="32"/>
          <w:szCs w:val="32"/>
        </w:rPr>
      </w:pPr>
    </w:p>
    <w:p w:rsidR="00EA7F55" w:rsidRDefault="00EA7F55" w:rsidP="00EA7F55">
      <w:pPr>
        <w:jc w:val="both"/>
        <w:rPr>
          <w:rFonts w:ascii="Gill Sans MT" w:hAnsi="Gill Sans MT"/>
          <w:sz w:val="24"/>
          <w:szCs w:val="24"/>
        </w:rPr>
      </w:pPr>
      <w:r>
        <w:rPr>
          <w:rFonts w:ascii="Gill Sans MT" w:hAnsi="Gill Sans MT"/>
          <w:noProof/>
          <w:sz w:val="24"/>
          <w:szCs w:val="24"/>
          <w:lang w:eastAsia="en-IN"/>
        </w:rPr>
        <w:drawing>
          <wp:inline distT="0" distB="0" distL="0" distR="0">
            <wp:extent cx="6010275" cy="474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yes.PNG"/>
                    <pic:cNvPicPr/>
                  </pic:nvPicPr>
                  <pic:blipFill>
                    <a:blip r:embed="rId10">
                      <a:extLst>
                        <a:ext uri="{28A0092B-C50C-407E-A947-70E740481C1C}">
                          <a14:useLocalDpi xmlns:a14="http://schemas.microsoft.com/office/drawing/2010/main" val="0"/>
                        </a:ext>
                      </a:extLst>
                    </a:blip>
                    <a:stretch>
                      <a:fillRect/>
                    </a:stretch>
                  </pic:blipFill>
                  <pic:spPr>
                    <a:xfrm>
                      <a:off x="0" y="0"/>
                      <a:ext cx="6010275" cy="4743450"/>
                    </a:xfrm>
                    <a:prstGeom prst="rect">
                      <a:avLst/>
                    </a:prstGeom>
                  </pic:spPr>
                </pic:pic>
              </a:graphicData>
            </a:graphic>
          </wp:inline>
        </w:drawing>
      </w:r>
    </w:p>
    <w:p w:rsidR="00EA7F55" w:rsidRDefault="00EA7F55" w:rsidP="00EA7F55">
      <w:pPr>
        <w:jc w:val="both"/>
        <w:rPr>
          <w:rFonts w:ascii="Gill Sans MT" w:hAnsi="Gill Sans MT"/>
          <w:sz w:val="24"/>
          <w:szCs w:val="24"/>
        </w:rPr>
      </w:pPr>
    </w:p>
    <w:p w:rsidR="00EF35A3" w:rsidRDefault="00EF35A3" w:rsidP="00EA7F55">
      <w:pPr>
        <w:jc w:val="both"/>
        <w:rPr>
          <w:rFonts w:ascii="Gill Sans MT" w:hAnsi="Gill Sans MT"/>
          <w:sz w:val="24"/>
          <w:szCs w:val="24"/>
        </w:rPr>
      </w:pPr>
      <w:r>
        <w:rPr>
          <w:rFonts w:ascii="Gill Sans MT" w:hAnsi="Gill Sans MT"/>
          <w:sz w:val="24"/>
          <w:szCs w:val="24"/>
        </w:rPr>
        <w:t>As shown in the image we can identify eyes of a person along with his face.</w:t>
      </w:r>
    </w:p>
    <w:p w:rsidR="00EA7F55" w:rsidRPr="00EA7F55" w:rsidRDefault="00EA7F55" w:rsidP="00EA7F55">
      <w:pPr>
        <w:jc w:val="both"/>
        <w:rPr>
          <w:rFonts w:ascii="Gill Sans MT" w:hAnsi="Gill Sans MT"/>
          <w:sz w:val="24"/>
          <w:szCs w:val="24"/>
        </w:rPr>
      </w:pPr>
      <w:r>
        <w:rPr>
          <w:rFonts w:ascii="Gill Sans MT" w:hAnsi="Gill Sans MT"/>
          <w:noProof/>
          <w:sz w:val="24"/>
          <w:szCs w:val="24"/>
          <w:lang w:eastAsia="en-IN"/>
        </w:rPr>
        <w:lastRenderedPageBreak/>
        <w:drawing>
          <wp:inline distT="0" distB="0" distL="0" distR="0">
            <wp:extent cx="5753100" cy="4238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yeblink2.JPG"/>
                    <pic:cNvPicPr/>
                  </pic:nvPicPr>
                  <pic:blipFill>
                    <a:blip r:embed="rId11">
                      <a:extLst>
                        <a:ext uri="{28A0092B-C50C-407E-A947-70E740481C1C}">
                          <a14:useLocalDpi xmlns:a14="http://schemas.microsoft.com/office/drawing/2010/main" val="0"/>
                        </a:ext>
                      </a:extLst>
                    </a:blip>
                    <a:stretch>
                      <a:fillRect/>
                    </a:stretch>
                  </pic:blipFill>
                  <pic:spPr>
                    <a:xfrm>
                      <a:off x="0" y="0"/>
                      <a:ext cx="5753100" cy="4238625"/>
                    </a:xfrm>
                    <a:prstGeom prst="rect">
                      <a:avLst/>
                    </a:prstGeom>
                  </pic:spPr>
                </pic:pic>
              </a:graphicData>
            </a:graphic>
          </wp:inline>
        </w:drawing>
      </w:r>
    </w:p>
    <w:p w:rsidR="00EA7F55" w:rsidRDefault="00EA7F55" w:rsidP="008E648E">
      <w:pPr>
        <w:jc w:val="both"/>
        <w:rPr>
          <w:rFonts w:ascii="Gill Sans MT" w:hAnsi="Gill Sans MT"/>
          <w:sz w:val="32"/>
          <w:szCs w:val="32"/>
        </w:rPr>
      </w:pPr>
    </w:p>
    <w:p w:rsidR="00EF35A3" w:rsidRPr="00EF35A3" w:rsidRDefault="00EF35A3" w:rsidP="008E648E">
      <w:pPr>
        <w:jc w:val="both"/>
        <w:rPr>
          <w:rFonts w:ascii="Gill Sans MT" w:hAnsi="Gill Sans MT"/>
          <w:sz w:val="24"/>
          <w:szCs w:val="24"/>
        </w:rPr>
      </w:pPr>
      <w:r w:rsidRPr="00EF35A3">
        <w:rPr>
          <w:rFonts w:ascii="Gill Sans MT" w:hAnsi="Gill Sans MT"/>
          <w:sz w:val="24"/>
          <w:szCs w:val="24"/>
        </w:rPr>
        <w:t xml:space="preserve">As can </w:t>
      </w:r>
      <w:r>
        <w:rPr>
          <w:rFonts w:ascii="Gill Sans MT" w:hAnsi="Gill Sans MT"/>
          <w:sz w:val="24"/>
          <w:szCs w:val="24"/>
        </w:rPr>
        <w:t xml:space="preserve">be observed from the above image if the eyes are opened we get a message “open” and the coordinates. If the eyes are closed, we can see the message “close” and the number of iteration. When the count of blinks </w:t>
      </w:r>
      <w:proofErr w:type="gramStart"/>
      <w:r>
        <w:rPr>
          <w:rFonts w:ascii="Gill Sans MT" w:hAnsi="Gill Sans MT"/>
          <w:sz w:val="24"/>
          <w:szCs w:val="24"/>
        </w:rPr>
        <w:t>reach</w:t>
      </w:r>
      <w:proofErr w:type="gramEnd"/>
      <w:r>
        <w:rPr>
          <w:rFonts w:ascii="Gill Sans MT" w:hAnsi="Gill Sans MT"/>
          <w:sz w:val="24"/>
          <w:szCs w:val="24"/>
        </w:rPr>
        <w:t xml:space="preserve"> 20 we can see the alert message.</w:t>
      </w:r>
    </w:p>
    <w:p w:rsidR="00EF35A3" w:rsidRDefault="00EF35A3" w:rsidP="008E648E">
      <w:pPr>
        <w:jc w:val="both"/>
        <w:rPr>
          <w:rFonts w:ascii="Gill Sans MT" w:hAnsi="Gill Sans MT"/>
          <w:sz w:val="32"/>
          <w:szCs w:val="32"/>
        </w:rPr>
      </w:pPr>
    </w:p>
    <w:p w:rsidR="00EF35A3" w:rsidRDefault="00EF35A3"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EF35A3" w:rsidRDefault="00EF35A3" w:rsidP="008E648E">
      <w:pPr>
        <w:jc w:val="both"/>
        <w:rPr>
          <w:rFonts w:ascii="Gill Sans MT" w:hAnsi="Gill Sans MT"/>
          <w:sz w:val="32"/>
          <w:szCs w:val="32"/>
        </w:rPr>
      </w:pPr>
      <w:r>
        <w:rPr>
          <w:rFonts w:ascii="Gill Sans MT" w:hAnsi="Gill Sans MT"/>
          <w:sz w:val="32"/>
          <w:szCs w:val="32"/>
        </w:rPr>
        <w:lastRenderedPageBreak/>
        <w:t>UPPAAL MODEL</w:t>
      </w:r>
    </w:p>
    <w:p w:rsidR="00CB4F14" w:rsidRDefault="00CB4F14" w:rsidP="008E648E">
      <w:pPr>
        <w:jc w:val="both"/>
        <w:rPr>
          <w:rFonts w:ascii="Gill Sans MT" w:hAnsi="Gill Sans MT"/>
          <w:noProof/>
          <w:sz w:val="32"/>
          <w:szCs w:val="32"/>
          <w:lang w:eastAsia="en-IN"/>
        </w:rPr>
      </w:pPr>
    </w:p>
    <w:p w:rsidR="00CB4F14" w:rsidRDefault="00CB4F14" w:rsidP="008E648E">
      <w:pPr>
        <w:jc w:val="both"/>
        <w:rPr>
          <w:rFonts w:ascii="Gill Sans MT" w:hAnsi="Gill Sans MT"/>
          <w:noProof/>
          <w:sz w:val="32"/>
          <w:szCs w:val="32"/>
          <w:lang w:eastAsia="en-IN"/>
        </w:rPr>
      </w:pPr>
    </w:p>
    <w:p w:rsidR="00EF35A3" w:rsidRDefault="00CB4F14" w:rsidP="008E648E">
      <w:pPr>
        <w:jc w:val="both"/>
        <w:rPr>
          <w:rFonts w:ascii="Gill Sans MT" w:hAnsi="Gill Sans MT"/>
          <w:sz w:val="32"/>
          <w:szCs w:val="32"/>
        </w:rPr>
      </w:pPr>
      <w:r>
        <w:rPr>
          <w:rFonts w:ascii="Gill Sans MT" w:hAnsi="Gill Sans MT"/>
          <w:noProof/>
          <w:sz w:val="32"/>
          <w:szCs w:val="32"/>
          <w:lang w:eastAsia="en-IN"/>
        </w:rPr>
        <w:drawing>
          <wp:inline distT="0" distB="0" distL="0" distR="0" wp14:anchorId="13837628" wp14:editId="35588B83">
            <wp:extent cx="6153150" cy="3609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pmodel.PNG"/>
                    <pic:cNvPicPr/>
                  </pic:nvPicPr>
                  <pic:blipFill>
                    <a:blip r:embed="rId12">
                      <a:extLst>
                        <a:ext uri="{28A0092B-C50C-407E-A947-70E740481C1C}">
                          <a14:useLocalDpi xmlns:a14="http://schemas.microsoft.com/office/drawing/2010/main" val="0"/>
                        </a:ext>
                      </a:extLst>
                    </a:blip>
                    <a:stretch>
                      <a:fillRect/>
                    </a:stretch>
                  </pic:blipFill>
                  <pic:spPr>
                    <a:xfrm>
                      <a:off x="0" y="0"/>
                      <a:ext cx="6153150" cy="3609975"/>
                    </a:xfrm>
                    <a:prstGeom prst="rect">
                      <a:avLst/>
                    </a:prstGeom>
                  </pic:spPr>
                </pic:pic>
              </a:graphicData>
            </a:graphic>
          </wp:inline>
        </w:drawing>
      </w:r>
    </w:p>
    <w:p w:rsidR="00CB4F14" w:rsidRDefault="00CB4F14" w:rsidP="008E648E">
      <w:pPr>
        <w:jc w:val="both"/>
        <w:rPr>
          <w:rFonts w:ascii="Gill Sans MT" w:hAnsi="Gill Sans MT"/>
          <w:sz w:val="32"/>
          <w:szCs w:val="32"/>
        </w:rPr>
      </w:pPr>
    </w:p>
    <w:p w:rsidR="00CB4F14" w:rsidRDefault="00CB4F14" w:rsidP="008E648E">
      <w:pPr>
        <w:jc w:val="both"/>
        <w:rPr>
          <w:rFonts w:ascii="Gill Sans MT" w:hAnsi="Gill Sans MT"/>
          <w:sz w:val="32"/>
          <w:szCs w:val="32"/>
        </w:rPr>
      </w:pPr>
    </w:p>
    <w:p w:rsidR="00CB4F14" w:rsidRDefault="00CB4F14" w:rsidP="008E648E">
      <w:pPr>
        <w:jc w:val="both"/>
        <w:rPr>
          <w:rFonts w:ascii="Gill Sans MT" w:hAnsi="Gill Sans MT"/>
          <w:sz w:val="32"/>
          <w:szCs w:val="32"/>
        </w:rPr>
      </w:pPr>
      <w:r>
        <w:rPr>
          <w:rFonts w:ascii="Gill Sans MT" w:hAnsi="Gill Sans MT"/>
          <w:noProof/>
          <w:sz w:val="32"/>
          <w:szCs w:val="32"/>
          <w:lang w:eastAsia="en-IN"/>
        </w:rPr>
        <w:drawing>
          <wp:inline distT="0" distB="0" distL="0" distR="0">
            <wp:extent cx="2295845" cy="214342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pcamera2.PNG"/>
                    <pic:cNvPicPr/>
                  </pic:nvPicPr>
                  <pic:blipFill>
                    <a:blip r:embed="rId13">
                      <a:extLst>
                        <a:ext uri="{28A0092B-C50C-407E-A947-70E740481C1C}">
                          <a14:useLocalDpi xmlns:a14="http://schemas.microsoft.com/office/drawing/2010/main" val="0"/>
                        </a:ext>
                      </a:extLst>
                    </a:blip>
                    <a:stretch>
                      <a:fillRect/>
                    </a:stretch>
                  </pic:blipFill>
                  <pic:spPr>
                    <a:xfrm>
                      <a:off x="0" y="0"/>
                      <a:ext cx="2295845" cy="2143424"/>
                    </a:xfrm>
                    <a:prstGeom prst="rect">
                      <a:avLst/>
                    </a:prstGeom>
                  </pic:spPr>
                </pic:pic>
              </a:graphicData>
            </a:graphic>
          </wp:inline>
        </w:drawing>
      </w:r>
      <w:r w:rsidR="007C4935">
        <w:rPr>
          <w:rFonts w:ascii="Gill Sans MT" w:hAnsi="Gill Sans MT"/>
          <w:noProof/>
          <w:sz w:val="32"/>
          <w:szCs w:val="32"/>
          <w:lang w:eastAsia="en-IN"/>
        </w:rPr>
        <w:t xml:space="preserve">          </w:t>
      </w:r>
      <w:r w:rsidR="007C4935">
        <w:rPr>
          <w:rFonts w:ascii="Gill Sans MT" w:hAnsi="Gill Sans MT"/>
          <w:noProof/>
          <w:sz w:val="32"/>
          <w:szCs w:val="32"/>
          <w:lang w:eastAsia="en-IN"/>
        </w:rPr>
        <w:drawing>
          <wp:inline distT="0" distB="0" distL="0" distR="0">
            <wp:extent cx="2295845" cy="214342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pcamera2.PNG"/>
                    <pic:cNvPicPr/>
                  </pic:nvPicPr>
                  <pic:blipFill>
                    <a:blip r:embed="rId13">
                      <a:extLst>
                        <a:ext uri="{28A0092B-C50C-407E-A947-70E740481C1C}">
                          <a14:useLocalDpi xmlns:a14="http://schemas.microsoft.com/office/drawing/2010/main" val="0"/>
                        </a:ext>
                      </a:extLst>
                    </a:blip>
                    <a:stretch>
                      <a:fillRect/>
                    </a:stretch>
                  </pic:blipFill>
                  <pic:spPr>
                    <a:xfrm>
                      <a:off x="0" y="0"/>
                      <a:ext cx="2295845" cy="2143424"/>
                    </a:xfrm>
                    <a:prstGeom prst="rect">
                      <a:avLst/>
                    </a:prstGeom>
                  </pic:spPr>
                </pic:pic>
              </a:graphicData>
            </a:graphic>
          </wp:inline>
        </w:drawing>
      </w:r>
    </w:p>
    <w:p w:rsidR="007C4935" w:rsidRDefault="007C4935" w:rsidP="008E648E">
      <w:pPr>
        <w:jc w:val="both"/>
        <w:rPr>
          <w:rFonts w:ascii="Gill Sans MT" w:hAnsi="Gill Sans MT"/>
          <w:sz w:val="24"/>
          <w:szCs w:val="24"/>
        </w:rPr>
      </w:pPr>
    </w:p>
    <w:p w:rsidR="00EF35A3" w:rsidRDefault="00CB4F14" w:rsidP="008E648E">
      <w:pPr>
        <w:jc w:val="both"/>
        <w:rPr>
          <w:rFonts w:ascii="Gill Sans MT" w:hAnsi="Gill Sans MT"/>
          <w:sz w:val="24"/>
          <w:szCs w:val="24"/>
        </w:rPr>
      </w:pPr>
      <w:r>
        <w:rPr>
          <w:rFonts w:ascii="Gill Sans MT" w:hAnsi="Gill Sans MT"/>
          <w:sz w:val="24"/>
          <w:szCs w:val="24"/>
        </w:rPr>
        <w:t xml:space="preserve">The above model is a depiction of the camera </w:t>
      </w:r>
      <w:r w:rsidR="007C4935">
        <w:rPr>
          <w:rFonts w:ascii="Gill Sans MT" w:hAnsi="Gill Sans MT"/>
          <w:sz w:val="24"/>
          <w:szCs w:val="24"/>
        </w:rPr>
        <w:t>states. First one is if the eyes are detected other one is if they are not detected.</w:t>
      </w:r>
    </w:p>
    <w:p w:rsidR="007C4935" w:rsidRDefault="007C4935" w:rsidP="008E648E">
      <w:pPr>
        <w:jc w:val="both"/>
        <w:rPr>
          <w:rFonts w:ascii="Gill Sans MT" w:hAnsi="Gill Sans MT"/>
          <w:sz w:val="24"/>
          <w:szCs w:val="24"/>
        </w:rPr>
      </w:pPr>
    </w:p>
    <w:p w:rsidR="007C4935" w:rsidRDefault="007C4935" w:rsidP="008E648E">
      <w:pPr>
        <w:jc w:val="both"/>
        <w:rPr>
          <w:rFonts w:ascii="Gill Sans MT" w:hAnsi="Gill Sans MT"/>
          <w:sz w:val="24"/>
          <w:szCs w:val="24"/>
        </w:rPr>
      </w:pPr>
    </w:p>
    <w:p w:rsidR="007C4935" w:rsidRDefault="007C4935" w:rsidP="008E648E">
      <w:pPr>
        <w:jc w:val="both"/>
        <w:rPr>
          <w:rFonts w:ascii="Gill Sans MT" w:hAnsi="Gill Sans MT"/>
          <w:sz w:val="24"/>
          <w:szCs w:val="24"/>
        </w:rPr>
      </w:pPr>
      <w:r>
        <w:rPr>
          <w:rFonts w:ascii="Gill Sans MT" w:hAnsi="Gill Sans MT"/>
          <w:noProof/>
          <w:sz w:val="24"/>
          <w:szCs w:val="24"/>
          <w:lang w:eastAsia="en-IN"/>
        </w:rPr>
        <w:drawing>
          <wp:inline distT="0" distB="0" distL="0" distR="0">
            <wp:extent cx="2639917" cy="23812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pclose.PNG"/>
                    <pic:cNvPicPr/>
                  </pic:nvPicPr>
                  <pic:blipFill>
                    <a:blip r:embed="rId14">
                      <a:extLst>
                        <a:ext uri="{28A0092B-C50C-407E-A947-70E740481C1C}">
                          <a14:useLocalDpi xmlns:a14="http://schemas.microsoft.com/office/drawing/2010/main" val="0"/>
                        </a:ext>
                      </a:extLst>
                    </a:blip>
                    <a:stretch>
                      <a:fillRect/>
                    </a:stretch>
                  </pic:blipFill>
                  <pic:spPr>
                    <a:xfrm>
                      <a:off x="0" y="0"/>
                      <a:ext cx="2652975" cy="2393029"/>
                    </a:xfrm>
                    <a:prstGeom prst="rect">
                      <a:avLst/>
                    </a:prstGeom>
                  </pic:spPr>
                </pic:pic>
              </a:graphicData>
            </a:graphic>
          </wp:inline>
        </w:drawing>
      </w:r>
      <w:r>
        <w:rPr>
          <w:rFonts w:ascii="Gill Sans MT" w:hAnsi="Gill Sans MT"/>
          <w:sz w:val="24"/>
          <w:szCs w:val="24"/>
        </w:rPr>
        <w:t xml:space="preserve">        </w:t>
      </w:r>
      <w:r>
        <w:rPr>
          <w:rFonts w:ascii="Gill Sans MT" w:hAnsi="Gill Sans MT"/>
          <w:noProof/>
          <w:sz w:val="24"/>
          <w:szCs w:val="24"/>
          <w:lang w:eastAsia="en-IN"/>
        </w:rPr>
        <w:drawing>
          <wp:inline distT="0" distB="0" distL="0" distR="0">
            <wp:extent cx="2825950" cy="237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popen.PNG"/>
                    <pic:cNvPicPr/>
                  </pic:nvPicPr>
                  <pic:blipFill>
                    <a:blip r:embed="rId15">
                      <a:extLst>
                        <a:ext uri="{28A0092B-C50C-407E-A947-70E740481C1C}">
                          <a14:useLocalDpi xmlns:a14="http://schemas.microsoft.com/office/drawing/2010/main" val="0"/>
                        </a:ext>
                      </a:extLst>
                    </a:blip>
                    <a:stretch>
                      <a:fillRect/>
                    </a:stretch>
                  </pic:blipFill>
                  <pic:spPr>
                    <a:xfrm>
                      <a:off x="0" y="0"/>
                      <a:ext cx="2848944" cy="2390494"/>
                    </a:xfrm>
                    <a:prstGeom prst="rect">
                      <a:avLst/>
                    </a:prstGeom>
                  </pic:spPr>
                </pic:pic>
              </a:graphicData>
            </a:graphic>
          </wp:inline>
        </w:drawing>
      </w:r>
    </w:p>
    <w:p w:rsidR="007C4935" w:rsidRDefault="007C4935" w:rsidP="008E648E">
      <w:pPr>
        <w:jc w:val="both"/>
        <w:rPr>
          <w:rFonts w:ascii="Gill Sans MT" w:hAnsi="Gill Sans MT"/>
          <w:sz w:val="24"/>
          <w:szCs w:val="24"/>
        </w:rPr>
      </w:pPr>
      <w:r>
        <w:rPr>
          <w:rFonts w:ascii="Gill Sans MT" w:hAnsi="Gill Sans MT"/>
          <w:sz w:val="24"/>
          <w:szCs w:val="24"/>
        </w:rPr>
        <w:t>These two states are for the open and close states.</w:t>
      </w:r>
    </w:p>
    <w:p w:rsidR="007C4935" w:rsidRDefault="007C4935" w:rsidP="008E648E">
      <w:pPr>
        <w:jc w:val="both"/>
        <w:rPr>
          <w:rFonts w:ascii="Gill Sans MT" w:hAnsi="Gill Sans MT"/>
          <w:sz w:val="24"/>
          <w:szCs w:val="24"/>
        </w:rPr>
      </w:pPr>
      <w:r>
        <w:rPr>
          <w:rFonts w:ascii="Gill Sans MT" w:hAnsi="Gill Sans MT"/>
          <w:noProof/>
          <w:sz w:val="24"/>
          <w:szCs w:val="24"/>
          <w:lang w:eastAsia="en-IN"/>
        </w:rPr>
        <w:drawing>
          <wp:inline distT="0" distB="0" distL="0" distR="0">
            <wp:extent cx="6257925" cy="3638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psimulator.PNG"/>
                    <pic:cNvPicPr/>
                  </pic:nvPicPr>
                  <pic:blipFill>
                    <a:blip r:embed="rId16">
                      <a:extLst>
                        <a:ext uri="{28A0092B-C50C-407E-A947-70E740481C1C}">
                          <a14:useLocalDpi xmlns:a14="http://schemas.microsoft.com/office/drawing/2010/main" val="0"/>
                        </a:ext>
                      </a:extLst>
                    </a:blip>
                    <a:stretch>
                      <a:fillRect/>
                    </a:stretch>
                  </pic:blipFill>
                  <pic:spPr>
                    <a:xfrm>
                      <a:off x="0" y="0"/>
                      <a:ext cx="6257925" cy="3638550"/>
                    </a:xfrm>
                    <a:prstGeom prst="rect">
                      <a:avLst/>
                    </a:prstGeom>
                  </pic:spPr>
                </pic:pic>
              </a:graphicData>
            </a:graphic>
          </wp:inline>
        </w:drawing>
      </w:r>
    </w:p>
    <w:p w:rsidR="007C4935" w:rsidRDefault="007C4935" w:rsidP="008E648E">
      <w:pPr>
        <w:jc w:val="both"/>
        <w:rPr>
          <w:rFonts w:ascii="Gill Sans MT" w:hAnsi="Gill Sans MT"/>
          <w:sz w:val="24"/>
          <w:szCs w:val="24"/>
        </w:rPr>
      </w:pPr>
    </w:p>
    <w:p w:rsidR="007C4935" w:rsidRDefault="007C4935" w:rsidP="008E648E">
      <w:pPr>
        <w:jc w:val="both"/>
        <w:rPr>
          <w:rFonts w:ascii="Gill Sans MT" w:hAnsi="Gill Sans MT"/>
          <w:sz w:val="24"/>
          <w:szCs w:val="24"/>
        </w:rPr>
      </w:pPr>
      <w:r>
        <w:rPr>
          <w:rFonts w:ascii="Gill Sans MT" w:hAnsi="Gill Sans MT"/>
          <w:sz w:val="24"/>
          <w:szCs w:val="24"/>
        </w:rPr>
        <w:t>This is the simulator without any errors.</w:t>
      </w:r>
    </w:p>
    <w:p w:rsidR="007C4935" w:rsidRDefault="007C4935" w:rsidP="008E648E">
      <w:pPr>
        <w:jc w:val="both"/>
        <w:rPr>
          <w:rFonts w:ascii="Gill Sans MT" w:hAnsi="Gill Sans MT"/>
          <w:sz w:val="24"/>
          <w:szCs w:val="24"/>
        </w:rPr>
      </w:pPr>
    </w:p>
    <w:p w:rsidR="007C4935" w:rsidRDefault="007C4935" w:rsidP="008E648E">
      <w:pPr>
        <w:jc w:val="both"/>
        <w:rPr>
          <w:rFonts w:ascii="Gill Sans MT" w:hAnsi="Gill Sans MT"/>
          <w:sz w:val="24"/>
          <w:szCs w:val="24"/>
        </w:rPr>
      </w:pPr>
      <w:r>
        <w:rPr>
          <w:rFonts w:ascii="Gill Sans MT" w:hAnsi="Gill Sans MT"/>
          <w:noProof/>
          <w:sz w:val="24"/>
          <w:szCs w:val="24"/>
          <w:lang w:eastAsia="en-IN"/>
        </w:rPr>
        <w:lastRenderedPageBreak/>
        <w:drawing>
          <wp:inline distT="0" distB="0" distL="0" distR="0">
            <wp:extent cx="6372225" cy="4229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paal queries.png"/>
                    <pic:cNvPicPr/>
                  </pic:nvPicPr>
                  <pic:blipFill>
                    <a:blip r:embed="rId17">
                      <a:extLst>
                        <a:ext uri="{28A0092B-C50C-407E-A947-70E740481C1C}">
                          <a14:useLocalDpi xmlns:a14="http://schemas.microsoft.com/office/drawing/2010/main" val="0"/>
                        </a:ext>
                      </a:extLst>
                    </a:blip>
                    <a:stretch>
                      <a:fillRect/>
                    </a:stretch>
                  </pic:blipFill>
                  <pic:spPr>
                    <a:xfrm>
                      <a:off x="0" y="0"/>
                      <a:ext cx="6372225" cy="4229100"/>
                    </a:xfrm>
                    <a:prstGeom prst="rect">
                      <a:avLst/>
                    </a:prstGeom>
                  </pic:spPr>
                </pic:pic>
              </a:graphicData>
            </a:graphic>
          </wp:inline>
        </w:drawing>
      </w:r>
    </w:p>
    <w:p w:rsidR="007C4935" w:rsidRDefault="007C4935" w:rsidP="008E648E">
      <w:pPr>
        <w:jc w:val="both"/>
        <w:rPr>
          <w:rFonts w:ascii="Gill Sans MT" w:hAnsi="Gill Sans MT"/>
          <w:sz w:val="24"/>
          <w:szCs w:val="24"/>
        </w:rPr>
      </w:pPr>
      <w:r>
        <w:rPr>
          <w:rFonts w:ascii="Gill Sans MT" w:hAnsi="Gill Sans MT"/>
          <w:sz w:val="24"/>
          <w:szCs w:val="24"/>
        </w:rPr>
        <w:t>Some of the queries that I checked are as shown above. I have checked for deadlocks and the state reachability.</w:t>
      </w:r>
    </w:p>
    <w:p w:rsidR="007C4935" w:rsidRDefault="007C4935" w:rsidP="008E648E">
      <w:pPr>
        <w:jc w:val="both"/>
        <w:rPr>
          <w:rFonts w:ascii="Gill Sans MT" w:hAnsi="Gill Sans MT"/>
          <w:sz w:val="24"/>
          <w:szCs w:val="24"/>
        </w:rPr>
      </w:pPr>
    </w:p>
    <w:p w:rsidR="007C4935" w:rsidRPr="00CB4F14" w:rsidRDefault="007C4935" w:rsidP="008E648E">
      <w:pPr>
        <w:jc w:val="both"/>
        <w:rPr>
          <w:rFonts w:ascii="Gill Sans MT" w:hAnsi="Gill Sans MT"/>
          <w:sz w:val="24"/>
          <w:szCs w:val="24"/>
        </w:rPr>
      </w:pPr>
    </w:p>
    <w:p w:rsidR="00EF35A3" w:rsidRDefault="00EF35A3"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p w:rsidR="00EF35A3" w:rsidRDefault="00EF35A3" w:rsidP="008E648E">
      <w:pPr>
        <w:jc w:val="both"/>
        <w:rPr>
          <w:rFonts w:ascii="Gill Sans MT" w:hAnsi="Gill Sans MT"/>
          <w:sz w:val="32"/>
          <w:szCs w:val="32"/>
        </w:rPr>
      </w:pPr>
      <w:r>
        <w:rPr>
          <w:rFonts w:ascii="Gill Sans MT" w:hAnsi="Gill Sans MT"/>
          <w:sz w:val="32"/>
          <w:szCs w:val="32"/>
        </w:rPr>
        <w:lastRenderedPageBreak/>
        <w:t>Conclusion</w:t>
      </w:r>
    </w:p>
    <w:p w:rsidR="007426F2" w:rsidRPr="007426F2" w:rsidRDefault="007426F2" w:rsidP="008E648E">
      <w:pPr>
        <w:jc w:val="both"/>
        <w:rPr>
          <w:rFonts w:ascii="Gill Sans MT" w:hAnsi="Gill Sans MT"/>
          <w:sz w:val="24"/>
          <w:szCs w:val="24"/>
        </w:rPr>
      </w:pPr>
      <w:r w:rsidRPr="007426F2">
        <w:rPr>
          <w:rFonts w:ascii="Gill Sans MT" w:hAnsi="Gill Sans MT"/>
          <w:sz w:val="24"/>
          <w:szCs w:val="24"/>
        </w:rPr>
        <w:t>As stated in this project</w:t>
      </w:r>
      <w:r>
        <w:rPr>
          <w:rFonts w:ascii="Gill Sans MT" w:hAnsi="Gill Sans MT"/>
          <w:sz w:val="32"/>
          <w:szCs w:val="32"/>
        </w:rPr>
        <w:t xml:space="preserve"> </w:t>
      </w:r>
      <w:r>
        <w:rPr>
          <w:rFonts w:ascii="Gill Sans MT" w:hAnsi="Gill Sans MT"/>
          <w:sz w:val="24"/>
          <w:szCs w:val="24"/>
        </w:rPr>
        <w:t>we can successfully detect if a person is blinking their eyes and calculate the rate at which they are blinking. In the future we can work on the hardware to make it compact so that it can fit on any helmet for motor cycles or bikes.</w:t>
      </w:r>
    </w:p>
    <w:p w:rsidR="007C4935" w:rsidRDefault="007C4935" w:rsidP="008E648E">
      <w:pPr>
        <w:jc w:val="both"/>
        <w:rPr>
          <w:rFonts w:ascii="Gill Sans MT" w:hAnsi="Gill Sans MT"/>
          <w:sz w:val="32"/>
          <w:szCs w:val="32"/>
        </w:rPr>
      </w:pPr>
    </w:p>
    <w:p w:rsidR="00EF35A3" w:rsidRDefault="00EF35A3" w:rsidP="008E648E">
      <w:pPr>
        <w:jc w:val="both"/>
        <w:rPr>
          <w:rFonts w:ascii="Gill Sans MT" w:hAnsi="Gill Sans MT"/>
          <w:sz w:val="32"/>
          <w:szCs w:val="32"/>
        </w:rPr>
      </w:pPr>
    </w:p>
    <w:p w:rsidR="00EF35A3" w:rsidRDefault="00EF35A3" w:rsidP="008E648E">
      <w:pPr>
        <w:jc w:val="both"/>
        <w:rPr>
          <w:rFonts w:ascii="Gill Sans MT" w:hAnsi="Gill Sans MT"/>
          <w:sz w:val="32"/>
          <w:szCs w:val="32"/>
        </w:rPr>
      </w:pPr>
    </w:p>
    <w:p w:rsidR="00EF35A3" w:rsidRDefault="00EF35A3" w:rsidP="008E648E">
      <w:pPr>
        <w:jc w:val="both"/>
        <w:rPr>
          <w:rFonts w:ascii="Gill Sans MT" w:hAnsi="Gill Sans MT"/>
          <w:sz w:val="32"/>
          <w:szCs w:val="32"/>
        </w:rPr>
      </w:pPr>
      <w:r>
        <w:rPr>
          <w:rFonts w:ascii="Gill Sans MT" w:hAnsi="Gill Sans MT"/>
          <w:sz w:val="32"/>
          <w:szCs w:val="32"/>
        </w:rPr>
        <w:t>References</w:t>
      </w:r>
    </w:p>
    <w:p w:rsidR="00EF35A3" w:rsidRDefault="00EF35A3" w:rsidP="008E648E">
      <w:pPr>
        <w:jc w:val="both"/>
        <w:rPr>
          <w:rFonts w:ascii="Gill Sans MT" w:hAnsi="Gill Sans MT"/>
          <w:sz w:val="32"/>
          <w:szCs w:val="32"/>
        </w:rPr>
      </w:pPr>
    </w:p>
    <w:p w:rsidR="00EF35A3" w:rsidRPr="00EF35A3" w:rsidRDefault="00EF35A3" w:rsidP="00EF35A3">
      <w:pPr>
        <w:jc w:val="both"/>
        <w:rPr>
          <w:rFonts w:ascii="Gill Sans MT" w:hAnsi="Gill Sans MT"/>
          <w:sz w:val="32"/>
          <w:szCs w:val="32"/>
        </w:rPr>
      </w:pPr>
      <w:r w:rsidRPr="00EF35A3">
        <w:rPr>
          <w:rFonts w:ascii="Gill Sans MT" w:hAnsi="Gill Sans MT"/>
          <w:i/>
          <w:iCs/>
          <w:sz w:val="32"/>
          <w:szCs w:val="32"/>
          <w:lang w:val="en-US"/>
        </w:rPr>
        <w:t>http://www.cdc.gov/motorvehiclesafety/impaired_driving/impaired-drv_factsheet.html</w:t>
      </w:r>
    </w:p>
    <w:p w:rsidR="00EF35A3" w:rsidRPr="00EF35A3" w:rsidRDefault="00EF35A3" w:rsidP="00EF35A3">
      <w:pPr>
        <w:jc w:val="both"/>
        <w:rPr>
          <w:rFonts w:ascii="Gill Sans MT" w:hAnsi="Gill Sans MT"/>
          <w:sz w:val="32"/>
          <w:szCs w:val="32"/>
        </w:rPr>
      </w:pPr>
      <w:r w:rsidRPr="00EF35A3">
        <w:rPr>
          <w:rFonts w:ascii="Gill Sans MT" w:hAnsi="Gill Sans MT"/>
          <w:i/>
          <w:iCs/>
          <w:sz w:val="32"/>
          <w:szCs w:val="32"/>
          <w:lang w:val="en-US"/>
        </w:rPr>
        <w:t xml:space="preserve">“Rapid Object Detection using a Boosted Cascade of Simple Features” </w:t>
      </w:r>
    </w:p>
    <w:p w:rsidR="00EF35A3" w:rsidRPr="00EF35A3" w:rsidRDefault="00EF35A3" w:rsidP="00EF35A3">
      <w:pPr>
        <w:jc w:val="both"/>
        <w:rPr>
          <w:rFonts w:ascii="Gill Sans MT" w:hAnsi="Gill Sans MT"/>
          <w:sz w:val="32"/>
          <w:szCs w:val="32"/>
        </w:rPr>
      </w:pPr>
      <w:r w:rsidRPr="00EF35A3">
        <w:rPr>
          <w:rFonts w:ascii="Gill Sans MT" w:hAnsi="Gill Sans MT"/>
          <w:i/>
          <w:iCs/>
          <w:sz w:val="32"/>
          <w:szCs w:val="32"/>
          <w:lang w:val="en-US"/>
        </w:rPr>
        <w:t>by Paul Viola and Michael Jones.</w:t>
      </w:r>
    </w:p>
    <w:p w:rsidR="00EF35A3" w:rsidRPr="00EF35A3" w:rsidRDefault="00EF35A3" w:rsidP="00EF35A3">
      <w:pPr>
        <w:jc w:val="both"/>
        <w:rPr>
          <w:rFonts w:ascii="Gill Sans MT" w:hAnsi="Gill Sans MT"/>
          <w:sz w:val="32"/>
          <w:szCs w:val="32"/>
        </w:rPr>
      </w:pPr>
      <w:r w:rsidRPr="00EF35A3">
        <w:rPr>
          <w:rFonts w:ascii="Gill Sans MT" w:hAnsi="Gill Sans MT"/>
          <w:i/>
          <w:iCs/>
          <w:sz w:val="32"/>
          <w:szCs w:val="32"/>
        </w:rPr>
        <w:t>http://docs.opencv.org/trunk/d7/d8b/tutorial_py_face_detection.html</w:t>
      </w:r>
    </w:p>
    <w:p w:rsidR="00EF35A3" w:rsidRDefault="00EF35A3" w:rsidP="008E648E">
      <w:pPr>
        <w:jc w:val="both"/>
        <w:rPr>
          <w:rFonts w:ascii="Gill Sans MT" w:hAnsi="Gill Sans MT"/>
          <w:sz w:val="32"/>
          <w:szCs w:val="32"/>
        </w:rPr>
      </w:pPr>
    </w:p>
    <w:p w:rsidR="00EF35A3" w:rsidRDefault="00EF35A3" w:rsidP="008E648E">
      <w:pPr>
        <w:jc w:val="both"/>
        <w:rPr>
          <w:rFonts w:ascii="Gill Sans MT" w:hAnsi="Gill Sans MT"/>
          <w:sz w:val="32"/>
          <w:szCs w:val="32"/>
        </w:rPr>
      </w:pPr>
    </w:p>
    <w:p w:rsidR="00EF35A3" w:rsidRDefault="00EF35A3" w:rsidP="008E648E">
      <w:pPr>
        <w:jc w:val="both"/>
        <w:rPr>
          <w:rFonts w:ascii="Gill Sans MT" w:hAnsi="Gill Sans MT"/>
          <w:sz w:val="32"/>
          <w:szCs w:val="32"/>
        </w:rPr>
      </w:pPr>
    </w:p>
    <w:p w:rsidR="007C4935" w:rsidRDefault="007C4935" w:rsidP="008E648E">
      <w:pPr>
        <w:jc w:val="both"/>
        <w:rPr>
          <w:rFonts w:ascii="Gill Sans MT" w:hAnsi="Gill Sans MT"/>
          <w:sz w:val="32"/>
          <w:szCs w:val="32"/>
        </w:rPr>
      </w:pPr>
    </w:p>
    <w:sectPr w:rsidR="007C4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B6733"/>
    <w:multiLevelType w:val="hybridMultilevel"/>
    <w:tmpl w:val="C6B6DF0C"/>
    <w:lvl w:ilvl="0" w:tplc="49F46B6E">
      <w:start w:val="1"/>
      <w:numFmt w:val="bullet"/>
      <w:lvlText w:val="•"/>
      <w:lvlJc w:val="left"/>
      <w:pPr>
        <w:tabs>
          <w:tab w:val="num" w:pos="720"/>
        </w:tabs>
        <w:ind w:left="720" w:hanging="360"/>
      </w:pPr>
      <w:rPr>
        <w:rFonts w:ascii="Arial" w:hAnsi="Arial" w:hint="default"/>
      </w:rPr>
    </w:lvl>
    <w:lvl w:ilvl="1" w:tplc="E564DC8A" w:tentative="1">
      <w:start w:val="1"/>
      <w:numFmt w:val="bullet"/>
      <w:lvlText w:val="•"/>
      <w:lvlJc w:val="left"/>
      <w:pPr>
        <w:tabs>
          <w:tab w:val="num" w:pos="1440"/>
        </w:tabs>
        <w:ind w:left="1440" w:hanging="360"/>
      </w:pPr>
      <w:rPr>
        <w:rFonts w:ascii="Arial" w:hAnsi="Arial" w:hint="default"/>
      </w:rPr>
    </w:lvl>
    <w:lvl w:ilvl="2" w:tplc="4C82821E" w:tentative="1">
      <w:start w:val="1"/>
      <w:numFmt w:val="bullet"/>
      <w:lvlText w:val="•"/>
      <w:lvlJc w:val="left"/>
      <w:pPr>
        <w:tabs>
          <w:tab w:val="num" w:pos="2160"/>
        </w:tabs>
        <w:ind w:left="2160" w:hanging="360"/>
      </w:pPr>
      <w:rPr>
        <w:rFonts w:ascii="Arial" w:hAnsi="Arial" w:hint="default"/>
      </w:rPr>
    </w:lvl>
    <w:lvl w:ilvl="3" w:tplc="29ECC48C" w:tentative="1">
      <w:start w:val="1"/>
      <w:numFmt w:val="bullet"/>
      <w:lvlText w:val="•"/>
      <w:lvlJc w:val="left"/>
      <w:pPr>
        <w:tabs>
          <w:tab w:val="num" w:pos="2880"/>
        </w:tabs>
        <w:ind w:left="2880" w:hanging="360"/>
      </w:pPr>
      <w:rPr>
        <w:rFonts w:ascii="Arial" w:hAnsi="Arial" w:hint="default"/>
      </w:rPr>
    </w:lvl>
    <w:lvl w:ilvl="4" w:tplc="CAD4DF94" w:tentative="1">
      <w:start w:val="1"/>
      <w:numFmt w:val="bullet"/>
      <w:lvlText w:val="•"/>
      <w:lvlJc w:val="left"/>
      <w:pPr>
        <w:tabs>
          <w:tab w:val="num" w:pos="3600"/>
        </w:tabs>
        <w:ind w:left="3600" w:hanging="360"/>
      </w:pPr>
      <w:rPr>
        <w:rFonts w:ascii="Arial" w:hAnsi="Arial" w:hint="default"/>
      </w:rPr>
    </w:lvl>
    <w:lvl w:ilvl="5" w:tplc="B76C38F0" w:tentative="1">
      <w:start w:val="1"/>
      <w:numFmt w:val="bullet"/>
      <w:lvlText w:val="•"/>
      <w:lvlJc w:val="left"/>
      <w:pPr>
        <w:tabs>
          <w:tab w:val="num" w:pos="4320"/>
        </w:tabs>
        <w:ind w:left="4320" w:hanging="360"/>
      </w:pPr>
      <w:rPr>
        <w:rFonts w:ascii="Arial" w:hAnsi="Arial" w:hint="default"/>
      </w:rPr>
    </w:lvl>
    <w:lvl w:ilvl="6" w:tplc="990023D2" w:tentative="1">
      <w:start w:val="1"/>
      <w:numFmt w:val="bullet"/>
      <w:lvlText w:val="•"/>
      <w:lvlJc w:val="left"/>
      <w:pPr>
        <w:tabs>
          <w:tab w:val="num" w:pos="5040"/>
        </w:tabs>
        <w:ind w:left="5040" w:hanging="360"/>
      </w:pPr>
      <w:rPr>
        <w:rFonts w:ascii="Arial" w:hAnsi="Arial" w:hint="default"/>
      </w:rPr>
    </w:lvl>
    <w:lvl w:ilvl="7" w:tplc="B662815C" w:tentative="1">
      <w:start w:val="1"/>
      <w:numFmt w:val="bullet"/>
      <w:lvlText w:val="•"/>
      <w:lvlJc w:val="left"/>
      <w:pPr>
        <w:tabs>
          <w:tab w:val="num" w:pos="5760"/>
        </w:tabs>
        <w:ind w:left="5760" w:hanging="360"/>
      </w:pPr>
      <w:rPr>
        <w:rFonts w:ascii="Arial" w:hAnsi="Arial" w:hint="default"/>
      </w:rPr>
    </w:lvl>
    <w:lvl w:ilvl="8" w:tplc="3DC632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0E27A1"/>
    <w:multiLevelType w:val="hybridMultilevel"/>
    <w:tmpl w:val="F242970A"/>
    <w:lvl w:ilvl="0" w:tplc="FDAC691E">
      <w:start w:val="1"/>
      <w:numFmt w:val="bullet"/>
      <w:lvlText w:val="•"/>
      <w:lvlJc w:val="left"/>
      <w:pPr>
        <w:tabs>
          <w:tab w:val="num" w:pos="720"/>
        </w:tabs>
        <w:ind w:left="720" w:hanging="360"/>
      </w:pPr>
      <w:rPr>
        <w:rFonts w:ascii="Arial" w:hAnsi="Arial" w:hint="default"/>
      </w:rPr>
    </w:lvl>
    <w:lvl w:ilvl="1" w:tplc="30524B18" w:tentative="1">
      <w:start w:val="1"/>
      <w:numFmt w:val="bullet"/>
      <w:lvlText w:val="•"/>
      <w:lvlJc w:val="left"/>
      <w:pPr>
        <w:tabs>
          <w:tab w:val="num" w:pos="1440"/>
        </w:tabs>
        <w:ind w:left="1440" w:hanging="360"/>
      </w:pPr>
      <w:rPr>
        <w:rFonts w:ascii="Arial" w:hAnsi="Arial" w:hint="default"/>
      </w:rPr>
    </w:lvl>
    <w:lvl w:ilvl="2" w:tplc="372AA5AA" w:tentative="1">
      <w:start w:val="1"/>
      <w:numFmt w:val="bullet"/>
      <w:lvlText w:val="•"/>
      <w:lvlJc w:val="left"/>
      <w:pPr>
        <w:tabs>
          <w:tab w:val="num" w:pos="2160"/>
        </w:tabs>
        <w:ind w:left="2160" w:hanging="360"/>
      </w:pPr>
      <w:rPr>
        <w:rFonts w:ascii="Arial" w:hAnsi="Arial" w:hint="default"/>
      </w:rPr>
    </w:lvl>
    <w:lvl w:ilvl="3" w:tplc="EAFEBA22" w:tentative="1">
      <w:start w:val="1"/>
      <w:numFmt w:val="bullet"/>
      <w:lvlText w:val="•"/>
      <w:lvlJc w:val="left"/>
      <w:pPr>
        <w:tabs>
          <w:tab w:val="num" w:pos="2880"/>
        </w:tabs>
        <w:ind w:left="2880" w:hanging="360"/>
      </w:pPr>
      <w:rPr>
        <w:rFonts w:ascii="Arial" w:hAnsi="Arial" w:hint="default"/>
      </w:rPr>
    </w:lvl>
    <w:lvl w:ilvl="4" w:tplc="33A00F6C" w:tentative="1">
      <w:start w:val="1"/>
      <w:numFmt w:val="bullet"/>
      <w:lvlText w:val="•"/>
      <w:lvlJc w:val="left"/>
      <w:pPr>
        <w:tabs>
          <w:tab w:val="num" w:pos="3600"/>
        </w:tabs>
        <w:ind w:left="3600" w:hanging="360"/>
      </w:pPr>
      <w:rPr>
        <w:rFonts w:ascii="Arial" w:hAnsi="Arial" w:hint="default"/>
      </w:rPr>
    </w:lvl>
    <w:lvl w:ilvl="5" w:tplc="E6587388" w:tentative="1">
      <w:start w:val="1"/>
      <w:numFmt w:val="bullet"/>
      <w:lvlText w:val="•"/>
      <w:lvlJc w:val="left"/>
      <w:pPr>
        <w:tabs>
          <w:tab w:val="num" w:pos="4320"/>
        </w:tabs>
        <w:ind w:left="4320" w:hanging="360"/>
      </w:pPr>
      <w:rPr>
        <w:rFonts w:ascii="Arial" w:hAnsi="Arial" w:hint="default"/>
      </w:rPr>
    </w:lvl>
    <w:lvl w:ilvl="6" w:tplc="C12683E2" w:tentative="1">
      <w:start w:val="1"/>
      <w:numFmt w:val="bullet"/>
      <w:lvlText w:val="•"/>
      <w:lvlJc w:val="left"/>
      <w:pPr>
        <w:tabs>
          <w:tab w:val="num" w:pos="5040"/>
        </w:tabs>
        <w:ind w:left="5040" w:hanging="360"/>
      </w:pPr>
      <w:rPr>
        <w:rFonts w:ascii="Arial" w:hAnsi="Arial" w:hint="default"/>
      </w:rPr>
    </w:lvl>
    <w:lvl w:ilvl="7" w:tplc="11F8A610" w:tentative="1">
      <w:start w:val="1"/>
      <w:numFmt w:val="bullet"/>
      <w:lvlText w:val="•"/>
      <w:lvlJc w:val="left"/>
      <w:pPr>
        <w:tabs>
          <w:tab w:val="num" w:pos="5760"/>
        </w:tabs>
        <w:ind w:left="5760" w:hanging="360"/>
      </w:pPr>
      <w:rPr>
        <w:rFonts w:ascii="Arial" w:hAnsi="Arial" w:hint="default"/>
      </w:rPr>
    </w:lvl>
    <w:lvl w:ilvl="8" w:tplc="3B50BA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8F750A"/>
    <w:multiLevelType w:val="hybridMultilevel"/>
    <w:tmpl w:val="98961CBC"/>
    <w:lvl w:ilvl="0" w:tplc="AD6CA79A">
      <w:start w:val="1"/>
      <w:numFmt w:val="bullet"/>
      <w:lvlText w:val="•"/>
      <w:lvlJc w:val="left"/>
      <w:pPr>
        <w:tabs>
          <w:tab w:val="num" w:pos="720"/>
        </w:tabs>
        <w:ind w:left="720" w:hanging="360"/>
      </w:pPr>
      <w:rPr>
        <w:rFonts w:ascii="Arial" w:hAnsi="Arial" w:hint="default"/>
      </w:rPr>
    </w:lvl>
    <w:lvl w:ilvl="1" w:tplc="2A2A051C" w:tentative="1">
      <w:start w:val="1"/>
      <w:numFmt w:val="bullet"/>
      <w:lvlText w:val="•"/>
      <w:lvlJc w:val="left"/>
      <w:pPr>
        <w:tabs>
          <w:tab w:val="num" w:pos="1440"/>
        </w:tabs>
        <w:ind w:left="1440" w:hanging="360"/>
      </w:pPr>
      <w:rPr>
        <w:rFonts w:ascii="Arial" w:hAnsi="Arial" w:hint="default"/>
      </w:rPr>
    </w:lvl>
    <w:lvl w:ilvl="2" w:tplc="49E40D3E" w:tentative="1">
      <w:start w:val="1"/>
      <w:numFmt w:val="bullet"/>
      <w:lvlText w:val="•"/>
      <w:lvlJc w:val="left"/>
      <w:pPr>
        <w:tabs>
          <w:tab w:val="num" w:pos="2160"/>
        </w:tabs>
        <w:ind w:left="2160" w:hanging="360"/>
      </w:pPr>
      <w:rPr>
        <w:rFonts w:ascii="Arial" w:hAnsi="Arial" w:hint="default"/>
      </w:rPr>
    </w:lvl>
    <w:lvl w:ilvl="3" w:tplc="5930F8B2" w:tentative="1">
      <w:start w:val="1"/>
      <w:numFmt w:val="bullet"/>
      <w:lvlText w:val="•"/>
      <w:lvlJc w:val="left"/>
      <w:pPr>
        <w:tabs>
          <w:tab w:val="num" w:pos="2880"/>
        </w:tabs>
        <w:ind w:left="2880" w:hanging="360"/>
      </w:pPr>
      <w:rPr>
        <w:rFonts w:ascii="Arial" w:hAnsi="Arial" w:hint="default"/>
      </w:rPr>
    </w:lvl>
    <w:lvl w:ilvl="4" w:tplc="6CF43CAC" w:tentative="1">
      <w:start w:val="1"/>
      <w:numFmt w:val="bullet"/>
      <w:lvlText w:val="•"/>
      <w:lvlJc w:val="left"/>
      <w:pPr>
        <w:tabs>
          <w:tab w:val="num" w:pos="3600"/>
        </w:tabs>
        <w:ind w:left="3600" w:hanging="360"/>
      </w:pPr>
      <w:rPr>
        <w:rFonts w:ascii="Arial" w:hAnsi="Arial" w:hint="default"/>
      </w:rPr>
    </w:lvl>
    <w:lvl w:ilvl="5" w:tplc="21C286E8" w:tentative="1">
      <w:start w:val="1"/>
      <w:numFmt w:val="bullet"/>
      <w:lvlText w:val="•"/>
      <w:lvlJc w:val="left"/>
      <w:pPr>
        <w:tabs>
          <w:tab w:val="num" w:pos="4320"/>
        </w:tabs>
        <w:ind w:left="4320" w:hanging="360"/>
      </w:pPr>
      <w:rPr>
        <w:rFonts w:ascii="Arial" w:hAnsi="Arial" w:hint="default"/>
      </w:rPr>
    </w:lvl>
    <w:lvl w:ilvl="6" w:tplc="E280075A" w:tentative="1">
      <w:start w:val="1"/>
      <w:numFmt w:val="bullet"/>
      <w:lvlText w:val="•"/>
      <w:lvlJc w:val="left"/>
      <w:pPr>
        <w:tabs>
          <w:tab w:val="num" w:pos="5040"/>
        </w:tabs>
        <w:ind w:left="5040" w:hanging="360"/>
      </w:pPr>
      <w:rPr>
        <w:rFonts w:ascii="Arial" w:hAnsi="Arial" w:hint="default"/>
      </w:rPr>
    </w:lvl>
    <w:lvl w:ilvl="7" w:tplc="75FCA316" w:tentative="1">
      <w:start w:val="1"/>
      <w:numFmt w:val="bullet"/>
      <w:lvlText w:val="•"/>
      <w:lvlJc w:val="left"/>
      <w:pPr>
        <w:tabs>
          <w:tab w:val="num" w:pos="5760"/>
        </w:tabs>
        <w:ind w:left="5760" w:hanging="360"/>
      </w:pPr>
      <w:rPr>
        <w:rFonts w:ascii="Arial" w:hAnsi="Arial" w:hint="default"/>
      </w:rPr>
    </w:lvl>
    <w:lvl w:ilvl="8" w:tplc="F9E697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2E2B54"/>
    <w:multiLevelType w:val="hybridMultilevel"/>
    <w:tmpl w:val="EF9835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43F2BFF"/>
    <w:multiLevelType w:val="hybridMultilevel"/>
    <w:tmpl w:val="0DF4C598"/>
    <w:lvl w:ilvl="0" w:tplc="15826B14">
      <w:start w:val="1"/>
      <w:numFmt w:val="bullet"/>
      <w:lvlText w:val="•"/>
      <w:lvlJc w:val="left"/>
      <w:pPr>
        <w:tabs>
          <w:tab w:val="num" w:pos="720"/>
        </w:tabs>
        <w:ind w:left="720" w:hanging="360"/>
      </w:pPr>
      <w:rPr>
        <w:rFonts w:ascii="Arial" w:hAnsi="Arial" w:hint="default"/>
      </w:rPr>
    </w:lvl>
    <w:lvl w:ilvl="1" w:tplc="35986788" w:tentative="1">
      <w:start w:val="1"/>
      <w:numFmt w:val="bullet"/>
      <w:lvlText w:val="•"/>
      <w:lvlJc w:val="left"/>
      <w:pPr>
        <w:tabs>
          <w:tab w:val="num" w:pos="1440"/>
        </w:tabs>
        <w:ind w:left="1440" w:hanging="360"/>
      </w:pPr>
      <w:rPr>
        <w:rFonts w:ascii="Arial" w:hAnsi="Arial" w:hint="default"/>
      </w:rPr>
    </w:lvl>
    <w:lvl w:ilvl="2" w:tplc="3E2A55A6" w:tentative="1">
      <w:start w:val="1"/>
      <w:numFmt w:val="bullet"/>
      <w:lvlText w:val="•"/>
      <w:lvlJc w:val="left"/>
      <w:pPr>
        <w:tabs>
          <w:tab w:val="num" w:pos="2160"/>
        </w:tabs>
        <w:ind w:left="2160" w:hanging="360"/>
      </w:pPr>
      <w:rPr>
        <w:rFonts w:ascii="Arial" w:hAnsi="Arial" w:hint="default"/>
      </w:rPr>
    </w:lvl>
    <w:lvl w:ilvl="3" w:tplc="2962EA80" w:tentative="1">
      <w:start w:val="1"/>
      <w:numFmt w:val="bullet"/>
      <w:lvlText w:val="•"/>
      <w:lvlJc w:val="left"/>
      <w:pPr>
        <w:tabs>
          <w:tab w:val="num" w:pos="2880"/>
        </w:tabs>
        <w:ind w:left="2880" w:hanging="360"/>
      </w:pPr>
      <w:rPr>
        <w:rFonts w:ascii="Arial" w:hAnsi="Arial" w:hint="default"/>
      </w:rPr>
    </w:lvl>
    <w:lvl w:ilvl="4" w:tplc="AFE69048" w:tentative="1">
      <w:start w:val="1"/>
      <w:numFmt w:val="bullet"/>
      <w:lvlText w:val="•"/>
      <w:lvlJc w:val="left"/>
      <w:pPr>
        <w:tabs>
          <w:tab w:val="num" w:pos="3600"/>
        </w:tabs>
        <w:ind w:left="3600" w:hanging="360"/>
      </w:pPr>
      <w:rPr>
        <w:rFonts w:ascii="Arial" w:hAnsi="Arial" w:hint="default"/>
      </w:rPr>
    </w:lvl>
    <w:lvl w:ilvl="5" w:tplc="C5EC7AE2" w:tentative="1">
      <w:start w:val="1"/>
      <w:numFmt w:val="bullet"/>
      <w:lvlText w:val="•"/>
      <w:lvlJc w:val="left"/>
      <w:pPr>
        <w:tabs>
          <w:tab w:val="num" w:pos="4320"/>
        </w:tabs>
        <w:ind w:left="4320" w:hanging="360"/>
      </w:pPr>
      <w:rPr>
        <w:rFonts w:ascii="Arial" w:hAnsi="Arial" w:hint="default"/>
      </w:rPr>
    </w:lvl>
    <w:lvl w:ilvl="6" w:tplc="9336ED52" w:tentative="1">
      <w:start w:val="1"/>
      <w:numFmt w:val="bullet"/>
      <w:lvlText w:val="•"/>
      <w:lvlJc w:val="left"/>
      <w:pPr>
        <w:tabs>
          <w:tab w:val="num" w:pos="5040"/>
        </w:tabs>
        <w:ind w:left="5040" w:hanging="360"/>
      </w:pPr>
      <w:rPr>
        <w:rFonts w:ascii="Arial" w:hAnsi="Arial" w:hint="default"/>
      </w:rPr>
    </w:lvl>
    <w:lvl w:ilvl="7" w:tplc="1F9046BC" w:tentative="1">
      <w:start w:val="1"/>
      <w:numFmt w:val="bullet"/>
      <w:lvlText w:val="•"/>
      <w:lvlJc w:val="left"/>
      <w:pPr>
        <w:tabs>
          <w:tab w:val="num" w:pos="5760"/>
        </w:tabs>
        <w:ind w:left="5760" w:hanging="360"/>
      </w:pPr>
      <w:rPr>
        <w:rFonts w:ascii="Arial" w:hAnsi="Arial" w:hint="default"/>
      </w:rPr>
    </w:lvl>
    <w:lvl w:ilvl="8" w:tplc="2FA890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CC6DE9"/>
    <w:multiLevelType w:val="hybridMultilevel"/>
    <w:tmpl w:val="C50CD2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DB"/>
    <w:rsid w:val="00175372"/>
    <w:rsid w:val="00225EEC"/>
    <w:rsid w:val="002E5F0B"/>
    <w:rsid w:val="003B6419"/>
    <w:rsid w:val="004A2AA6"/>
    <w:rsid w:val="004C0F01"/>
    <w:rsid w:val="0053682A"/>
    <w:rsid w:val="00597F0C"/>
    <w:rsid w:val="00664D1A"/>
    <w:rsid w:val="00677284"/>
    <w:rsid w:val="006823EB"/>
    <w:rsid w:val="0068242E"/>
    <w:rsid w:val="007426F2"/>
    <w:rsid w:val="007C4935"/>
    <w:rsid w:val="007D682C"/>
    <w:rsid w:val="007F27F7"/>
    <w:rsid w:val="008A798B"/>
    <w:rsid w:val="008C50B7"/>
    <w:rsid w:val="008E648E"/>
    <w:rsid w:val="00946F66"/>
    <w:rsid w:val="00952E01"/>
    <w:rsid w:val="009E6B15"/>
    <w:rsid w:val="00B04A77"/>
    <w:rsid w:val="00BA22ED"/>
    <w:rsid w:val="00BB220F"/>
    <w:rsid w:val="00BF0165"/>
    <w:rsid w:val="00C101A0"/>
    <w:rsid w:val="00C9496B"/>
    <w:rsid w:val="00C965D5"/>
    <w:rsid w:val="00CB4F14"/>
    <w:rsid w:val="00DA7A06"/>
    <w:rsid w:val="00DC74BD"/>
    <w:rsid w:val="00E7704B"/>
    <w:rsid w:val="00EA7F55"/>
    <w:rsid w:val="00EC5D65"/>
    <w:rsid w:val="00EF35A3"/>
    <w:rsid w:val="00F258DB"/>
    <w:rsid w:val="00F54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C038"/>
  <w15:chartTrackingRefBased/>
  <w15:docId w15:val="{4B337F49-8D55-4FCC-A5BF-C563126B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35775">
      <w:bodyDiv w:val="1"/>
      <w:marLeft w:val="0"/>
      <w:marRight w:val="0"/>
      <w:marTop w:val="0"/>
      <w:marBottom w:val="0"/>
      <w:divBdr>
        <w:top w:val="none" w:sz="0" w:space="0" w:color="auto"/>
        <w:left w:val="none" w:sz="0" w:space="0" w:color="auto"/>
        <w:bottom w:val="none" w:sz="0" w:space="0" w:color="auto"/>
        <w:right w:val="none" w:sz="0" w:space="0" w:color="auto"/>
      </w:divBdr>
      <w:divsChild>
        <w:div w:id="701787906">
          <w:marLeft w:val="547"/>
          <w:marRight w:val="0"/>
          <w:marTop w:val="130"/>
          <w:marBottom w:val="0"/>
          <w:divBdr>
            <w:top w:val="none" w:sz="0" w:space="0" w:color="auto"/>
            <w:left w:val="none" w:sz="0" w:space="0" w:color="auto"/>
            <w:bottom w:val="none" w:sz="0" w:space="0" w:color="auto"/>
            <w:right w:val="none" w:sz="0" w:space="0" w:color="auto"/>
          </w:divBdr>
        </w:div>
        <w:div w:id="1868175175">
          <w:marLeft w:val="547"/>
          <w:marRight w:val="0"/>
          <w:marTop w:val="130"/>
          <w:marBottom w:val="0"/>
          <w:divBdr>
            <w:top w:val="none" w:sz="0" w:space="0" w:color="auto"/>
            <w:left w:val="none" w:sz="0" w:space="0" w:color="auto"/>
            <w:bottom w:val="none" w:sz="0" w:space="0" w:color="auto"/>
            <w:right w:val="none" w:sz="0" w:space="0" w:color="auto"/>
          </w:divBdr>
        </w:div>
        <w:div w:id="1364330257">
          <w:marLeft w:val="547"/>
          <w:marRight w:val="0"/>
          <w:marTop w:val="120"/>
          <w:marBottom w:val="0"/>
          <w:divBdr>
            <w:top w:val="none" w:sz="0" w:space="0" w:color="auto"/>
            <w:left w:val="none" w:sz="0" w:space="0" w:color="auto"/>
            <w:bottom w:val="none" w:sz="0" w:space="0" w:color="auto"/>
            <w:right w:val="none" w:sz="0" w:space="0" w:color="auto"/>
          </w:divBdr>
        </w:div>
      </w:divsChild>
    </w:div>
    <w:div w:id="466778673">
      <w:bodyDiv w:val="1"/>
      <w:marLeft w:val="0"/>
      <w:marRight w:val="0"/>
      <w:marTop w:val="0"/>
      <w:marBottom w:val="0"/>
      <w:divBdr>
        <w:top w:val="none" w:sz="0" w:space="0" w:color="auto"/>
        <w:left w:val="none" w:sz="0" w:space="0" w:color="auto"/>
        <w:bottom w:val="none" w:sz="0" w:space="0" w:color="auto"/>
        <w:right w:val="none" w:sz="0" w:space="0" w:color="auto"/>
      </w:divBdr>
      <w:divsChild>
        <w:div w:id="243225253">
          <w:marLeft w:val="446"/>
          <w:marRight w:val="0"/>
          <w:marTop w:val="0"/>
          <w:marBottom w:val="0"/>
          <w:divBdr>
            <w:top w:val="none" w:sz="0" w:space="0" w:color="auto"/>
            <w:left w:val="none" w:sz="0" w:space="0" w:color="auto"/>
            <w:bottom w:val="none" w:sz="0" w:space="0" w:color="auto"/>
            <w:right w:val="none" w:sz="0" w:space="0" w:color="auto"/>
          </w:divBdr>
        </w:div>
        <w:div w:id="1431005872">
          <w:marLeft w:val="446"/>
          <w:marRight w:val="0"/>
          <w:marTop w:val="0"/>
          <w:marBottom w:val="0"/>
          <w:divBdr>
            <w:top w:val="none" w:sz="0" w:space="0" w:color="auto"/>
            <w:left w:val="none" w:sz="0" w:space="0" w:color="auto"/>
            <w:bottom w:val="none" w:sz="0" w:space="0" w:color="auto"/>
            <w:right w:val="none" w:sz="0" w:space="0" w:color="auto"/>
          </w:divBdr>
        </w:div>
        <w:div w:id="881750365">
          <w:marLeft w:val="446"/>
          <w:marRight w:val="0"/>
          <w:marTop w:val="0"/>
          <w:marBottom w:val="0"/>
          <w:divBdr>
            <w:top w:val="none" w:sz="0" w:space="0" w:color="auto"/>
            <w:left w:val="none" w:sz="0" w:space="0" w:color="auto"/>
            <w:bottom w:val="none" w:sz="0" w:space="0" w:color="auto"/>
            <w:right w:val="none" w:sz="0" w:space="0" w:color="auto"/>
          </w:divBdr>
        </w:div>
      </w:divsChild>
    </w:div>
    <w:div w:id="702831861">
      <w:bodyDiv w:val="1"/>
      <w:marLeft w:val="0"/>
      <w:marRight w:val="0"/>
      <w:marTop w:val="0"/>
      <w:marBottom w:val="0"/>
      <w:divBdr>
        <w:top w:val="none" w:sz="0" w:space="0" w:color="auto"/>
        <w:left w:val="none" w:sz="0" w:space="0" w:color="auto"/>
        <w:bottom w:val="none" w:sz="0" w:space="0" w:color="auto"/>
        <w:right w:val="none" w:sz="0" w:space="0" w:color="auto"/>
      </w:divBdr>
    </w:div>
    <w:div w:id="926811391">
      <w:bodyDiv w:val="1"/>
      <w:marLeft w:val="0"/>
      <w:marRight w:val="0"/>
      <w:marTop w:val="0"/>
      <w:marBottom w:val="0"/>
      <w:divBdr>
        <w:top w:val="none" w:sz="0" w:space="0" w:color="auto"/>
        <w:left w:val="none" w:sz="0" w:space="0" w:color="auto"/>
        <w:bottom w:val="none" w:sz="0" w:space="0" w:color="auto"/>
        <w:right w:val="none" w:sz="0" w:space="0" w:color="auto"/>
      </w:divBdr>
    </w:div>
    <w:div w:id="1802115342">
      <w:bodyDiv w:val="1"/>
      <w:marLeft w:val="0"/>
      <w:marRight w:val="0"/>
      <w:marTop w:val="0"/>
      <w:marBottom w:val="0"/>
      <w:divBdr>
        <w:top w:val="none" w:sz="0" w:space="0" w:color="auto"/>
        <w:left w:val="none" w:sz="0" w:space="0" w:color="auto"/>
        <w:bottom w:val="none" w:sz="0" w:space="0" w:color="auto"/>
        <w:right w:val="none" w:sz="0" w:space="0" w:color="auto"/>
      </w:divBdr>
      <w:divsChild>
        <w:div w:id="2070956692">
          <w:marLeft w:val="547"/>
          <w:marRight w:val="0"/>
          <w:marTop w:val="154"/>
          <w:marBottom w:val="0"/>
          <w:divBdr>
            <w:top w:val="none" w:sz="0" w:space="0" w:color="auto"/>
            <w:left w:val="none" w:sz="0" w:space="0" w:color="auto"/>
            <w:bottom w:val="none" w:sz="0" w:space="0" w:color="auto"/>
            <w:right w:val="none" w:sz="0" w:space="0" w:color="auto"/>
          </w:divBdr>
        </w:div>
        <w:div w:id="288053981">
          <w:marLeft w:val="547"/>
          <w:marRight w:val="0"/>
          <w:marTop w:val="154"/>
          <w:marBottom w:val="0"/>
          <w:divBdr>
            <w:top w:val="none" w:sz="0" w:space="0" w:color="auto"/>
            <w:left w:val="none" w:sz="0" w:space="0" w:color="auto"/>
            <w:bottom w:val="none" w:sz="0" w:space="0" w:color="auto"/>
            <w:right w:val="none" w:sz="0" w:space="0" w:color="auto"/>
          </w:divBdr>
        </w:div>
      </w:divsChild>
    </w:div>
    <w:div w:id="1944872708">
      <w:bodyDiv w:val="1"/>
      <w:marLeft w:val="0"/>
      <w:marRight w:val="0"/>
      <w:marTop w:val="0"/>
      <w:marBottom w:val="0"/>
      <w:divBdr>
        <w:top w:val="none" w:sz="0" w:space="0" w:color="auto"/>
        <w:left w:val="none" w:sz="0" w:space="0" w:color="auto"/>
        <w:bottom w:val="none" w:sz="0" w:space="0" w:color="auto"/>
        <w:right w:val="none" w:sz="0" w:space="0" w:color="auto"/>
      </w:divBdr>
      <w:divsChild>
        <w:div w:id="463305088">
          <w:marLeft w:val="547"/>
          <w:marRight w:val="0"/>
          <w:marTop w:val="154"/>
          <w:marBottom w:val="0"/>
          <w:divBdr>
            <w:top w:val="none" w:sz="0" w:space="0" w:color="auto"/>
            <w:left w:val="none" w:sz="0" w:space="0" w:color="auto"/>
            <w:bottom w:val="none" w:sz="0" w:space="0" w:color="auto"/>
            <w:right w:val="none" w:sz="0" w:space="0" w:color="auto"/>
          </w:divBdr>
        </w:div>
        <w:div w:id="1810173706">
          <w:marLeft w:val="547"/>
          <w:marRight w:val="0"/>
          <w:marTop w:val="154"/>
          <w:marBottom w:val="0"/>
          <w:divBdr>
            <w:top w:val="none" w:sz="0" w:space="0" w:color="auto"/>
            <w:left w:val="none" w:sz="0" w:space="0" w:color="auto"/>
            <w:bottom w:val="none" w:sz="0" w:space="0" w:color="auto"/>
            <w:right w:val="none" w:sz="0" w:space="0" w:color="auto"/>
          </w:divBdr>
        </w:div>
      </w:divsChild>
    </w:div>
    <w:div w:id="19506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katta</dc:creator>
  <cp:keywords/>
  <dc:description/>
  <cp:lastModifiedBy>vivek katta</cp:lastModifiedBy>
  <cp:revision>2</cp:revision>
  <dcterms:created xsi:type="dcterms:W3CDTF">2018-03-14T01:25:00Z</dcterms:created>
  <dcterms:modified xsi:type="dcterms:W3CDTF">2018-03-14T01:25:00Z</dcterms:modified>
</cp:coreProperties>
</file>