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8331D" w14:textId="0A84718A" w:rsidR="00BA2651" w:rsidRPr="00A926C8" w:rsidRDefault="00BA2651" w:rsidP="00706A99">
      <w:pPr>
        <w:spacing w:before="100" w:beforeAutospacing="1" w:after="100" w:afterAutospacing="1" w:line="240" w:lineRule="auto"/>
        <w:outlineLvl w:val="2"/>
        <w:rPr>
          <w:rFonts w:ascii="Cambria" w:eastAsia="Times New Roman" w:hAnsi="Cambria" w:cs="Times New Roman"/>
          <w:b/>
          <w:bCs/>
          <w:kern w:val="0"/>
          <w:sz w:val="18"/>
          <w:szCs w:val="18"/>
          <w:lang w:eastAsia="en-IN"/>
        </w:rPr>
      </w:pPr>
      <w:bookmarkStart w:id="0" w:name="_Hlk170386196"/>
      <w:r>
        <w:rPr>
          <w:rFonts w:ascii="Times New Roman" w:eastAsia="Times New Roman" w:hAnsi="Times New Roman" w:cs="Times New Roman"/>
          <w:noProof/>
          <w:kern w:val="0"/>
          <w:sz w:val="24"/>
          <w:szCs w:val="24"/>
          <w:lang w:eastAsia="en-IN"/>
        </w:rPr>
        <w:drawing>
          <wp:anchor distT="0" distB="0" distL="114300" distR="114300" simplePos="0" relativeHeight="251660288" behindDoc="1" locked="0" layoutInCell="1" allowOverlap="1" wp14:anchorId="1FDB3885" wp14:editId="38141332">
            <wp:simplePos x="0" y="0"/>
            <wp:positionH relativeFrom="margin">
              <wp:posOffset>146050</wp:posOffset>
            </wp:positionH>
            <wp:positionV relativeFrom="paragraph">
              <wp:posOffset>-666750</wp:posOffset>
            </wp:positionV>
            <wp:extent cx="539750" cy="547403"/>
            <wp:effectExtent l="0" t="0" r="0" b="5080"/>
            <wp:wrapNone/>
            <wp:docPr id="1641073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3582" name="Picture 16410735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750" cy="547403"/>
                    </a:xfrm>
                    <a:prstGeom prst="rect">
                      <a:avLst/>
                    </a:prstGeom>
                  </pic:spPr>
                </pic:pic>
              </a:graphicData>
            </a:graphic>
          </wp:anchor>
        </w:drawing>
      </w:r>
      <w:r w:rsidR="003A7F1A">
        <w:rPr>
          <w:rFonts w:ascii="Cambria" w:hAnsi="Cambria"/>
          <w:noProof/>
          <w:sz w:val="18"/>
          <w:szCs w:val="18"/>
        </w:rPr>
        <mc:AlternateContent>
          <mc:Choice Requires="wps">
            <w:drawing>
              <wp:anchor distT="0" distB="0" distL="114300" distR="114300" simplePos="0" relativeHeight="251659264" behindDoc="0" locked="0" layoutInCell="1" allowOverlap="1" wp14:anchorId="75312693" wp14:editId="120CA78C">
                <wp:simplePos x="0" y="0"/>
                <wp:positionH relativeFrom="margin">
                  <wp:align>center</wp:align>
                </wp:positionH>
                <wp:positionV relativeFrom="paragraph">
                  <wp:posOffset>-685800</wp:posOffset>
                </wp:positionV>
                <wp:extent cx="4277995" cy="704850"/>
                <wp:effectExtent l="0" t="0" r="0" b="0"/>
                <wp:wrapNone/>
                <wp:docPr id="32131424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7995" cy="704850"/>
                        </a:xfrm>
                        <a:prstGeom prst="rect">
                          <a:avLst/>
                        </a:prstGeom>
                        <a:noFill/>
                        <a:ln>
                          <a:noFill/>
                        </a:ln>
                      </wps:spPr>
                      <wps:txbx>
                        <w:txbxContent>
                          <w:p w14:paraId="118FD9D0" w14:textId="77777777" w:rsidR="00B7530C" w:rsidRDefault="00B7530C" w:rsidP="00BA2651">
                            <w:pPr>
                              <w:spacing w:after="0" w:line="240" w:lineRule="auto"/>
                              <w:jc w:val="center"/>
                              <w:outlineLvl w:val="2"/>
                              <w:rPr>
                                <w:rFonts w:ascii="Times New Roman" w:eastAsia="Times New Roman" w:hAnsi="Times New Roman" w:cs="Times New Roman"/>
                                <w:bCs/>
                                <w:color w:val="000000" w:themeColor="text1"/>
                                <w:kern w:val="0"/>
                                <w:sz w:val="36"/>
                                <w:szCs w:val="36"/>
                                <w:lang w:val="en-US"/>
                              </w:rPr>
                            </w:pPr>
                            <w:r w:rsidRPr="000744D1">
                              <w:rPr>
                                <w:rFonts w:ascii="Times New Roman" w:eastAsia="Times New Roman" w:hAnsi="Times New Roman" w:cs="Times New Roman"/>
                                <w:bCs/>
                                <w:color w:val="000000" w:themeColor="text1"/>
                                <w:kern w:val="0"/>
                                <w:sz w:val="36"/>
                                <w:szCs w:val="36"/>
                                <w:lang w:val="en-US"/>
                              </w:rPr>
                              <w:t>QIS College of Engineering and Technol</w:t>
                            </w:r>
                            <w:r>
                              <w:rPr>
                                <w:rFonts w:ascii="Times New Roman" w:eastAsia="Times New Roman" w:hAnsi="Times New Roman" w:cs="Times New Roman"/>
                                <w:bCs/>
                                <w:color w:val="000000" w:themeColor="text1"/>
                                <w:kern w:val="0"/>
                                <w:sz w:val="36"/>
                                <w:szCs w:val="36"/>
                                <w:lang w:val="en-US"/>
                              </w:rPr>
                              <w:t>o</w:t>
                            </w:r>
                            <w:r w:rsidRPr="000744D1">
                              <w:rPr>
                                <w:rFonts w:ascii="Times New Roman" w:eastAsia="Times New Roman" w:hAnsi="Times New Roman" w:cs="Times New Roman"/>
                                <w:bCs/>
                                <w:color w:val="000000" w:themeColor="text1"/>
                                <w:kern w:val="0"/>
                                <w:sz w:val="36"/>
                                <w:szCs w:val="36"/>
                                <w:lang w:val="en-US"/>
                              </w:rPr>
                              <w:t>gy</w:t>
                            </w:r>
                          </w:p>
                          <w:p w14:paraId="56A3AAE5" w14:textId="77777777" w:rsidR="00B7530C" w:rsidRPr="000744D1" w:rsidRDefault="00B7530C" w:rsidP="00BA2651">
                            <w:pPr>
                              <w:spacing w:after="0" w:line="240" w:lineRule="auto"/>
                              <w:jc w:val="center"/>
                              <w:outlineLvl w:val="2"/>
                              <w:rPr>
                                <w:rFonts w:ascii="Times New Roman" w:eastAsia="Times New Roman" w:hAnsi="Times New Roman" w:cs="Times New Roman"/>
                                <w:bCs/>
                                <w:color w:val="000000" w:themeColor="text1"/>
                                <w:kern w:val="0"/>
                                <w:sz w:val="20"/>
                                <w:szCs w:val="20"/>
                                <w:lang w:val="en-US"/>
                              </w:rPr>
                            </w:pPr>
                            <w:r w:rsidRPr="000744D1">
                              <w:rPr>
                                <w:rFonts w:ascii="Times New Roman" w:eastAsia="Times New Roman" w:hAnsi="Times New Roman" w:cs="Times New Roman"/>
                                <w:bCs/>
                                <w:color w:val="000000" w:themeColor="text1"/>
                                <w:kern w:val="0"/>
                                <w:sz w:val="20"/>
                                <w:szCs w:val="20"/>
                                <w:lang w:val="en-US"/>
                              </w:rPr>
                              <w:t>(Autonomous)</w:t>
                            </w:r>
                          </w:p>
                          <w:p w14:paraId="5FE00515" w14:textId="77777777" w:rsidR="00B7530C" w:rsidRPr="000744D1" w:rsidRDefault="00B7530C" w:rsidP="00BA2651">
                            <w:pPr>
                              <w:spacing w:after="0" w:line="240" w:lineRule="auto"/>
                              <w:jc w:val="center"/>
                              <w:outlineLvl w:val="2"/>
                              <w:rPr>
                                <w:rFonts w:ascii="Times New Roman" w:eastAsia="Times New Roman" w:hAnsi="Times New Roman" w:cs="Times New Roman"/>
                                <w:bCs/>
                                <w:i/>
                                <w:iCs/>
                                <w:color w:val="000000" w:themeColor="text1"/>
                                <w:kern w:val="0"/>
                                <w:sz w:val="28"/>
                                <w:szCs w:val="28"/>
                                <w:lang w:val="en-US"/>
                              </w:rPr>
                            </w:pPr>
                            <w:r w:rsidRPr="000744D1">
                              <w:rPr>
                                <w:rFonts w:ascii="Times New Roman" w:eastAsia="Times New Roman" w:hAnsi="Times New Roman" w:cs="Times New Roman"/>
                                <w:bCs/>
                                <w:i/>
                                <w:iCs/>
                                <w:color w:val="000000" w:themeColor="text1"/>
                                <w:kern w:val="0"/>
                                <w:sz w:val="28"/>
                                <w:szCs w:val="28"/>
                                <w:lang w:val="en-US"/>
                              </w:rPr>
                              <w:t>Directorate of Project Skilling and Research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5312693" id="_x0000_t202" coordsize="21600,21600" o:spt="202" path="m,l,21600r21600,l21600,xe">
                <v:stroke joinstyle="miter"/>
                <v:path gradientshapeok="t" o:connecttype="rect"/>
              </v:shapetype>
              <v:shape id="Text Box 1" o:spid="_x0000_s1026" type="#_x0000_t202" style="position:absolute;margin-left:0;margin-top:-54pt;width:336.85pt;height:55.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" filled="f" stroked="f">
                <v:textbox style="mso-fit-shape-to-text:t">
                  <w:txbxContent>
                    <w:p w14:paraId="118FD9D0" w14:textId="77777777" w:rsidR="00B7530C" w:rsidRDefault="00B7530C" w:rsidP="00BA2651">
                      <w:pPr>
                        <w:spacing w:after="0" w:line="240" w:lineRule="auto"/>
                        <w:jc w:val="center"/>
                        <w:outlineLvl w:val="2"/>
                        <w:rPr>
                          <w:rFonts w:ascii="Times New Roman" w:eastAsia="Times New Roman" w:hAnsi="Times New Roman" w:cs="Times New Roman"/>
                          <w:bCs/>
                          <w:color w:val="000000" w:themeColor="text1"/>
                          <w:kern w:val="0"/>
                          <w:sz w:val="36"/>
                          <w:szCs w:val="36"/>
                          <w:lang w:val="en-US"/>
                        </w:rPr>
                      </w:pPr>
                      <w:r w:rsidRPr="000744D1">
                        <w:rPr>
                          <w:rFonts w:ascii="Times New Roman" w:eastAsia="Times New Roman" w:hAnsi="Times New Roman" w:cs="Times New Roman"/>
                          <w:bCs/>
                          <w:color w:val="000000" w:themeColor="text1"/>
                          <w:kern w:val="0"/>
                          <w:sz w:val="36"/>
                          <w:szCs w:val="36"/>
                          <w:lang w:val="en-US"/>
                        </w:rPr>
                        <w:t>QIS College of Engineering and Technol</w:t>
                      </w:r>
                      <w:r>
                        <w:rPr>
                          <w:rFonts w:ascii="Times New Roman" w:eastAsia="Times New Roman" w:hAnsi="Times New Roman" w:cs="Times New Roman"/>
                          <w:bCs/>
                          <w:color w:val="000000" w:themeColor="text1"/>
                          <w:kern w:val="0"/>
                          <w:sz w:val="36"/>
                          <w:szCs w:val="36"/>
                          <w:lang w:val="en-US"/>
                        </w:rPr>
                        <w:t>o</w:t>
                      </w:r>
                      <w:r w:rsidRPr="000744D1">
                        <w:rPr>
                          <w:rFonts w:ascii="Times New Roman" w:eastAsia="Times New Roman" w:hAnsi="Times New Roman" w:cs="Times New Roman"/>
                          <w:bCs/>
                          <w:color w:val="000000" w:themeColor="text1"/>
                          <w:kern w:val="0"/>
                          <w:sz w:val="36"/>
                          <w:szCs w:val="36"/>
                          <w:lang w:val="en-US"/>
                        </w:rPr>
                        <w:t>gy</w:t>
                      </w:r>
                    </w:p>
                    <w:p w14:paraId="56A3AAE5" w14:textId="77777777" w:rsidR="00B7530C" w:rsidRPr="000744D1" w:rsidRDefault="00B7530C" w:rsidP="00BA2651">
                      <w:pPr>
                        <w:spacing w:after="0" w:line="240" w:lineRule="auto"/>
                        <w:jc w:val="center"/>
                        <w:outlineLvl w:val="2"/>
                        <w:rPr>
                          <w:rFonts w:ascii="Times New Roman" w:eastAsia="Times New Roman" w:hAnsi="Times New Roman" w:cs="Times New Roman"/>
                          <w:bCs/>
                          <w:color w:val="000000" w:themeColor="text1"/>
                          <w:kern w:val="0"/>
                          <w:sz w:val="20"/>
                          <w:szCs w:val="20"/>
                          <w:lang w:val="en-US"/>
                        </w:rPr>
                      </w:pPr>
                      <w:r w:rsidRPr="000744D1">
                        <w:rPr>
                          <w:rFonts w:ascii="Times New Roman" w:eastAsia="Times New Roman" w:hAnsi="Times New Roman" w:cs="Times New Roman"/>
                          <w:bCs/>
                          <w:color w:val="000000" w:themeColor="text1"/>
                          <w:kern w:val="0"/>
                          <w:sz w:val="20"/>
                          <w:szCs w:val="20"/>
                          <w:lang w:val="en-US"/>
                        </w:rPr>
                        <w:t>(Autonomous)</w:t>
                      </w:r>
                    </w:p>
                    <w:p w14:paraId="5FE00515" w14:textId="77777777" w:rsidR="00B7530C" w:rsidRPr="000744D1" w:rsidRDefault="00B7530C" w:rsidP="00BA2651">
                      <w:pPr>
                        <w:spacing w:after="0" w:line="240" w:lineRule="auto"/>
                        <w:jc w:val="center"/>
                        <w:outlineLvl w:val="2"/>
                        <w:rPr>
                          <w:rFonts w:ascii="Times New Roman" w:eastAsia="Times New Roman" w:hAnsi="Times New Roman" w:cs="Times New Roman"/>
                          <w:bCs/>
                          <w:i/>
                          <w:iCs/>
                          <w:color w:val="000000" w:themeColor="text1"/>
                          <w:kern w:val="0"/>
                          <w:sz w:val="28"/>
                          <w:szCs w:val="28"/>
                          <w:lang w:val="en-US"/>
                        </w:rPr>
                      </w:pPr>
                      <w:r w:rsidRPr="000744D1">
                        <w:rPr>
                          <w:rFonts w:ascii="Times New Roman" w:eastAsia="Times New Roman" w:hAnsi="Times New Roman" w:cs="Times New Roman"/>
                          <w:bCs/>
                          <w:i/>
                          <w:iCs/>
                          <w:color w:val="000000" w:themeColor="text1"/>
                          <w:kern w:val="0"/>
                          <w:sz w:val="28"/>
                          <w:szCs w:val="28"/>
                          <w:lang w:val="en-US"/>
                        </w:rPr>
                        <w:t>Directorate of Project Skilling and Research</w:t>
                      </w:r>
                    </w:p>
                  </w:txbxContent>
                </v:textbox>
                <w10:wrap anchorx="margin"/>
              </v:shape>
            </w:pict>
          </mc:Fallback>
        </mc:AlternateContent>
      </w:r>
    </w:p>
    <w:p w14:paraId="4E6CC8DA" w14:textId="5E48D8AC" w:rsidR="00785E15" w:rsidRPr="00785E15" w:rsidRDefault="00C937F8" w:rsidP="00785E15">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rPr>
      </w:pPr>
      <w:bookmarkStart w:id="1" w:name="_Hlk170386210"/>
      <w:bookmarkEnd w:id="0"/>
      <w:r w:rsidRPr="00C937F8">
        <w:rPr>
          <w:rFonts w:ascii="Times New Roman" w:eastAsia="Times New Roman" w:hAnsi="Times New Roman" w:cs="Times New Roman"/>
          <w:b/>
          <w:bCs/>
          <w:kern w:val="0"/>
          <w:sz w:val="27"/>
          <w:szCs w:val="27"/>
          <w:lang w:eastAsia="en-IN"/>
        </w:rPr>
        <w:t>Literature Survey Summary</w:t>
      </w:r>
      <w:bookmarkEnd w:id="1"/>
    </w:p>
    <w:tbl>
      <w:tblPr>
        <w:tblStyle w:val="TableGrid"/>
        <w:tblW w:w="0" w:type="auto"/>
        <w:tblLook w:val="04A0" w:firstRow="1" w:lastRow="0" w:firstColumn="1" w:lastColumn="0" w:noHBand="0" w:noVBand="1"/>
      </w:tblPr>
      <w:tblGrid>
        <w:gridCol w:w="2263"/>
        <w:gridCol w:w="6753"/>
      </w:tblGrid>
      <w:tr w:rsidR="00BA2651" w:rsidRPr="00C22150" w14:paraId="339F7FD9" w14:textId="77777777" w:rsidTr="00BA2651">
        <w:tc>
          <w:tcPr>
            <w:tcW w:w="2263" w:type="dxa"/>
          </w:tcPr>
          <w:p w14:paraId="2A893949" w14:textId="77777777" w:rsidR="00BA2651" w:rsidRPr="00C22150" w:rsidRDefault="00384E03"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bookmarkStart w:id="2" w:name="_Hlk170386306"/>
            <w:r w:rsidRPr="00C22150">
              <w:rPr>
                <w:rFonts w:ascii="Times New Roman" w:eastAsia="Times New Roman" w:hAnsi="Times New Roman" w:cs="Times New Roman"/>
                <w:b/>
                <w:bCs/>
                <w:kern w:val="0"/>
                <w:sz w:val="24"/>
                <w:szCs w:val="24"/>
                <w:lang w:eastAsia="en-IN"/>
              </w:rPr>
              <w:t>Project</w:t>
            </w:r>
            <w:r w:rsidR="0092493C" w:rsidRPr="00C22150">
              <w:rPr>
                <w:rFonts w:ascii="Times New Roman" w:eastAsia="Times New Roman" w:hAnsi="Times New Roman" w:cs="Times New Roman"/>
                <w:b/>
                <w:bCs/>
                <w:kern w:val="0"/>
                <w:sz w:val="24"/>
                <w:szCs w:val="24"/>
                <w:lang w:eastAsia="en-IN"/>
              </w:rPr>
              <w:t xml:space="preserve"> </w:t>
            </w:r>
            <w:r w:rsidR="00BA2651" w:rsidRPr="00C22150">
              <w:rPr>
                <w:rFonts w:ascii="Times New Roman" w:eastAsia="Times New Roman" w:hAnsi="Times New Roman" w:cs="Times New Roman"/>
                <w:b/>
                <w:bCs/>
                <w:kern w:val="0"/>
                <w:sz w:val="24"/>
                <w:szCs w:val="24"/>
                <w:lang w:eastAsia="en-IN"/>
              </w:rPr>
              <w:t>Title</w:t>
            </w:r>
          </w:p>
        </w:tc>
        <w:tc>
          <w:tcPr>
            <w:tcW w:w="6753" w:type="dxa"/>
          </w:tcPr>
          <w:p w14:paraId="6D676BCD" w14:textId="4A971E55" w:rsidR="00BA2651" w:rsidRPr="00C22150" w:rsidRDefault="00141DA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 xml:space="preserve">Detection Of Plant </w:t>
            </w:r>
            <w:proofErr w:type="gramStart"/>
            <w:r w:rsidRPr="00C22150">
              <w:rPr>
                <w:rFonts w:ascii="Times New Roman" w:eastAsia="Times New Roman" w:hAnsi="Times New Roman" w:cs="Times New Roman"/>
                <w:b/>
                <w:bCs/>
                <w:kern w:val="0"/>
                <w:sz w:val="24"/>
                <w:szCs w:val="24"/>
                <w:lang w:eastAsia="en-IN"/>
              </w:rPr>
              <w:t>Pathogen  A</w:t>
            </w:r>
            <w:r w:rsidR="00706A99" w:rsidRPr="00C22150">
              <w:rPr>
                <w:rFonts w:ascii="Times New Roman" w:eastAsia="Times New Roman" w:hAnsi="Times New Roman" w:cs="Times New Roman"/>
                <w:b/>
                <w:bCs/>
                <w:kern w:val="0"/>
                <w:sz w:val="24"/>
                <w:szCs w:val="24"/>
                <w:lang w:eastAsia="en-IN"/>
              </w:rPr>
              <w:t>I</w:t>
            </w:r>
            <w:proofErr w:type="gramEnd"/>
          </w:p>
        </w:tc>
      </w:tr>
      <w:tr w:rsidR="00BA2651" w:rsidRPr="00C22150" w14:paraId="7BDC2363" w14:textId="77777777" w:rsidTr="00BA2651">
        <w:tc>
          <w:tcPr>
            <w:tcW w:w="2263" w:type="dxa"/>
          </w:tcPr>
          <w:p w14:paraId="08F882B9" w14:textId="77777777" w:rsidR="00BA2651" w:rsidRPr="00C22150"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Batch Number</w:t>
            </w:r>
          </w:p>
        </w:tc>
        <w:tc>
          <w:tcPr>
            <w:tcW w:w="6753" w:type="dxa"/>
          </w:tcPr>
          <w:p w14:paraId="40BBB359" w14:textId="77777777" w:rsidR="00BA2651" w:rsidRPr="00C22150" w:rsidRDefault="00141DA1" w:rsidP="00C937F8">
            <w:pPr>
              <w:spacing w:before="100" w:beforeAutospacing="1" w:after="100" w:afterAutospacing="1"/>
              <w:outlineLvl w:val="3"/>
              <w:rPr>
                <w:rFonts w:ascii="Times New Roman" w:eastAsia="Times New Roman" w:hAnsi="Times New Roman" w:cs="Times New Roman"/>
                <w:kern w:val="0"/>
                <w:sz w:val="24"/>
                <w:szCs w:val="24"/>
                <w:lang w:eastAsia="en-IN"/>
              </w:rPr>
            </w:pPr>
            <w:r w:rsidRPr="00C22150">
              <w:rPr>
                <w:rFonts w:ascii="Times New Roman" w:eastAsia="Times New Roman" w:hAnsi="Times New Roman" w:cs="Times New Roman"/>
                <w:kern w:val="0"/>
                <w:sz w:val="24"/>
                <w:szCs w:val="24"/>
                <w:lang w:eastAsia="en-IN"/>
              </w:rPr>
              <w:t>4</w:t>
            </w:r>
          </w:p>
        </w:tc>
      </w:tr>
      <w:tr w:rsidR="00BA2651" w:rsidRPr="00C22150" w14:paraId="6F2BB9AB" w14:textId="77777777" w:rsidTr="00BA2651">
        <w:tc>
          <w:tcPr>
            <w:tcW w:w="2263" w:type="dxa"/>
          </w:tcPr>
          <w:p w14:paraId="474686CC" w14:textId="77777777" w:rsidR="00BA2651" w:rsidRPr="00C22150"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Domain</w:t>
            </w:r>
          </w:p>
        </w:tc>
        <w:tc>
          <w:tcPr>
            <w:tcW w:w="6753" w:type="dxa"/>
          </w:tcPr>
          <w:p w14:paraId="77AE276F" w14:textId="77777777" w:rsidR="00BA2651" w:rsidRPr="00C22150" w:rsidRDefault="00141DA1" w:rsidP="00C937F8">
            <w:pPr>
              <w:spacing w:before="100" w:beforeAutospacing="1" w:after="100" w:afterAutospacing="1"/>
              <w:outlineLvl w:val="3"/>
              <w:rPr>
                <w:rFonts w:ascii="Times New Roman" w:eastAsia="Times New Roman" w:hAnsi="Times New Roman" w:cs="Times New Roman"/>
                <w:kern w:val="0"/>
                <w:sz w:val="24"/>
                <w:szCs w:val="24"/>
                <w:lang w:eastAsia="en-IN"/>
              </w:rPr>
            </w:pPr>
            <w:r w:rsidRPr="00C22150">
              <w:rPr>
                <w:rFonts w:ascii="Times New Roman" w:eastAsia="Times New Roman" w:hAnsi="Times New Roman" w:cs="Times New Roman"/>
                <w:kern w:val="0"/>
                <w:sz w:val="24"/>
                <w:szCs w:val="24"/>
                <w:lang w:eastAsia="en-IN"/>
              </w:rPr>
              <w:t>Agricul</w:t>
            </w:r>
            <w:r w:rsidR="0092493C" w:rsidRPr="00C22150">
              <w:rPr>
                <w:rFonts w:ascii="Times New Roman" w:eastAsia="Times New Roman" w:hAnsi="Times New Roman" w:cs="Times New Roman"/>
                <w:kern w:val="0"/>
                <w:sz w:val="24"/>
                <w:szCs w:val="24"/>
                <w:lang w:eastAsia="en-IN"/>
              </w:rPr>
              <w:t>ture</w:t>
            </w:r>
          </w:p>
        </w:tc>
      </w:tr>
      <w:tr w:rsidR="00BA2651" w:rsidRPr="00C22150" w14:paraId="676F653B" w14:textId="77777777" w:rsidTr="00BA2651">
        <w:tc>
          <w:tcPr>
            <w:tcW w:w="2263" w:type="dxa"/>
          </w:tcPr>
          <w:p w14:paraId="7B7EC822" w14:textId="77777777" w:rsidR="00BA2651" w:rsidRPr="00C22150"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Roll No &amp; Name of the student</w:t>
            </w:r>
          </w:p>
        </w:tc>
        <w:tc>
          <w:tcPr>
            <w:tcW w:w="6753" w:type="dxa"/>
          </w:tcPr>
          <w:p w14:paraId="49D0B9A9" w14:textId="55C66EB9" w:rsidR="00BA2651" w:rsidRPr="00C22150" w:rsidRDefault="00706A99" w:rsidP="00C937F8">
            <w:pPr>
              <w:spacing w:before="100" w:beforeAutospacing="1" w:after="100" w:afterAutospacing="1"/>
              <w:outlineLvl w:val="3"/>
              <w:rPr>
                <w:rFonts w:ascii="Times New Roman" w:eastAsia="Times New Roman" w:hAnsi="Times New Roman" w:cs="Times New Roman"/>
                <w:kern w:val="0"/>
                <w:sz w:val="24"/>
                <w:szCs w:val="24"/>
                <w:lang w:eastAsia="en-IN"/>
              </w:rPr>
            </w:pPr>
            <w:r w:rsidRPr="00C22150">
              <w:rPr>
                <w:rFonts w:ascii="Times New Roman" w:eastAsia="Times New Roman" w:hAnsi="Times New Roman" w:cs="Times New Roman"/>
                <w:kern w:val="0"/>
                <w:sz w:val="24"/>
                <w:szCs w:val="24"/>
                <w:lang w:eastAsia="en-IN"/>
              </w:rPr>
              <w:t>22495A4409 &amp; K.SAI VIVEKANANDA</w:t>
            </w:r>
          </w:p>
        </w:tc>
      </w:tr>
      <w:tr w:rsidR="00BA2651" w:rsidRPr="00C22150" w14:paraId="2B798EE2" w14:textId="77777777" w:rsidTr="00BA2651">
        <w:tc>
          <w:tcPr>
            <w:tcW w:w="2263" w:type="dxa"/>
          </w:tcPr>
          <w:p w14:paraId="378B644C" w14:textId="77777777" w:rsidR="00BA2651" w:rsidRPr="00C22150"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Mentor Name</w:t>
            </w:r>
          </w:p>
        </w:tc>
        <w:tc>
          <w:tcPr>
            <w:tcW w:w="6753" w:type="dxa"/>
          </w:tcPr>
          <w:p w14:paraId="7993859B" w14:textId="7EEEFD40" w:rsidR="00BA2651" w:rsidRPr="00C22150" w:rsidRDefault="009E5925"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proofErr w:type="spellStart"/>
            <w:r>
              <w:rPr>
                <w:rFonts w:ascii="Times New Roman" w:eastAsia="Times New Roman" w:hAnsi="Times New Roman" w:cs="Times New Roman"/>
                <w:b/>
                <w:bCs/>
                <w:kern w:val="0"/>
                <w:sz w:val="24"/>
                <w:szCs w:val="24"/>
                <w:lang w:eastAsia="en-IN"/>
              </w:rPr>
              <w:t>Mr.</w:t>
            </w:r>
            <w:proofErr w:type="gramStart"/>
            <w:r w:rsidR="0092493C" w:rsidRPr="00C22150">
              <w:rPr>
                <w:rFonts w:ascii="Times New Roman" w:eastAsia="Times New Roman" w:hAnsi="Times New Roman" w:cs="Times New Roman"/>
                <w:b/>
                <w:bCs/>
                <w:kern w:val="0"/>
                <w:sz w:val="24"/>
                <w:szCs w:val="24"/>
                <w:lang w:eastAsia="en-IN"/>
              </w:rPr>
              <w:t>B.Vamsi</w:t>
            </w:r>
            <w:proofErr w:type="spellEnd"/>
            <w:proofErr w:type="gramEnd"/>
            <w:r w:rsidR="0092493C" w:rsidRPr="00C22150">
              <w:rPr>
                <w:rFonts w:ascii="Times New Roman" w:eastAsia="Times New Roman" w:hAnsi="Times New Roman" w:cs="Times New Roman"/>
                <w:b/>
                <w:bCs/>
                <w:kern w:val="0"/>
                <w:sz w:val="24"/>
                <w:szCs w:val="24"/>
                <w:lang w:eastAsia="en-IN"/>
              </w:rPr>
              <w:t xml:space="preserve"> Krishna</w:t>
            </w:r>
            <w:r w:rsidR="00706A99" w:rsidRPr="00C22150">
              <w:rPr>
                <w:rFonts w:ascii="Times New Roman" w:eastAsia="Times New Roman" w:hAnsi="Times New Roman" w:cs="Times New Roman"/>
                <w:b/>
                <w:bCs/>
                <w:kern w:val="0"/>
                <w:sz w:val="24"/>
                <w:szCs w:val="24"/>
                <w:lang w:eastAsia="en-IN"/>
              </w:rPr>
              <w:t xml:space="preserve"> </w:t>
            </w:r>
            <w:r>
              <w:rPr>
                <w:rFonts w:ascii="Times New Roman" w:eastAsia="Times New Roman" w:hAnsi="Times New Roman" w:cs="Times New Roman"/>
                <w:b/>
                <w:bCs/>
                <w:kern w:val="0"/>
                <w:sz w:val="24"/>
                <w:szCs w:val="24"/>
                <w:lang w:eastAsia="en-IN"/>
              </w:rPr>
              <w:t xml:space="preserve">&amp; </w:t>
            </w:r>
            <w:proofErr w:type="spellStart"/>
            <w:r w:rsidR="001C3C38">
              <w:rPr>
                <w:rFonts w:ascii="Times New Roman" w:eastAsia="Times New Roman" w:hAnsi="Times New Roman" w:cs="Times New Roman"/>
                <w:b/>
                <w:bCs/>
                <w:kern w:val="0"/>
                <w:sz w:val="24"/>
                <w:szCs w:val="24"/>
                <w:lang w:eastAsia="en-IN"/>
              </w:rPr>
              <w:t>Mrs.P.Jyothi</w:t>
            </w:r>
            <w:proofErr w:type="spellEnd"/>
          </w:p>
        </w:tc>
      </w:tr>
      <w:tr w:rsidR="00BA2651" w:rsidRPr="00C22150" w14:paraId="59EE666F" w14:textId="77777777" w:rsidTr="00366532">
        <w:trPr>
          <w:trHeight w:val="894"/>
        </w:trPr>
        <w:tc>
          <w:tcPr>
            <w:tcW w:w="2263" w:type="dxa"/>
          </w:tcPr>
          <w:p w14:paraId="716B4C70" w14:textId="6F77A69F" w:rsidR="00BA2651" w:rsidRPr="00C22150"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Mentor Signature</w:t>
            </w:r>
          </w:p>
        </w:tc>
        <w:tc>
          <w:tcPr>
            <w:tcW w:w="6753" w:type="dxa"/>
          </w:tcPr>
          <w:p w14:paraId="3C606ACF" w14:textId="77777777" w:rsidR="00BA2651" w:rsidRPr="00C22150"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p>
        </w:tc>
      </w:tr>
      <w:bookmarkEnd w:id="2"/>
    </w:tbl>
    <w:p w14:paraId="29DC84FF" w14:textId="77777777" w:rsidR="00BA2651" w:rsidRPr="00C22150" w:rsidRDefault="00BA2651" w:rsidP="00C937F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rPr>
      </w:pPr>
    </w:p>
    <w:p w14:paraId="0BE6E7DB" w14:textId="23EAF9ED" w:rsidR="00C937F8" w:rsidRPr="00C22150" w:rsidRDefault="0092493C" w:rsidP="00C937F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 xml:space="preserve">Paper 1: </w:t>
      </w:r>
      <w:r w:rsidR="00706A99" w:rsidRPr="00C22150">
        <w:rPr>
          <w:rFonts w:ascii="Times New Roman" w:hAnsi="Times New Roman" w:cs="Times New Roman"/>
          <w:b/>
          <w:bCs/>
          <w:sz w:val="24"/>
          <w:szCs w:val="24"/>
        </w:rPr>
        <w:t>Custom Convolutional Neural Network for Detection and Classification of Rice Plant Diseases</w:t>
      </w:r>
    </w:p>
    <w:p w14:paraId="34597F65" w14:textId="2E7218B7" w:rsidR="00C937F8" w:rsidRPr="00C22150" w:rsidRDefault="00C937F8" w:rsidP="00C937F8">
      <w:pPr>
        <w:spacing w:before="100" w:beforeAutospacing="1" w:after="100" w:afterAutospacing="1" w:line="240" w:lineRule="auto"/>
        <w:rPr>
          <w:rFonts w:ascii="Times New Roman" w:eastAsia="Times New Roman" w:hAnsi="Times New Roman" w:cs="Times New Roman"/>
          <w:kern w:val="0"/>
          <w:sz w:val="24"/>
          <w:szCs w:val="24"/>
          <w:lang w:eastAsia="en-IN"/>
        </w:rPr>
      </w:pPr>
      <w:r w:rsidRPr="00C22150">
        <w:rPr>
          <w:rFonts w:ascii="Times New Roman" w:eastAsia="Times New Roman" w:hAnsi="Times New Roman" w:cs="Times New Roman"/>
          <w:b/>
          <w:bCs/>
          <w:kern w:val="0"/>
          <w:sz w:val="24"/>
          <w:szCs w:val="24"/>
          <w:lang w:eastAsia="en-IN"/>
        </w:rPr>
        <w:t>Authors:</w:t>
      </w:r>
      <w:r w:rsidR="00141DA1" w:rsidRPr="00C22150">
        <w:rPr>
          <w:rFonts w:ascii="Times New Roman" w:eastAsia="Times New Roman" w:hAnsi="Times New Roman" w:cs="Times New Roman"/>
          <w:b/>
          <w:bCs/>
          <w:kern w:val="0"/>
          <w:sz w:val="24"/>
          <w:szCs w:val="24"/>
          <w:lang w:eastAsia="en-IN"/>
        </w:rPr>
        <w:t xml:space="preserve"> </w:t>
      </w:r>
      <w:r w:rsidR="0092493C" w:rsidRPr="00C22150">
        <w:rPr>
          <w:rFonts w:ascii="Times New Roman" w:eastAsia="Times New Roman" w:hAnsi="Times New Roman" w:cs="Times New Roman"/>
          <w:kern w:val="0"/>
          <w:sz w:val="24"/>
          <w:szCs w:val="24"/>
          <w:lang w:eastAsia="en-IN"/>
        </w:rPr>
        <w:t xml:space="preserve"> </w:t>
      </w:r>
      <w:proofErr w:type="spellStart"/>
      <w:r w:rsidR="00706A99" w:rsidRPr="00C22150">
        <w:rPr>
          <w:rFonts w:ascii="Times New Roman" w:hAnsi="Times New Roman" w:cs="Times New Roman"/>
          <w:sz w:val="24"/>
          <w:szCs w:val="24"/>
        </w:rPr>
        <w:t>Sanasam</w:t>
      </w:r>
      <w:proofErr w:type="spellEnd"/>
      <w:r w:rsidR="00706A99" w:rsidRPr="00C22150">
        <w:rPr>
          <w:rFonts w:ascii="Times New Roman" w:hAnsi="Times New Roman" w:cs="Times New Roman"/>
          <w:sz w:val="24"/>
          <w:szCs w:val="24"/>
        </w:rPr>
        <w:t xml:space="preserve"> </w:t>
      </w:r>
      <w:proofErr w:type="spellStart"/>
      <w:r w:rsidR="00706A99" w:rsidRPr="00C22150">
        <w:rPr>
          <w:rFonts w:ascii="Times New Roman" w:hAnsi="Times New Roman" w:cs="Times New Roman"/>
          <w:sz w:val="24"/>
          <w:szCs w:val="24"/>
        </w:rPr>
        <w:t>Premananda</w:t>
      </w:r>
      <w:proofErr w:type="spellEnd"/>
      <w:r w:rsidR="00706A99" w:rsidRPr="00C22150">
        <w:rPr>
          <w:rFonts w:ascii="Times New Roman" w:hAnsi="Times New Roman" w:cs="Times New Roman"/>
          <w:sz w:val="24"/>
          <w:szCs w:val="24"/>
        </w:rPr>
        <w:t xml:space="preserve"> Singh, </w:t>
      </w:r>
      <w:proofErr w:type="spellStart"/>
      <w:r w:rsidR="00706A99" w:rsidRPr="00C22150">
        <w:rPr>
          <w:rFonts w:ascii="Times New Roman" w:hAnsi="Times New Roman" w:cs="Times New Roman"/>
          <w:sz w:val="24"/>
          <w:szCs w:val="24"/>
        </w:rPr>
        <w:t>Keisham</w:t>
      </w:r>
      <w:proofErr w:type="spellEnd"/>
      <w:r w:rsidR="00706A99" w:rsidRPr="00C22150">
        <w:rPr>
          <w:rFonts w:ascii="Times New Roman" w:hAnsi="Times New Roman" w:cs="Times New Roman"/>
          <w:sz w:val="24"/>
          <w:szCs w:val="24"/>
        </w:rPr>
        <w:t xml:space="preserve"> </w:t>
      </w:r>
      <w:proofErr w:type="spellStart"/>
      <w:proofErr w:type="gramStart"/>
      <w:r w:rsidR="00706A99" w:rsidRPr="00C22150">
        <w:rPr>
          <w:rFonts w:ascii="Times New Roman" w:hAnsi="Times New Roman" w:cs="Times New Roman"/>
          <w:sz w:val="24"/>
          <w:szCs w:val="24"/>
        </w:rPr>
        <w:t>Pritamdas</w:t>
      </w:r>
      <w:proofErr w:type="spellEnd"/>
      <w:r w:rsidR="00706A99" w:rsidRPr="00C22150">
        <w:rPr>
          <w:rFonts w:ascii="Times New Roman" w:hAnsi="Times New Roman" w:cs="Times New Roman"/>
          <w:sz w:val="24"/>
          <w:szCs w:val="24"/>
        </w:rPr>
        <w:t xml:space="preserve"> ,</w:t>
      </w:r>
      <w:proofErr w:type="gramEnd"/>
      <w:r w:rsidR="00706A99" w:rsidRPr="00C22150">
        <w:rPr>
          <w:rFonts w:ascii="Times New Roman" w:hAnsi="Times New Roman" w:cs="Times New Roman"/>
          <w:sz w:val="24"/>
          <w:szCs w:val="24"/>
        </w:rPr>
        <w:t xml:space="preserve"> </w:t>
      </w:r>
      <w:proofErr w:type="spellStart"/>
      <w:r w:rsidR="00706A99" w:rsidRPr="00C22150">
        <w:rPr>
          <w:rFonts w:ascii="Times New Roman" w:hAnsi="Times New Roman" w:cs="Times New Roman"/>
          <w:sz w:val="24"/>
          <w:szCs w:val="24"/>
        </w:rPr>
        <w:t>Kharibam</w:t>
      </w:r>
      <w:proofErr w:type="spellEnd"/>
      <w:r w:rsidR="00706A99" w:rsidRPr="00C22150">
        <w:rPr>
          <w:rFonts w:ascii="Times New Roman" w:hAnsi="Times New Roman" w:cs="Times New Roman"/>
          <w:sz w:val="24"/>
          <w:szCs w:val="24"/>
        </w:rPr>
        <w:t xml:space="preserve"> </w:t>
      </w:r>
      <w:proofErr w:type="spellStart"/>
      <w:r w:rsidR="00706A99" w:rsidRPr="00C22150">
        <w:rPr>
          <w:rFonts w:ascii="Times New Roman" w:hAnsi="Times New Roman" w:cs="Times New Roman"/>
          <w:sz w:val="24"/>
          <w:szCs w:val="24"/>
        </w:rPr>
        <w:t>Jilenkumari</w:t>
      </w:r>
      <w:proofErr w:type="spellEnd"/>
      <w:r w:rsidR="00706A99" w:rsidRPr="00C22150">
        <w:rPr>
          <w:rFonts w:ascii="Times New Roman" w:hAnsi="Times New Roman" w:cs="Times New Roman"/>
          <w:sz w:val="24"/>
          <w:szCs w:val="24"/>
        </w:rPr>
        <w:t xml:space="preserve"> Devia , Salam Devayani Devi</w:t>
      </w:r>
      <w:r w:rsidR="006945D4" w:rsidRPr="00C22150">
        <w:rPr>
          <w:rFonts w:ascii="Times New Roman" w:hAnsi="Times New Roman" w:cs="Times New Roman"/>
          <w:sz w:val="24"/>
          <w:szCs w:val="24"/>
        </w:rPr>
        <w:t>.</w:t>
      </w:r>
      <w:r w:rsidRPr="00C22150">
        <w:rPr>
          <w:rFonts w:ascii="Times New Roman" w:eastAsia="Times New Roman" w:hAnsi="Times New Roman" w:cs="Times New Roman"/>
          <w:kern w:val="0"/>
          <w:sz w:val="24"/>
          <w:szCs w:val="24"/>
          <w:lang w:eastAsia="en-IN"/>
        </w:rPr>
        <w:br/>
      </w:r>
      <w:r w:rsidRPr="00C22150">
        <w:rPr>
          <w:rFonts w:ascii="Times New Roman" w:eastAsia="Times New Roman" w:hAnsi="Times New Roman" w:cs="Times New Roman"/>
          <w:b/>
          <w:bCs/>
          <w:kern w:val="0"/>
          <w:sz w:val="24"/>
          <w:szCs w:val="24"/>
          <w:lang w:eastAsia="en-IN"/>
        </w:rPr>
        <w:t>Journal/Conference:</w:t>
      </w:r>
      <w:r w:rsidRPr="00C22150">
        <w:rPr>
          <w:rFonts w:ascii="Times New Roman" w:eastAsia="Times New Roman" w:hAnsi="Times New Roman" w:cs="Times New Roman"/>
          <w:kern w:val="0"/>
          <w:sz w:val="24"/>
          <w:szCs w:val="24"/>
          <w:lang w:eastAsia="en-IN"/>
        </w:rPr>
        <w:t xml:space="preserve"> </w:t>
      </w:r>
      <w:r w:rsidR="006945D4" w:rsidRPr="00C22150">
        <w:rPr>
          <w:rFonts w:ascii="Times New Roman" w:hAnsi="Times New Roman" w:cs="Times New Roman"/>
          <w:sz w:val="24"/>
          <w:szCs w:val="24"/>
        </w:rPr>
        <w:t>International Conference on Machine Learning and Data Engineering(ICMD).</w:t>
      </w:r>
      <w:r w:rsidRPr="00C22150">
        <w:rPr>
          <w:rFonts w:ascii="Times New Roman" w:eastAsia="Times New Roman" w:hAnsi="Times New Roman" w:cs="Times New Roman"/>
          <w:kern w:val="0"/>
          <w:sz w:val="24"/>
          <w:szCs w:val="24"/>
          <w:lang w:eastAsia="en-IN"/>
        </w:rPr>
        <w:br/>
      </w:r>
      <w:r w:rsidRPr="00C22150">
        <w:rPr>
          <w:rFonts w:ascii="Times New Roman" w:eastAsia="Times New Roman" w:hAnsi="Times New Roman" w:cs="Times New Roman"/>
          <w:b/>
          <w:bCs/>
          <w:kern w:val="0"/>
          <w:sz w:val="24"/>
          <w:szCs w:val="24"/>
          <w:lang w:eastAsia="en-IN"/>
        </w:rPr>
        <w:t>Year:</w:t>
      </w:r>
      <w:r w:rsidR="00184DBE" w:rsidRPr="00C22150">
        <w:rPr>
          <w:rFonts w:ascii="Times New Roman" w:eastAsia="Times New Roman" w:hAnsi="Times New Roman" w:cs="Times New Roman"/>
          <w:kern w:val="0"/>
          <w:sz w:val="24"/>
          <w:szCs w:val="24"/>
          <w:lang w:eastAsia="en-IN"/>
        </w:rPr>
        <w:t xml:space="preserve"> 202</w:t>
      </w:r>
      <w:r w:rsidR="006945D4" w:rsidRPr="00C22150">
        <w:rPr>
          <w:rFonts w:ascii="Times New Roman" w:eastAsia="Times New Roman" w:hAnsi="Times New Roman" w:cs="Times New Roman"/>
          <w:kern w:val="0"/>
          <w:sz w:val="24"/>
          <w:szCs w:val="24"/>
          <w:lang w:eastAsia="en-IN"/>
        </w:rPr>
        <w:t>3</w:t>
      </w:r>
    </w:p>
    <w:p w14:paraId="6879206D" w14:textId="798FD674" w:rsidR="00C937F8" w:rsidRPr="00C22150" w:rsidRDefault="00C937F8" w:rsidP="0049160C">
      <w:pPr>
        <w:spacing w:before="100" w:beforeAutospacing="1" w:after="100" w:afterAutospacing="1" w:line="240" w:lineRule="auto"/>
        <w:jc w:val="both"/>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Summary</w:t>
      </w:r>
      <w:r w:rsidR="00184DBE" w:rsidRPr="00C22150">
        <w:rPr>
          <w:rFonts w:ascii="Times New Roman" w:eastAsia="Times New Roman" w:hAnsi="Times New Roman" w:cs="Times New Roman"/>
          <w:b/>
          <w:bCs/>
          <w:kern w:val="0"/>
          <w:sz w:val="24"/>
          <w:szCs w:val="24"/>
          <w:lang w:eastAsia="en-IN"/>
        </w:rPr>
        <w:t>:</w:t>
      </w:r>
      <w:r w:rsidR="00ED10E9" w:rsidRPr="00C22150">
        <w:rPr>
          <w:rFonts w:ascii="Times New Roman" w:eastAsia="Times New Roman" w:hAnsi="Times New Roman" w:cs="Times New Roman"/>
          <w:bCs/>
          <w:kern w:val="0"/>
          <w:sz w:val="24"/>
          <w:szCs w:val="24"/>
          <w:lang w:eastAsia="en-IN"/>
        </w:rPr>
        <w:t xml:space="preserve"> </w:t>
      </w:r>
      <w:r w:rsidR="006945D4" w:rsidRPr="00C22150">
        <w:rPr>
          <w:rFonts w:ascii="Times New Roman" w:hAnsi="Times New Roman" w:cs="Times New Roman"/>
          <w:sz w:val="24"/>
          <w:szCs w:val="24"/>
        </w:rPr>
        <w:t>In this paper, a custom CNN-based architecture for the detection and classification of rice plant diseases is presented. Initially, experiments were carried out on the dataset of four classes of diseased rice plants. Statistical analysis of the models' performances on the test set shows no significant difference between the SGDM-based and Adam-based models as the models give accuracies of over 99%. Then, the same architecture is trained and tested with the inclusion of the healthy leaf dataset. The model’s performance on the test set shows that the Adam-based CNN model outperforms the SGDM-based CNN model giving maximum accuracies of 99.66% and 97.61% respectively.</w:t>
      </w:r>
    </w:p>
    <w:p w14:paraId="09DDF488" w14:textId="11D92BB6" w:rsidR="00C937F8" w:rsidRPr="00C22150" w:rsidRDefault="00C937F8" w:rsidP="00C937F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Paper 2</w:t>
      </w:r>
      <w:r w:rsidR="00907F23" w:rsidRPr="00C22150">
        <w:rPr>
          <w:rFonts w:ascii="Times New Roman" w:eastAsia="Times New Roman" w:hAnsi="Times New Roman" w:cs="Times New Roman"/>
          <w:b/>
          <w:bCs/>
          <w:kern w:val="0"/>
          <w:sz w:val="24"/>
          <w:szCs w:val="24"/>
          <w:lang w:eastAsia="en-IN"/>
        </w:rPr>
        <w:t xml:space="preserve">: </w:t>
      </w:r>
      <w:r w:rsidR="006362E2" w:rsidRPr="00C22150">
        <w:rPr>
          <w:rFonts w:ascii="Times New Roman" w:hAnsi="Times New Roman" w:cs="Times New Roman"/>
          <w:b/>
          <w:bCs/>
          <w:sz w:val="24"/>
          <w:szCs w:val="24"/>
        </w:rPr>
        <w:t>Leaf disease image retrieval with object detection and deep metric learning</w:t>
      </w:r>
      <w:r w:rsidR="006362E2" w:rsidRPr="00C22150">
        <w:rPr>
          <w:rFonts w:ascii="Times New Roman" w:hAnsi="Times New Roman" w:cs="Times New Roman"/>
        </w:rPr>
        <w:t xml:space="preserve"> </w:t>
      </w:r>
    </w:p>
    <w:p w14:paraId="009A6A5B" w14:textId="67C02D1E" w:rsidR="00874C27" w:rsidRPr="00C22150" w:rsidRDefault="00C937F8" w:rsidP="00C937F8">
      <w:pPr>
        <w:spacing w:before="100" w:beforeAutospacing="1" w:after="100" w:afterAutospacing="1" w:line="240" w:lineRule="auto"/>
        <w:rPr>
          <w:rFonts w:ascii="Times New Roman" w:hAnsi="Times New Roman" w:cs="Times New Roman"/>
        </w:rPr>
      </w:pPr>
      <w:proofErr w:type="gramStart"/>
      <w:r w:rsidRPr="00C22150">
        <w:rPr>
          <w:rFonts w:ascii="Times New Roman" w:eastAsia="Times New Roman" w:hAnsi="Times New Roman" w:cs="Times New Roman"/>
          <w:b/>
          <w:bCs/>
          <w:kern w:val="0"/>
          <w:sz w:val="24"/>
          <w:szCs w:val="24"/>
          <w:lang w:eastAsia="en-IN"/>
        </w:rPr>
        <w:t>Authors:</w:t>
      </w:r>
      <w:r w:rsidR="00907F23" w:rsidRPr="00C22150">
        <w:rPr>
          <w:rFonts w:ascii="Times New Roman" w:eastAsia="Times New Roman" w:hAnsi="Times New Roman" w:cs="Times New Roman"/>
          <w:kern w:val="0"/>
          <w:sz w:val="24"/>
          <w:szCs w:val="24"/>
          <w:lang w:eastAsia="en-IN"/>
        </w:rPr>
        <w:t>.</w:t>
      </w:r>
      <w:proofErr w:type="gramEnd"/>
      <w:r w:rsidR="00907F23" w:rsidRPr="00C22150">
        <w:rPr>
          <w:rFonts w:ascii="Times New Roman" w:eastAsia="Times New Roman" w:hAnsi="Times New Roman" w:cs="Times New Roman"/>
          <w:kern w:val="0"/>
          <w:sz w:val="24"/>
          <w:szCs w:val="24"/>
          <w:lang w:eastAsia="en-IN"/>
        </w:rPr>
        <w:t xml:space="preserve"> </w:t>
      </w:r>
      <w:proofErr w:type="spellStart"/>
      <w:r w:rsidR="00E40195" w:rsidRPr="00C22150">
        <w:rPr>
          <w:rFonts w:ascii="Times New Roman" w:hAnsi="Times New Roman" w:cs="Times New Roman"/>
          <w:sz w:val="24"/>
          <w:szCs w:val="24"/>
        </w:rPr>
        <w:t>Yingshu</w:t>
      </w:r>
      <w:proofErr w:type="spellEnd"/>
      <w:r w:rsidR="00E40195" w:rsidRPr="00C22150">
        <w:rPr>
          <w:rFonts w:ascii="Times New Roman" w:hAnsi="Times New Roman" w:cs="Times New Roman"/>
          <w:sz w:val="24"/>
          <w:szCs w:val="24"/>
        </w:rPr>
        <w:t xml:space="preserve"> Peng and Yi Wang</w:t>
      </w:r>
      <w:r w:rsidRPr="00C22150">
        <w:rPr>
          <w:rFonts w:ascii="Times New Roman" w:eastAsia="Times New Roman" w:hAnsi="Times New Roman" w:cs="Times New Roman"/>
          <w:kern w:val="0"/>
          <w:sz w:val="24"/>
          <w:szCs w:val="24"/>
          <w:lang w:eastAsia="en-IN"/>
        </w:rPr>
        <w:br/>
      </w:r>
      <w:r w:rsidRPr="00C22150">
        <w:rPr>
          <w:rFonts w:ascii="Times New Roman" w:eastAsia="Times New Roman" w:hAnsi="Times New Roman" w:cs="Times New Roman"/>
          <w:b/>
          <w:bCs/>
          <w:kern w:val="0"/>
          <w:sz w:val="24"/>
          <w:szCs w:val="24"/>
          <w:lang w:eastAsia="en-IN"/>
        </w:rPr>
        <w:t>Journal/Conference:</w:t>
      </w:r>
      <w:r w:rsidR="006945D4" w:rsidRPr="00C22150">
        <w:rPr>
          <w:rFonts w:ascii="Times New Roman" w:eastAsia="Times New Roman" w:hAnsi="Times New Roman" w:cs="Times New Roman"/>
          <w:b/>
          <w:bCs/>
          <w:kern w:val="0"/>
          <w:sz w:val="24"/>
          <w:szCs w:val="24"/>
          <w:lang w:eastAsia="en-IN"/>
        </w:rPr>
        <w:t xml:space="preserve"> </w:t>
      </w:r>
      <w:r w:rsidR="002327F8" w:rsidRPr="00C22150">
        <w:rPr>
          <w:rFonts w:ascii="Times New Roman" w:eastAsia="Times New Roman" w:hAnsi="Times New Roman" w:cs="Times New Roman"/>
          <w:kern w:val="0"/>
          <w:sz w:val="24"/>
          <w:szCs w:val="24"/>
          <w:lang w:eastAsia="en-IN"/>
        </w:rPr>
        <w:t xml:space="preserve">Frontiers </w:t>
      </w:r>
      <w:proofErr w:type="gramStart"/>
      <w:r w:rsidR="002327F8" w:rsidRPr="00C22150">
        <w:rPr>
          <w:rFonts w:ascii="Times New Roman" w:eastAsia="Times New Roman" w:hAnsi="Times New Roman" w:cs="Times New Roman"/>
          <w:kern w:val="0"/>
          <w:sz w:val="24"/>
          <w:szCs w:val="24"/>
          <w:lang w:eastAsia="en-IN"/>
        </w:rPr>
        <w:t>In</w:t>
      </w:r>
      <w:proofErr w:type="gramEnd"/>
      <w:r w:rsidR="002327F8" w:rsidRPr="00C22150">
        <w:rPr>
          <w:rFonts w:ascii="Times New Roman" w:eastAsia="Times New Roman" w:hAnsi="Times New Roman" w:cs="Times New Roman"/>
          <w:kern w:val="0"/>
          <w:sz w:val="24"/>
          <w:szCs w:val="24"/>
          <w:lang w:eastAsia="en-IN"/>
        </w:rPr>
        <w:t xml:space="preserve"> Plant Science (SCI/Scopus)</w:t>
      </w:r>
    </w:p>
    <w:p w14:paraId="22FAAD58" w14:textId="2F7A4449" w:rsidR="00C937F8" w:rsidRPr="00C22150" w:rsidRDefault="00C937F8" w:rsidP="00C937F8">
      <w:pPr>
        <w:spacing w:before="100" w:beforeAutospacing="1" w:after="100" w:afterAutospacing="1" w:line="240" w:lineRule="auto"/>
        <w:rPr>
          <w:rFonts w:ascii="Times New Roman" w:eastAsia="Times New Roman" w:hAnsi="Times New Roman" w:cs="Times New Roman"/>
          <w:kern w:val="0"/>
          <w:sz w:val="24"/>
          <w:szCs w:val="24"/>
          <w:lang w:eastAsia="en-IN"/>
        </w:rPr>
      </w:pPr>
      <w:r w:rsidRPr="00C22150">
        <w:rPr>
          <w:rFonts w:ascii="Times New Roman" w:eastAsia="Times New Roman" w:hAnsi="Times New Roman" w:cs="Times New Roman"/>
          <w:b/>
          <w:bCs/>
          <w:kern w:val="0"/>
          <w:sz w:val="24"/>
          <w:szCs w:val="24"/>
          <w:lang w:eastAsia="en-IN"/>
        </w:rPr>
        <w:t>Year:</w:t>
      </w:r>
      <w:r w:rsidR="00907F23" w:rsidRPr="00C22150">
        <w:rPr>
          <w:rFonts w:ascii="Times New Roman" w:eastAsia="Times New Roman" w:hAnsi="Times New Roman" w:cs="Times New Roman"/>
          <w:kern w:val="0"/>
          <w:sz w:val="24"/>
          <w:szCs w:val="24"/>
          <w:lang w:eastAsia="en-IN"/>
        </w:rPr>
        <w:t xml:space="preserve"> 2020</w:t>
      </w:r>
    </w:p>
    <w:p w14:paraId="05D8DBB2" w14:textId="0246CD6F" w:rsidR="00C937F8" w:rsidRPr="00C22150" w:rsidRDefault="00C937F8" w:rsidP="00907F23">
      <w:pPr>
        <w:spacing w:before="100" w:beforeAutospacing="1" w:after="100" w:afterAutospacing="1" w:line="240" w:lineRule="auto"/>
        <w:jc w:val="both"/>
        <w:rPr>
          <w:rFonts w:ascii="Times New Roman" w:eastAsia="Times New Roman" w:hAnsi="Times New Roman" w:cs="Times New Roman"/>
          <w:bCs/>
          <w:kern w:val="0"/>
          <w:sz w:val="24"/>
          <w:szCs w:val="24"/>
          <w:lang w:eastAsia="en-IN"/>
        </w:rPr>
      </w:pPr>
      <w:r w:rsidRPr="00C22150">
        <w:rPr>
          <w:rFonts w:ascii="Times New Roman" w:eastAsia="Times New Roman" w:hAnsi="Times New Roman" w:cs="Times New Roman"/>
          <w:b/>
          <w:bCs/>
          <w:kern w:val="0"/>
          <w:sz w:val="24"/>
          <w:szCs w:val="24"/>
          <w:lang w:eastAsia="en-IN"/>
        </w:rPr>
        <w:t>Summary</w:t>
      </w:r>
      <w:r w:rsidRPr="00C22150">
        <w:rPr>
          <w:rFonts w:ascii="Times New Roman" w:eastAsia="Times New Roman" w:hAnsi="Times New Roman" w:cs="Times New Roman"/>
          <w:bCs/>
          <w:kern w:val="0"/>
          <w:sz w:val="24"/>
          <w:szCs w:val="24"/>
          <w:lang w:eastAsia="en-IN"/>
        </w:rPr>
        <w:t>:</w:t>
      </w:r>
      <w:r w:rsidR="00907F23" w:rsidRPr="00C22150">
        <w:rPr>
          <w:rFonts w:ascii="Times New Roman" w:hAnsi="Times New Roman" w:cs="Times New Roman"/>
        </w:rPr>
        <w:t xml:space="preserve"> </w:t>
      </w:r>
      <w:r w:rsidR="00CE7D73" w:rsidRPr="00C22150">
        <w:rPr>
          <w:rFonts w:ascii="Times New Roman" w:hAnsi="Times New Roman" w:cs="Times New Roman"/>
          <w:sz w:val="24"/>
          <w:szCs w:val="24"/>
        </w:rPr>
        <w:t>This study focuses on a more common and challenging scenario, namely, the open-set identification of leaf disease. With regard to this, we proposed a new image retrieval system that simultaneously produces leaf diseases localization and identification with limited annotation images. This opens up the probability of our model being able to accurately identify leaf disease even though it has encountered a new type never before seen by the model. For the task of detecting leaf objects, we have improved YOLOv5s, which has higher overall accuracy and performs better in small object detection. We believe that CNNs built with metric learning are more suitable for our retrieval tasks. These methods leave a lot of room for improvement since they fail to take advantage of class labe</w:t>
      </w:r>
      <w:r w:rsidR="00874C27" w:rsidRPr="00C22150">
        <w:rPr>
          <w:rFonts w:ascii="Times New Roman" w:hAnsi="Times New Roman" w:cs="Times New Roman"/>
          <w:sz w:val="24"/>
          <w:szCs w:val="24"/>
        </w:rPr>
        <w:t>l.</w:t>
      </w:r>
    </w:p>
    <w:p w14:paraId="6B70DD28" w14:textId="53BE778C" w:rsidR="00C937F8" w:rsidRPr="00C22150" w:rsidRDefault="00C937F8" w:rsidP="00C937F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lastRenderedPageBreak/>
        <w:t>Paper 3</w:t>
      </w:r>
      <w:r w:rsidR="00B03E62" w:rsidRPr="00C22150">
        <w:rPr>
          <w:rFonts w:ascii="Times New Roman" w:eastAsia="Times New Roman" w:hAnsi="Times New Roman" w:cs="Times New Roman"/>
          <w:b/>
          <w:bCs/>
          <w:kern w:val="0"/>
          <w:sz w:val="24"/>
          <w:szCs w:val="24"/>
          <w:lang w:eastAsia="en-IN"/>
        </w:rPr>
        <w:t xml:space="preserve">: </w:t>
      </w:r>
      <w:r w:rsidR="00874C27" w:rsidRPr="00C22150">
        <w:rPr>
          <w:rFonts w:ascii="Times New Roman" w:hAnsi="Times New Roman" w:cs="Times New Roman"/>
          <w:b/>
          <w:bCs/>
          <w:sz w:val="24"/>
          <w:szCs w:val="24"/>
        </w:rPr>
        <w:t>Tomato Leaf Disease Classification via Compact Convolutional Neural Networks with Transfer Learning and Feature Selection</w:t>
      </w:r>
    </w:p>
    <w:p w14:paraId="63E128C9" w14:textId="13B158C4" w:rsidR="00C937F8" w:rsidRPr="00C22150" w:rsidRDefault="00C937F8" w:rsidP="00C937F8">
      <w:pPr>
        <w:spacing w:before="100" w:beforeAutospacing="1" w:after="100" w:afterAutospacing="1" w:line="240" w:lineRule="auto"/>
        <w:rPr>
          <w:rFonts w:ascii="Times New Roman" w:eastAsia="Times New Roman" w:hAnsi="Times New Roman" w:cs="Times New Roman"/>
          <w:kern w:val="0"/>
          <w:sz w:val="24"/>
          <w:szCs w:val="24"/>
          <w:lang w:eastAsia="en-IN"/>
        </w:rPr>
      </w:pPr>
      <w:r w:rsidRPr="00C22150">
        <w:rPr>
          <w:rFonts w:ascii="Times New Roman" w:eastAsia="Times New Roman" w:hAnsi="Times New Roman" w:cs="Times New Roman"/>
          <w:b/>
          <w:bCs/>
          <w:kern w:val="0"/>
          <w:sz w:val="24"/>
          <w:szCs w:val="24"/>
          <w:lang w:eastAsia="en-IN"/>
        </w:rPr>
        <w:t>Authors:</w:t>
      </w:r>
      <w:r w:rsidR="00B03E62" w:rsidRPr="00C22150">
        <w:rPr>
          <w:rFonts w:ascii="Times New Roman" w:eastAsia="Times New Roman" w:hAnsi="Times New Roman" w:cs="Times New Roman"/>
          <w:kern w:val="0"/>
          <w:sz w:val="24"/>
          <w:szCs w:val="24"/>
          <w:lang w:eastAsia="en-IN"/>
        </w:rPr>
        <w:t xml:space="preserve"> </w:t>
      </w:r>
      <w:proofErr w:type="spellStart"/>
      <w:r w:rsidR="002D5434" w:rsidRPr="00C22150">
        <w:rPr>
          <w:rFonts w:ascii="Times New Roman" w:hAnsi="Times New Roman" w:cs="Times New Roman"/>
          <w:sz w:val="24"/>
          <w:szCs w:val="24"/>
        </w:rPr>
        <w:t>Omneya</w:t>
      </w:r>
      <w:proofErr w:type="spellEnd"/>
      <w:r w:rsidR="002D5434" w:rsidRPr="00C22150">
        <w:rPr>
          <w:rFonts w:ascii="Times New Roman" w:hAnsi="Times New Roman" w:cs="Times New Roman"/>
          <w:sz w:val="24"/>
          <w:szCs w:val="24"/>
        </w:rPr>
        <w:t xml:space="preserve"> Attallah</w:t>
      </w:r>
      <w:r w:rsidRPr="00C22150">
        <w:rPr>
          <w:rFonts w:ascii="Times New Roman" w:eastAsia="Times New Roman" w:hAnsi="Times New Roman" w:cs="Times New Roman"/>
          <w:kern w:val="0"/>
          <w:sz w:val="24"/>
          <w:szCs w:val="24"/>
          <w:lang w:eastAsia="en-IN"/>
        </w:rPr>
        <w:br/>
      </w:r>
      <w:r w:rsidRPr="00C22150">
        <w:rPr>
          <w:rFonts w:ascii="Times New Roman" w:eastAsia="Times New Roman" w:hAnsi="Times New Roman" w:cs="Times New Roman"/>
          <w:b/>
          <w:bCs/>
          <w:kern w:val="0"/>
          <w:sz w:val="24"/>
          <w:szCs w:val="24"/>
          <w:lang w:eastAsia="en-IN"/>
        </w:rPr>
        <w:t>Journal/Conference:</w:t>
      </w:r>
      <w:r w:rsidRPr="00C22150">
        <w:rPr>
          <w:rFonts w:ascii="Times New Roman" w:eastAsia="Times New Roman" w:hAnsi="Times New Roman" w:cs="Times New Roman"/>
          <w:kern w:val="0"/>
          <w:sz w:val="24"/>
          <w:szCs w:val="24"/>
          <w:lang w:eastAsia="en-IN"/>
        </w:rPr>
        <w:t xml:space="preserve"> </w:t>
      </w:r>
      <w:proofErr w:type="spellStart"/>
      <w:proofErr w:type="gramStart"/>
      <w:r w:rsidR="002327F8" w:rsidRPr="00C22150">
        <w:rPr>
          <w:rFonts w:ascii="Times New Roman" w:eastAsia="Times New Roman" w:hAnsi="Times New Roman" w:cs="Times New Roman"/>
          <w:kern w:val="0"/>
          <w:sz w:val="24"/>
          <w:szCs w:val="24"/>
          <w:lang w:eastAsia="en-IN"/>
        </w:rPr>
        <w:t>Horticulturae</w:t>
      </w:r>
      <w:proofErr w:type="spellEnd"/>
      <w:r w:rsidR="002327F8" w:rsidRPr="00C22150">
        <w:rPr>
          <w:rFonts w:ascii="Times New Roman" w:eastAsia="Times New Roman" w:hAnsi="Times New Roman" w:cs="Times New Roman"/>
          <w:kern w:val="0"/>
          <w:sz w:val="24"/>
          <w:szCs w:val="24"/>
          <w:lang w:eastAsia="en-IN"/>
        </w:rPr>
        <w:t>(</w:t>
      </w:r>
      <w:proofErr w:type="gramEnd"/>
      <w:r w:rsidR="002327F8" w:rsidRPr="00C22150">
        <w:rPr>
          <w:rFonts w:ascii="Times New Roman" w:eastAsia="Times New Roman" w:hAnsi="Times New Roman" w:cs="Times New Roman"/>
          <w:kern w:val="0"/>
          <w:sz w:val="24"/>
          <w:szCs w:val="24"/>
          <w:lang w:eastAsia="en-IN"/>
        </w:rPr>
        <w:t>MDPI)</w:t>
      </w:r>
      <w:r w:rsidRPr="00C22150">
        <w:rPr>
          <w:rFonts w:ascii="Times New Roman" w:eastAsia="Times New Roman" w:hAnsi="Times New Roman" w:cs="Times New Roman"/>
          <w:kern w:val="0"/>
          <w:sz w:val="24"/>
          <w:szCs w:val="24"/>
          <w:lang w:eastAsia="en-IN"/>
        </w:rPr>
        <w:br/>
      </w:r>
      <w:r w:rsidRPr="00C22150">
        <w:rPr>
          <w:rFonts w:ascii="Times New Roman" w:eastAsia="Times New Roman" w:hAnsi="Times New Roman" w:cs="Times New Roman"/>
          <w:b/>
          <w:bCs/>
          <w:kern w:val="0"/>
          <w:sz w:val="24"/>
          <w:szCs w:val="24"/>
          <w:lang w:eastAsia="en-IN"/>
        </w:rPr>
        <w:t>Year:</w:t>
      </w:r>
      <w:r w:rsidR="00F840A4" w:rsidRPr="00C22150">
        <w:rPr>
          <w:rFonts w:ascii="Times New Roman" w:eastAsia="Times New Roman" w:hAnsi="Times New Roman" w:cs="Times New Roman"/>
          <w:kern w:val="0"/>
          <w:sz w:val="24"/>
          <w:szCs w:val="24"/>
          <w:lang w:eastAsia="en-IN"/>
        </w:rPr>
        <w:t xml:space="preserve"> </w:t>
      </w:r>
      <w:r w:rsidR="00291E9F" w:rsidRPr="00C22150">
        <w:rPr>
          <w:rFonts w:ascii="Times New Roman" w:eastAsia="Times New Roman" w:hAnsi="Times New Roman" w:cs="Times New Roman"/>
          <w:kern w:val="0"/>
          <w:sz w:val="24"/>
          <w:szCs w:val="24"/>
          <w:lang w:eastAsia="en-IN"/>
        </w:rPr>
        <w:t>202</w:t>
      </w:r>
      <w:r w:rsidR="002D5434" w:rsidRPr="00C22150">
        <w:rPr>
          <w:rFonts w:ascii="Times New Roman" w:eastAsia="Times New Roman" w:hAnsi="Times New Roman" w:cs="Times New Roman"/>
          <w:kern w:val="0"/>
          <w:sz w:val="24"/>
          <w:szCs w:val="24"/>
          <w:lang w:eastAsia="en-IN"/>
        </w:rPr>
        <w:t>3</w:t>
      </w:r>
    </w:p>
    <w:p w14:paraId="7C96C67B" w14:textId="77777777" w:rsidR="002D5434" w:rsidRPr="00C22150" w:rsidRDefault="00C937F8" w:rsidP="002D5434">
      <w:pPr>
        <w:spacing w:before="100" w:beforeAutospacing="1" w:after="100" w:afterAutospacing="1" w:line="240" w:lineRule="auto"/>
        <w:jc w:val="both"/>
        <w:rPr>
          <w:rFonts w:ascii="Times New Roman" w:hAnsi="Times New Roman" w:cs="Times New Roman"/>
          <w:sz w:val="24"/>
          <w:szCs w:val="24"/>
        </w:rPr>
      </w:pPr>
      <w:r w:rsidRPr="00C22150">
        <w:rPr>
          <w:rFonts w:ascii="Times New Roman" w:eastAsia="Times New Roman" w:hAnsi="Times New Roman" w:cs="Times New Roman"/>
          <w:b/>
          <w:bCs/>
          <w:kern w:val="0"/>
          <w:sz w:val="24"/>
          <w:szCs w:val="24"/>
          <w:lang w:eastAsia="en-IN"/>
        </w:rPr>
        <w:t>Summary:</w:t>
      </w:r>
      <w:r w:rsidR="002D5434" w:rsidRPr="00C22150">
        <w:rPr>
          <w:rFonts w:ascii="Times New Roman" w:eastAsia="Times New Roman" w:hAnsi="Times New Roman" w:cs="Times New Roman"/>
          <w:kern w:val="0"/>
          <w:sz w:val="24"/>
          <w:szCs w:val="24"/>
          <w:lang w:eastAsia="en-IN"/>
        </w:rPr>
        <w:t xml:space="preserve"> </w:t>
      </w:r>
      <w:r w:rsidR="00F840A4" w:rsidRPr="00C22150">
        <w:rPr>
          <w:rFonts w:ascii="Times New Roman" w:eastAsia="Times New Roman" w:hAnsi="Times New Roman" w:cs="Times New Roman"/>
          <w:kern w:val="0"/>
          <w:sz w:val="24"/>
          <w:szCs w:val="24"/>
          <w:lang w:eastAsia="en-IN"/>
        </w:rPr>
        <w:t>This Paper Provides</w:t>
      </w:r>
      <w:r w:rsidR="002D5434" w:rsidRPr="00C22150">
        <w:rPr>
          <w:rFonts w:ascii="Times New Roman" w:eastAsia="Times New Roman" w:hAnsi="Times New Roman" w:cs="Times New Roman"/>
          <w:kern w:val="0"/>
          <w:sz w:val="24"/>
          <w:szCs w:val="24"/>
          <w:lang w:eastAsia="en-IN"/>
        </w:rPr>
        <w:t xml:space="preserve"> </w:t>
      </w:r>
      <w:r w:rsidR="002D5434" w:rsidRPr="00C22150">
        <w:rPr>
          <w:rFonts w:ascii="Times New Roman" w:hAnsi="Times New Roman" w:cs="Times New Roman"/>
          <w:sz w:val="24"/>
          <w:szCs w:val="24"/>
        </w:rPr>
        <w:t>the three classification contexts of the proposed pipeline is displayed and discussed in this section. Initially, the classification results for the six ML classifiers constructed with each feature set extracted from every CNN individually are presented. Next, the classification results of the ML classifier fed with features obtained after concatenation of the attributes attained from the three CNNs are demonstrated.</w:t>
      </w:r>
      <w:r w:rsidR="002D5434" w:rsidRPr="00C22150">
        <w:rPr>
          <w:rFonts w:ascii="Times New Roman" w:hAnsi="Times New Roman" w:cs="Times New Roman"/>
        </w:rPr>
        <w:t xml:space="preserve"> </w:t>
      </w:r>
      <w:r w:rsidR="002D5434" w:rsidRPr="00C22150">
        <w:rPr>
          <w:rFonts w:ascii="Times New Roman" w:hAnsi="Times New Roman" w:cs="Times New Roman"/>
          <w:sz w:val="24"/>
          <w:szCs w:val="24"/>
        </w:rPr>
        <w:t xml:space="preserve">the performance achieved by the six ML constructed with </w:t>
      </w:r>
      <w:proofErr w:type="spellStart"/>
      <w:r w:rsidR="002D5434" w:rsidRPr="00C22150">
        <w:rPr>
          <w:rFonts w:ascii="Times New Roman" w:hAnsi="Times New Roman" w:cs="Times New Roman"/>
          <w:sz w:val="24"/>
          <w:szCs w:val="24"/>
        </w:rPr>
        <w:t>MobileNet</w:t>
      </w:r>
      <w:proofErr w:type="spellEnd"/>
      <w:r w:rsidR="002D5434" w:rsidRPr="00C22150">
        <w:rPr>
          <w:rFonts w:ascii="Times New Roman" w:hAnsi="Times New Roman" w:cs="Times New Roman"/>
          <w:sz w:val="24"/>
          <w:szCs w:val="24"/>
        </w:rPr>
        <w:t xml:space="preserve"> deep features is greater than the ResNet-18 deep features. This is due to the fact that the accuracy differs between 99.18% and 99.67%, sensitivity, precision, and F1-score fluctuate from 99.2% to 99.7%, and the MCC changes between 99.1% and 99.6%. Moreover, the KNN and linear SVM accomplish the maximum performance while DT has the lowest performance.</w:t>
      </w:r>
    </w:p>
    <w:p w14:paraId="4FE69E88" w14:textId="3F495325" w:rsidR="00C937F8" w:rsidRPr="00C22150" w:rsidRDefault="00F840A4" w:rsidP="00725D30">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C22150">
        <w:rPr>
          <w:rFonts w:ascii="Times New Roman" w:eastAsia="Times New Roman" w:hAnsi="Times New Roman" w:cs="Times New Roman"/>
          <w:kern w:val="0"/>
          <w:sz w:val="24"/>
          <w:szCs w:val="24"/>
          <w:lang w:eastAsia="en-IN"/>
        </w:rPr>
        <w:t xml:space="preserve"> </w:t>
      </w:r>
    </w:p>
    <w:p w14:paraId="5D5C9661" w14:textId="0544284A" w:rsidR="00C937F8" w:rsidRPr="00C22150" w:rsidRDefault="00C937F8" w:rsidP="00C937F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Paper 4</w:t>
      </w:r>
      <w:r w:rsidR="00E01FDE" w:rsidRPr="00C22150">
        <w:rPr>
          <w:rFonts w:ascii="Times New Roman" w:eastAsia="Times New Roman" w:hAnsi="Times New Roman" w:cs="Times New Roman"/>
          <w:b/>
          <w:bCs/>
          <w:kern w:val="0"/>
          <w:sz w:val="24"/>
          <w:szCs w:val="24"/>
          <w:lang w:eastAsia="en-IN"/>
        </w:rPr>
        <w:t xml:space="preserve">: </w:t>
      </w:r>
      <w:r w:rsidR="000C33D4" w:rsidRPr="00C22150">
        <w:rPr>
          <w:rFonts w:ascii="Times New Roman" w:hAnsi="Times New Roman" w:cs="Times New Roman"/>
          <w:b/>
          <w:bCs/>
          <w:sz w:val="24"/>
          <w:szCs w:val="24"/>
        </w:rPr>
        <w:t>Identification of Crop Diseases and Insect Pests Based on Deep Learning</w:t>
      </w:r>
      <w:r w:rsidR="00CC0A9D" w:rsidRPr="00C22150">
        <w:rPr>
          <w:rFonts w:ascii="Times New Roman" w:eastAsia="Times New Roman" w:hAnsi="Times New Roman" w:cs="Times New Roman"/>
          <w:b/>
          <w:bCs/>
          <w:kern w:val="0"/>
          <w:sz w:val="24"/>
          <w:szCs w:val="24"/>
          <w:lang w:eastAsia="en-IN"/>
        </w:rPr>
        <w:t xml:space="preserve"> </w:t>
      </w:r>
    </w:p>
    <w:p w14:paraId="4401F250" w14:textId="70530851" w:rsidR="00C937F8" w:rsidRPr="00C22150" w:rsidRDefault="00C937F8" w:rsidP="0049160C">
      <w:pPr>
        <w:spacing w:before="100" w:beforeAutospacing="1" w:after="100" w:afterAutospacing="1" w:line="240" w:lineRule="auto"/>
        <w:rPr>
          <w:rFonts w:ascii="Times New Roman" w:eastAsia="Times New Roman" w:hAnsi="Times New Roman" w:cs="Times New Roman"/>
          <w:kern w:val="0"/>
          <w:sz w:val="24"/>
          <w:szCs w:val="24"/>
          <w:lang w:eastAsia="en-IN"/>
        </w:rPr>
      </w:pPr>
      <w:r w:rsidRPr="00C22150">
        <w:rPr>
          <w:rFonts w:ascii="Times New Roman" w:eastAsia="Times New Roman" w:hAnsi="Times New Roman" w:cs="Times New Roman"/>
          <w:b/>
          <w:bCs/>
          <w:kern w:val="0"/>
          <w:sz w:val="24"/>
          <w:szCs w:val="24"/>
          <w:lang w:eastAsia="en-IN"/>
        </w:rPr>
        <w:t>Authors:</w:t>
      </w:r>
      <w:r w:rsidR="00CC0A9D" w:rsidRPr="00C22150">
        <w:rPr>
          <w:rFonts w:ascii="Times New Roman" w:eastAsia="Times New Roman" w:hAnsi="Times New Roman" w:cs="Times New Roman"/>
          <w:kern w:val="0"/>
          <w:sz w:val="24"/>
          <w:szCs w:val="24"/>
          <w:lang w:eastAsia="en-IN"/>
        </w:rPr>
        <w:t xml:space="preserve"> </w:t>
      </w:r>
      <w:r w:rsidR="000C33D4" w:rsidRPr="00C22150">
        <w:rPr>
          <w:rFonts w:ascii="Times New Roman" w:hAnsi="Times New Roman" w:cs="Times New Roman"/>
          <w:sz w:val="24"/>
          <w:szCs w:val="24"/>
        </w:rPr>
        <w:t>Bo Wang</w:t>
      </w:r>
      <w:r w:rsidRPr="00C22150">
        <w:rPr>
          <w:rFonts w:ascii="Times New Roman" w:eastAsia="Times New Roman" w:hAnsi="Times New Roman" w:cs="Times New Roman"/>
          <w:kern w:val="0"/>
          <w:sz w:val="24"/>
          <w:szCs w:val="24"/>
          <w:lang w:eastAsia="en-IN"/>
        </w:rPr>
        <w:br/>
      </w:r>
      <w:r w:rsidRPr="00C22150">
        <w:rPr>
          <w:rFonts w:ascii="Times New Roman" w:eastAsia="Times New Roman" w:hAnsi="Times New Roman" w:cs="Times New Roman"/>
          <w:b/>
          <w:bCs/>
          <w:kern w:val="0"/>
          <w:sz w:val="24"/>
          <w:szCs w:val="24"/>
          <w:lang w:eastAsia="en-IN"/>
        </w:rPr>
        <w:t>Journal/Conference:</w:t>
      </w:r>
      <w:r w:rsidRPr="00C22150">
        <w:rPr>
          <w:rFonts w:ascii="Times New Roman" w:eastAsia="Times New Roman" w:hAnsi="Times New Roman" w:cs="Times New Roman"/>
          <w:kern w:val="0"/>
          <w:sz w:val="24"/>
          <w:szCs w:val="24"/>
          <w:lang w:eastAsia="en-IN"/>
        </w:rPr>
        <w:t xml:space="preserve"> </w:t>
      </w:r>
      <w:proofErr w:type="spellStart"/>
      <w:proofErr w:type="gramStart"/>
      <w:r w:rsidR="002327F8" w:rsidRPr="00C22150">
        <w:rPr>
          <w:rFonts w:ascii="Times New Roman" w:hAnsi="Times New Roman" w:cs="Times New Roman"/>
          <w:sz w:val="24"/>
          <w:szCs w:val="24"/>
        </w:rPr>
        <w:t>Hindaw</w:t>
      </w:r>
      <w:proofErr w:type="spellEnd"/>
      <w:r w:rsidR="002327F8" w:rsidRPr="00C22150">
        <w:rPr>
          <w:rFonts w:ascii="Times New Roman" w:eastAsia="Times New Roman" w:hAnsi="Times New Roman" w:cs="Times New Roman"/>
          <w:kern w:val="0"/>
          <w:sz w:val="24"/>
          <w:szCs w:val="24"/>
          <w:lang w:eastAsia="en-IN"/>
        </w:rPr>
        <w:t>(</w:t>
      </w:r>
      <w:proofErr w:type="gramEnd"/>
      <w:r w:rsidR="002327F8" w:rsidRPr="00C22150">
        <w:rPr>
          <w:rFonts w:ascii="Times New Roman" w:hAnsi="Times New Roman" w:cs="Times New Roman"/>
        </w:rPr>
        <w:t>SCI/Scopus</w:t>
      </w:r>
      <w:r w:rsidR="002327F8" w:rsidRPr="00C22150">
        <w:rPr>
          <w:rFonts w:ascii="Times New Roman" w:eastAsia="Times New Roman" w:hAnsi="Times New Roman" w:cs="Times New Roman"/>
          <w:kern w:val="0"/>
          <w:sz w:val="24"/>
          <w:szCs w:val="24"/>
          <w:lang w:eastAsia="en-IN"/>
        </w:rPr>
        <w:t>)</w:t>
      </w:r>
      <w:r w:rsidRPr="00C22150">
        <w:rPr>
          <w:rFonts w:ascii="Times New Roman" w:eastAsia="Times New Roman" w:hAnsi="Times New Roman" w:cs="Times New Roman"/>
          <w:kern w:val="0"/>
          <w:sz w:val="24"/>
          <w:szCs w:val="24"/>
          <w:lang w:eastAsia="en-IN"/>
        </w:rPr>
        <w:br/>
      </w:r>
      <w:r w:rsidRPr="00C22150">
        <w:rPr>
          <w:rFonts w:ascii="Times New Roman" w:eastAsia="Times New Roman" w:hAnsi="Times New Roman" w:cs="Times New Roman"/>
          <w:b/>
          <w:bCs/>
          <w:kern w:val="0"/>
          <w:sz w:val="24"/>
          <w:szCs w:val="24"/>
          <w:lang w:eastAsia="en-IN"/>
        </w:rPr>
        <w:t>Year:</w:t>
      </w:r>
      <w:r w:rsidR="00CC0A9D" w:rsidRPr="00C22150">
        <w:rPr>
          <w:rFonts w:ascii="Times New Roman" w:eastAsia="Times New Roman" w:hAnsi="Times New Roman" w:cs="Times New Roman"/>
          <w:kern w:val="0"/>
          <w:sz w:val="24"/>
          <w:szCs w:val="24"/>
          <w:lang w:eastAsia="en-IN"/>
        </w:rPr>
        <w:t xml:space="preserve"> 202</w:t>
      </w:r>
      <w:r w:rsidR="00792E10" w:rsidRPr="00C22150">
        <w:rPr>
          <w:rFonts w:ascii="Times New Roman" w:eastAsia="Times New Roman" w:hAnsi="Times New Roman" w:cs="Times New Roman"/>
          <w:kern w:val="0"/>
          <w:sz w:val="24"/>
          <w:szCs w:val="24"/>
          <w:lang w:eastAsia="en-IN"/>
        </w:rPr>
        <w:t>2</w:t>
      </w:r>
    </w:p>
    <w:p w14:paraId="24514018" w14:textId="70C73074" w:rsidR="002D5434" w:rsidRPr="00C22150" w:rsidRDefault="00C937F8" w:rsidP="002D5434">
      <w:pPr>
        <w:spacing w:before="100" w:beforeAutospacing="1" w:after="100" w:afterAutospacing="1" w:line="240" w:lineRule="auto"/>
        <w:jc w:val="both"/>
        <w:rPr>
          <w:rFonts w:ascii="Times New Roman" w:hAnsi="Times New Roman" w:cs="Times New Roman"/>
          <w:sz w:val="24"/>
          <w:szCs w:val="24"/>
        </w:rPr>
      </w:pPr>
      <w:r w:rsidRPr="00C22150">
        <w:rPr>
          <w:rFonts w:ascii="Times New Roman" w:eastAsia="Times New Roman" w:hAnsi="Times New Roman" w:cs="Times New Roman"/>
          <w:b/>
          <w:bCs/>
          <w:kern w:val="0"/>
          <w:sz w:val="24"/>
          <w:szCs w:val="24"/>
          <w:lang w:eastAsia="en-IN"/>
        </w:rPr>
        <w:t>Summary</w:t>
      </w:r>
      <w:r w:rsidRPr="00C22150">
        <w:rPr>
          <w:rFonts w:ascii="Times New Roman" w:eastAsia="Times New Roman" w:hAnsi="Times New Roman" w:cs="Times New Roman"/>
          <w:bCs/>
          <w:kern w:val="0"/>
          <w:sz w:val="24"/>
          <w:szCs w:val="24"/>
          <w:lang w:eastAsia="en-IN"/>
        </w:rPr>
        <w:t>:</w:t>
      </w:r>
      <w:r w:rsidR="00941D16" w:rsidRPr="00C22150">
        <w:rPr>
          <w:rFonts w:ascii="Times New Roman" w:eastAsia="Times New Roman" w:hAnsi="Times New Roman" w:cs="Times New Roman"/>
          <w:bCs/>
          <w:kern w:val="0"/>
          <w:sz w:val="24"/>
          <w:szCs w:val="24"/>
          <w:lang w:eastAsia="en-IN"/>
        </w:rPr>
        <w:t xml:space="preserve"> </w:t>
      </w:r>
      <w:r w:rsidR="00792E10" w:rsidRPr="00C22150">
        <w:rPr>
          <w:rFonts w:ascii="Times New Roman" w:hAnsi="Times New Roman" w:cs="Times New Roman"/>
          <w:sz w:val="24"/>
          <w:szCs w:val="24"/>
        </w:rPr>
        <w:t xml:space="preserve">This paper proposes a recognition model of crop diseases and insect pests based on deep learning from the perspective of ecological environment protection is paper improves the full connection layer of </w:t>
      </w:r>
      <w:proofErr w:type="spellStart"/>
      <w:r w:rsidR="00792E10" w:rsidRPr="00C22150">
        <w:rPr>
          <w:rFonts w:ascii="Times New Roman" w:hAnsi="Times New Roman" w:cs="Times New Roman"/>
          <w:sz w:val="24"/>
          <w:szCs w:val="24"/>
        </w:rPr>
        <w:t>AlexNet</w:t>
      </w:r>
      <w:proofErr w:type="spellEnd"/>
      <w:r w:rsidR="00792E10" w:rsidRPr="00C22150">
        <w:rPr>
          <w:rFonts w:ascii="Times New Roman" w:hAnsi="Times New Roman" w:cs="Times New Roman"/>
          <w:sz w:val="24"/>
          <w:szCs w:val="24"/>
        </w:rPr>
        <w:t xml:space="preserve"> network and uses the improved network to </w:t>
      </w:r>
      <w:proofErr w:type="spellStart"/>
      <w:r w:rsidR="00792E10" w:rsidRPr="00C22150">
        <w:rPr>
          <w:rFonts w:ascii="Times New Roman" w:hAnsi="Times New Roman" w:cs="Times New Roman"/>
          <w:sz w:val="24"/>
          <w:szCs w:val="24"/>
        </w:rPr>
        <w:t>analyze</w:t>
      </w:r>
      <w:proofErr w:type="spellEnd"/>
      <w:r w:rsidR="00792E10" w:rsidRPr="00C22150">
        <w:rPr>
          <w:rFonts w:ascii="Times New Roman" w:hAnsi="Times New Roman" w:cs="Times New Roman"/>
          <w:sz w:val="24"/>
          <w:szCs w:val="24"/>
        </w:rPr>
        <w:t xml:space="preserve"> the </w:t>
      </w:r>
      <w:proofErr w:type="spellStart"/>
      <w:r w:rsidR="00792E10" w:rsidRPr="00C22150">
        <w:rPr>
          <w:rFonts w:ascii="Times New Roman" w:hAnsi="Times New Roman" w:cs="Times New Roman"/>
          <w:sz w:val="24"/>
          <w:szCs w:val="24"/>
        </w:rPr>
        <w:t>preprocessed</w:t>
      </w:r>
      <w:proofErr w:type="spellEnd"/>
      <w:r w:rsidR="00792E10" w:rsidRPr="00C22150">
        <w:rPr>
          <w:rFonts w:ascii="Times New Roman" w:hAnsi="Times New Roman" w:cs="Times New Roman"/>
          <w:sz w:val="24"/>
          <w:szCs w:val="24"/>
        </w:rPr>
        <w:t xml:space="preserve"> crop image set, so as to realize the recognition of crop diseases and pests. experimental results show that the proposed model performs best when the number of input images changes, and its average recognition accuracy and recognition time for pear diseases and pests are 96.26% and 321 </w:t>
      </w:r>
      <w:proofErr w:type="spellStart"/>
      <w:r w:rsidR="00792E10" w:rsidRPr="00C22150">
        <w:rPr>
          <w:rFonts w:ascii="Times New Roman" w:hAnsi="Times New Roman" w:cs="Times New Roman"/>
          <w:sz w:val="24"/>
          <w:szCs w:val="24"/>
        </w:rPr>
        <w:t>ms</w:t>
      </w:r>
      <w:proofErr w:type="spellEnd"/>
      <w:r w:rsidR="00792E10" w:rsidRPr="00C22150">
        <w:rPr>
          <w:rFonts w:ascii="Times New Roman" w:hAnsi="Times New Roman" w:cs="Times New Roman"/>
          <w:sz w:val="24"/>
          <w:szCs w:val="24"/>
        </w:rPr>
        <w:t>, respectively, which are better than other comparison models. At the same time, when the proposed model is applied to other data sets, the recognition accuracy is not less than 91%, and the loss rate is not more than 0.320, which can provide some technical support for the decision-making of crop pest control.</w:t>
      </w:r>
    </w:p>
    <w:p w14:paraId="03A92C6F" w14:textId="4A2B1A70" w:rsidR="00C937F8" w:rsidRPr="00C22150" w:rsidRDefault="00C937F8" w:rsidP="00470E65">
      <w:pPr>
        <w:spacing w:before="100" w:beforeAutospacing="1" w:after="100" w:afterAutospacing="1" w:line="240" w:lineRule="auto"/>
        <w:jc w:val="both"/>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Paper</w:t>
      </w:r>
      <w:r w:rsidR="00470E65" w:rsidRPr="00C22150">
        <w:rPr>
          <w:rFonts w:ascii="Times New Roman" w:eastAsia="Times New Roman" w:hAnsi="Times New Roman" w:cs="Times New Roman"/>
          <w:b/>
          <w:bCs/>
          <w:kern w:val="0"/>
          <w:sz w:val="24"/>
          <w:szCs w:val="24"/>
          <w:lang w:eastAsia="en-IN"/>
        </w:rPr>
        <w:t xml:space="preserve"> </w:t>
      </w:r>
      <w:r w:rsidRPr="00C22150">
        <w:rPr>
          <w:rFonts w:ascii="Times New Roman" w:eastAsia="Times New Roman" w:hAnsi="Times New Roman" w:cs="Times New Roman"/>
          <w:b/>
          <w:bCs/>
          <w:kern w:val="0"/>
          <w:sz w:val="24"/>
          <w:szCs w:val="24"/>
          <w:lang w:eastAsia="en-IN"/>
        </w:rPr>
        <w:t>5</w:t>
      </w:r>
      <w:r w:rsidR="00B7530C" w:rsidRPr="00C22150">
        <w:rPr>
          <w:rFonts w:ascii="Times New Roman" w:eastAsia="Times New Roman" w:hAnsi="Times New Roman" w:cs="Times New Roman"/>
          <w:b/>
          <w:bCs/>
          <w:kern w:val="0"/>
          <w:sz w:val="24"/>
          <w:szCs w:val="24"/>
          <w:lang w:eastAsia="en-IN"/>
        </w:rPr>
        <w:t>:</w:t>
      </w:r>
      <w:r w:rsidR="00470E65" w:rsidRPr="00C22150">
        <w:rPr>
          <w:rFonts w:ascii="Times New Roman" w:eastAsia="Times New Roman" w:hAnsi="Times New Roman" w:cs="Times New Roman"/>
          <w:b/>
          <w:bCs/>
          <w:kern w:val="0"/>
          <w:sz w:val="24"/>
          <w:szCs w:val="24"/>
          <w:lang w:eastAsia="en-IN"/>
        </w:rPr>
        <w:t xml:space="preserve"> </w:t>
      </w:r>
      <w:r w:rsidR="00470E65" w:rsidRPr="00C22150">
        <w:rPr>
          <w:rFonts w:ascii="Times New Roman" w:hAnsi="Times New Roman" w:cs="Times New Roman"/>
          <w:b/>
          <w:bCs/>
          <w:sz w:val="24"/>
          <w:szCs w:val="24"/>
        </w:rPr>
        <w:t>Evaluating Plant Disease Detection Mobile Applications: Quality and Limitations</w:t>
      </w:r>
    </w:p>
    <w:p w14:paraId="0C1A4FA1" w14:textId="58E9FA1B" w:rsidR="00C937F8" w:rsidRPr="00C22150" w:rsidRDefault="00C937F8" w:rsidP="00C937F8">
      <w:pPr>
        <w:spacing w:before="100" w:beforeAutospacing="1" w:after="100" w:afterAutospacing="1" w:line="240" w:lineRule="auto"/>
        <w:rPr>
          <w:rFonts w:ascii="Times New Roman" w:eastAsia="Times New Roman" w:hAnsi="Times New Roman" w:cs="Times New Roman"/>
          <w:kern w:val="0"/>
          <w:sz w:val="24"/>
          <w:szCs w:val="24"/>
          <w:lang w:eastAsia="en-IN"/>
        </w:rPr>
      </w:pPr>
      <w:r w:rsidRPr="00C22150">
        <w:rPr>
          <w:rFonts w:ascii="Times New Roman" w:eastAsia="Times New Roman" w:hAnsi="Times New Roman" w:cs="Times New Roman"/>
          <w:b/>
          <w:bCs/>
          <w:kern w:val="0"/>
          <w:sz w:val="24"/>
          <w:szCs w:val="24"/>
          <w:lang w:eastAsia="en-IN"/>
        </w:rPr>
        <w:t>Authors:</w:t>
      </w:r>
      <w:r w:rsidR="00346090" w:rsidRPr="00C22150">
        <w:rPr>
          <w:rFonts w:ascii="Times New Roman" w:eastAsia="Times New Roman" w:hAnsi="Times New Roman" w:cs="Times New Roman"/>
          <w:kern w:val="0"/>
          <w:sz w:val="24"/>
          <w:szCs w:val="24"/>
          <w:lang w:eastAsia="en-IN"/>
        </w:rPr>
        <w:t xml:space="preserve"> </w:t>
      </w:r>
      <w:r w:rsidR="00470E65" w:rsidRPr="00C22150">
        <w:rPr>
          <w:rFonts w:ascii="Times New Roman" w:hAnsi="Times New Roman" w:cs="Times New Roman"/>
          <w:sz w:val="24"/>
          <w:szCs w:val="24"/>
        </w:rPr>
        <w:t xml:space="preserve">Ayesha </w:t>
      </w:r>
      <w:r w:rsidR="00470E65" w:rsidRPr="00C22150">
        <w:rPr>
          <w:rFonts w:ascii="Times New Roman" w:hAnsi="Times New Roman" w:cs="Times New Roman"/>
        </w:rPr>
        <w:t xml:space="preserve">Siddiqua, Muhammad Ashad Kabir, </w:t>
      </w:r>
      <w:proofErr w:type="spellStart"/>
      <w:r w:rsidR="00470E65" w:rsidRPr="00C22150">
        <w:rPr>
          <w:rFonts w:ascii="Times New Roman" w:hAnsi="Times New Roman" w:cs="Times New Roman"/>
        </w:rPr>
        <w:t>Tanzina</w:t>
      </w:r>
      <w:proofErr w:type="spellEnd"/>
      <w:r w:rsidR="00470E65" w:rsidRPr="00C22150">
        <w:rPr>
          <w:rFonts w:ascii="Times New Roman" w:hAnsi="Times New Roman" w:cs="Times New Roman"/>
        </w:rPr>
        <w:t xml:space="preserve"> Ferdous, Israt </w:t>
      </w:r>
      <w:proofErr w:type="spellStart"/>
      <w:r w:rsidR="00470E65" w:rsidRPr="00C22150">
        <w:rPr>
          <w:rFonts w:ascii="Times New Roman" w:hAnsi="Times New Roman" w:cs="Times New Roman"/>
        </w:rPr>
        <w:t>Bintea</w:t>
      </w:r>
      <w:proofErr w:type="spellEnd"/>
      <w:r w:rsidR="00470E65" w:rsidRPr="00C22150">
        <w:rPr>
          <w:rFonts w:ascii="Times New Roman" w:hAnsi="Times New Roman" w:cs="Times New Roman"/>
        </w:rPr>
        <w:t xml:space="preserve"> Ali and Leslie A. Weston </w:t>
      </w:r>
      <w:r w:rsidRPr="00C22150">
        <w:rPr>
          <w:rFonts w:ascii="Times New Roman" w:eastAsia="Times New Roman" w:hAnsi="Times New Roman" w:cs="Times New Roman"/>
          <w:kern w:val="0"/>
          <w:sz w:val="24"/>
          <w:szCs w:val="24"/>
          <w:lang w:eastAsia="en-IN"/>
        </w:rPr>
        <w:br/>
      </w:r>
      <w:r w:rsidRPr="00C22150">
        <w:rPr>
          <w:rFonts w:ascii="Times New Roman" w:eastAsia="Times New Roman" w:hAnsi="Times New Roman" w:cs="Times New Roman"/>
          <w:b/>
          <w:bCs/>
          <w:kern w:val="0"/>
          <w:sz w:val="24"/>
          <w:szCs w:val="24"/>
          <w:lang w:eastAsia="en-IN"/>
        </w:rPr>
        <w:t>Journal/Conference:</w:t>
      </w:r>
      <w:r w:rsidRPr="00C22150">
        <w:rPr>
          <w:rFonts w:ascii="Times New Roman" w:eastAsia="Times New Roman" w:hAnsi="Times New Roman" w:cs="Times New Roman"/>
          <w:kern w:val="0"/>
          <w:sz w:val="24"/>
          <w:szCs w:val="24"/>
          <w:lang w:eastAsia="en-IN"/>
        </w:rPr>
        <w:t xml:space="preserve"> </w:t>
      </w:r>
      <w:proofErr w:type="gramStart"/>
      <w:r w:rsidR="00470E65" w:rsidRPr="00C22150">
        <w:rPr>
          <w:rFonts w:ascii="Times New Roman" w:eastAsia="Times New Roman" w:hAnsi="Times New Roman" w:cs="Times New Roman"/>
          <w:kern w:val="0"/>
          <w:sz w:val="24"/>
          <w:szCs w:val="24"/>
          <w:lang w:eastAsia="en-IN"/>
        </w:rPr>
        <w:t>Agronomy</w:t>
      </w:r>
      <w:r w:rsidR="00725D30" w:rsidRPr="00C22150">
        <w:rPr>
          <w:rFonts w:ascii="Times New Roman" w:hAnsi="Times New Roman" w:cs="Times New Roman"/>
        </w:rPr>
        <w:t>(</w:t>
      </w:r>
      <w:proofErr w:type="gramEnd"/>
      <w:r w:rsidR="002327F8" w:rsidRPr="00C22150">
        <w:rPr>
          <w:rFonts w:ascii="Times New Roman" w:hAnsi="Times New Roman" w:cs="Times New Roman"/>
        </w:rPr>
        <w:t>MDPI</w:t>
      </w:r>
      <w:r w:rsidR="00725D30" w:rsidRPr="00C22150">
        <w:rPr>
          <w:rFonts w:ascii="Times New Roman" w:hAnsi="Times New Roman" w:cs="Times New Roman"/>
        </w:rPr>
        <w:t>)</w:t>
      </w:r>
      <w:r w:rsidRPr="00C22150">
        <w:rPr>
          <w:rFonts w:ascii="Times New Roman" w:eastAsia="Times New Roman" w:hAnsi="Times New Roman" w:cs="Times New Roman"/>
          <w:kern w:val="0"/>
          <w:sz w:val="24"/>
          <w:szCs w:val="24"/>
          <w:lang w:eastAsia="en-IN"/>
        </w:rPr>
        <w:br/>
      </w:r>
      <w:r w:rsidRPr="00C22150">
        <w:rPr>
          <w:rFonts w:ascii="Times New Roman" w:eastAsia="Times New Roman" w:hAnsi="Times New Roman" w:cs="Times New Roman"/>
          <w:b/>
          <w:bCs/>
          <w:kern w:val="0"/>
          <w:sz w:val="24"/>
          <w:szCs w:val="24"/>
          <w:lang w:eastAsia="en-IN"/>
        </w:rPr>
        <w:t>Year:</w:t>
      </w:r>
      <w:r w:rsidR="00346090" w:rsidRPr="00C22150">
        <w:rPr>
          <w:rFonts w:ascii="Times New Roman" w:eastAsia="Times New Roman" w:hAnsi="Times New Roman" w:cs="Times New Roman"/>
          <w:kern w:val="0"/>
          <w:sz w:val="24"/>
          <w:szCs w:val="24"/>
          <w:lang w:eastAsia="en-IN"/>
        </w:rPr>
        <w:t xml:space="preserve"> 202</w:t>
      </w:r>
      <w:r w:rsidR="002327F8" w:rsidRPr="00C22150">
        <w:rPr>
          <w:rFonts w:ascii="Times New Roman" w:eastAsia="Times New Roman" w:hAnsi="Times New Roman" w:cs="Times New Roman"/>
          <w:kern w:val="0"/>
          <w:sz w:val="24"/>
          <w:szCs w:val="24"/>
          <w:lang w:eastAsia="en-IN"/>
        </w:rPr>
        <w:t>2</w:t>
      </w:r>
    </w:p>
    <w:p w14:paraId="686D9AE5" w14:textId="46431E0C" w:rsidR="00C937F8" w:rsidRPr="00C22150" w:rsidRDefault="00C937F8" w:rsidP="003C47E3">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C22150">
        <w:rPr>
          <w:rFonts w:ascii="Times New Roman" w:eastAsia="Times New Roman" w:hAnsi="Times New Roman" w:cs="Times New Roman"/>
          <w:b/>
          <w:bCs/>
          <w:kern w:val="0"/>
          <w:sz w:val="24"/>
          <w:szCs w:val="24"/>
          <w:lang w:eastAsia="en-IN"/>
        </w:rPr>
        <w:t>Summary:</w:t>
      </w:r>
      <w:r w:rsidR="004C3456" w:rsidRPr="00C22150">
        <w:rPr>
          <w:rFonts w:ascii="Times New Roman" w:eastAsia="Times New Roman" w:hAnsi="Times New Roman" w:cs="Times New Roman"/>
          <w:kern w:val="0"/>
          <w:sz w:val="24"/>
          <w:szCs w:val="24"/>
          <w:lang w:eastAsia="en-IN"/>
        </w:rPr>
        <w:t xml:space="preserve"> </w:t>
      </w:r>
      <w:r w:rsidR="004C3456" w:rsidRPr="00C22150">
        <w:rPr>
          <w:rFonts w:ascii="Times New Roman" w:hAnsi="Times New Roman" w:cs="Times New Roman"/>
          <w:sz w:val="24"/>
          <w:szCs w:val="24"/>
        </w:rPr>
        <w:t xml:space="preserve">This paper features a survey on plant disease detection apps from three popular app stores. Our search results identified a total of 606 apps, from which we selected 17 based on a defined set of inclusion and exclusion criteria. We further evaluated those 17 apps using our devised app rating scale. Our app rating scale for plant disease detection evaluated the AI-based functionality and software quality of apps. According to our findings, most of the apps fell </w:t>
      </w:r>
      <w:r w:rsidR="004C3456" w:rsidRPr="00C22150">
        <w:rPr>
          <w:rFonts w:ascii="Times New Roman" w:hAnsi="Times New Roman" w:cs="Times New Roman"/>
          <w:sz w:val="24"/>
          <w:szCs w:val="24"/>
        </w:rPr>
        <w:lastRenderedPageBreak/>
        <w:t>significantly below standard. They tended to lack many basic and important functionalities to detect plant disease, and many of them give users an inappropriate or incorrect verdict or solution. Although a few apps had some of the expected features, none of those under review met all the required functionalities. We also observed that there were very few evidence-based apps.</w:t>
      </w:r>
    </w:p>
    <w:p w14:paraId="4FDC2100" w14:textId="77777777" w:rsidR="00B70275" w:rsidRPr="00C22150" w:rsidRDefault="00B70275" w:rsidP="00725D30">
      <w:pPr>
        <w:jc w:val="both"/>
        <w:rPr>
          <w:rFonts w:ascii="Times New Roman" w:hAnsi="Times New Roman" w:cs="Times New Roman"/>
        </w:rPr>
      </w:pPr>
    </w:p>
    <w:p w14:paraId="4AEAE6B9" w14:textId="77777777" w:rsidR="00C937F8" w:rsidRPr="00C22150" w:rsidRDefault="00C937F8" w:rsidP="00C937F8">
      <w:pPr>
        <w:rPr>
          <w:rFonts w:ascii="Times New Roman" w:eastAsia="Times New Roman" w:hAnsi="Times New Roman" w:cs="Times New Roman"/>
          <w:b/>
          <w:bCs/>
          <w:kern w:val="0"/>
          <w:sz w:val="24"/>
          <w:szCs w:val="24"/>
          <w:lang w:eastAsia="en-IN"/>
        </w:rPr>
      </w:pPr>
      <w:r w:rsidRPr="00C22150">
        <w:rPr>
          <w:rFonts w:ascii="Times New Roman" w:eastAsia="Times New Roman" w:hAnsi="Times New Roman" w:cs="Times New Roman"/>
          <w:b/>
          <w:bCs/>
          <w:kern w:val="0"/>
          <w:sz w:val="24"/>
          <w:szCs w:val="24"/>
          <w:lang w:eastAsia="en-IN"/>
        </w:rPr>
        <w:t>Reference</w:t>
      </w:r>
    </w:p>
    <w:p w14:paraId="31A0D8DE" w14:textId="4D2661DE" w:rsidR="003C0E1E" w:rsidRPr="00C22150" w:rsidRDefault="003C0E1E" w:rsidP="000B263E">
      <w:pPr>
        <w:pStyle w:val="ListParagraph"/>
        <w:numPr>
          <w:ilvl w:val="0"/>
          <w:numId w:val="8"/>
        </w:numPr>
        <w:rPr>
          <w:rFonts w:ascii="Times New Roman" w:hAnsi="Times New Roman" w:cs="Times New Roman"/>
          <w:sz w:val="24"/>
          <w:szCs w:val="24"/>
        </w:rPr>
      </w:pPr>
      <w:r w:rsidRPr="00C22150">
        <w:rPr>
          <w:rFonts w:ascii="Times New Roman" w:hAnsi="Times New Roman" w:cs="Times New Roman"/>
          <w:sz w:val="24"/>
          <w:szCs w:val="24"/>
        </w:rPr>
        <w:t xml:space="preserve">Salam Devayani Devi, </w:t>
      </w:r>
      <w:proofErr w:type="spellStart"/>
      <w:r w:rsidRPr="00C22150">
        <w:rPr>
          <w:rFonts w:ascii="Times New Roman" w:hAnsi="Times New Roman" w:cs="Times New Roman"/>
          <w:sz w:val="24"/>
          <w:szCs w:val="24"/>
        </w:rPr>
        <w:t>Keisham</w:t>
      </w:r>
      <w:proofErr w:type="spellEnd"/>
      <w:r w:rsidRPr="00C22150">
        <w:rPr>
          <w:rFonts w:ascii="Times New Roman" w:hAnsi="Times New Roman" w:cs="Times New Roman"/>
          <w:sz w:val="24"/>
          <w:szCs w:val="24"/>
        </w:rPr>
        <w:t xml:space="preserve"> </w:t>
      </w:r>
      <w:proofErr w:type="spellStart"/>
      <w:r w:rsidRPr="00C22150">
        <w:rPr>
          <w:rFonts w:ascii="Times New Roman" w:hAnsi="Times New Roman" w:cs="Times New Roman"/>
          <w:sz w:val="24"/>
          <w:szCs w:val="24"/>
        </w:rPr>
        <w:t>Pritamdas</w:t>
      </w:r>
      <w:proofErr w:type="spellEnd"/>
      <w:r w:rsidRPr="00C22150">
        <w:rPr>
          <w:rFonts w:ascii="Times New Roman" w:hAnsi="Times New Roman" w:cs="Times New Roman"/>
          <w:sz w:val="24"/>
          <w:szCs w:val="24"/>
        </w:rPr>
        <w:t xml:space="preserve">, </w:t>
      </w:r>
      <w:proofErr w:type="spellStart"/>
      <w:r w:rsidRPr="00C22150">
        <w:rPr>
          <w:rFonts w:ascii="Times New Roman" w:hAnsi="Times New Roman" w:cs="Times New Roman"/>
          <w:sz w:val="24"/>
          <w:szCs w:val="24"/>
        </w:rPr>
        <w:t>Sanasam</w:t>
      </w:r>
      <w:proofErr w:type="spellEnd"/>
      <w:r w:rsidRPr="00C22150">
        <w:rPr>
          <w:rFonts w:ascii="Times New Roman" w:hAnsi="Times New Roman" w:cs="Times New Roman"/>
          <w:sz w:val="24"/>
          <w:szCs w:val="24"/>
        </w:rPr>
        <w:t xml:space="preserve"> </w:t>
      </w:r>
      <w:proofErr w:type="spellStart"/>
      <w:r w:rsidRPr="00C22150">
        <w:rPr>
          <w:rFonts w:ascii="Times New Roman" w:hAnsi="Times New Roman" w:cs="Times New Roman"/>
          <w:sz w:val="24"/>
          <w:szCs w:val="24"/>
        </w:rPr>
        <w:t>Premananda</w:t>
      </w:r>
      <w:proofErr w:type="spellEnd"/>
      <w:r w:rsidRPr="00C22150">
        <w:rPr>
          <w:rFonts w:ascii="Times New Roman" w:hAnsi="Times New Roman" w:cs="Times New Roman"/>
          <w:sz w:val="24"/>
          <w:szCs w:val="24"/>
        </w:rPr>
        <w:t xml:space="preserve"> </w:t>
      </w:r>
      <w:proofErr w:type="gramStart"/>
      <w:r w:rsidRPr="00C22150">
        <w:rPr>
          <w:rFonts w:ascii="Times New Roman" w:hAnsi="Times New Roman" w:cs="Times New Roman"/>
          <w:sz w:val="24"/>
          <w:szCs w:val="24"/>
        </w:rPr>
        <w:t>Singh</w:t>
      </w:r>
      <w:r w:rsidR="00470E65" w:rsidRPr="00C22150">
        <w:rPr>
          <w:rFonts w:ascii="Times New Roman" w:hAnsi="Times New Roman" w:cs="Times New Roman"/>
          <w:sz w:val="24"/>
          <w:szCs w:val="24"/>
        </w:rPr>
        <w:t>(</w:t>
      </w:r>
      <w:proofErr w:type="gramEnd"/>
      <w:r w:rsidR="00470E65" w:rsidRPr="00C22150">
        <w:rPr>
          <w:rFonts w:ascii="Times New Roman" w:hAnsi="Times New Roman" w:cs="Times New Roman"/>
          <w:sz w:val="24"/>
          <w:szCs w:val="24"/>
        </w:rPr>
        <w:t>2022)</w:t>
      </w:r>
      <w:r w:rsidRPr="00C22150">
        <w:rPr>
          <w:rFonts w:ascii="Times New Roman" w:hAnsi="Times New Roman" w:cs="Times New Roman"/>
          <w:sz w:val="24"/>
          <w:szCs w:val="24"/>
        </w:rPr>
        <w:t xml:space="preserve"> </w:t>
      </w:r>
    </w:p>
    <w:p w14:paraId="207D2DFD" w14:textId="3681EE54" w:rsidR="003C0E1E" w:rsidRPr="00C22150" w:rsidRDefault="003C0E1E" w:rsidP="003C0E1E">
      <w:pPr>
        <w:pStyle w:val="ListParagraph"/>
        <w:ind w:left="1080"/>
        <w:rPr>
          <w:rFonts w:ascii="Times New Roman" w:hAnsi="Times New Roman" w:cs="Times New Roman"/>
          <w:sz w:val="24"/>
          <w:szCs w:val="24"/>
        </w:rPr>
      </w:pPr>
      <w:r w:rsidRPr="00C22150">
        <w:rPr>
          <w:rFonts w:ascii="Times New Roman" w:hAnsi="Times New Roman" w:cs="Times New Roman"/>
          <w:sz w:val="24"/>
          <w:szCs w:val="24"/>
        </w:rPr>
        <w:t xml:space="preserve">Peer-review under responsibility of the scientific committee of the International Conference on Machine Learning and Data </w:t>
      </w:r>
      <w:proofErr w:type="gramStart"/>
      <w:r w:rsidRPr="00C22150">
        <w:rPr>
          <w:rFonts w:ascii="Times New Roman" w:hAnsi="Times New Roman" w:cs="Times New Roman"/>
          <w:sz w:val="24"/>
          <w:szCs w:val="24"/>
        </w:rPr>
        <w:t>Engineering(</w:t>
      </w:r>
      <w:proofErr w:type="gramEnd"/>
      <w:r w:rsidRPr="00C22150">
        <w:rPr>
          <w:rFonts w:ascii="Times New Roman" w:hAnsi="Times New Roman" w:cs="Times New Roman"/>
          <w:sz w:val="24"/>
          <w:szCs w:val="24"/>
        </w:rPr>
        <w:t>ICMD)</w:t>
      </w:r>
    </w:p>
    <w:p w14:paraId="387DA4C2" w14:textId="60CE8340" w:rsidR="003C0E1E" w:rsidRPr="00C22150" w:rsidRDefault="003C0E1E" w:rsidP="00874C27">
      <w:pPr>
        <w:pStyle w:val="ListParagraph"/>
        <w:ind w:left="1080"/>
        <w:rPr>
          <w:rFonts w:ascii="Times New Roman" w:hAnsi="Times New Roman" w:cs="Times New Roman"/>
          <w:sz w:val="24"/>
          <w:szCs w:val="24"/>
        </w:rPr>
      </w:pPr>
      <w:r w:rsidRPr="00C22150">
        <w:rPr>
          <w:rFonts w:ascii="Times New Roman" w:hAnsi="Times New Roman" w:cs="Times New Roman"/>
          <w:sz w:val="24"/>
          <w:szCs w:val="24"/>
        </w:rPr>
        <w:t>This is an open access article under the CC BY-NC-ND license (</w:t>
      </w:r>
      <w:hyperlink r:id="rId8" w:history="1">
        <w:r w:rsidRPr="00C22150">
          <w:rPr>
            <w:rStyle w:val="Hyperlink"/>
            <w:rFonts w:ascii="Times New Roman" w:hAnsi="Times New Roman" w:cs="Times New Roman"/>
            <w:sz w:val="24"/>
            <w:szCs w:val="24"/>
          </w:rPr>
          <w:t>https://creativecommons.org/licenses/by-nc-nd/4.0</w:t>
        </w:r>
      </w:hyperlink>
      <w:r w:rsidRPr="00C22150">
        <w:rPr>
          <w:rFonts w:ascii="Times New Roman" w:hAnsi="Times New Roman" w:cs="Times New Roman"/>
          <w:sz w:val="24"/>
          <w:szCs w:val="24"/>
        </w:rPr>
        <w:t>)</w:t>
      </w:r>
    </w:p>
    <w:p w14:paraId="7FB34B2D" w14:textId="77777777" w:rsidR="00874C27" w:rsidRPr="00C22150" w:rsidRDefault="00874C27" w:rsidP="00874C27">
      <w:pPr>
        <w:pStyle w:val="ListParagraph"/>
        <w:ind w:left="1080"/>
        <w:rPr>
          <w:rFonts w:ascii="Times New Roman" w:hAnsi="Times New Roman" w:cs="Times New Roman"/>
          <w:sz w:val="24"/>
          <w:szCs w:val="24"/>
        </w:rPr>
      </w:pPr>
    </w:p>
    <w:p w14:paraId="41FD6BF2" w14:textId="77777777" w:rsidR="00874C27" w:rsidRPr="00C22150" w:rsidRDefault="00874C27" w:rsidP="00874C27">
      <w:pPr>
        <w:pStyle w:val="ListParagraph"/>
        <w:numPr>
          <w:ilvl w:val="0"/>
          <w:numId w:val="8"/>
        </w:numPr>
        <w:rPr>
          <w:rFonts w:ascii="Times New Roman" w:hAnsi="Times New Roman" w:cs="Times New Roman"/>
          <w:sz w:val="24"/>
          <w:szCs w:val="24"/>
        </w:rPr>
      </w:pPr>
      <w:r w:rsidRPr="00C22150">
        <w:rPr>
          <w:rFonts w:ascii="Times New Roman" w:hAnsi="Times New Roman" w:cs="Times New Roman"/>
          <w:sz w:val="24"/>
          <w:szCs w:val="24"/>
        </w:rPr>
        <w:t>Peng Y and Wang Y (2022)</w:t>
      </w:r>
    </w:p>
    <w:p w14:paraId="2B580A39" w14:textId="0C7A33B6" w:rsidR="00874C27" w:rsidRPr="00C22150" w:rsidRDefault="00874C27" w:rsidP="00874C27">
      <w:pPr>
        <w:pStyle w:val="ListParagraph"/>
        <w:ind w:left="1080"/>
        <w:rPr>
          <w:rFonts w:ascii="Times New Roman" w:hAnsi="Times New Roman" w:cs="Times New Roman"/>
          <w:sz w:val="24"/>
          <w:szCs w:val="24"/>
        </w:rPr>
      </w:pPr>
      <w:r w:rsidRPr="00C22150">
        <w:rPr>
          <w:rFonts w:ascii="Times New Roman" w:hAnsi="Times New Roman" w:cs="Times New Roman"/>
          <w:sz w:val="24"/>
          <w:szCs w:val="24"/>
        </w:rPr>
        <w:t xml:space="preserve">Leaf disease image retrieval with object detection and deep metric learning. Front. Plant Sci. 13:963302. </w:t>
      </w:r>
      <w:proofErr w:type="spellStart"/>
      <w:r w:rsidRPr="00C22150">
        <w:rPr>
          <w:rFonts w:ascii="Times New Roman" w:hAnsi="Times New Roman" w:cs="Times New Roman"/>
          <w:sz w:val="24"/>
          <w:szCs w:val="24"/>
        </w:rPr>
        <w:t>doi</w:t>
      </w:r>
      <w:proofErr w:type="spellEnd"/>
      <w:r w:rsidRPr="00C22150">
        <w:rPr>
          <w:rFonts w:ascii="Times New Roman" w:hAnsi="Times New Roman" w:cs="Times New Roman"/>
          <w:sz w:val="24"/>
          <w:szCs w:val="24"/>
        </w:rPr>
        <w:t>: 10.3389/fpls.2022.963302</w:t>
      </w:r>
    </w:p>
    <w:p w14:paraId="43C8D141" w14:textId="18286DB9" w:rsidR="00874C27" w:rsidRPr="00C22150" w:rsidRDefault="00874C27" w:rsidP="00874C27">
      <w:pPr>
        <w:pStyle w:val="ListParagraph"/>
        <w:ind w:left="1080"/>
        <w:rPr>
          <w:rFonts w:ascii="Times New Roman" w:hAnsi="Times New Roman" w:cs="Times New Roman"/>
          <w:sz w:val="24"/>
          <w:szCs w:val="24"/>
        </w:rPr>
      </w:pPr>
    </w:p>
    <w:p w14:paraId="1B1227E3" w14:textId="668FE275" w:rsidR="00874C27" w:rsidRPr="00C22150" w:rsidRDefault="002D5434" w:rsidP="002D5434">
      <w:pPr>
        <w:pStyle w:val="ListParagraph"/>
        <w:numPr>
          <w:ilvl w:val="0"/>
          <w:numId w:val="8"/>
        </w:numPr>
        <w:rPr>
          <w:rFonts w:ascii="Times New Roman" w:hAnsi="Times New Roman" w:cs="Times New Roman"/>
          <w:sz w:val="24"/>
          <w:szCs w:val="24"/>
        </w:rPr>
      </w:pPr>
      <w:r w:rsidRPr="00C22150">
        <w:rPr>
          <w:rFonts w:ascii="Times New Roman" w:hAnsi="Times New Roman" w:cs="Times New Roman"/>
          <w:sz w:val="24"/>
          <w:szCs w:val="24"/>
        </w:rPr>
        <w:t xml:space="preserve">Attallah, O. Tomato Leaf Disease Classification via Compact Convolutional Neural Networks with Transfer Learning and Feature Selection. </w:t>
      </w:r>
      <w:proofErr w:type="spellStart"/>
      <w:r w:rsidRPr="00C22150">
        <w:rPr>
          <w:rFonts w:ascii="Times New Roman" w:hAnsi="Times New Roman" w:cs="Times New Roman"/>
          <w:sz w:val="24"/>
          <w:szCs w:val="24"/>
        </w:rPr>
        <w:t>Horticulturae</w:t>
      </w:r>
      <w:proofErr w:type="spellEnd"/>
      <w:r w:rsidRPr="00C22150">
        <w:rPr>
          <w:rFonts w:ascii="Times New Roman" w:hAnsi="Times New Roman" w:cs="Times New Roman"/>
          <w:sz w:val="24"/>
          <w:szCs w:val="24"/>
        </w:rPr>
        <w:t xml:space="preserve"> 2023, 9, </w:t>
      </w:r>
      <w:proofErr w:type="gramStart"/>
      <w:r w:rsidRPr="00C22150">
        <w:rPr>
          <w:rFonts w:ascii="Times New Roman" w:hAnsi="Times New Roman" w:cs="Times New Roman"/>
          <w:sz w:val="24"/>
          <w:szCs w:val="24"/>
        </w:rPr>
        <w:t>149.(</w:t>
      </w:r>
      <w:proofErr w:type="gramEnd"/>
      <w:r w:rsidRPr="00C22150">
        <w:rPr>
          <w:rFonts w:ascii="Times New Roman" w:hAnsi="Times New Roman" w:cs="Times New Roman"/>
          <w:sz w:val="24"/>
          <w:szCs w:val="24"/>
        </w:rPr>
        <w:t>https://doi.org/10.3390/ horticulturae9020149)</w:t>
      </w:r>
    </w:p>
    <w:p w14:paraId="467CDD39" w14:textId="622B37CC" w:rsidR="002D5434" w:rsidRPr="00C22150" w:rsidRDefault="002D5434" w:rsidP="002D5434">
      <w:pPr>
        <w:pStyle w:val="ListParagraph"/>
        <w:ind w:left="1080"/>
        <w:rPr>
          <w:rFonts w:ascii="Times New Roman" w:hAnsi="Times New Roman" w:cs="Times New Roman"/>
          <w:sz w:val="24"/>
          <w:szCs w:val="24"/>
        </w:rPr>
      </w:pPr>
    </w:p>
    <w:p w14:paraId="78AE6538" w14:textId="0EF1FB42" w:rsidR="00470E65" w:rsidRPr="00C22150" w:rsidRDefault="00792E10" w:rsidP="00470E65">
      <w:pPr>
        <w:pStyle w:val="ListParagraph"/>
        <w:numPr>
          <w:ilvl w:val="0"/>
          <w:numId w:val="8"/>
        </w:numPr>
        <w:rPr>
          <w:rFonts w:ascii="Times New Roman" w:hAnsi="Times New Roman" w:cs="Times New Roman"/>
          <w:sz w:val="24"/>
          <w:szCs w:val="24"/>
        </w:rPr>
      </w:pPr>
      <w:r w:rsidRPr="00C22150">
        <w:rPr>
          <w:rFonts w:ascii="Times New Roman" w:hAnsi="Times New Roman" w:cs="Times New Roman"/>
          <w:sz w:val="24"/>
          <w:szCs w:val="24"/>
        </w:rPr>
        <w:t>Bo Wang</w:t>
      </w:r>
      <w:r w:rsidR="00470E65" w:rsidRPr="00C22150">
        <w:rPr>
          <w:rFonts w:ascii="Times New Roman" w:hAnsi="Times New Roman" w:cs="Times New Roman"/>
          <w:sz w:val="24"/>
          <w:szCs w:val="24"/>
        </w:rPr>
        <w:t xml:space="preserve"> (2022)                                                                                                      Identification of Crop Diseases and Insect Pests Based on Deep Learning </w:t>
      </w:r>
      <w:r w:rsidR="00470E65" w:rsidRPr="00C22150">
        <w:rPr>
          <w:rFonts w:ascii="Times New Roman" w:hAnsi="Times New Roman" w:cs="Times New Roman"/>
        </w:rPr>
        <w:t>(https://doi.org/10.1155/2022/9179998)</w:t>
      </w:r>
      <w:r w:rsidR="00470E65" w:rsidRPr="00C22150">
        <w:rPr>
          <w:rFonts w:ascii="Times New Roman" w:hAnsi="Times New Roman" w:cs="Times New Roman"/>
          <w:sz w:val="24"/>
          <w:szCs w:val="24"/>
        </w:rPr>
        <w:t xml:space="preserve">                     </w:t>
      </w:r>
    </w:p>
    <w:p w14:paraId="703451AF" w14:textId="01E0113A" w:rsidR="002D5434" w:rsidRPr="00C22150" w:rsidRDefault="004C3456" w:rsidP="004C3456">
      <w:pPr>
        <w:rPr>
          <w:rFonts w:ascii="Times New Roman" w:hAnsi="Times New Roman" w:cs="Times New Roman"/>
          <w:sz w:val="24"/>
          <w:szCs w:val="24"/>
        </w:rPr>
      </w:pPr>
      <w:r w:rsidRPr="00C22150">
        <w:rPr>
          <w:rFonts w:ascii="Times New Roman" w:hAnsi="Times New Roman" w:cs="Times New Roman"/>
          <w:sz w:val="24"/>
          <w:szCs w:val="24"/>
        </w:rPr>
        <w:t xml:space="preserve"> </w:t>
      </w:r>
    </w:p>
    <w:p w14:paraId="30FA9366" w14:textId="35BA6772" w:rsidR="004C3456" w:rsidRPr="00C22150" w:rsidRDefault="004C3456" w:rsidP="004C3456">
      <w:pPr>
        <w:pStyle w:val="ListParagraph"/>
        <w:numPr>
          <w:ilvl w:val="0"/>
          <w:numId w:val="8"/>
        </w:numPr>
        <w:rPr>
          <w:rFonts w:ascii="Times New Roman" w:hAnsi="Times New Roman" w:cs="Times New Roman"/>
          <w:sz w:val="24"/>
          <w:szCs w:val="24"/>
        </w:rPr>
      </w:pPr>
      <w:r w:rsidRPr="00C22150">
        <w:rPr>
          <w:rFonts w:ascii="Times New Roman" w:hAnsi="Times New Roman" w:cs="Times New Roman"/>
          <w:sz w:val="24"/>
          <w:szCs w:val="24"/>
        </w:rPr>
        <w:t xml:space="preserve">Siddiqua, A.; Kabir, M.A.; Ferdous, T.; Ali, I.B.; Weston, L.A. Evaluating Plant Disease Detection Mobile Applications: Quality and </w:t>
      </w:r>
      <w:proofErr w:type="gramStart"/>
      <w:r w:rsidRPr="00C22150">
        <w:rPr>
          <w:rFonts w:ascii="Times New Roman" w:hAnsi="Times New Roman" w:cs="Times New Roman"/>
          <w:sz w:val="24"/>
          <w:szCs w:val="24"/>
        </w:rPr>
        <w:t>Limitations .</w:t>
      </w:r>
      <w:proofErr w:type="gramEnd"/>
      <w:r w:rsidRPr="00C22150">
        <w:rPr>
          <w:rFonts w:ascii="Times New Roman" w:hAnsi="Times New Roman" w:cs="Times New Roman"/>
          <w:sz w:val="24"/>
          <w:szCs w:val="24"/>
        </w:rPr>
        <w:t xml:space="preserve"> Agronomy 2022, 12, 1869. (https://doi.org/10.3390/ agronomy12081869)</w:t>
      </w:r>
    </w:p>
    <w:p w14:paraId="2A32D3FD" w14:textId="77777777" w:rsidR="00A05322" w:rsidRPr="004C3456" w:rsidRDefault="00A05322" w:rsidP="004C3456">
      <w:pPr>
        <w:rPr>
          <w:rFonts w:ascii="Times New Roman" w:hAnsi="Times New Roman" w:cs="Times New Roman"/>
          <w:sz w:val="24"/>
          <w:szCs w:val="24"/>
        </w:rPr>
      </w:pPr>
      <w:r w:rsidRPr="004C3456">
        <w:rPr>
          <w:rFonts w:ascii="Times New Roman" w:eastAsia="Times New Roman" w:hAnsi="Times New Roman" w:cs="Times New Roman"/>
          <w:kern w:val="0"/>
          <w:sz w:val="24"/>
          <w:szCs w:val="24"/>
          <w:lang w:eastAsia="en-IN"/>
        </w:rPr>
        <w:br/>
      </w:r>
    </w:p>
    <w:p w14:paraId="7AFB59BD" w14:textId="77777777" w:rsidR="00EB7D98" w:rsidRPr="001F69DA" w:rsidRDefault="00EB7D98" w:rsidP="00EB7D98">
      <w:pPr>
        <w:pStyle w:val="ListParagraph"/>
        <w:rPr>
          <w:rFonts w:ascii="Times New Roman" w:hAnsi="Times New Roman" w:cs="Times New Roman"/>
          <w:sz w:val="24"/>
          <w:szCs w:val="24"/>
        </w:rPr>
      </w:pPr>
    </w:p>
    <w:p w14:paraId="17AE96C8" w14:textId="77777777" w:rsidR="00725D30" w:rsidRPr="0049160C" w:rsidRDefault="000B263E" w:rsidP="0049160C">
      <w:pPr>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sectPr w:rsidR="00725D30" w:rsidRPr="0049160C" w:rsidSect="009230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6ACF9D" w14:textId="77777777" w:rsidR="00F73A93" w:rsidRDefault="00F73A93" w:rsidP="00384E03">
      <w:pPr>
        <w:spacing w:after="0" w:line="240" w:lineRule="auto"/>
      </w:pPr>
      <w:r>
        <w:separator/>
      </w:r>
    </w:p>
  </w:endnote>
  <w:endnote w:type="continuationSeparator" w:id="0">
    <w:p w14:paraId="28F5C2CE" w14:textId="77777777" w:rsidR="00F73A93" w:rsidRDefault="00F73A93" w:rsidP="00384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6D390B" w14:textId="77777777" w:rsidR="00F73A93" w:rsidRDefault="00F73A93" w:rsidP="00384E03">
      <w:pPr>
        <w:spacing w:after="0" w:line="240" w:lineRule="auto"/>
      </w:pPr>
      <w:r>
        <w:separator/>
      </w:r>
    </w:p>
  </w:footnote>
  <w:footnote w:type="continuationSeparator" w:id="0">
    <w:p w14:paraId="2DCB5FC9" w14:textId="77777777" w:rsidR="00F73A93" w:rsidRDefault="00F73A93" w:rsidP="00384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561CF"/>
    <w:multiLevelType w:val="hybridMultilevel"/>
    <w:tmpl w:val="42ECA7DE"/>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855989"/>
    <w:multiLevelType w:val="hybridMultilevel"/>
    <w:tmpl w:val="36582E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1347098"/>
    <w:multiLevelType w:val="hybridMultilevel"/>
    <w:tmpl w:val="280A5464"/>
    <w:lvl w:ilvl="0" w:tplc="06E86B3A">
      <w:start w:val="1"/>
      <w:numFmt w:val="decimal"/>
      <w:lvlText w:val="%1."/>
      <w:lvlJc w:val="left"/>
      <w:pPr>
        <w:ind w:left="720" w:hanging="360"/>
      </w:pPr>
      <w:rPr>
        <w:rFonts w:ascii="Arial" w:eastAsiaTheme="minorHAnsi" w:hAnsi="Arial" w:cs="Arial" w:hint="default"/>
        <w:color w:val="222222"/>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314EB4"/>
    <w:multiLevelType w:val="hybridMultilevel"/>
    <w:tmpl w:val="96DE5E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4B6984"/>
    <w:multiLevelType w:val="hybridMultilevel"/>
    <w:tmpl w:val="D8082A0E"/>
    <w:lvl w:ilvl="0" w:tplc="54465734">
      <w:start w:val="1"/>
      <w:numFmt w:val="decimal"/>
      <w:lvlText w:val="%1."/>
      <w:lvlJc w:val="left"/>
      <w:pPr>
        <w:ind w:left="1080" w:hanging="360"/>
      </w:pPr>
      <w:rPr>
        <w:rFonts w:hint="default"/>
        <w:color w:val="37415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87E2F8A"/>
    <w:multiLevelType w:val="hybridMultilevel"/>
    <w:tmpl w:val="D752F8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CB956DA"/>
    <w:multiLevelType w:val="hybridMultilevel"/>
    <w:tmpl w:val="468A8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00391A"/>
    <w:multiLevelType w:val="hybridMultilevel"/>
    <w:tmpl w:val="17E88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0563971">
    <w:abstractNumId w:val="7"/>
  </w:num>
  <w:num w:numId="2" w16cid:durableId="1326202642">
    <w:abstractNumId w:val="2"/>
  </w:num>
  <w:num w:numId="3" w16cid:durableId="210386161">
    <w:abstractNumId w:val="3"/>
  </w:num>
  <w:num w:numId="4" w16cid:durableId="853809609">
    <w:abstractNumId w:val="5"/>
  </w:num>
  <w:num w:numId="5" w16cid:durableId="461701694">
    <w:abstractNumId w:val="6"/>
  </w:num>
  <w:num w:numId="6" w16cid:durableId="802234306">
    <w:abstractNumId w:val="1"/>
  </w:num>
  <w:num w:numId="7" w16cid:durableId="1529683529">
    <w:abstractNumId w:val="0"/>
  </w:num>
  <w:num w:numId="8" w16cid:durableId="7954911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E0A"/>
    <w:rsid w:val="00034942"/>
    <w:rsid w:val="000B263E"/>
    <w:rsid w:val="000C33D4"/>
    <w:rsid w:val="00141DA1"/>
    <w:rsid w:val="00156AC5"/>
    <w:rsid w:val="00175E0A"/>
    <w:rsid w:val="00184DBE"/>
    <w:rsid w:val="001C3C38"/>
    <w:rsid w:val="001E0EE2"/>
    <w:rsid w:val="00215716"/>
    <w:rsid w:val="002327F8"/>
    <w:rsid w:val="00291E9F"/>
    <w:rsid w:val="002D5434"/>
    <w:rsid w:val="00346090"/>
    <w:rsid w:val="00366532"/>
    <w:rsid w:val="00384E03"/>
    <w:rsid w:val="003A7F1A"/>
    <w:rsid w:val="003C0E1E"/>
    <w:rsid w:val="003C47E3"/>
    <w:rsid w:val="00417A34"/>
    <w:rsid w:val="00444DEC"/>
    <w:rsid w:val="00470E65"/>
    <w:rsid w:val="0049160C"/>
    <w:rsid w:val="004C3456"/>
    <w:rsid w:val="00561B59"/>
    <w:rsid w:val="0058200E"/>
    <w:rsid w:val="005D0397"/>
    <w:rsid w:val="005F07E1"/>
    <w:rsid w:val="00614826"/>
    <w:rsid w:val="006362E2"/>
    <w:rsid w:val="00656792"/>
    <w:rsid w:val="006945D4"/>
    <w:rsid w:val="006C4317"/>
    <w:rsid w:val="00703A8E"/>
    <w:rsid w:val="00706A99"/>
    <w:rsid w:val="00725D30"/>
    <w:rsid w:val="00732901"/>
    <w:rsid w:val="00734C1D"/>
    <w:rsid w:val="00785E15"/>
    <w:rsid w:val="00792E10"/>
    <w:rsid w:val="007B6816"/>
    <w:rsid w:val="00842018"/>
    <w:rsid w:val="00874C27"/>
    <w:rsid w:val="00907F23"/>
    <w:rsid w:val="0092303F"/>
    <w:rsid w:val="0092493C"/>
    <w:rsid w:val="00941D16"/>
    <w:rsid w:val="009972F8"/>
    <w:rsid w:val="009E5925"/>
    <w:rsid w:val="00A05322"/>
    <w:rsid w:val="00A5674B"/>
    <w:rsid w:val="00A82285"/>
    <w:rsid w:val="00AA6DEA"/>
    <w:rsid w:val="00AC1911"/>
    <w:rsid w:val="00AF3039"/>
    <w:rsid w:val="00B03E62"/>
    <w:rsid w:val="00B04468"/>
    <w:rsid w:val="00B70275"/>
    <w:rsid w:val="00B7530C"/>
    <w:rsid w:val="00BA2651"/>
    <w:rsid w:val="00C22150"/>
    <w:rsid w:val="00C841D7"/>
    <w:rsid w:val="00C937F8"/>
    <w:rsid w:val="00CC0A9D"/>
    <w:rsid w:val="00CE7D73"/>
    <w:rsid w:val="00CF22F0"/>
    <w:rsid w:val="00D51E6A"/>
    <w:rsid w:val="00D748ED"/>
    <w:rsid w:val="00E01FDE"/>
    <w:rsid w:val="00E256D3"/>
    <w:rsid w:val="00E40195"/>
    <w:rsid w:val="00E713C4"/>
    <w:rsid w:val="00EB7D98"/>
    <w:rsid w:val="00ED10E9"/>
    <w:rsid w:val="00EF0C1C"/>
    <w:rsid w:val="00F73A93"/>
    <w:rsid w:val="00F840A4"/>
    <w:rsid w:val="00F93A6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117AE"/>
  <w15:docId w15:val="{E99CA954-A30E-4D0A-B54D-A0BB64D88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03F"/>
  </w:style>
  <w:style w:type="paragraph" w:styleId="Heading3">
    <w:name w:val="heading 3"/>
    <w:basedOn w:val="Normal"/>
    <w:link w:val="Heading3Char"/>
    <w:uiPriority w:val="9"/>
    <w:qFormat/>
    <w:rsid w:val="00C937F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link w:val="Heading4Char"/>
    <w:uiPriority w:val="9"/>
    <w:qFormat/>
    <w:rsid w:val="00C937F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E0A"/>
    <w:pPr>
      <w:ind w:left="720"/>
      <w:contextualSpacing/>
    </w:pPr>
  </w:style>
  <w:style w:type="character" w:customStyle="1" w:styleId="Heading3Char">
    <w:name w:val="Heading 3 Char"/>
    <w:basedOn w:val="DefaultParagraphFont"/>
    <w:link w:val="Heading3"/>
    <w:uiPriority w:val="9"/>
    <w:rsid w:val="00C937F8"/>
    <w:rPr>
      <w:rFonts w:ascii="Times New Roman" w:eastAsia="Times New Roman" w:hAnsi="Times New Roman" w:cs="Times New Roman"/>
      <w:b/>
      <w:bCs/>
      <w:kern w:val="0"/>
      <w:sz w:val="27"/>
      <w:szCs w:val="27"/>
      <w:lang w:eastAsia="en-IN"/>
    </w:rPr>
  </w:style>
  <w:style w:type="character" w:customStyle="1" w:styleId="Heading4Char">
    <w:name w:val="Heading 4 Char"/>
    <w:basedOn w:val="DefaultParagraphFont"/>
    <w:link w:val="Heading4"/>
    <w:uiPriority w:val="9"/>
    <w:rsid w:val="00C937F8"/>
    <w:rPr>
      <w:rFonts w:ascii="Times New Roman" w:eastAsia="Times New Roman" w:hAnsi="Times New Roman" w:cs="Times New Roman"/>
      <w:b/>
      <w:bCs/>
      <w:kern w:val="0"/>
      <w:sz w:val="24"/>
      <w:szCs w:val="24"/>
      <w:lang w:eastAsia="en-IN"/>
    </w:rPr>
  </w:style>
  <w:style w:type="paragraph" w:styleId="NormalWeb">
    <w:name w:val="Normal (Web)"/>
    <w:basedOn w:val="Normal"/>
    <w:uiPriority w:val="99"/>
    <w:semiHidden/>
    <w:unhideWhenUsed/>
    <w:rsid w:val="00C937F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C937F8"/>
    <w:rPr>
      <w:b/>
      <w:bCs/>
    </w:rPr>
  </w:style>
  <w:style w:type="table" w:styleId="TableGrid">
    <w:name w:val="Table Grid"/>
    <w:basedOn w:val="TableNormal"/>
    <w:uiPriority w:val="39"/>
    <w:rsid w:val="00BA26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4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E03"/>
  </w:style>
  <w:style w:type="paragraph" w:styleId="Footer">
    <w:name w:val="footer"/>
    <w:basedOn w:val="Normal"/>
    <w:link w:val="FooterChar"/>
    <w:uiPriority w:val="99"/>
    <w:unhideWhenUsed/>
    <w:rsid w:val="00384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E03"/>
  </w:style>
  <w:style w:type="paragraph" w:styleId="BalloonText">
    <w:name w:val="Balloon Text"/>
    <w:basedOn w:val="Normal"/>
    <w:link w:val="BalloonTextChar"/>
    <w:uiPriority w:val="99"/>
    <w:semiHidden/>
    <w:unhideWhenUsed/>
    <w:rsid w:val="00141D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1DA1"/>
    <w:rPr>
      <w:rFonts w:ascii="Tahoma" w:hAnsi="Tahoma" w:cs="Tahoma"/>
      <w:sz w:val="16"/>
      <w:szCs w:val="16"/>
    </w:rPr>
  </w:style>
  <w:style w:type="character" w:styleId="Hyperlink">
    <w:name w:val="Hyperlink"/>
    <w:basedOn w:val="DefaultParagraphFont"/>
    <w:uiPriority w:val="99"/>
    <w:unhideWhenUsed/>
    <w:rsid w:val="00EB7D98"/>
    <w:rPr>
      <w:color w:val="0000FF"/>
      <w:u w:val="single"/>
    </w:rPr>
  </w:style>
  <w:style w:type="character" w:styleId="UnresolvedMention">
    <w:name w:val="Unresolved Mention"/>
    <w:basedOn w:val="DefaultParagraphFont"/>
    <w:uiPriority w:val="99"/>
    <w:semiHidden/>
    <w:unhideWhenUsed/>
    <w:rsid w:val="003C0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351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 jones christydass sam</dc:creator>
  <cp:lastModifiedBy>VIVEK KANDUKURI</cp:lastModifiedBy>
  <cp:revision>9</cp:revision>
  <dcterms:created xsi:type="dcterms:W3CDTF">2024-07-07T13:25:00Z</dcterms:created>
  <dcterms:modified xsi:type="dcterms:W3CDTF">2024-07-22T14:02:00Z</dcterms:modified>
</cp:coreProperties>
</file>