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9BB79" w14:textId="77777777" w:rsidR="001D0E0C" w:rsidRPr="00BA10A6" w:rsidRDefault="001D0E0C" w:rsidP="001D0E0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>Assignment No 7</w:t>
      </w:r>
    </w:p>
    <w:p w14:paraId="1BA9CC87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Name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Ritesh Ramchandra Patil</w:t>
      </w:r>
    </w:p>
    <w:p w14:paraId="5C181A07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PRN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22510044</w:t>
      </w:r>
    </w:p>
    <w:p w14:paraId="23AB6738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BA10A6">
        <w:rPr>
          <w:rFonts w:ascii="Times New Roman" w:hAnsi="Times New Roman" w:cs="Times New Roman"/>
          <w:b/>
          <w:bCs/>
          <w:sz w:val="28"/>
          <w:szCs w:val="28"/>
        </w:rPr>
        <w:t>Batch :</w:t>
      </w:r>
      <w:proofErr w:type="gramEnd"/>
      <w:r w:rsidRPr="00BA10A6">
        <w:rPr>
          <w:rFonts w:ascii="Times New Roman" w:hAnsi="Times New Roman" w:cs="Times New Roman"/>
          <w:b/>
          <w:bCs/>
          <w:sz w:val="28"/>
          <w:szCs w:val="28"/>
        </w:rPr>
        <w:t xml:space="preserve"> T3</w:t>
      </w:r>
    </w:p>
    <w:p w14:paraId="01A39FAC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</w:p>
    <w:p w14:paraId="7D31322B" w14:textId="77777777" w:rsidR="001D0E0C" w:rsidRPr="00BA10A6" w:rsidRDefault="001D0E0C" w:rsidP="001D0E0C">
      <w:pPr>
        <w:rPr>
          <w:rFonts w:ascii="Times New Roman" w:hAnsi="Times New Roman" w:cs="Times New Roman"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>X-Mart Data Warehouse Design Document</w:t>
      </w:r>
    </w:p>
    <w:p w14:paraId="635E8DA9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D6D834E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X-Mart operates multiple malls across the city, handling daily sales of various products. The higher management faces challenges in decision-making due to the lack of an integrated data system. This project aims to design a data warehouse that enables efficient data analysis and provides actionable insights to improve Return on Investment (ROI).</w:t>
      </w:r>
    </w:p>
    <w:p w14:paraId="2D532B4B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>2. Business Requirements</w:t>
      </w:r>
    </w:p>
    <w:p w14:paraId="6AB09B8F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The data warehouse should support the following business needs:</w:t>
      </w:r>
    </w:p>
    <w:p w14:paraId="144CA973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Track daily, weekly, monthly, and yearly sales and profits for each store.</w:t>
      </w:r>
    </w:p>
    <w:p w14:paraId="5C0D54DA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Compare sales and profits over different time periods.</w:t>
      </w:r>
    </w:p>
    <w:p w14:paraId="067D1241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Identify product demand across various locations.</w:t>
      </w:r>
    </w:p>
    <w:p w14:paraId="0732000A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sales trends over different times of the day, week, month, and year.</w:t>
      </w:r>
    </w:p>
    <w:p w14:paraId="24382A7E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Identify sales performance differences between weekdays and weekends.</w:t>
      </w:r>
    </w:p>
    <w:p w14:paraId="19C2F9B8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Compare weekly, monthly, and yearly sales performance to measure business growth.</w:t>
      </w:r>
    </w:p>
    <w:p w14:paraId="67F2C86E" w14:textId="77777777" w:rsidR="001D0E0C" w:rsidRPr="00BA10A6" w:rsidRDefault="001D0E0C" w:rsidP="001D0E0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Enable management to make data-driven decisions efficiently.</w:t>
      </w:r>
    </w:p>
    <w:p w14:paraId="680013D4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10A6">
        <w:rPr>
          <w:rFonts w:ascii="Times New Roman" w:hAnsi="Times New Roman" w:cs="Times New Roman"/>
          <w:b/>
          <w:bCs/>
          <w:sz w:val="28"/>
          <w:szCs w:val="28"/>
        </w:rPr>
        <w:t>3. Data Warehouse Architecture</w:t>
      </w:r>
    </w:p>
    <w:p w14:paraId="66058D1F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 xml:space="preserve">To achieve the above requirements, we will implement a </w:t>
      </w:r>
      <w:r w:rsidRPr="00BA10A6">
        <w:rPr>
          <w:rFonts w:ascii="Times New Roman" w:hAnsi="Times New Roman" w:cs="Times New Roman"/>
          <w:b/>
          <w:bCs/>
          <w:sz w:val="24"/>
          <w:szCs w:val="24"/>
        </w:rPr>
        <w:t>star schema</w:t>
      </w:r>
      <w:r w:rsidRPr="00BA10A6">
        <w:rPr>
          <w:rFonts w:ascii="Times New Roman" w:hAnsi="Times New Roman" w:cs="Times New Roman"/>
          <w:sz w:val="24"/>
          <w:szCs w:val="24"/>
        </w:rPr>
        <w:t xml:space="preserve"> model with one fact table and multiple dimension tables.</w:t>
      </w:r>
    </w:p>
    <w:p w14:paraId="7E03C7AF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3.1 Star Schema Design</w:t>
      </w:r>
    </w:p>
    <w:p w14:paraId="72107437" w14:textId="77777777" w:rsidR="001D0E0C" w:rsidRPr="00BA10A6" w:rsidRDefault="001D0E0C" w:rsidP="001D0E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Fact Table:</w:t>
      </w:r>
      <w:r w:rsidRPr="00BA10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10A6">
        <w:rPr>
          <w:rFonts w:ascii="Times New Roman" w:hAnsi="Times New Roman" w:cs="Times New Roman"/>
          <w:sz w:val="24"/>
          <w:szCs w:val="24"/>
        </w:rPr>
        <w:t>FactProductSales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(Contains sales transaction data)</w:t>
      </w:r>
    </w:p>
    <w:p w14:paraId="7C4754B1" w14:textId="77777777" w:rsidR="001D0E0C" w:rsidRPr="00BA10A6" w:rsidRDefault="001D0E0C" w:rsidP="001D0E0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Dimension Tables:</w:t>
      </w:r>
      <w:r w:rsidRPr="00BA10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90E19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DimProduct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(Product details)</w:t>
      </w:r>
    </w:p>
    <w:p w14:paraId="3FEEC267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DimCustomer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(Customer details)</w:t>
      </w:r>
    </w:p>
    <w:p w14:paraId="45A4C3C8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DimStores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(Store location details)</w:t>
      </w:r>
    </w:p>
    <w:p w14:paraId="5CF7ABBE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DimDate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(Date-related attributes)</w:t>
      </w:r>
    </w:p>
    <w:p w14:paraId="24847AEE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t>DimTime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(Time-related attributes)</w:t>
      </w:r>
    </w:p>
    <w:p w14:paraId="096CCD50" w14:textId="77777777" w:rsidR="001D0E0C" w:rsidRPr="00BA10A6" w:rsidRDefault="001D0E0C" w:rsidP="001D0E0C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sz w:val="24"/>
          <w:szCs w:val="24"/>
        </w:rPr>
        <w:lastRenderedPageBreak/>
        <w:t>DimSalesPerson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(Sales personnel information)</w:t>
      </w:r>
    </w:p>
    <w:p w14:paraId="2E0D292A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4. Key Performance Indicators (KPIs)</w:t>
      </w:r>
    </w:p>
    <w:p w14:paraId="49F10573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The following KPIs will be derived from the data warehouse:</w:t>
      </w:r>
    </w:p>
    <w:p w14:paraId="3E6AFAC6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Total Sales Revenue</w:t>
      </w:r>
      <w:r w:rsidRPr="00BA10A6">
        <w:rPr>
          <w:rFonts w:ascii="Times New Roman" w:hAnsi="Times New Roman" w:cs="Times New Roman"/>
          <w:sz w:val="24"/>
          <w:szCs w:val="24"/>
        </w:rPr>
        <w:t>: The sum of all sales transactions over a specified period.</w:t>
      </w:r>
    </w:p>
    <w:p w14:paraId="29234A49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Total Profit</w:t>
      </w:r>
      <w:r w:rsidRPr="00BA10A6">
        <w:rPr>
          <w:rFonts w:ascii="Times New Roman" w:hAnsi="Times New Roman" w:cs="Times New Roman"/>
          <w:sz w:val="24"/>
          <w:szCs w:val="24"/>
        </w:rPr>
        <w:t>: Revenue minus cost of goods sold.</w:t>
      </w:r>
    </w:p>
    <w:p w14:paraId="49E58984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Sales Volume</w:t>
      </w:r>
      <w:r w:rsidRPr="00BA10A6">
        <w:rPr>
          <w:rFonts w:ascii="Times New Roman" w:hAnsi="Times New Roman" w:cs="Times New Roman"/>
          <w:sz w:val="24"/>
          <w:szCs w:val="24"/>
        </w:rPr>
        <w:t>: Total quantity of products sold.</w:t>
      </w:r>
    </w:p>
    <w:p w14:paraId="05D9733C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Store-wise Sales Comparison</w:t>
      </w:r>
      <w:r w:rsidRPr="00BA10A6">
        <w:rPr>
          <w:rFonts w:ascii="Times New Roman" w:hAnsi="Times New Roman" w:cs="Times New Roman"/>
          <w:sz w:val="24"/>
          <w:szCs w:val="24"/>
        </w:rPr>
        <w:t>: Evaluates sales performance across different stores.</w:t>
      </w:r>
    </w:p>
    <w:p w14:paraId="022675F4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Product Demand Trends</w:t>
      </w:r>
      <w:r w:rsidRPr="00BA10A6">
        <w:rPr>
          <w:rFonts w:ascii="Times New Roman" w:hAnsi="Times New Roman" w:cs="Times New Roman"/>
          <w:sz w:val="24"/>
          <w:szCs w:val="24"/>
        </w:rPr>
        <w:t>: Identifies high-demand products in specific locations.</w:t>
      </w:r>
    </w:p>
    <w:p w14:paraId="1887CB1D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Sales Growth Rate</w:t>
      </w:r>
      <w:r w:rsidRPr="00BA10A6">
        <w:rPr>
          <w:rFonts w:ascii="Times New Roman" w:hAnsi="Times New Roman" w:cs="Times New Roman"/>
          <w:sz w:val="24"/>
          <w:szCs w:val="24"/>
        </w:rPr>
        <w:t>: Compares sales across different periods (weekly, monthly, yearly).</w:t>
      </w:r>
    </w:p>
    <w:p w14:paraId="2C87D73A" w14:textId="77777777" w:rsidR="001D0E0C" w:rsidRPr="00BA10A6" w:rsidRDefault="001D0E0C" w:rsidP="001D0E0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Day-wise and Time-wise Sales Analysis</w:t>
      </w:r>
      <w:r w:rsidRPr="00BA10A6">
        <w:rPr>
          <w:rFonts w:ascii="Times New Roman" w:hAnsi="Times New Roman" w:cs="Times New Roman"/>
          <w:sz w:val="24"/>
          <w:szCs w:val="24"/>
        </w:rPr>
        <w:t>: Studies peak and low sales periods for better resource allocation.</w:t>
      </w:r>
    </w:p>
    <w:p w14:paraId="7258A5AF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5. Data Model Overview</w:t>
      </w:r>
    </w:p>
    <w:p w14:paraId="4DD90DB4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5.1 Fact Table: </w:t>
      </w: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FactProductSales</w:t>
      </w:r>
      <w:proofErr w:type="spellEnd"/>
    </w:p>
    <w:p w14:paraId="1AEF9839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This table stores transactional sales data, including foreign keys to various dimension tables.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614"/>
        <w:gridCol w:w="2923"/>
      </w:tblGrid>
      <w:tr w:rsidR="001D0E0C" w:rsidRPr="00BA10A6" w14:paraId="50BB02C6" w14:textId="77777777" w:rsidTr="007C5B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F7069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97864B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ABC314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Description</w:t>
            </w:r>
          </w:p>
        </w:tc>
      </w:tr>
      <w:tr w:rsidR="001D0E0C" w:rsidRPr="00BA10A6" w14:paraId="64FCA016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6568C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312EC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CC9CE4F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Unique transaction ID</w:t>
            </w:r>
          </w:p>
        </w:tc>
      </w:tr>
      <w:tr w:rsidR="001D0E0C" w:rsidRPr="00BA10A6" w14:paraId="071E8C31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61B4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SalesInvoiceNumber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F1DF2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gramStart"/>
            <w:r w:rsidRPr="00BA10A6">
              <w:rPr>
                <w:rFonts w:ascii="Times New Roman" w:hAnsi="Times New Roman" w:cs="Times New Roman"/>
              </w:rPr>
              <w:t>VARCHAR(</w:t>
            </w:r>
            <w:proofErr w:type="gramEnd"/>
            <w:r w:rsidRPr="00BA10A6">
              <w:rPr>
                <w:rFonts w:ascii="Times New Roman" w:hAnsi="Times New Roman" w:cs="Times New Roma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89C8170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Invoice number</w:t>
            </w:r>
          </w:p>
        </w:tc>
      </w:tr>
      <w:tr w:rsidR="001D0E0C" w:rsidRPr="00BA10A6" w14:paraId="7217EA45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F9DC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SalesDateKey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2406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B0D2381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DimDate</w:t>
            </w:r>
            <w:proofErr w:type="spellEnd"/>
          </w:p>
        </w:tc>
      </w:tr>
      <w:tr w:rsidR="001D0E0C" w:rsidRPr="00BA10A6" w14:paraId="565BFE0D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542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SalesTimeKey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1069C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48A7545B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DimTime</w:t>
            </w:r>
            <w:proofErr w:type="spellEnd"/>
          </w:p>
        </w:tc>
      </w:tr>
      <w:tr w:rsidR="001D0E0C" w:rsidRPr="00BA10A6" w14:paraId="49AD9C73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0E2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SalesTimeAltKey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1579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EEB0862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Alternate 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DimTime</w:t>
            </w:r>
            <w:proofErr w:type="spellEnd"/>
          </w:p>
        </w:tc>
      </w:tr>
      <w:tr w:rsidR="001D0E0C" w:rsidRPr="00BA10A6" w14:paraId="6E2198F5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7C391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StoreID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658B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6B5F91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DimStores</w:t>
            </w:r>
            <w:proofErr w:type="spellEnd"/>
          </w:p>
        </w:tc>
      </w:tr>
      <w:tr w:rsidR="001D0E0C" w:rsidRPr="00BA10A6" w14:paraId="14C0CB43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5D249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107E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04E9B491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DimCustomer</w:t>
            </w:r>
            <w:proofErr w:type="spellEnd"/>
          </w:p>
        </w:tc>
      </w:tr>
      <w:tr w:rsidR="001D0E0C" w:rsidRPr="00BA10A6" w14:paraId="44E02B97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7FB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B4A8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CD7FBB5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DimProduct</w:t>
            </w:r>
            <w:proofErr w:type="spellEnd"/>
          </w:p>
        </w:tc>
      </w:tr>
      <w:tr w:rsidR="001D0E0C" w:rsidRPr="00BA10A6" w14:paraId="33CC418D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51BB7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SalesPersonID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52FD8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67794EA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 xml:space="preserve">Reference to </w:t>
            </w:r>
            <w:proofErr w:type="spellStart"/>
            <w:r w:rsidRPr="00BA10A6">
              <w:rPr>
                <w:rFonts w:ascii="Times New Roman" w:hAnsi="Times New Roman" w:cs="Times New Roman"/>
              </w:rPr>
              <w:t>DimSalesPerson</w:t>
            </w:r>
            <w:proofErr w:type="spellEnd"/>
          </w:p>
        </w:tc>
      </w:tr>
      <w:tr w:rsidR="001D0E0C" w:rsidRPr="00BA10A6" w14:paraId="34A073EF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B9DFB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8E88544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B4D6EC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Number of products sold</w:t>
            </w:r>
          </w:p>
        </w:tc>
      </w:tr>
      <w:tr w:rsidR="001D0E0C" w:rsidRPr="00BA10A6" w14:paraId="5556F3A4" w14:textId="77777777" w:rsidTr="007C5B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59EA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spellStart"/>
            <w:r w:rsidRPr="00BA10A6">
              <w:rPr>
                <w:rFonts w:ascii="Times New Roman" w:hAnsi="Times New Roman" w:cs="Times New Roman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2216D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proofErr w:type="gramStart"/>
            <w:r w:rsidRPr="00BA10A6">
              <w:rPr>
                <w:rFonts w:ascii="Times New Roman" w:hAnsi="Times New Roman" w:cs="Times New Roman"/>
              </w:rPr>
              <w:t>DECIMAL(</w:t>
            </w:r>
            <w:proofErr w:type="gramEnd"/>
            <w:r w:rsidRPr="00BA10A6">
              <w:rPr>
                <w:rFonts w:ascii="Times New Roman" w:hAnsi="Times New Roman" w:cs="Times New Roman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60A92E02" w14:textId="77777777" w:rsidR="001D0E0C" w:rsidRPr="00BA10A6" w:rsidRDefault="001D0E0C" w:rsidP="007C5B55">
            <w:pPr>
              <w:rPr>
                <w:rFonts w:ascii="Times New Roman" w:hAnsi="Times New Roman" w:cs="Times New Roman"/>
              </w:rPr>
            </w:pPr>
            <w:r w:rsidRPr="00BA10A6">
              <w:rPr>
                <w:rFonts w:ascii="Times New Roman" w:hAnsi="Times New Roman" w:cs="Times New Roman"/>
              </w:rPr>
              <w:t>Total transaction amount</w:t>
            </w:r>
          </w:p>
        </w:tc>
      </w:tr>
    </w:tbl>
    <w:p w14:paraId="03CDD085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5.2 Dimension Tables</w:t>
      </w:r>
    </w:p>
    <w:p w14:paraId="09C52E0D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 xml:space="preserve">Each dimension table stores descriptive attributes to </w:t>
      </w:r>
      <w:proofErr w:type="spellStart"/>
      <w:r w:rsidRPr="00BA10A6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A10A6">
        <w:rPr>
          <w:rFonts w:ascii="Times New Roman" w:hAnsi="Times New Roman" w:cs="Times New Roman"/>
          <w:sz w:val="24"/>
          <w:szCs w:val="24"/>
        </w:rPr>
        <w:t xml:space="preserve"> sales trends effectively.</w:t>
      </w:r>
    </w:p>
    <w:p w14:paraId="6C8450E2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DimProduct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2B1FD5BB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lastRenderedPageBreak/>
        <w:t>Stores product details including name and cost.</w:t>
      </w:r>
    </w:p>
    <w:p w14:paraId="7F572280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DimCustomer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4CD371D9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Contains customer-specific details such as name and gender.</w:t>
      </w:r>
    </w:p>
    <w:p w14:paraId="66C37AA8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DimStores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74455D4A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Stores store locations along with city and country information.</w:t>
      </w:r>
    </w:p>
    <w:p w14:paraId="2418CD0E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DimDate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667F5E96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Includes date-based attributes for time-based analysis.</w:t>
      </w:r>
    </w:p>
    <w:p w14:paraId="3F5C8BCA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DimTime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5C6BA26B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Tracks time-related attributes such as hour, minute, and time buckets.</w:t>
      </w:r>
    </w:p>
    <w:p w14:paraId="2842BB23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A10A6">
        <w:rPr>
          <w:rFonts w:ascii="Times New Roman" w:hAnsi="Times New Roman" w:cs="Times New Roman"/>
          <w:b/>
          <w:bCs/>
          <w:sz w:val="24"/>
          <w:szCs w:val="24"/>
        </w:rPr>
        <w:t>DimSalesPerson</w:t>
      </w:r>
      <w:proofErr w:type="spellEnd"/>
      <w:r w:rsidRPr="00BA10A6">
        <w:rPr>
          <w:rFonts w:ascii="Times New Roman" w:hAnsi="Times New Roman" w:cs="Times New Roman"/>
          <w:b/>
          <w:bCs/>
          <w:sz w:val="24"/>
          <w:szCs w:val="24"/>
        </w:rPr>
        <w:t xml:space="preserve"> Table</w:t>
      </w:r>
    </w:p>
    <w:p w14:paraId="23120682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Stores salesperson details along with their store association.</w:t>
      </w:r>
    </w:p>
    <w:p w14:paraId="05906612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6. Data Storage and Querying</w:t>
      </w:r>
    </w:p>
    <w:p w14:paraId="0FA886E6" w14:textId="77777777" w:rsidR="001D0E0C" w:rsidRPr="00BA10A6" w:rsidRDefault="001D0E0C" w:rsidP="001D0E0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 xml:space="preserve">The data warehouse will support </w:t>
      </w:r>
      <w:r w:rsidRPr="00BA10A6">
        <w:rPr>
          <w:rFonts w:ascii="Times New Roman" w:hAnsi="Times New Roman" w:cs="Times New Roman"/>
          <w:b/>
          <w:bCs/>
          <w:sz w:val="24"/>
          <w:szCs w:val="24"/>
        </w:rPr>
        <w:t>OLAP operations</w:t>
      </w:r>
      <w:r w:rsidRPr="00BA10A6">
        <w:rPr>
          <w:rFonts w:ascii="Times New Roman" w:hAnsi="Times New Roman" w:cs="Times New Roman"/>
          <w:sz w:val="24"/>
          <w:szCs w:val="24"/>
        </w:rPr>
        <w:t xml:space="preserve"> like roll-up, drill-down, slice, and dice to enhance data analysis.</w:t>
      </w:r>
    </w:p>
    <w:p w14:paraId="4F4BEE89" w14:textId="77777777" w:rsidR="001D0E0C" w:rsidRPr="00BA10A6" w:rsidRDefault="001D0E0C" w:rsidP="001D0E0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Indexing and partitioning strategies will be implemented to optimize performance.</w:t>
      </w:r>
    </w:p>
    <w:p w14:paraId="2F0AD477" w14:textId="77777777" w:rsidR="001D0E0C" w:rsidRPr="00BA10A6" w:rsidRDefault="001D0E0C" w:rsidP="001D0E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0A6">
        <w:rPr>
          <w:rFonts w:ascii="Times New Roman" w:hAnsi="Times New Roman" w:cs="Times New Roman"/>
          <w:b/>
          <w:bCs/>
          <w:sz w:val="24"/>
          <w:szCs w:val="24"/>
        </w:rPr>
        <w:t>7. Conclusion</w:t>
      </w:r>
    </w:p>
    <w:p w14:paraId="4D8592C6" w14:textId="77777777" w:rsidR="001D0E0C" w:rsidRPr="00BA10A6" w:rsidRDefault="001D0E0C" w:rsidP="001D0E0C">
      <w:pPr>
        <w:rPr>
          <w:rFonts w:ascii="Times New Roman" w:hAnsi="Times New Roman" w:cs="Times New Roman"/>
          <w:sz w:val="24"/>
          <w:szCs w:val="24"/>
        </w:rPr>
      </w:pPr>
      <w:r w:rsidRPr="00BA10A6">
        <w:rPr>
          <w:rFonts w:ascii="Times New Roman" w:hAnsi="Times New Roman" w:cs="Times New Roman"/>
          <w:sz w:val="24"/>
          <w:szCs w:val="24"/>
        </w:rPr>
        <w:t>The X-Mart Data Warehouse is designed to facilitate efficient decision-making by providing structured and integrated sales data. Using a star schema model ensures optimized query performance for OLAP analysis. The defined KPIs and business metrics will enable management to gain valuable insights, improving operational efficiency and business growth.</w:t>
      </w:r>
    </w:p>
    <w:p w14:paraId="1B7E41AB" w14:textId="77777777" w:rsidR="001D0E0C" w:rsidRDefault="001D0E0C"/>
    <w:p w14:paraId="72F035B8" w14:textId="77777777" w:rsidR="001D0E0C" w:rsidRDefault="001D0E0C"/>
    <w:p w14:paraId="66A9E872" w14:textId="55A9ECD9" w:rsidR="009A310B" w:rsidRDefault="001D0E0C">
      <w:r w:rsidRPr="001D0E0C">
        <w:drawing>
          <wp:inline distT="0" distB="0" distL="0" distR="0" wp14:anchorId="281BE99E" wp14:editId="43849BE3">
            <wp:extent cx="5731510" cy="1675130"/>
            <wp:effectExtent l="228600" t="228600" r="231140" b="229870"/>
            <wp:docPr id="11037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455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4EB7C19" w14:textId="27DB01EE" w:rsidR="001D0E0C" w:rsidRDefault="001D0E0C">
      <w:r w:rsidRPr="001D0E0C">
        <w:lastRenderedPageBreak/>
        <w:drawing>
          <wp:inline distT="0" distB="0" distL="0" distR="0" wp14:anchorId="17E5CF19" wp14:editId="137A1E64">
            <wp:extent cx="5731510" cy="3141345"/>
            <wp:effectExtent l="228600" t="228600" r="231140" b="230505"/>
            <wp:docPr id="104002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216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5D3B6D4" w14:textId="2C4C05AE" w:rsidR="001D0E0C" w:rsidRDefault="001D0E0C">
      <w:r w:rsidRPr="001D0E0C">
        <w:drawing>
          <wp:inline distT="0" distB="0" distL="0" distR="0" wp14:anchorId="7B82BAAD" wp14:editId="65896E04">
            <wp:extent cx="5731510" cy="1823085"/>
            <wp:effectExtent l="228600" t="228600" r="231140" b="234315"/>
            <wp:docPr id="59769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903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FB32D7E" w14:textId="5DA34D0A" w:rsidR="001D0E0C" w:rsidRDefault="001D0E0C">
      <w:r w:rsidRPr="001D0E0C">
        <w:drawing>
          <wp:inline distT="0" distB="0" distL="0" distR="0" wp14:anchorId="5CCF607B" wp14:editId="360837B1">
            <wp:extent cx="5731510" cy="2273300"/>
            <wp:effectExtent l="228600" t="228600" r="231140" b="222250"/>
            <wp:docPr id="136269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92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35898F3" w14:textId="77777777" w:rsidR="001D0E0C" w:rsidRDefault="001D0E0C"/>
    <w:p w14:paraId="20D2CEA9" w14:textId="1D1B1A53" w:rsidR="001D0E0C" w:rsidRDefault="001D0E0C">
      <w:r w:rsidRPr="001D0E0C">
        <w:drawing>
          <wp:inline distT="0" distB="0" distL="0" distR="0" wp14:anchorId="33CDA151" wp14:editId="1D569F6D">
            <wp:extent cx="5731510" cy="2228215"/>
            <wp:effectExtent l="228600" t="228600" r="231140" b="229235"/>
            <wp:docPr id="186142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424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2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68A85A22" w14:textId="3FB0F162" w:rsidR="001D0E0C" w:rsidRDefault="001D0E0C">
      <w:r w:rsidRPr="001D0E0C">
        <w:drawing>
          <wp:inline distT="0" distB="0" distL="0" distR="0" wp14:anchorId="02291865" wp14:editId="79699CBD">
            <wp:extent cx="5731510" cy="1923415"/>
            <wp:effectExtent l="228600" t="228600" r="231140" b="229235"/>
            <wp:docPr id="189287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51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D9C16B" w14:textId="77777777" w:rsidR="001D0E0C" w:rsidRDefault="001D0E0C"/>
    <w:p w14:paraId="218287FC" w14:textId="03AC96A9" w:rsidR="001D0E0C" w:rsidRDefault="001D0E0C">
      <w:r w:rsidRPr="001D0E0C">
        <w:drawing>
          <wp:inline distT="0" distB="0" distL="0" distR="0" wp14:anchorId="0F1C87CC" wp14:editId="4B857541">
            <wp:extent cx="4401164" cy="2505425"/>
            <wp:effectExtent l="228600" t="228600" r="228600" b="238125"/>
            <wp:docPr id="178114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44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054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1935B9F6" w14:textId="77777777" w:rsidR="001D0E0C" w:rsidRDefault="001D0E0C"/>
    <w:p w14:paraId="54547580" w14:textId="28B0C2FC" w:rsidR="001D0E0C" w:rsidRDefault="001D0E0C">
      <w:r w:rsidRPr="001D0E0C">
        <w:drawing>
          <wp:inline distT="0" distB="0" distL="0" distR="0" wp14:anchorId="20350A20" wp14:editId="02FA8184">
            <wp:extent cx="5731510" cy="2042795"/>
            <wp:effectExtent l="228600" t="228600" r="231140" b="224155"/>
            <wp:docPr id="41472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44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A786658" w14:textId="00DA8C38" w:rsidR="001D0E0C" w:rsidRDefault="001D0E0C">
      <w:r w:rsidRPr="001D0E0C">
        <w:drawing>
          <wp:inline distT="0" distB="0" distL="0" distR="0" wp14:anchorId="5B41EAC0" wp14:editId="6771C166">
            <wp:extent cx="5731510" cy="2423160"/>
            <wp:effectExtent l="228600" t="228600" r="231140" b="224790"/>
            <wp:docPr id="16201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64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64C3CA0" w14:textId="77777777" w:rsidR="001D0E0C" w:rsidRDefault="001D0E0C"/>
    <w:p w14:paraId="6917C5EC" w14:textId="1AECAAED" w:rsidR="001D0E0C" w:rsidRDefault="001D0E0C">
      <w:r w:rsidRPr="001D0E0C">
        <w:drawing>
          <wp:inline distT="0" distB="0" distL="0" distR="0" wp14:anchorId="04660EDB" wp14:editId="37E6D9F4">
            <wp:extent cx="5731510" cy="1932305"/>
            <wp:effectExtent l="228600" t="228600" r="231140" b="220345"/>
            <wp:docPr id="74456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7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30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4835D9A0" w14:textId="02A483C1" w:rsidR="001D0E0C" w:rsidRDefault="001D0E0C">
      <w:r w:rsidRPr="001D0E0C">
        <w:lastRenderedPageBreak/>
        <w:drawing>
          <wp:inline distT="0" distB="0" distL="0" distR="0" wp14:anchorId="7C5F3430" wp14:editId="68B61037">
            <wp:extent cx="5731510" cy="1771015"/>
            <wp:effectExtent l="228600" t="228600" r="231140" b="229235"/>
            <wp:docPr id="139246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99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1D0E0C" w:rsidSect="001D0E0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34363"/>
    <w:multiLevelType w:val="multilevel"/>
    <w:tmpl w:val="EAD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625B3"/>
    <w:multiLevelType w:val="multilevel"/>
    <w:tmpl w:val="FD1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C7C89"/>
    <w:multiLevelType w:val="multilevel"/>
    <w:tmpl w:val="BDA2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42246"/>
    <w:multiLevelType w:val="multilevel"/>
    <w:tmpl w:val="1708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25998">
    <w:abstractNumId w:val="3"/>
  </w:num>
  <w:num w:numId="2" w16cid:durableId="1926843567">
    <w:abstractNumId w:val="2"/>
  </w:num>
  <w:num w:numId="3" w16cid:durableId="708535218">
    <w:abstractNumId w:val="0"/>
  </w:num>
  <w:num w:numId="4" w16cid:durableId="482503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0C"/>
    <w:rsid w:val="0012258B"/>
    <w:rsid w:val="00134B09"/>
    <w:rsid w:val="001D0E0C"/>
    <w:rsid w:val="009A310B"/>
    <w:rsid w:val="009D4E6E"/>
    <w:rsid w:val="00B77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4FE5"/>
  <w15:chartTrackingRefBased/>
  <w15:docId w15:val="{859E0A2A-4D79-4075-AAE2-820116471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E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E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E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E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599</Words>
  <Characters>3418</Characters>
  <Application>Microsoft Office Word</Application>
  <DocSecurity>0</DocSecurity>
  <Lines>28</Lines>
  <Paragraphs>8</Paragraphs>
  <ScaleCrop>false</ScaleCrop>
  <Company/>
  <LinksUpToDate>false</LinksUpToDate>
  <CharactersWithSpaces>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Patil</dc:creator>
  <cp:keywords/>
  <dc:description/>
  <cp:lastModifiedBy>Ritesh Patil</cp:lastModifiedBy>
  <cp:revision>1</cp:revision>
  <dcterms:created xsi:type="dcterms:W3CDTF">2025-03-12T08:33:00Z</dcterms:created>
  <dcterms:modified xsi:type="dcterms:W3CDTF">2025-03-12T08:40:00Z</dcterms:modified>
</cp:coreProperties>
</file>