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Vivek Makwana</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seeking to develop a transformative B2B SaaS platform designed to address operational inefficiencies in middle-mile and last-mile delivery logistics. This platform will serve logistics companies by automating and optimizing critical dispatch and routing operations. The initiative reflects a strategic move to capture market demand for intelligent logistics solutions.</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build a multi-tenant SaaS platform that enables logistics companies to optimize delivery routes, manage real-time fleet operations, predict accurate ETAs using machine learning, and streamline proof-of-delivery workflows.</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delivery optimization sector is experiencing rapid digital transformation, with companies increasingly investing in AI-driven solutions to reduce operational costs and improve customer satisfaction. Real-time visibility, predictive analytics, and mobile-first operations have become table-stakes for competitive logistics providers.</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seeks to establish a market-leading platform that differentiates through intelligent route optimization, real-time fleet visibility, and predictive ETA capabilities. The goal is to launch a production-ready beta within 5 months that demonstrates core value to early adopters and validates product-market fit. Success will be measured by the platform's ability to handle complex multi-stop routing while maintaining sub-10-second tracking updates and supporting offline driver operations.</w:t>
      </w:r>
      <w:r w:rsidDel="00000000" w:rsidR="00000000" w:rsidRPr="00000000">
        <w:rPr>
          <w:rtl w:val="0"/>
        </w:rPr>
      </w:r>
    </w:p>
    <w:p w:rsidR="00000000" w:rsidDel="00000000" w:rsidP="00000000" w:rsidRDefault="00000000" w:rsidRPr="00000000" w14:paraId="00000025">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6">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2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enterprise-grade SaaS platforms, real-time mobile applications, and AI-driven solutions. With deep expertise in web technologies, cross-platform mobile development, and cloud infrastructure, we deliver scalable systems designed for logistics, supply chain, and on-demand services. Our team excels at architecting multi-tenant platforms with real-time capabilities, geospatial intelligence, and machine learning integrations. We have successfully delivered complex projects requiring WebSocket infrastructure, offline synchronization, and high-performance route optimization algorithms.</w:t>
      </w:r>
      <w:r w:rsidDel="00000000" w:rsidR="00000000" w:rsidRPr="00000000">
        <w:rPr>
          <w:rtl w:val="0"/>
        </w:rPr>
      </w:r>
    </w:p>
    <w:p w:rsidR="00000000" w:rsidDel="00000000" w:rsidP="00000000" w:rsidRDefault="00000000" w:rsidRPr="00000000" w14:paraId="0000002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2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comprehensive SaaS platform that empowers logistics companies to transition from manual dispatch processes to AI-driven, real-time fleet optimization. The platform must support dispatchers managing complex multi-stop routes, drivers executing deliveries with offline capabilities, and end customers tracking deliveries in real-time.</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3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building a three-tier architecture: a React-based dispatch control tower with live mapping and real-time driver tracking via WebSockets, a Flutter mobile app with offline synchronization and proof-of-delivery capabilities, and a Python-powered VRP optimization engine integrated with geospatial databases. This approach balances rapid MVP delivery with scalability and production-grade performance.</w:t>
      </w:r>
      <w:r w:rsidDel="00000000" w:rsidR="00000000" w:rsidRPr="00000000">
        <w:rPr>
          <w:rtl w:val="0"/>
        </w:rPr>
      </w:r>
    </w:p>
    <w:p w:rsidR="00000000" w:rsidDel="00000000" w:rsidP="00000000" w:rsidRDefault="00000000" w:rsidRPr="00000000" w14:paraId="0000003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3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completion, the platform will enable dispatchers to automatically optimize routes for thousands of daily deliveries, reduce driver idle time through intelligent sequencing, and provide customers with accurate delivery predictions. The system will achieve real-time fleet visibility with sub-10-second GPS update intervals and support offline driver operations with automatic cloud synchronization.</w:t>
      </w:r>
      <w:r w:rsidDel="00000000" w:rsidR="00000000" w:rsidRPr="00000000">
        <w:rPr>
          <w:rtl w:val="0"/>
        </w:rPr>
      </w:r>
    </w:p>
    <w:p w:rsidR="00000000" w:rsidDel="00000000" w:rsidP="00000000" w:rsidRDefault="00000000" w:rsidRPr="00000000" w14:paraId="0000003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3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are adopting a phased delivery model that prioritizes core dispatch and tracking functionality in early phases, allowing the team to validate architecture decisions and optimize for real-world scale before implementing complex ML models and billing infrastructure. This approach mitigates risks associated with AI/ML complexity while ensuring a working MVP within the target timeline and budget.</w:t>
      </w:r>
      <w:r w:rsidDel="00000000" w:rsidR="00000000" w:rsidRPr="00000000">
        <w:rPr>
          <w:rtl w:val="0"/>
        </w:rPr>
      </w:r>
    </w:p>
    <w:p w:rsidR="00000000" w:rsidDel="00000000" w:rsidP="00000000" w:rsidRDefault="00000000" w:rsidRPr="00000000" w14:paraId="0000003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system is a full-stack SaaS platform comprising a real-time web-based dispatch control tower, a cross-platform mobile driver application with offline capabilities, and a microservices backend powered by route optimization algorithms and machine learning. The architecture leverages AWS cloud infrastructure with PostgreSQL geospatial databases, Redis caching, and WebSocket-based real-time communications to deliver a scalable, multi-tenant solution serving logistics operators, drivers, and end customers.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 Control Tower: Web dashboard with live mapping, driver status visualization, real-time alerts, and order-to-driver assignment interface</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Microservice utilizing VRP algorithms to automatically group, sequence, and allocate delivery orders while respecting vehicle constraints and service windows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Live Fleet Tracking Service: Real-time GPS tracking infrastructure with WebSocket push notifications delivering location updates every 10 seconds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Companion App: Cross-platform Flutter application featuring turn-by-turn navigation, offline database synchronization, and in-app communication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Barcode scanning with OCR, signature capture, and photo documentation capabilities for delivery verification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Engine: Predictive model forecasting delivery times based on historical patterns, traffic conditions, weather, and warehouse delays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System: Automated SMS and WhatsApp alerts triggered by delivery proximity and status changes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Platform: Subscription management and usage-based billing per driver with Stripe integration</w:t>
      </w:r>
      <w:r w:rsidDel="00000000" w:rsidR="00000000" w:rsidRPr="00000000">
        <w:rPr>
          <w:rtl w:val="0"/>
        </w:rPr>
      </w:r>
    </w:p>
    <w:p w:rsidR="00000000" w:rsidDel="00000000" w:rsidP="00000000" w:rsidRDefault="00000000" w:rsidRPr="00000000" w14:paraId="0000003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 Control Tower &amp; Web Dashboard</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real-time, interactive web interface built with React and TypeScript, featuring Mapbox GL JS for advanced map rendering with traffic layers, geofence visualization, and driver clustering. The dashboard will display live driver locations updated via WebSocket connections, enable drag-and-drop order assignment to drivers, provide fleet performance metrics, and trigger geofence-based alerts when drivers enter or exit designated zones. The interface will support role-based access control for dispatchers and managers with audit logging of all operational changes.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Live Fleet Tracking &amp; Real-Time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Implementation of a Socket.io-based real-time tracking infrastructure that receives GPS coordinates from driver mobile apps every 10 seconds and broadcasts location updates to the dispatch dashboard. This module includes Redis pub/sub configuration for message queueing, connection management for thousands of concurrent socket connections, and automatic failover mechanisms. The backend will persist location history in PostgreSQL with geospatial indexing to enable historical route replay and analytics queries.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AI Route Optimization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Python-based microservice implementing Vehicle Routing Problem (VRP) solving capabilities using Google OR-Tools or integration with the GraphHopper API. The engine will accept a list of delivery orders with time windows, vehicle capacity constraints, and special requirements (e.g., refrigeration), then output optimized routes grouped by driver shift. The module will support multi-stop routing, respect geographical boundaries and service hour constraints, and prioritize cost minimization while meeting delivery time commitments.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Driver Mobile App: Core Navigation &amp; Offline Capabilities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cross-platform mobile application using Flutter with native-level performance for map rendering and location tracking. The app will feature turn-by-turn navigation via Google Maps API, background GPS tracking with power optimization, SQLite-based offline database for storing routes and order details, and automatic background synchronization when network connectivity is restored. The app will maintain a local cache of navigation data to enable operation in low-connectivity environments.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Module: Signatures, Photos &amp; Barcodes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Implementation of delivery verification workflows enabling drivers to capture customer signatures via touchscreen, photograph parcels at delivery locations, and scan delivery barcodes using device cameras with OCR recognition. All PoD data will be transmitted to the cloud backend with image compression and encrypted storage in AWS S3. The module will generate digital proof-of-delivery records linked to order transactions and maintain compliance with logistics industry standards.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predictive analytics service that forecasts delivery ETAs based on multiple data sources including historical delivery times, real-time traffic conditions, weather forecasts, vehicle type, driver performance patterns, and warehouse processing delays. The model will be trained on historical customer delivery data and continuously refined based on actual delivery outcomes. The service will expose ETA predictions via REST API with configurable confidence intervals for customer communication.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Customer Notifications &amp; Alerts System</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Integration with Twilio to send automated transactional SMS and WhatsApp notifications to end customers at key delivery milestones, including order confirmation, driver assignment, 10-minute proximity alerts, and delivery completion. The system will support templated message generation, multi-language support, and opt-out management. Notifications will be triggered by predefined business logic rules and logged for delivery confirmation and compliance auditing.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Multi-Tenant Billing &amp; Subscription Management</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Implementation of a tiered subscription management system integrated with Stripe Billing, supporting multiple pricing plans with usage-based billing per active driver. The module will include customer account provisioning, subscription lifecycle management (creation, upgrade, downgrade, cancellation), invoicing, payment processing, and revenue reporting. The system will enforce plan-based limits on features and driver capacity with real-time usage tracking.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Backend API &amp; Core Services Architecture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Development of a Node.js and Express-based REST API layer serving as the primary integration point for web and mobile clients. The API will implement order management, driver management, route assignment, tracking data ingestion, and reporting endpoints. The backend will utilize Redis for session caching, rate limiting, and pub/sub messaging. All APIs will follow RESTful conventions with comprehensive error handling, request validation, and structured logging.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Database Design &amp; Geospatial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implementation of PostgreSQL database schema with PostGIS extension for geospatial queries, supporting efficient storage and retrieval of driver locations, route geometries, delivery polygons, and geofences. The schema will include tables for customers, drivers, vehicles, orders, routes, location history, and audit logs. Proper indexing strategies will be applied for both spatial and temporal queries to ensure sub-second response times for dashboard queries and API requests.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Cloud Infrastructure &amp; DevOps Setup</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Provisioning of AWS infrastructure including EC2 instances or Fargate containers for application deployment, RDS PostgreSQL managed databases, ElastiCache Redis clusters for caching and messaging, S3 buckets for proof-of-delivery image storage, and CloudFront CDN for map tile delivery. Implementation of CI/CD pipelines for automated testing and deployment, infrastructure-as-code configuration using Terraform, and monitoring dashboards via CloudWatch.</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Load Testing, Security Hardening &amp; Production Launch</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Execution of comprehensive load testing scenarios simulating 500+ concurrent drivers with real-time tracking updates to validate system scalability and performance. Implementation of security hardening measures including API authentication with JWT tokens, data encryption in transit and at rest, role-based access control, and OWASP vulnerability scanning. Preparation of production deployment runbooks, incident response procedures, and performance monitoring dashboards.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7">
      <w:pPr>
        <w:spacing w:after="140" w:lineRule="auto"/>
        <w:ind w:left="566.9291338582675" w:firstLine="0"/>
        <w:rPr/>
      </w:pPr>
      <w:r w:rsidDel="00000000" w:rsidR="00000000" w:rsidRPr="00000000">
        <w:rPr>
          <w:rtl w:val="0"/>
        </w:rPr>
      </w:r>
    </w:p>
    <w:p w:rsidR="00000000" w:rsidDel="00000000" w:rsidP="00000000" w:rsidRDefault="00000000" w:rsidRPr="00000000" w14:paraId="0000004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 Control Tower React Application with real-time mapping and driver management interface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App (Flutter) for iOS and Android with offline synchronization and navigation capabilities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Microservice with VRP solver integration and API endpoints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Tracking Backend Service with WebSocket infrastructure and location data persistence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Model with REST API integration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PostgreSQL Database Schema with PostGIS extensions and migration scripts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Twilio SMS/WhatsApp Integration for customer notifications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Stripe Billing Integration with subscription management and invoicing</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Setup and Cloud Deployment Architecture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Complete API Documentation with Swagger/OpenAPI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Offline Synchronization Module with SQLite database schema</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with barcode scanning and signature capture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Test Suite with unit, integration, and end-to-end tests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 Deployment Guide and Runbooks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Performance Monitoring and Logging Infrastructure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Audit Report and Vulnerability Remediation Plan</w:t>
      </w:r>
      <w:r w:rsidDel="00000000" w:rsidR="00000000" w:rsidRPr="00000000">
        <w:rPr>
          <w:rtl w:val="0"/>
        </w:rPr>
      </w:r>
    </w:p>
    <w:p w:rsidR="00000000" w:rsidDel="00000000" w:rsidP="00000000" w:rsidRDefault="00000000" w:rsidRPr="00000000" w14:paraId="0000004F">
      <w:pPr>
        <w:spacing w:after="140" w:lineRule="auto"/>
        <w:ind w:left="566.9291338582675" w:firstLine="0"/>
        <w:rPr/>
      </w:pPr>
      <w:r w:rsidDel="00000000" w:rsidR="00000000" w:rsidRPr="00000000">
        <w:rPr>
          <w:rtl w:val="0"/>
        </w:rPr>
      </w:r>
    </w:p>
    <w:p w:rsidR="00000000" w:rsidDel="00000000" w:rsidP="00000000" w:rsidRDefault="00000000" w:rsidRPr="00000000" w14:paraId="0000005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5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5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 dispatcher application will be built using React with TypeScript for type safety and Redux Toolkit for state management, ensuring maintainable and scalable code. Mapbox GL JS will provide advanced map rendering with custom layers for traffic, geofences, and driver clustering, while Tailwind CSS will deliver responsive design across all screen sizes.</w:t>
      </w:r>
      <w:r w:rsidDel="00000000" w:rsidR="00000000" w:rsidRPr="00000000">
        <w:rPr>
          <w:rtl w:val="0"/>
        </w:rPr>
      </w:r>
    </w:p>
    <w:p w:rsidR="00000000" w:rsidDel="00000000" w:rsidP="00000000" w:rsidRDefault="00000000" w:rsidRPr="00000000" w14:paraId="0000005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5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will be developed using Node.js with Express framework for rapid API development and REST endpoint implementation. A Python microservice using Google OR-Tools will handle the computationally intensive vehicle routing problem solving, with message queues managed through Redis for asynchronous job processing.</w:t>
      </w:r>
      <w:r w:rsidDel="00000000" w:rsidR="00000000" w:rsidRPr="00000000">
        <w:rPr>
          <w:rtl w:val="0"/>
        </w:rPr>
      </w:r>
    </w:p>
    <w:p w:rsidR="00000000" w:rsidDel="00000000" w:rsidP="00000000" w:rsidRDefault="00000000" w:rsidRPr="00000000" w14:paraId="0000005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5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with PostGIS extension will serve as the primary database, providing robust geospatial querying capabilities for location-based operations, route calculations, and geofence management. SQLite will be embedded in the mobile application for offline data storage with automatic synchronization to the cloud when connectivity is restored.</w:t>
      </w:r>
      <w:r w:rsidDel="00000000" w:rsidR="00000000" w:rsidRPr="00000000">
        <w:rPr>
          <w:rtl w:val="0"/>
        </w:rPr>
      </w:r>
    </w:p>
    <w:p w:rsidR="00000000" w:rsidDel="00000000" w:rsidP="00000000" w:rsidRDefault="00000000" w:rsidRPr="00000000" w14:paraId="0000005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5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infrastructure will be deployed on AWS utilizing EC2 instances or Fargate containers for application servers, RDS PostgreSQL managed service for database reliability, ElastiCache Redis for caching and pub/sub messaging, and S3 for proof-of-delivery image storage. CloudFront CDN will optimize delivery of static assets and map tiles.</w:t>
      </w:r>
      <w:r w:rsidDel="00000000" w:rsidR="00000000" w:rsidRPr="00000000">
        <w:rPr>
          <w:rtl w:val="0"/>
        </w:rPr>
      </w:r>
    </w:p>
    <w:p w:rsidR="00000000" w:rsidDel="00000000" w:rsidP="00000000" w:rsidRDefault="00000000" w:rsidRPr="00000000" w14:paraId="0000005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5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Third-party integrations will include Google Maps API for turn-by-turn navigation, Twilio for SMS and WhatsApp notifications, Stripe Billing for subscription management and payment processing, and GraphHopper or OR-Tools for routing optimization. All integrations will implement proper error handling and fallback mechanisms.</w:t>
      </w:r>
      <w:r w:rsidDel="00000000" w:rsidR="00000000" w:rsidRPr="00000000">
        <w:rPr>
          <w:rtl w:val="0"/>
        </w:rPr>
      </w:r>
    </w:p>
    <w:p w:rsidR="00000000" w:rsidDel="00000000" w:rsidP="00000000" w:rsidRDefault="00000000" w:rsidRPr="00000000" w14:paraId="0000005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5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implement JWT-based API authentication, TLS encryption for all data in transit, AES-256 encryption for sensitive data at rest, and role-based access control (RBAC) for multi-tenant isolation. Regular security audits, OWASP vulnerability scanning, and penetration testing will be conducted prior to production launch.</w:t>
      </w:r>
      <w:r w:rsidDel="00000000" w:rsidR="00000000" w:rsidRPr="00000000">
        <w:rPr>
          <w:rtl w:val="0"/>
        </w:rPr>
      </w:r>
    </w:p>
    <w:p w:rsidR="00000000" w:rsidDel="00000000" w:rsidP="00000000" w:rsidRDefault="00000000" w:rsidRPr="00000000" w14:paraId="00000060">
      <w:pPr>
        <w:spacing w:after="140" w:lineRule="auto"/>
        <w:ind w:left="566.9291338582675" w:firstLine="0"/>
        <w:rPr/>
      </w:pPr>
      <w:r w:rsidDel="00000000" w:rsidR="00000000" w:rsidRPr="00000000">
        <w:rPr>
          <w:rtl w:val="0"/>
        </w:rPr>
      </w:r>
    </w:p>
    <w:p w:rsidR="00000000" w:rsidDel="00000000" w:rsidP="00000000" w:rsidRDefault="00000000" w:rsidRPr="00000000" w14:paraId="00000061">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62">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5">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Systems Expertise: Invennico has proven experience architecting WebSocket-based real-time systems with Redis pub/sub infrastructure, essential for sub-10-second GPS tracking and live dashboard updates across hundreds of concurrent users.</w:t>
      </w:r>
      <w:r w:rsidDel="00000000" w:rsidR="00000000" w:rsidRPr="00000000">
        <w:rPr>
          <w:rtl w:val="0"/>
        </w:rPr>
      </w:r>
    </w:p>
    <w:p w:rsidR="00000000" w:rsidDel="00000000" w:rsidP="00000000" w:rsidRDefault="00000000" w:rsidRPr="00000000" w14:paraId="00000065">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Geospatial &amp; Mapping Proficiency: Our team has extensive experience with PostGIS, Mapbox GL JS, and location-based services, enabling sophisticated route visualization, geofence management, and spatial query optimization required for logistics applications.</w:t>
      </w:r>
      <w:r w:rsidDel="00000000" w:rsidR="00000000" w:rsidRPr="00000000">
        <w:rPr>
          <w:rtl w:val="0"/>
        </w:rPr>
      </w:r>
    </w:p>
    <w:p w:rsidR="00000000" w:rsidDel="00000000" w:rsidP="00000000" w:rsidRDefault="00000000" w:rsidRPr="00000000" w14:paraId="00000065">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SaaS Architecture: We specialize in designing and implementing secure, scalable multi-tenant SaaS platforms with Stripe billing integration, tenant isolation strategies, and usage-based metering that will support your business model.</w:t>
      </w:r>
      <w:r w:rsidDel="00000000" w:rsidR="00000000" w:rsidRPr="00000000">
        <w:rPr>
          <w:rtl w:val="0"/>
        </w:rPr>
      </w:r>
    </w:p>
    <w:p w:rsidR="00000000" w:rsidDel="00000000" w:rsidP="00000000" w:rsidRDefault="00000000" w:rsidRPr="00000000" w14:paraId="00000065">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Full-Stack Mobile &amp; Web Delivery: With expertise in both React-based web applications and Flutter cross-platform mobile development, we ensure consistency across platforms while optimizing for offline capabilities and background synchronization critical for driver applications.</w:t>
      </w:r>
      <w:r w:rsidDel="00000000" w:rsidR="00000000" w:rsidRPr="00000000">
        <w:rPr>
          <w:rtl w:val="0"/>
        </w:rPr>
      </w:r>
    </w:p>
    <w:p w:rsidR="00000000" w:rsidDel="00000000" w:rsidP="00000000" w:rsidRDefault="00000000" w:rsidRPr="00000000" w14:paraId="00000065">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AI/ML Integration &amp; Data Science: Our team can architect machine learning pipelines using Python and integrate predictive models (ETA forecasting, demand prediction) into production systems, with proper model versioning, monitoring, and continuous improvement workflows.</w:t>
      </w:r>
      <w:r w:rsidDel="00000000" w:rsidR="00000000" w:rsidRPr="00000000">
        <w:rPr>
          <w:rtl w:val="0"/>
        </w:rPr>
      </w:r>
    </w:p>
    <w:p w:rsidR="00000000" w:rsidDel="00000000" w:rsidP="00000000" w:rsidRDefault="00000000" w:rsidRPr="00000000" w14:paraId="00000068">
      <w:pPr>
        <w:spacing w:after="140" w:lineRule="auto"/>
        <w:ind w:left="566.9291338582675" w:firstLine="0"/>
        <w:rPr/>
      </w:pP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or will provide representative historical delivery data (minimum 3-6 months) for training machine learning models; if unavailable, we will build with synthetic data initially and retrain upon production launch.</w:t>
      </w:r>
      <w:r w:rsidDel="00000000" w:rsidR="00000000" w:rsidRPr="00000000">
        <w:rPr>
          <w:rtl w:val="0"/>
        </w:rPr>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integrations (GraphHopper, Twilio, Stripe, Google Maps API) are accessible and documented; integration issues or API changes will be managed collaboratively but may impact timeline.</w:t>
      </w:r>
      <w:r w:rsidDel="00000000" w:rsidR="00000000" w:rsidRPr="00000000">
        <w:rPr>
          <w:rtl w:val="0"/>
        </w:rPr>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production beta launch target of 5 months assumes no major scope changes after specification finalization and availability of dedicated client stakeholders for weekly review meetings.</w:t>
      </w:r>
      <w:r w:rsidDel="00000000" w:rsidR="00000000" w:rsidRPr="00000000">
        <w:rPr>
          <w:rtl w:val="0"/>
        </w:rPr>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Multi-tenancy is required at MVP launch; if the client prefers single-tenant MVP with future multi-tenancy migration, the timeline and architecture may require adjustment.</w:t>
      </w:r>
      <w:r w:rsidDel="00000000" w:rsidR="00000000" w:rsidRPr="00000000">
        <w:rPr>
          <w:rtl w:val="0"/>
        </w:rPr>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provisioning, domain registration, and SSL certificate setup will be completed by Invennico; client will provide AWS account access and billing contact information.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definition of 'production-ready beta' assumes load testing to 500 concurrent drivers with 10-second GPS update intervals; larger scale testing may require additional performance optimization work outside this scope.</w:t>
      </w:r>
      <w:r w:rsidDel="00000000" w:rsidR="00000000" w:rsidRPr="00000000">
        <w:rPr>
          <w:rtl w:val="0"/>
        </w:rPr>
      </w:r>
    </w:p>
    <w:p w:rsidR="00000000" w:rsidDel="00000000" w:rsidP="00000000" w:rsidRDefault="00000000" w:rsidRPr="00000000" w14:paraId="00000070">
      <w:pPr>
        <w:spacing w:after="140" w:lineRule="auto"/>
        <w:ind w:left="566.9291338582675" w:firstLine="0"/>
        <w:rPr/>
      </w:pPr>
      <w:r w:rsidDel="00000000" w:rsidR="00000000" w:rsidRPr="00000000">
        <w:rPr>
          <w:rtl w:val="0"/>
        </w:rPr>
      </w:r>
    </w:p>
    <w:p w:rsidR="00000000" w:rsidDel="00000000" w:rsidP="00000000" w:rsidRDefault="00000000" w:rsidRPr="00000000" w14:paraId="00000071">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72">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Vehicle Routing Problem solver development from scratch; the project assumes integration with existing OR-Tools library or GraphHopper API rather than proprietary algorithm development.</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predictive features such as demand forecasting, driver performance optimization algorithms, or supply chain planning modules beyond ETA prediction.</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customer's existing ERP, WMS, or accounting systems; API documentation will be provided to facilitate future integrations.</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training, onboarding materials, or customer success management services; these are operational responsibilities of the client.</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Long-term machine learning model maintenance, retraining, and optimization after initial deployment; ongoing ML operations support would be part of post-launch retainer services.</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Compliance with regional regulations or certifications beyond standard data protection; client is responsible for GDPR, local data residency, or industry-specific compliance requirements.</w:t>
      </w:r>
      <w:r w:rsidDel="00000000" w:rsidR="00000000" w:rsidRPr="00000000">
        <w:rPr>
          <w:rtl w:val="0"/>
        </w:rPr>
      </w:r>
    </w:p>
    <w:p w:rsidR="00000000" w:rsidDel="00000000" w:rsidP="00000000" w:rsidRDefault="00000000" w:rsidRPr="00000000" w14:paraId="00000075">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reporting and business intelligence dashboards beyond standard operational metrics; advanced analytics would require additional development.</w:t>
      </w:r>
      <w:r w:rsidDel="00000000" w:rsidR="00000000" w:rsidRPr="00000000">
        <w:rPr>
          <w:rtl w:val="0"/>
        </w:rPr>
      </w:r>
    </w:p>
    <w:p w:rsidR="00000000" w:rsidDel="00000000" w:rsidP="00000000" w:rsidRDefault="00000000" w:rsidRPr="00000000" w14:paraId="00000078">
      <w:pPr>
        <w:spacing w:after="140" w:lineRule="auto"/>
        <w:ind w:left="566.9291338582675" w:firstLine="0"/>
        <w:rPr/>
      </w:pPr>
      <w:r w:rsidDel="00000000" w:rsidR="00000000" w:rsidRPr="00000000">
        <w:rPr>
          <w:rtl w:val="0"/>
        </w:rPr>
      </w:r>
    </w:p>
    <w:p w:rsidR="00000000" w:rsidDel="00000000" w:rsidP="00000000" w:rsidRDefault="00000000" w:rsidRPr="00000000" w14:paraId="0000007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7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C">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D">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E">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F">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Design &amp; Architecture Specifications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Complete UI/UX wireframes and mockups for dispatch dashboard and mobile app, finalize PostgreSQL schema with PostGIS design, prototype Mapbox layers and real-time data visualization, document API specifications, and establish AWS infrastructure blueprint.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Core Backend &amp; Real-Time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Develop Node.js/Express REST API layer, implement Socket.io WebSocket infrastructure for real-time tracking, configure Redis pub/sub messaging, provision AWS RDS PostgreSQL and ElastiCache, implement JWT authentication, and establish CI/CD pipelines.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5-6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Dispatch Web Dashboard &amp; Mapping Layer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Build React dispatch control tower with Redux state management, integrate Mapbox GL JS with live driver tracking, implement drag-and-drop order assignment interface, create real-time alert system, and develop role-based access control dashboard.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Route Optimization Engine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Implement Python microservice with Google OR-Tools VRP solver, integrate GraphHopper API as fallback routing engine, develop order grouping and sequencing algorithms, implement vehicle constraint handling (capacity, service windows), and optimize performance for large delivery batches.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Driver Mobile App &amp; Offline Synchronization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Develop Flutter mobile app with turn-by-turn navigation integration, implement SQLite offline database with automatic cloud synchronization, integrate barcode scanner with OCR, build signature capture and photo proof-of-delivery workflows, and optimize battery consumption for background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0">
            <w:pPr>
              <w:ind w:left="0" w:firstLine="0"/>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1">
            <w:pPr>
              <w:ind w:left="566.9291338582675" w:firstLine="0"/>
              <w:rPr/>
            </w:pPr>
            <w:r w:rsidDel="00000000" w:rsidR="00000000" w:rsidRPr="00000000">
              <w:rPr>
                <w:rFonts w:ascii="Proxima Nova" w:cs="Proxima Nova" w:eastAsia="Proxima Nova" w:hAnsi="Proxima Nova"/>
                <w:color w:val="1a2a3a"/>
                <w:rtl w:val="0"/>
              </w:rPr>
              <w:t xml:space="preserve">Testing, Integrations &amp;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2">
            <w:pPr>
              <w:ind w:left="566.9291338582675" w:firstLine="0"/>
              <w:rPr/>
            </w:pPr>
            <w:r w:rsidDel="00000000" w:rsidR="00000000" w:rsidRPr="00000000">
              <w:rPr>
                <w:rFonts w:ascii="Proxima Nova" w:cs="Proxima Nova" w:eastAsia="Proxima Nova" w:hAnsi="Proxima Nova"/>
                <w:color w:val="1a2a3a"/>
                <w:rtl w:val="0"/>
              </w:rPr>
              <w:t xml:space="preserve">Execute comprehensive load testing with 500+ concurrent drivers, integrate Twilio SMS/WhatsApp notifications, complete Stripe billing integration and subscription management, conduct security hardening and penetration testing, prepare production deployment runbooks, and launch staging environment for beta.</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3">
            <w:pPr>
              <w:ind w:left="0" w:firstLine="0"/>
              <w:rPr/>
            </w:pPr>
            <w:r w:rsidDel="00000000" w:rsidR="00000000" w:rsidRPr="00000000">
              <w:rPr>
                <w:rFonts w:ascii="Proxima Nova" w:cs="Proxima Nova" w:eastAsia="Proxima Nova" w:hAnsi="Proxima Nova"/>
                <w:color w:val="1a2a3a"/>
                <w:rtl w:val="0"/>
              </w:rPr>
              <w:t xml:space="preserve">2-3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84">
      <w:pPr>
        <w:spacing w:after="120" w:lineRule="auto"/>
        <w:ind w:left="0" w:firstLine="0"/>
        <w:rPr/>
      </w:pPr>
      <w:r w:rsidDel="00000000" w:rsidR="00000000" w:rsidRPr="00000000">
        <w:rPr>
          <w:rtl w:val="0"/>
        </w:rPr>
      </w:r>
    </w:p>
    <w:p w:rsidR="00000000" w:rsidDel="00000000" w:rsidP="00000000" w:rsidRDefault="00000000" w:rsidRPr="00000000" w14:paraId="0000008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8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historical delivery data (minimum 3-6 months) available for machine learning model training, or should we build the ETA engine with synthetic data initially and retrain upon production launch with real customer data?</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route optimization engine, are you open to starting with GraphHopper API integration for the MVP to reduce development complexity, then transitioning to a custom VRP solver later, or is in-house solver development a hard requirement for launch?</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precise definition of 'production-ready beta'—are you targeting 50 drivers, 500 drivers, or 5000+ drivers for load testing, as this significantly impacts infrastructure scaling requirements?</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How critical is the offline synchronization window for drivers—can we accept 30-second delays when connectivity is restored, or do you require sub-10-second consistency for all order and route data?</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Who will own ongoing Stripe billing integration maintenance and subscription logic—do you have existing systems we should integrate with, or should we build billing management from scratch as part of this project?</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Are you planning to launch as a single-tenant MVP first and migrate to multi-tenancy in phase two, or is multi-tenant architecture and tenant isolation required on day-one of the beta launch?</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strategy for initial customer data migration—will logistics partners manually enter routes and orders into the system, or do you require ETL pipelines to import from their existing dispatch systems?</w:t>
      </w:r>
      <w:r w:rsidDel="00000000" w:rsidR="00000000" w:rsidRPr="00000000">
        <w:rPr>
          <w:rtl w:val="0"/>
        </w:rPr>
      </w:r>
    </w:p>
    <w:p w:rsidR="00000000" w:rsidDel="00000000" w:rsidP="00000000" w:rsidRDefault="00000000" w:rsidRPr="00000000" w14:paraId="0000008A">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b w:val="1"/>
          <w:bCs w:val="1"/>
          <w:color w:val="f15a22"/>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machine learning ETA model, what level of accuracy are you targeting (e.g., 95% of predictions within 15 minutes of actual delivery), and how will we establish baseline metrics for success?</w:t>
      </w:r>
      <w:r w:rsidDel="00000000" w:rsidR="00000000" w:rsidRPr="00000000">
        <w:rPr>
          <w:rtl w:val="0"/>
        </w:rPr>
      </w:r>
    </w:p>
    <w:p w:rsidR="00000000" w:rsidDel="00000000" w:rsidP="00000000" w:rsidRDefault="00000000" w:rsidRPr="00000000" w14:paraId="0000008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9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9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warranty period covering critical bug fixes and production incidents affecting core functionality</w:t>
      </w:r>
      <w:r w:rsidDel="00000000" w:rsidR="00000000" w:rsidRPr="00000000">
        <w:rPr>
          <w:rtl w:val="0"/>
        </w:rPr>
      </w:r>
    </w:p>
    <w:p w:rsidR="00000000" w:rsidDel="00000000" w:rsidP="00000000" w:rsidRDefault="00000000" w:rsidRPr="00000000" w14:paraId="0000009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Performance monitoring dashboards and alerts for infrastructure health, API response times, and error rates</w:t>
      </w:r>
      <w:r w:rsidDel="00000000" w:rsidR="00000000" w:rsidRPr="00000000">
        <w:rPr>
          <w:rtl w:val="0"/>
        </w:rPr>
      </w:r>
    </w:p>
    <w:p w:rsidR="00000000" w:rsidDel="00000000" w:rsidP="00000000" w:rsidRDefault="00000000" w:rsidRPr="00000000" w14:paraId="00000092">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support and guidance for initial beta launch including staging environment validation and production cutover</w:t>
      </w:r>
      <w:r w:rsidDel="00000000" w:rsidR="00000000" w:rsidRPr="00000000">
        <w:rPr>
          <w:rtl w:val="0"/>
        </w:rPr>
      </w:r>
    </w:p>
    <w:p w:rsidR="00000000" w:rsidDel="00000000" w:rsidP="00000000" w:rsidRDefault="00000000" w:rsidRPr="00000000" w14:paraId="0000009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95">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9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98">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Monthly platform monitoring, security patching, and dependency updates (React, Node.js, PostgreSQL ecosystem)</w:t>
      </w:r>
      <w:r w:rsidDel="00000000" w:rsidR="00000000" w:rsidRPr="00000000">
        <w:rPr>
          <w:rtl w:val="0"/>
        </w:rPr>
      </w:r>
    </w:p>
    <w:p w:rsidR="00000000" w:rsidDel="00000000" w:rsidP="00000000" w:rsidRDefault="00000000" w:rsidRPr="00000000" w14:paraId="00000098">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model monitoring, retraining on new data, and ETA prediction accuracy optimization</w:t>
      </w:r>
      <w:r w:rsidDel="00000000" w:rsidR="00000000" w:rsidRPr="00000000">
        <w:rPr>
          <w:rtl w:val="0"/>
        </w:rPr>
      </w:r>
    </w:p>
    <w:p w:rsidR="00000000" w:rsidDel="00000000" w:rsidP="00000000" w:rsidRDefault="00000000" w:rsidRPr="00000000" w14:paraId="00000098">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Performance tuning and optimization support for scaling to larger driver fleets and order volumes</w:t>
      </w:r>
      <w:r w:rsidDel="00000000" w:rsidR="00000000" w:rsidRPr="00000000">
        <w:rPr>
          <w:rtl w:val="0"/>
        </w:rPr>
      </w:r>
    </w:p>
    <w:p w:rsidR="00000000" w:rsidDel="00000000" w:rsidP="00000000" w:rsidRDefault="00000000" w:rsidRPr="00000000" w14:paraId="00000098">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Feature enhancements and bug fixes on a time-and-materials basis with priority queue management</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