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MK</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building a healthcare technology platform focused on modernizing patient care delivery through digital channels. They are seeking to establish a comprehensive telehealth ecosystem that connects patients, clinicians, and administrative staff in a unified, secure environment. This initiative positions them to capture growing demand for remote healthcare services.</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 HIPAA-compliant telehealth and remote patient monitoring platform that enables virtual consultations between patients and healthcare providers, continuous health monitoring through connected medical devices, and AI-assisted triage and patient interaction.</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telehealth and remote patient monitoring sector is experiencing rapid growth as healthcare systems modernize and regulatory frameworks increasingly support virtual care delivery. Success in this space requires deep expertise in healthcare compliance, medical device integration, and secure data handling.</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MVP that reduces friction in patient-clinician interactions, enables continuous health monitoring outside traditional clinic settings, and leverages artificial intelligence to improve triage efficiency and patient engagement. They seek to establish a defensible market position in digital-first healthcare delivery within 5-6 months.</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full-stack software engineering across web, mobile, and cloud platforms. With deep expertise in modern JavaScript ecosystems, AI integration, enterprise architecture, and AWS infrastructure, we excel at delivering complex SaaS applications that meet stringent security and compliance requirements. Our team has proven experience building regulated systems that demand high availability, data integrity, and user trust. We approach each engagement as a strategic partnership, combining technical excellence with product-focused thinking to ensure solutions that drive measurable business impact.</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comprehensive digital health platform that bridges the gap between patients and clinicians through real-time video consultations, continuous remote monitoring via connected medical devices, and intelligent AI-powered triage systems. The platform must operate under strict HIPAA compliance requirements while delivering an intuitive experience across web and mobile channels for patients, doctors, and administrative staff.</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building a full-stack, cloud-native telehealth platform on AWS using modern JavaScript technologies (Next.js, Node.js/NestJS) with native mobile applications in Flutter or React Native. The system will integrate real-time video calling, IoT device connectivity via Bluetooth Low Energy, LLM-based symptom triage, EHR/FHIR interoperability, and secure payment processing, all underpinned by enterprise-grade encryption, audit logging, and role-based access controls.</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clinicians to manage patient populations at scale through unified dashboards and automated triage workflows, allow patients to maintain continuous health visibility through integrated wearables and smart devices, and reduce administrative overhead through smart scheduling and automated billing. These capabilities will increase clinician productivity, improve patient engagement and outcomes, and create a sustainable foundation for scaling digital-first healthcare delivery.</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recommend this technology stack and phased delivery approach because it aligns with industry best practices for healthcare platforms, leverages our core competencies in modern web and mobile development, and allows us to validate critical integrations (device SDKs, EHR APIs) early through structured discovery and prototype phases. AWS provides native compliance tooling, managed services for regulated workloads, and the scalability needed for future growth, while our architectural choices ensure security, performance, and maintainability at launch.</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will build a secure, cloud-native telehealth platform comprising patient-facing web and mobile applications, a clinician dashboard, real-time video consultation infrastructure, remote vital sign monitoring through IoT device integration, AI-powered triage assistance, and backend systems for billing, scheduling, and EHR connectivity. The system will operate on AWS infrastructure with end-to-end encryption, comprehensive audit logging, and role-based access controls to meet HIPAA requirements and support scalable, enterprise-grade healthcare delivery.</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HIPAA-Compliant Patient Portal (Web and Mobile)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Portal with EHR Integration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Video and Audio Consultation Engine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AI-Powered Symptom Checker and Triage Assistant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Remote Patient Monitoring and IoT Device Integration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Smart Scheduling and Notification System</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Secure Billing and Payment Processing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Compliance, and Audit Infrastructure</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HIPAA-Compliant Patient Portal</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secure, user-friendly patient portal available as both web application and native mobile app supporting iOS and Android. Includes secure authentication with multi-factor authentication (MFA), patient profile and medical history management, digital consent form signing and tracking, appointment scheduling and management, prescription refill requests, and secure messaging with clinicians. All patient data will be encrypted at rest and in transit using AES-256 encryption, and all user actions will be logged for compliance auditing.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Clinician Portal and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Web-based clinician interface providing comprehensive patient management capabilities including active patient lists with filtering and search, integration with EHR systems for electronic health record access and updates, real-time vital signs tracking with interactive trend charts and alerts, medication and treatment prescription tools, appointment scheduling and availability calendar, and detailed patient session history and notes. The dashboard will provide actionable insights through data visualization and alert thresholds for critical vital sign deviations.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Real-time Video and Audio Consultations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high-quality, low-latency video and audio conferencing directly within the platform using WebRTC technology integrated with Twilio Programmable Video or Agora as backup provider. Includes in-call screen sharing for clinicians to review medical images or reports, in-call text chat for quick communication, automatic recording of sessions with encrypted storage for compliance, meeting controls including mute, video toggle, and participant management, and seamless transition from scheduled appointment to live consultation.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AI-Powered Symptom Checker and Triage Assistant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Integration of large language models (OpenAI GPT-4o or Anthropic Claude) to create an intelligent symptom checker and patient support chatbot available in the patient portal. The AI assistant will gather patient-reported symptoms and medical history, provide general health information and self-care guidance, perform preliminary triage to prioritize urgent cases for clinician review, answer frequently asked health questions, and seamlessly escalate complex cases to clinicians. The system will include a custom knowledge base and routing logic to ensure appropriate guidance while maintaining HIPAA compliance through data anonymization.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Remote Patient Monitoring and IoT Device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secure device connectivity for smart health monitoring devices including blood pressure monitors, pulse oximeters, and glucometers via Bluetooth Low Energy (BLE) protocol for mobile applications and via API/webhook integration for cellular-enabled devices. Automatic data collection and synchronization with patient records, real-time alerts to clinicians for out-of-range vitals, historical vital sign trending and analytics, device management and pairing workflows, and support for major medical device manufacturers. Integration with AWS IoT Core for secure, scalable device management and data ingestion.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Smart Scheduling and Notification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Automated scheduling system enabling clinicians to publish availability, patients to book appointments, and administrators to manage clinic calendars and resource allocation. Multi-channel notification delivery including SMS via Twilio, email, and WhatsApp for appointment reminders, consultation status updates, medication schedule reminders, and urgent clinical alerts. Intelligent reminder timing to reduce no-shows, calendar conflict detection, waitlist management with automated slot filling, and integration with external calendar systems. All notifications will respect patient communication preferences and include secure, HIPAA-compliant content.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Secure Billing and Payment Processing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Integration with Stripe payment gateway for secure handling of co-payments, subscription-based care plans, and direct patient billing. Capture and validation of insurance information with real-time eligibility verification where possible, automated invoice generation and delivery to patients, subscription management with flexible billing cycles, payment history and receipt generation, and PCI-DSS compliance through tokenized payment handling. Support for multiple payment methods and currencies, with detailed transaction logging for audit and reconciliation purposes.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EHR/EMR Integration and HL7/FHIR Connectivity</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HL7/FHIR-compliant integration endpoints to connect with electronic health record systems such as Epic, Cerner, and other major EHR vendors. Bidirectional synchronization of patient demographics, medical history, active medications, allergies, and previous encounter notes. Secure API connectivity using OAuth 2.0 and encrypted data transmission, with comprehensive error handling and reconciliation workflows for data conflicts. Support for both direct API integration (where available) and standard HL7 message exchange protocols, with detailed integration documentation and test utilities.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Security, Authentication, and Authorization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enterprise-grade security architecture including multi-factor authentication (MFA) for all user types, role-based access control (RBAC) to enforce least-privilege access principles, and session management with automatic timeout. All credentials and tokens encrypted using industry-standard algorithms, secure password reset workflows, and integration with optional SSO/SAML providers for enterprise deployments. Regular security audits, penetration testing readiness, and compliance with OWASP Top 10 security standards.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Audit Logging and Compliance Monitoring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Comprehensive audit trail recording all system actions including data access, modifications, user authentication, and configuration changes, with immutable logging to ensure forensic integrity. Real-time compliance dashboards for monitoring HIPAA adherence, automated alerts for suspicious activities or policy violations, detailed reports for regulatory compliance submissions, and long-term log retention (7+ years) for legal and compliance requirements. Integration with AWS CloudTrail and CloudWatch for centralized monitoring and alerting.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Data Encryption and Network Security</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End-to-end encryption of all patient data using AES-256 encryption at rest and TLS 1.2+ for all data in transit. Secure key management through AWS Key Management Service (KMS) with automatic rotation and access controls, database-level encryption for PostgreSQL instances, and encrypted backups with geographically diverse storage. Network segmentation using AWS VPC, security groups, and network access control lists (NACLs) to enforce isolation between application tiers and external networks.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Mobile Application Development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cross-platform native mobile applications for iOS and Android using Flutter or React Native framework, ensuring consistent user experience and rapid feature parity across platforms. Includes all patient portal functionality plus offline capability for viewing cached medical information, biometric authentication (fingerprint/face recognition), local encryption of sensitive data on device, push notification handling, and deep linking for seamless appointment access. Full adherence to App Store and Google Play security requirements and HIPAA-compliant mobile best practices.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High-fidelity UI/UX designs and interactive prototypes for all user interfaces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source code repository with comprehensive documentation and README files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Deployment-ready Docker containers for all microservices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Infrastructure-as-Code (Terraform) templates for AWS deployment and scaling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Database schema documentation with migration scripts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API documentation (OpenAPI/Swagger) for all backend endpoints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applications (iOS and Android) deployed to respective app stores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audit report and HIPAA compliance assessment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results and performance baseline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User acceptance testing (UAT) environment with sample data</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Operations runbook and incident response procedures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Training materials and documentation for end users and administrators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support transition plan and SLA documentation</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 application will be built using Next.js with React, TypeScript, and Tailwind CSS for a modern, type-safe development experience with excellent performance and SEO capabilities. Interactive vital sign charts and data visualizations will leverage Recharts for responsive, accessible charting with drill-down capabilities.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will be architected using Node.js with NestJS framework and TypeScript to provide a scalable, maintainable structure with built-in support for dependency injection, middleware pipelines, and modular organization. Express.js will serve as the underlying HTTP framework with comprehensive middleware for authentication, logging, and error handling.</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will serve as the primary relational database for patient records, appointments, and audit logs, ensuring ACID compliance and complex query capabilities for reporting. Redis will provide in-memory caching for session management, real-time chat message queuing, and rate limiting to optimize performance and reduce database load.</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All services will be deployed on Amazon Web Services using containerization with ECS Fargate for serverless container orchestration, eliminating infrastructure management overhead. RDS will host managed PostgreSQL instances with automated backups and multi-AZ failover, S3 will provide secure encrypted storage for documents and DICOM files, Route53 will handle DNS and health-check routing, and CloudFront will deliver content globally with edge caching.</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Third-party integrations include Twilio or Agora for video calling, OpenAI API (GPT-4o) or Anthropic Claude for the symptom checker LLM, Stripe for payment processing, and standards-based HL7/FHIR connectors for EHR systems. Medical device SDKs will integrate via native Bluetooth libraries on mobile platforms and REST APIs for cellular-enabled devices.</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is implemented at multiple layers including end-to-end AES-256 encryption for all patient data, TLS 1.2+ for all network communications, multi-factor authentication for all user types, and role-based access control enforced at the application level. AWS IAM policies will govern infrastructure access, Key Management Service will secure encryption keys, and comprehensive audit logging will track all system access and modifications for HIPAA compliance.</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Deep expertise in healthcare and regulated systems: Our team has delivered complex SaaS platforms in highly regulated industries including healthcare, fintech, and government sectors. We understand HIPAA compliance requirements, audit logging frameworks, and the security practices necessary to handle sensitive patient data at scale.</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Mastery of your recommended technology stack: We have extensive production experience with Next.js, Node.js/NestJS, React Native/Flutter, PostgreSQL, and AWS infrastructure. This alignment means zero learning curve on core technologies and immediate productivity across all system layers.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communication and IoT expertise: Our track record includes integrating WebRTC video calling, managing Bluetooth device connections, and building scalable IoT data pipelines. We have successfully shipped products using Twilio and Agora, and we understand the latency, reliability, and security considerations critical for clinical consultations.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Enterprise architecture and scalability focus: We design systems from day one for scale and operational stability, not just MVP functionality. Our infrastructure-as-code practices, containerization strategies, and cloud-native approaches ensure your platform can grow from pilot clinics to nationwide deployment without architectural rewrites.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integration and LLM expertise: We have hands-on experience integrating OpenAI and Anthropic APIs into production systems, including prompt engineering, context management, and safety guardrails. We understand how to build AI features that enhance user experience while maintaining compliance and cost efficiency.</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or will secure partnerships with specific medical device manufacturers to enable SDK access and provide device documentation before the backend integration phase begins.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 integration partners (Epic, Cerner, or equivalent) have granted API access credentials or will provide them within the first month of engagement, and no additional licensing agreements beyond standard data exchange are required.</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assign a dedicated point of contact with authority to make technical and business decisions, ensuring smooth coordination throughout the project lifecycle.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 compliance sign-off will be coordinated by the client's legal and compliance team, and Invennico will follow their approved security framework and audit procedures rather than substituting our own.</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provide seed data for testing (de-identified patient records, appointment histories) or grant access to a test EHR environment before the QA phase to enable realistic integration testing.</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Regulatory filing and FDA submission support for medical device classification or claims validation.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Legal contract templates or terms of service for patient consent and provider agreements.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Insurance credentialing or provider network onboarding workflows.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integrations with third-party health insurance APIs beyond standard eligibility verification.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Clinical training, medical protocol development, or clinical guideline documentation for symptom triage algorithms.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Long-term dedicated infrastructure management beyond the initial 30-day launch support period.</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White-label or multi-tenant deployment variants unless explicitly specified in the technical requirements.</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&amp; UI/UX Design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Conduct stakeholder workshops and user research interviews with patients, clinicians, and administrators. Create detailed user flows and journey maps for all major workflows. Develop wireframes for all key interfaces (patient portal, clinician dashboard, mobile apps). Design high-fidelity interactive mockups with design system tokens and component library. Establish design language, accessibility standards (WCAG 2.1 AA compliance), and design-to-development handoff processes.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Core Platform &amp; HIPAA Infrastructure Established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 PostgreSQL database schema for all patient, appointment, and audit data with proper normalization and indexing strategy. Implement user authentication system with MFA, OAuth 2.0, and session management. Develop core API endpoints for patient and clinician portals using NestJS framework. Implement role-based access control (RBAC) across all endpoints. Set up AWS infrastructure including VPC, security groups, RDS instances, and S3 buckets. Implement end-to-end encryption for data at rest and in transit. Begin EHR integration endpoint development and device SDK documentation review.</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Video Calling &amp; IoT/BLE Integration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Twilio Programmable Video (or Agora) for real-time video and audio consultations with screen sharing and recording capabilities. Develop Bluetooth Low Energy (BLE) stack for mobile applications to connect with blood pressure monitors, pulse oximeters, and glucometers. Implement device discovery, pairing, and data synchronization workflows. Create REST API endpoints for cellular-enabled device data ingestion via webhooks. Build vital sign trending and alert thresholds into clinician dashboards. Conduct integration testing with sample devices and stress testing for concurrent device connections.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AI Assistant &amp; Triage System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OpenAI GPT-4o API (or Anthropic Claude) for symptom checker and patient support chatbot functionality. Build prompt engineering and context management layer to ensure HIPAA-compliant, medically-informed responses. Implement custom knowledge base routing and fallback logic for escalation to clinicians. Develop triage algorithm to categorize patient cases by urgency. Create clinician dashboard views for AI-assisted case prioritization. Implement comprehensive audit logging for all AI interactions. Conduct testing and refinement of AI responses for accuracy and safety.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Quality Assurance, Security, &amp;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security audit and penetration testing across all components. Conduct HIPAA compliance review and gap analysis with client's legal team. Perform load testing to validate system performance at target user capacity. Execute user acceptance testing (UAT) with client stakeholders across all modules. Remediate identified defects and security findings. Complete mobile app store submissions and compliance certifications. Deploy to AWS production environment with full monitoring, alerting, and incident response readiness. Conduct go-live training for clinician and administrator users.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Which specific medical devices (manufacturers and models) do you plan to support in the MVP, and can you provide access to their Bluetooth SDKs and API documentation?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currently have partnerships or API access agreements with EHR vendors (Epic, Cerner, Athenahealth, etc.), or will we need to establish those relationships during project execution?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within your organization is responsible for HIPAA compliance approval and security audit sign-off, and will they be available for regular security review meetings?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actual go-live target date, and do you plan to pilot the platform with select clinics before full production rollout?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a preferred video calling vendor (Twilio, Agora, daily.co), or would you like us to recommend based on HIPAA compliance, latency requirements, and cost optimization?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are your data residency and regulatory requirements—US-only data storage, or do you need multi-region support for international expansion?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Will your organization maintain a dedicated infrastructure and compliance team post-launch, or should we plan for a longer-term managed services engagement?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customer user research or beta testers who can provide feedback during UAT phases, or should we allocate additional time for user discovery?</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 days of bug fixes and critical issue resolution with 4-hour response SLA for security-related issues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Access to development team for questions, clarifications, and minor adjustments during stabilization period</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Monitoring dashboards setup and training on performance metrics, error rates, and system health indicators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Documentation handover including architecture guides, API documentation, database schema, and operational runbooks</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technical support and on-call availability for production issues (8x5 or 24x7 SLA options)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Monthly security patching and dependency updates to maintain compliance and address emerging vulnerabilities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Quarterly architecture and performance optimization reviews with recommendations for scaling improvements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New feature development and enhancement support on time-and-materials or fixed-scope basis</w:t>
      </w: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2880000" cy="677333"/>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