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4D8E" w:rsidRPr="009A4F8A" w:rsidRDefault="0089483B" w:rsidP="00274D8E">
      <w:pPr>
        <w:autoSpaceDE w:val="0"/>
        <w:autoSpaceDN w:val="0"/>
        <w:adjustRightInd w:val="0"/>
        <w:rPr>
          <w:rFonts w:asciiTheme="majorHAnsi" w:hAnsiTheme="majorHAnsi" w:cstheme="majorHAnsi"/>
          <w:color w:val="353535"/>
        </w:rPr>
      </w:pPr>
      <w:bookmarkStart w:id="0" w:name="OLE_LINK26"/>
      <w:bookmarkStart w:id="1" w:name="OLE_LINK27"/>
      <w:r>
        <w:rPr>
          <w:rFonts w:asciiTheme="majorHAnsi" w:hAnsiTheme="majorHAnsi" w:cstheme="majorHAnsi"/>
          <w:b/>
          <w:bCs/>
          <w:color w:val="353535"/>
          <w:sz w:val="42"/>
          <w:szCs w:val="42"/>
        </w:rPr>
        <w:t>Po</w:t>
      </w:r>
      <w:r w:rsidR="00D06DFD" w:rsidRPr="009A4F8A">
        <w:rPr>
          <w:rFonts w:asciiTheme="majorHAnsi" w:hAnsiTheme="majorHAnsi" w:cstheme="majorHAnsi"/>
          <w:b/>
          <w:bCs/>
          <w:color w:val="353535"/>
          <w:sz w:val="42"/>
          <w:szCs w:val="42"/>
        </w:rPr>
        <w:t xml:space="preserve">ptional: Performant </w:t>
      </w:r>
      <w:r>
        <w:rPr>
          <w:rFonts w:asciiTheme="majorHAnsi" w:hAnsiTheme="majorHAnsi" w:cstheme="majorHAnsi"/>
          <w:b/>
          <w:bCs/>
          <w:color w:val="353535"/>
          <w:sz w:val="42"/>
          <w:szCs w:val="42"/>
        </w:rPr>
        <w:t xml:space="preserve">Polymorphic </w:t>
      </w:r>
      <w:r w:rsidR="00D06DFD" w:rsidRPr="009A4F8A">
        <w:rPr>
          <w:rFonts w:asciiTheme="majorHAnsi" w:hAnsiTheme="majorHAnsi" w:cstheme="majorHAnsi"/>
          <w:b/>
          <w:bCs/>
          <w:color w:val="353535"/>
          <w:sz w:val="42"/>
          <w:szCs w:val="42"/>
        </w:rPr>
        <w:t>O</w:t>
      </w:r>
      <w:r w:rsidR="00274D8E" w:rsidRPr="009A4F8A">
        <w:rPr>
          <w:rFonts w:asciiTheme="majorHAnsi" w:hAnsiTheme="majorHAnsi" w:cstheme="majorHAnsi"/>
          <w:b/>
          <w:bCs/>
          <w:color w:val="353535"/>
          <w:sz w:val="42"/>
          <w:szCs w:val="42"/>
        </w:rPr>
        <w:t>ptional</w:t>
      </w:r>
      <w:r w:rsidR="002C7248">
        <w:rPr>
          <w:rFonts w:asciiTheme="majorHAnsi" w:hAnsiTheme="majorHAnsi" w:cstheme="majorHAnsi"/>
          <w:b/>
          <w:bCs/>
          <w:color w:val="353535"/>
          <w:sz w:val="42"/>
          <w:szCs w:val="42"/>
        </w:rPr>
        <w:t xml:space="preserve"> </w:t>
      </w:r>
      <w:r w:rsidR="00510125">
        <w:rPr>
          <w:rFonts w:asciiTheme="majorHAnsi" w:hAnsiTheme="majorHAnsi" w:cstheme="majorHAnsi"/>
          <w:b/>
          <w:bCs/>
          <w:color w:val="353535"/>
          <w:sz w:val="42"/>
          <w:szCs w:val="42"/>
        </w:rPr>
        <w:t xml:space="preserve">Specification and </w:t>
      </w:r>
      <w:r w:rsidR="00462CC2">
        <w:rPr>
          <w:rFonts w:asciiTheme="majorHAnsi" w:hAnsiTheme="majorHAnsi" w:cstheme="majorHAnsi"/>
          <w:b/>
          <w:bCs/>
          <w:color w:val="353535"/>
          <w:sz w:val="42"/>
          <w:szCs w:val="42"/>
        </w:rPr>
        <w:t>Auto-g</w:t>
      </w:r>
      <w:r>
        <w:rPr>
          <w:rFonts w:asciiTheme="majorHAnsi" w:hAnsiTheme="majorHAnsi" w:cstheme="majorHAnsi"/>
          <w:b/>
          <w:bCs/>
          <w:color w:val="353535"/>
          <w:sz w:val="42"/>
          <w:szCs w:val="42"/>
        </w:rPr>
        <w:t>eneration Tool</w:t>
      </w:r>
      <w:r w:rsidR="00CB292D">
        <w:rPr>
          <w:rFonts w:asciiTheme="majorHAnsi" w:hAnsiTheme="majorHAnsi" w:cstheme="majorHAnsi"/>
          <w:b/>
          <w:bCs/>
          <w:color w:val="353535"/>
          <w:sz w:val="42"/>
          <w:szCs w:val="42"/>
        </w:rPr>
        <w:t>.</w:t>
      </w:r>
    </w:p>
    <w:p w:rsidR="00274D8E" w:rsidRPr="009A4F8A" w:rsidRDefault="00274D8E" w:rsidP="00274D8E">
      <w:pPr>
        <w:autoSpaceDE w:val="0"/>
        <w:autoSpaceDN w:val="0"/>
        <w:adjustRightInd w:val="0"/>
        <w:rPr>
          <w:rFonts w:asciiTheme="majorHAnsi" w:hAnsiTheme="majorHAnsi" w:cstheme="majorHAnsi"/>
          <w:color w:val="353535"/>
        </w:rPr>
      </w:pPr>
    </w:p>
    <w:p w:rsidR="009E641B" w:rsidRPr="009A4F8A" w:rsidRDefault="009E641B" w:rsidP="009E641B">
      <w:pPr>
        <w:autoSpaceDE w:val="0"/>
        <w:autoSpaceDN w:val="0"/>
        <w:adjustRightInd w:val="0"/>
        <w:rPr>
          <w:rFonts w:asciiTheme="majorHAnsi" w:hAnsiTheme="majorHAnsi" w:cstheme="majorHAnsi"/>
          <w:b/>
          <w:bCs/>
          <w:color w:val="353535"/>
          <w:sz w:val="36"/>
          <w:szCs w:val="36"/>
        </w:rPr>
      </w:pPr>
    </w:p>
    <w:p w:rsidR="00930E34" w:rsidRPr="009A4F8A" w:rsidRDefault="00274D8E" w:rsidP="00DC0D5C">
      <w:pPr>
        <w:autoSpaceDE w:val="0"/>
        <w:autoSpaceDN w:val="0"/>
        <w:adjustRightInd w:val="0"/>
        <w:jc w:val="both"/>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t xml:space="preserve">Abstract  </w:t>
      </w:r>
      <w:r w:rsidR="00792825" w:rsidRPr="009A4F8A">
        <w:rPr>
          <w:rFonts w:asciiTheme="majorHAnsi" w:eastAsia="Times New Roman" w:hAnsiTheme="majorHAnsi" w:cstheme="majorHAnsi"/>
          <w:color w:val="000000"/>
        </w:rPr>
        <w:br/>
      </w:r>
      <w:r w:rsidR="00611C6A">
        <w:rPr>
          <w:rFonts w:asciiTheme="majorHAnsi" w:eastAsia="Times New Roman" w:hAnsiTheme="majorHAnsi" w:cstheme="majorHAnsi"/>
          <w:color w:val="000000"/>
        </w:rPr>
        <w:t>Most</w:t>
      </w:r>
      <w:r w:rsidR="001B7CE3" w:rsidRPr="009A4F8A">
        <w:rPr>
          <w:rFonts w:asciiTheme="majorHAnsi" w:eastAsia="Times New Roman" w:hAnsiTheme="majorHAnsi" w:cstheme="majorHAnsi"/>
          <w:color w:val="000000"/>
        </w:rPr>
        <w:t xml:space="preserve"> object-oriented programming languages </w:t>
      </w:r>
      <w:r w:rsidR="00793AD7">
        <w:rPr>
          <w:rFonts w:asciiTheme="majorHAnsi" w:eastAsia="Times New Roman" w:hAnsiTheme="majorHAnsi" w:cstheme="majorHAnsi"/>
          <w:color w:val="000000"/>
        </w:rPr>
        <w:t>define</w:t>
      </w:r>
      <w:r w:rsidR="001B7CE3" w:rsidRPr="009A4F8A">
        <w:rPr>
          <w:rFonts w:asciiTheme="majorHAnsi" w:eastAsia="Times New Roman" w:hAnsiTheme="majorHAnsi" w:cstheme="majorHAnsi"/>
          <w:color w:val="000000"/>
        </w:rPr>
        <w:t xml:space="preserve"> </w:t>
      </w:r>
      <w:r w:rsidR="001B7CE3" w:rsidRPr="00AC4E96">
        <w:rPr>
          <w:rFonts w:asciiTheme="majorHAnsi" w:eastAsia="Times New Roman" w:hAnsiTheme="majorHAnsi" w:cstheme="majorHAnsi"/>
          <w:i/>
          <w:iCs/>
          <w:color w:val="000000"/>
        </w:rPr>
        <w:t>null</w:t>
      </w:r>
      <w:r w:rsidR="001B7CE3" w:rsidRPr="009A4F8A">
        <w:rPr>
          <w:rFonts w:asciiTheme="majorHAnsi" w:eastAsia="Times New Roman" w:hAnsiTheme="majorHAnsi" w:cstheme="majorHAnsi"/>
          <w:color w:val="000000"/>
        </w:rPr>
        <w:t xml:space="preserve"> as part of their type systems. </w:t>
      </w:r>
      <w:r w:rsidR="00792825" w:rsidRPr="009A4F8A">
        <w:rPr>
          <w:rFonts w:asciiTheme="majorHAnsi" w:eastAsia="Times New Roman" w:hAnsiTheme="majorHAnsi" w:cstheme="majorHAnsi"/>
          <w:color w:val="000000"/>
        </w:rPr>
        <w:t xml:space="preserve">Null pointer </w:t>
      </w:r>
      <w:r w:rsidR="00D06DFD" w:rsidRPr="009A4F8A">
        <w:rPr>
          <w:rFonts w:asciiTheme="majorHAnsi" w:eastAsia="Times New Roman" w:hAnsiTheme="majorHAnsi" w:cstheme="majorHAnsi"/>
          <w:color w:val="000000"/>
        </w:rPr>
        <w:t>dereference errors</w:t>
      </w:r>
      <w:r w:rsidR="00792825" w:rsidRPr="009A4F8A">
        <w:rPr>
          <w:rFonts w:asciiTheme="majorHAnsi" w:eastAsia="Times New Roman" w:hAnsiTheme="majorHAnsi" w:cstheme="majorHAnsi"/>
          <w:color w:val="000000"/>
        </w:rPr>
        <w:t xml:space="preserve"> top the list of </w:t>
      </w:r>
      <w:r w:rsidR="00611C6A">
        <w:rPr>
          <w:rFonts w:asciiTheme="majorHAnsi" w:eastAsia="Times New Roman" w:hAnsiTheme="majorHAnsi" w:cstheme="majorHAnsi"/>
          <w:color w:val="000000"/>
        </w:rPr>
        <w:t>bugs</w:t>
      </w:r>
      <w:r w:rsidR="00792825" w:rsidRPr="009A4F8A">
        <w:rPr>
          <w:rFonts w:asciiTheme="majorHAnsi" w:eastAsia="Times New Roman" w:hAnsiTheme="majorHAnsi" w:cstheme="majorHAnsi"/>
          <w:color w:val="000000"/>
        </w:rPr>
        <w:t xml:space="preserve"> in production environments. They</w:t>
      </w:r>
      <w:r w:rsidR="00930E34" w:rsidRPr="009A4F8A">
        <w:rPr>
          <w:rFonts w:asciiTheme="majorHAnsi" w:eastAsia="Times New Roman" w:hAnsiTheme="majorHAnsi" w:cstheme="majorHAnsi"/>
          <w:color w:val="000000"/>
        </w:rPr>
        <w:t xml:space="preserve"> </w:t>
      </w:r>
      <w:r w:rsidR="003C5A26" w:rsidRPr="009A4F8A">
        <w:rPr>
          <w:rFonts w:asciiTheme="majorHAnsi" w:eastAsia="Times New Roman" w:hAnsiTheme="majorHAnsi" w:cstheme="majorHAnsi"/>
          <w:color w:val="000000"/>
        </w:rPr>
        <w:t>in part</w:t>
      </w:r>
      <w:r w:rsidR="00792825" w:rsidRPr="009A4F8A">
        <w:rPr>
          <w:rFonts w:asciiTheme="majorHAnsi" w:eastAsia="Times New Roman" w:hAnsiTheme="majorHAnsi" w:cstheme="majorHAnsi"/>
          <w:color w:val="000000"/>
        </w:rPr>
        <w:t xml:space="preserve"> account for 40% of errors in Android apps. In this work, we introduce </w:t>
      </w:r>
      <w:r w:rsidR="00694056">
        <w:rPr>
          <w:rFonts w:asciiTheme="majorHAnsi" w:eastAsia="Times New Roman" w:hAnsiTheme="majorHAnsi" w:cstheme="majorHAnsi"/>
          <w:i/>
          <w:iCs/>
          <w:color w:val="000000"/>
        </w:rPr>
        <w:t>Poptional</w:t>
      </w:r>
      <w:r w:rsidR="00594A12" w:rsidRPr="009A4F8A">
        <w:rPr>
          <w:rFonts w:asciiTheme="majorHAnsi" w:eastAsia="Times New Roman" w:hAnsiTheme="majorHAnsi" w:cstheme="majorHAnsi"/>
          <w:color w:val="000000"/>
        </w:rPr>
        <w:t>, a</w:t>
      </w:r>
      <w:r w:rsidR="00653C6E" w:rsidRPr="009A4F8A">
        <w:rPr>
          <w:rFonts w:asciiTheme="majorHAnsi" w:eastAsia="Times New Roman" w:hAnsiTheme="majorHAnsi" w:cstheme="majorHAnsi"/>
          <w:color w:val="000000"/>
        </w:rPr>
        <w:t xml:space="preserve"> solution </w:t>
      </w:r>
      <w:r w:rsidR="007E4539">
        <w:rPr>
          <w:rFonts w:asciiTheme="majorHAnsi" w:eastAsia="Times New Roman" w:hAnsiTheme="majorHAnsi" w:cstheme="majorHAnsi"/>
          <w:color w:val="000000"/>
        </w:rPr>
        <w:t>proposing a simple</w:t>
      </w:r>
      <w:r w:rsidR="00653C6E" w:rsidRPr="009A4F8A">
        <w:rPr>
          <w:rFonts w:asciiTheme="majorHAnsi" w:eastAsia="Times New Roman" w:hAnsiTheme="majorHAnsi" w:cstheme="majorHAnsi"/>
          <w:color w:val="000000"/>
        </w:rPr>
        <w:t xml:space="preserve"> </w:t>
      </w:r>
      <w:r w:rsidR="002C7248">
        <w:rPr>
          <w:rFonts w:asciiTheme="majorHAnsi" w:eastAsia="Times New Roman" w:hAnsiTheme="majorHAnsi" w:cstheme="majorHAnsi"/>
          <w:color w:val="000000"/>
        </w:rPr>
        <w:t xml:space="preserve">polymorphic </w:t>
      </w:r>
      <w:r w:rsidR="00594A12" w:rsidRPr="009A4F8A">
        <w:rPr>
          <w:rFonts w:asciiTheme="majorHAnsi" w:eastAsia="Times New Roman" w:hAnsiTheme="majorHAnsi" w:cstheme="majorHAnsi"/>
          <w:color w:val="000000"/>
        </w:rPr>
        <w:t xml:space="preserve">optional </w:t>
      </w:r>
      <w:r w:rsidR="00DC0D5C">
        <w:rPr>
          <w:rFonts w:asciiTheme="majorHAnsi" w:eastAsia="Times New Roman" w:hAnsiTheme="majorHAnsi" w:cstheme="majorHAnsi"/>
          <w:color w:val="000000"/>
        </w:rPr>
        <w:t xml:space="preserve">specification </w:t>
      </w:r>
      <w:r w:rsidR="00CF6047">
        <w:rPr>
          <w:rFonts w:asciiTheme="majorHAnsi" w:eastAsia="Times New Roman" w:hAnsiTheme="majorHAnsi" w:cstheme="majorHAnsi"/>
          <w:color w:val="000000"/>
        </w:rPr>
        <w:t>as well as</w:t>
      </w:r>
      <w:r w:rsidR="00653C6E"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 xml:space="preserve">a </w:t>
      </w:r>
      <w:r w:rsidR="00594A12" w:rsidRPr="009A4F8A">
        <w:rPr>
          <w:rFonts w:asciiTheme="majorHAnsi" w:eastAsia="Times New Roman" w:hAnsiTheme="majorHAnsi" w:cstheme="majorHAnsi"/>
          <w:color w:val="000000"/>
        </w:rPr>
        <w:t>metaprogram</w:t>
      </w:r>
      <w:r w:rsidR="00106A10">
        <w:rPr>
          <w:rFonts w:asciiTheme="majorHAnsi" w:eastAsia="Times New Roman" w:hAnsiTheme="majorHAnsi" w:cstheme="majorHAnsi"/>
          <w:color w:val="000000"/>
        </w:rPr>
        <w:t>ming tool</w:t>
      </w:r>
      <w:r w:rsidR="008D7A4D" w:rsidRPr="009A4F8A">
        <w:rPr>
          <w:rFonts w:asciiTheme="majorHAnsi" w:eastAsia="Times New Roman" w:hAnsiTheme="majorHAnsi" w:cstheme="majorHAnsi"/>
          <w:color w:val="000000"/>
        </w:rPr>
        <w:t xml:space="preserve"> to </w:t>
      </w:r>
      <w:r w:rsidR="000F7C45">
        <w:rPr>
          <w:rFonts w:asciiTheme="majorHAnsi" w:eastAsia="Times New Roman" w:hAnsiTheme="majorHAnsi" w:cstheme="majorHAnsi"/>
          <w:color w:val="000000"/>
        </w:rPr>
        <w:t xml:space="preserve">proactively </w:t>
      </w:r>
      <w:r w:rsidR="004160E8">
        <w:rPr>
          <w:rFonts w:asciiTheme="majorHAnsi" w:eastAsia="Times New Roman" w:hAnsiTheme="majorHAnsi" w:cstheme="majorHAnsi"/>
          <w:color w:val="000000"/>
        </w:rPr>
        <w:t>prevent</w:t>
      </w:r>
      <w:r w:rsidR="008D7A4D" w:rsidRPr="009A4F8A">
        <w:rPr>
          <w:rFonts w:asciiTheme="majorHAnsi" w:eastAsia="Times New Roman" w:hAnsiTheme="majorHAnsi" w:cstheme="majorHAnsi"/>
          <w:color w:val="000000"/>
        </w:rPr>
        <w:t xml:space="preserve"> null pointer dereferences</w:t>
      </w:r>
      <w:r w:rsidR="00CF6047">
        <w:rPr>
          <w:rFonts w:asciiTheme="majorHAnsi" w:eastAsia="Times New Roman" w:hAnsiTheme="majorHAnsi" w:cstheme="majorHAnsi"/>
          <w:color w:val="000000"/>
        </w:rPr>
        <w:t xml:space="preserve"> without changing the type system</w:t>
      </w:r>
      <w:r w:rsidR="00653C6E" w:rsidRPr="009A4F8A">
        <w:rPr>
          <w:rFonts w:asciiTheme="majorHAnsi" w:eastAsia="Times New Roman" w:hAnsiTheme="majorHAnsi" w:cstheme="majorHAnsi"/>
          <w:color w:val="000000"/>
        </w:rPr>
        <w:t xml:space="preserve">. </w:t>
      </w:r>
      <w:r w:rsidR="000E2926">
        <w:rPr>
          <w:rFonts w:asciiTheme="majorHAnsi" w:eastAsia="Times New Roman" w:hAnsiTheme="majorHAnsi" w:cstheme="majorHAnsi"/>
          <w:color w:val="000000"/>
        </w:rPr>
        <w:t>Leveraging</w:t>
      </w:r>
      <w:r w:rsidR="00517C40">
        <w:rPr>
          <w:rFonts w:asciiTheme="majorHAnsi" w:eastAsia="Times New Roman" w:hAnsiTheme="majorHAnsi" w:cstheme="majorHAnsi"/>
          <w:color w:val="000000"/>
        </w:rPr>
        <w:t xml:space="preserve"> </w:t>
      </w:r>
      <w:r w:rsidR="00907CF8">
        <w:rPr>
          <w:rFonts w:asciiTheme="majorHAnsi" w:eastAsia="Times New Roman" w:hAnsiTheme="majorHAnsi" w:cstheme="majorHAnsi"/>
          <w:color w:val="000000"/>
        </w:rPr>
        <w:t>S</w:t>
      </w:r>
      <w:r w:rsidR="00D74652">
        <w:rPr>
          <w:rFonts w:asciiTheme="majorHAnsi" w:eastAsia="Times New Roman" w:hAnsiTheme="majorHAnsi" w:cstheme="majorHAnsi"/>
          <w:color w:val="000000"/>
        </w:rPr>
        <w:t>poon</w:t>
      </w:r>
      <w:r w:rsidR="000E2DB5">
        <w:rPr>
          <w:rFonts w:asciiTheme="majorHAnsi" w:eastAsia="Times New Roman" w:hAnsiTheme="majorHAnsi" w:cstheme="majorHAnsi"/>
          <w:color w:val="000000"/>
        </w:rPr>
        <w:t xml:space="preserve">, </w:t>
      </w:r>
      <w:r w:rsidR="00517C40">
        <w:rPr>
          <w:rFonts w:asciiTheme="majorHAnsi" w:eastAsia="Times New Roman" w:hAnsiTheme="majorHAnsi" w:cstheme="majorHAnsi"/>
          <w:color w:val="000000"/>
        </w:rPr>
        <w:t xml:space="preserve">a well-known open-source </w:t>
      </w:r>
      <w:r w:rsidR="00147987">
        <w:rPr>
          <w:rFonts w:asciiTheme="majorHAnsi" w:eastAsia="Times New Roman" w:hAnsiTheme="majorHAnsi" w:cstheme="majorHAnsi"/>
          <w:color w:val="000000"/>
        </w:rPr>
        <w:t xml:space="preserve">Java </w:t>
      </w:r>
      <w:r w:rsidR="00517C40">
        <w:rPr>
          <w:rFonts w:asciiTheme="majorHAnsi" w:eastAsia="Times New Roman" w:hAnsiTheme="majorHAnsi" w:cstheme="majorHAnsi"/>
          <w:color w:val="000000"/>
        </w:rPr>
        <w:t>code</w:t>
      </w:r>
      <w:r w:rsidR="00366301">
        <w:rPr>
          <w:rFonts w:asciiTheme="majorHAnsi" w:eastAsia="Times New Roman" w:hAnsiTheme="majorHAnsi" w:cstheme="majorHAnsi"/>
          <w:color w:val="000000"/>
        </w:rPr>
        <w:t>-</w:t>
      </w:r>
      <w:r w:rsidR="00517C40">
        <w:rPr>
          <w:rFonts w:asciiTheme="majorHAnsi" w:eastAsia="Times New Roman" w:hAnsiTheme="majorHAnsi" w:cstheme="majorHAnsi"/>
          <w:color w:val="000000"/>
        </w:rPr>
        <w:t xml:space="preserve">generation </w:t>
      </w:r>
      <w:r w:rsidR="007E4539">
        <w:rPr>
          <w:rFonts w:asciiTheme="majorHAnsi" w:eastAsia="Times New Roman" w:hAnsiTheme="majorHAnsi" w:cstheme="majorHAnsi"/>
          <w:color w:val="000000"/>
        </w:rPr>
        <w:t xml:space="preserve">and transformation </w:t>
      </w:r>
      <w:r w:rsidR="00517C40">
        <w:rPr>
          <w:rFonts w:asciiTheme="majorHAnsi" w:eastAsia="Times New Roman" w:hAnsiTheme="majorHAnsi" w:cstheme="majorHAnsi"/>
          <w:color w:val="000000"/>
        </w:rPr>
        <w:t>tool</w:t>
      </w:r>
      <w:r w:rsidR="003C5A26" w:rsidRPr="009A4F8A">
        <w:rPr>
          <w:rFonts w:asciiTheme="majorHAnsi" w:eastAsia="Times New Roman" w:hAnsiTheme="majorHAnsi" w:cstheme="majorHAnsi"/>
          <w:color w:val="000000"/>
        </w:rPr>
        <w:t>, w</w:t>
      </w:r>
      <w:r w:rsidR="00930E34" w:rsidRPr="009A4F8A">
        <w:rPr>
          <w:rFonts w:asciiTheme="majorHAnsi" w:eastAsia="Times New Roman" w:hAnsiTheme="majorHAnsi" w:cstheme="majorHAnsi"/>
          <w:color w:val="000000"/>
        </w:rPr>
        <w:t xml:space="preserve">e </w:t>
      </w:r>
      <w:r w:rsidR="00653C6E" w:rsidRPr="009A4F8A">
        <w:rPr>
          <w:rFonts w:asciiTheme="majorHAnsi" w:eastAsia="Times New Roman" w:hAnsiTheme="majorHAnsi" w:cstheme="majorHAnsi"/>
          <w:color w:val="000000"/>
        </w:rPr>
        <w:t xml:space="preserve">show that </w:t>
      </w:r>
      <w:r w:rsidR="000E2926">
        <w:rPr>
          <w:rFonts w:asciiTheme="majorHAnsi" w:eastAsia="Times New Roman" w:hAnsiTheme="majorHAnsi" w:cstheme="majorHAnsi"/>
          <w:color w:val="000000"/>
        </w:rPr>
        <w:t xml:space="preserve">our Java implementation of </w:t>
      </w:r>
      <w:r w:rsidR="00694056">
        <w:rPr>
          <w:rFonts w:asciiTheme="majorHAnsi" w:eastAsia="Times New Roman" w:hAnsiTheme="majorHAnsi" w:cstheme="majorHAnsi"/>
          <w:i/>
          <w:iCs/>
          <w:color w:val="000000"/>
        </w:rPr>
        <w:t>Poptional</w:t>
      </w:r>
      <w:r w:rsidR="00653C6E" w:rsidRPr="009A4F8A">
        <w:rPr>
          <w:rFonts w:asciiTheme="majorHAnsi" w:eastAsia="Times New Roman" w:hAnsiTheme="majorHAnsi" w:cstheme="majorHAnsi"/>
          <w:color w:val="000000"/>
        </w:rPr>
        <w:t xml:space="preserve"> </w:t>
      </w:r>
      <w:r w:rsidR="003F22EA">
        <w:rPr>
          <w:rFonts w:asciiTheme="majorHAnsi" w:eastAsia="Times New Roman" w:hAnsiTheme="majorHAnsi" w:cstheme="majorHAnsi"/>
          <w:color w:val="000000"/>
        </w:rPr>
        <w:t xml:space="preserve">performs </w:t>
      </w:r>
      <w:r w:rsidR="00F2686A">
        <w:rPr>
          <w:rFonts w:asciiTheme="majorHAnsi" w:eastAsia="Times New Roman" w:hAnsiTheme="majorHAnsi" w:cstheme="majorHAnsi"/>
          <w:color w:val="000000"/>
        </w:rPr>
        <w:t>X</w:t>
      </w:r>
      <w:r w:rsidR="00792825" w:rsidRPr="009A4F8A">
        <w:rPr>
          <w:rFonts w:asciiTheme="majorHAnsi" w:eastAsia="Times New Roman" w:hAnsiTheme="majorHAnsi" w:cstheme="majorHAnsi"/>
          <w:color w:val="000000"/>
        </w:rPr>
        <w:t xml:space="preserve"> times faster than </w:t>
      </w:r>
      <w:r w:rsidR="00930E34" w:rsidRPr="009A4F8A">
        <w:rPr>
          <w:rFonts w:asciiTheme="majorHAnsi" w:eastAsia="Times New Roman" w:hAnsiTheme="majorHAnsi" w:cstheme="majorHAnsi"/>
          <w:color w:val="000000"/>
        </w:rPr>
        <w:t>the existing</w:t>
      </w:r>
      <w:r w:rsidR="00517C40">
        <w:rPr>
          <w:rFonts w:asciiTheme="majorHAnsi" w:eastAsia="Times New Roman" w:hAnsiTheme="majorHAnsi" w:cstheme="majorHAnsi"/>
          <w:color w:val="000000"/>
        </w:rPr>
        <w:t xml:space="preserve"> Java</w:t>
      </w:r>
      <w:r w:rsidR="00930E34" w:rsidRPr="009A4F8A">
        <w:rPr>
          <w:rFonts w:asciiTheme="majorHAnsi" w:eastAsia="Times New Roman" w:hAnsiTheme="majorHAnsi" w:cstheme="majorHAnsi"/>
          <w:color w:val="000000"/>
        </w:rPr>
        <w:t xml:space="preserve"> </w:t>
      </w:r>
      <w:r w:rsidR="00792825" w:rsidRPr="009A4F8A">
        <w:rPr>
          <w:rFonts w:asciiTheme="majorHAnsi" w:eastAsia="Times New Roman" w:hAnsiTheme="majorHAnsi" w:cstheme="majorHAnsi"/>
          <w:i/>
          <w:iCs/>
          <w:color w:val="000000"/>
        </w:rPr>
        <w:t>Optional</w:t>
      </w:r>
      <w:r w:rsidR="00792825"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model</w:t>
      </w:r>
      <w:r w:rsidR="008522B5">
        <w:rPr>
          <w:rFonts w:asciiTheme="majorHAnsi" w:eastAsia="Times New Roman" w:hAnsiTheme="majorHAnsi" w:cstheme="majorHAnsi"/>
          <w:color w:val="000000"/>
        </w:rPr>
        <w:t>, consumes no</w:t>
      </w:r>
      <w:r w:rsidR="00792825" w:rsidRPr="009A4F8A">
        <w:rPr>
          <w:rFonts w:asciiTheme="majorHAnsi" w:eastAsia="Times New Roman" w:hAnsiTheme="majorHAnsi" w:cstheme="majorHAnsi"/>
          <w:color w:val="000000"/>
        </w:rPr>
        <w:t xml:space="preserve"> </w:t>
      </w:r>
      <w:r w:rsidR="008522B5">
        <w:rPr>
          <w:rFonts w:asciiTheme="majorHAnsi" w:eastAsia="Times New Roman" w:hAnsiTheme="majorHAnsi" w:cstheme="majorHAnsi"/>
          <w:color w:val="000000"/>
        </w:rPr>
        <w:t xml:space="preserve">additional </w:t>
      </w:r>
      <w:r w:rsidR="00792825" w:rsidRPr="009A4F8A">
        <w:rPr>
          <w:rFonts w:asciiTheme="majorHAnsi" w:eastAsia="Times New Roman" w:hAnsiTheme="majorHAnsi" w:cstheme="majorHAnsi"/>
          <w:color w:val="000000"/>
        </w:rPr>
        <w:t>memory</w:t>
      </w:r>
      <w:r w:rsidR="008522B5">
        <w:rPr>
          <w:rFonts w:asciiTheme="majorHAnsi" w:eastAsia="Times New Roman" w:hAnsiTheme="majorHAnsi" w:cstheme="majorHAnsi"/>
          <w:color w:val="000000"/>
        </w:rPr>
        <w:t xml:space="preserve"> and </w:t>
      </w:r>
      <w:bookmarkStart w:id="2" w:name="OLE_LINK5"/>
      <w:bookmarkStart w:id="3" w:name="OLE_LINK6"/>
      <w:bookmarkStart w:id="4" w:name="OLE_LINK7"/>
      <w:r w:rsidR="009903EE">
        <w:rPr>
          <w:rFonts w:asciiTheme="majorHAnsi" w:eastAsia="Times New Roman" w:hAnsiTheme="majorHAnsi" w:cstheme="majorHAnsi"/>
          <w:color w:val="000000"/>
        </w:rPr>
        <w:t>preserves the exact syntax of</w:t>
      </w:r>
      <w:r w:rsidR="008522B5">
        <w:rPr>
          <w:rFonts w:asciiTheme="majorHAnsi" w:eastAsia="Times New Roman" w:hAnsiTheme="majorHAnsi" w:cstheme="majorHAnsi"/>
          <w:color w:val="000000"/>
        </w:rPr>
        <w:t xml:space="preserve"> </w:t>
      </w:r>
      <w:bookmarkEnd w:id="2"/>
      <w:bookmarkEnd w:id="3"/>
      <w:bookmarkEnd w:id="4"/>
      <w:r w:rsidR="00774942">
        <w:rPr>
          <w:rFonts w:asciiTheme="majorHAnsi" w:eastAsia="Times New Roman" w:hAnsiTheme="majorHAnsi" w:cstheme="majorHAnsi"/>
          <w:color w:val="000000"/>
        </w:rPr>
        <w:t xml:space="preserve">the </w:t>
      </w:r>
      <w:r w:rsidR="00F6498E" w:rsidRPr="00F6498E">
        <w:rPr>
          <w:rFonts w:asciiTheme="majorHAnsi" w:eastAsia="Times New Roman" w:hAnsiTheme="majorHAnsi" w:cstheme="majorHAnsi"/>
          <w:i/>
          <w:iCs/>
          <w:color w:val="000000"/>
        </w:rPr>
        <w:t>Optional</w:t>
      </w:r>
      <w:r w:rsidR="00F6498E">
        <w:rPr>
          <w:rFonts w:asciiTheme="majorHAnsi" w:eastAsia="Times New Roman" w:hAnsiTheme="majorHAnsi" w:cstheme="majorHAnsi"/>
          <w:color w:val="000000"/>
        </w:rPr>
        <w:t xml:space="preserve"> model</w:t>
      </w:r>
      <w:r w:rsidR="00792825" w:rsidRPr="009A4F8A">
        <w:rPr>
          <w:rFonts w:asciiTheme="majorHAnsi" w:eastAsia="Times New Roman" w:hAnsiTheme="majorHAnsi" w:cstheme="majorHAnsi"/>
          <w:color w:val="000000"/>
        </w:rPr>
        <w:t>.</w:t>
      </w:r>
      <w:r w:rsidR="00900E1D">
        <w:rPr>
          <w:rFonts w:asciiTheme="majorHAnsi" w:eastAsia="Times New Roman" w:hAnsiTheme="majorHAnsi" w:cstheme="majorHAnsi"/>
          <w:color w:val="000000"/>
        </w:rPr>
        <w:t xml:space="preserve"> We finally </w:t>
      </w:r>
      <w:r w:rsidR="00611C6A">
        <w:rPr>
          <w:rFonts w:asciiTheme="majorHAnsi" w:eastAsia="Times New Roman" w:hAnsiTheme="majorHAnsi" w:cstheme="majorHAnsi"/>
          <w:color w:val="000000"/>
        </w:rPr>
        <w:t>provide</w:t>
      </w:r>
      <w:r w:rsidR="00900E1D">
        <w:rPr>
          <w:rFonts w:asciiTheme="majorHAnsi" w:eastAsia="Times New Roman" w:hAnsiTheme="majorHAnsi" w:cstheme="majorHAnsi"/>
          <w:color w:val="000000"/>
        </w:rPr>
        <w:t xml:space="preserve"> </w:t>
      </w:r>
      <w:r w:rsidR="00611C6A">
        <w:rPr>
          <w:rFonts w:asciiTheme="majorHAnsi" w:eastAsia="Times New Roman" w:hAnsiTheme="majorHAnsi" w:cstheme="majorHAnsi"/>
          <w:color w:val="000000"/>
        </w:rPr>
        <w:t>recommendations</w:t>
      </w:r>
      <w:r w:rsidR="00900E1D">
        <w:rPr>
          <w:rFonts w:asciiTheme="majorHAnsi" w:eastAsia="Times New Roman" w:hAnsiTheme="majorHAnsi" w:cstheme="majorHAnsi"/>
          <w:color w:val="000000"/>
        </w:rPr>
        <w:t xml:space="preserve"> </w:t>
      </w:r>
      <w:r w:rsidR="00611C6A">
        <w:rPr>
          <w:rFonts w:asciiTheme="majorHAnsi" w:eastAsia="Times New Roman" w:hAnsiTheme="majorHAnsi" w:cstheme="majorHAnsi"/>
          <w:color w:val="000000"/>
        </w:rPr>
        <w:t xml:space="preserve">for the potential of incorporating </w:t>
      </w:r>
      <w:r w:rsidR="00611C6A" w:rsidRPr="00E34D7D">
        <w:rPr>
          <w:rFonts w:asciiTheme="majorHAnsi" w:eastAsia="Times New Roman" w:hAnsiTheme="majorHAnsi" w:cstheme="majorHAnsi"/>
          <w:i/>
          <w:iCs/>
          <w:color w:val="000000"/>
        </w:rPr>
        <w:t>Poptional</w:t>
      </w:r>
      <w:r w:rsidR="00611C6A">
        <w:rPr>
          <w:rFonts w:asciiTheme="majorHAnsi" w:eastAsia="Times New Roman" w:hAnsiTheme="majorHAnsi" w:cstheme="majorHAnsi"/>
          <w:color w:val="000000"/>
        </w:rPr>
        <w:t xml:space="preserve"> as part of future Java versions</w:t>
      </w:r>
      <w:r w:rsidR="00AD146E">
        <w:rPr>
          <w:rFonts w:asciiTheme="majorHAnsi" w:eastAsia="Times New Roman" w:hAnsiTheme="majorHAnsi" w:cstheme="majorHAnsi"/>
          <w:color w:val="000000"/>
        </w:rPr>
        <w:t xml:space="preserve"> and/</w:t>
      </w:r>
      <w:r w:rsidR="00611C6A">
        <w:rPr>
          <w:rFonts w:asciiTheme="majorHAnsi" w:eastAsia="Times New Roman" w:hAnsiTheme="majorHAnsi" w:cstheme="majorHAnsi"/>
          <w:color w:val="000000"/>
        </w:rPr>
        <w:t>or third party libraries.</w:t>
      </w:r>
    </w:p>
    <w:bookmarkEnd w:id="0"/>
    <w:bookmarkEnd w:id="1"/>
    <w:p w:rsidR="00792825" w:rsidRPr="009A4F8A" w:rsidRDefault="00792825" w:rsidP="0093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p>
    <w:p w:rsidR="001B7CE3" w:rsidRPr="009A4F8A" w:rsidRDefault="001B7CE3"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274D8E" w:rsidRPr="009A4F8A" w:rsidRDefault="00A40AB9" w:rsidP="00274D8E">
      <w:pPr>
        <w:autoSpaceDE w:val="0"/>
        <w:autoSpaceDN w:val="0"/>
        <w:adjustRightInd w:val="0"/>
        <w:rPr>
          <w:rFonts w:asciiTheme="majorHAnsi" w:hAnsiTheme="majorHAnsi" w:cstheme="majorHAnsi"/>
          <w:b/>
          <w:bCs/>
          <w:color w:val="353535"/>
        </w:rPr>
      </w:pPr>
      <w:r>
        <w:rPr>
          <w:rFonts w:asciiTheme="majorHAnsi" w:hAnsiTheme="majorHAnsi" w:cstheme="majorHAnsi"/>
          <w:b/>
          <w:bCs/>
          <w:color w:val="353535"/>
          <w:sz w:val="36"/>
          <w:szCs w:val="36"/>
        </w:rPr>
        <w:lastRenderedPageBreak/>
        <w:t>Introduction</w:t>
      </w:r>
    </w:p>
    <w:p w:rsidR="00FE6450" w:rsidRPr="009A4F8A" w:rsidRDefault="00FE6450" w:rsidP="00274D8E">
      <w:pPr>
        <w:autoSpaceDE w:val="0"/>
        <w:autoSpaceDN w:val="0"/>
        <w:adjustRightInd w:val="0"/>
        <w:rPr>
          <w:rFonts w:asciiTheme="majorHAnsi" w:hAnsiTheme="majorHAnsi" w:cstheme="majorHAnsi"/>
          <w:b/>
          <w:bCs/>
          <w:color w:val="353535"/>
        </w:rPr>
      </w:pPr>
    </w:p>
    <w:p w:rsidR="009E641B" w:rsidRPr="009A4F8A" w:rsidRDefault="009E641B" w:rsidP="009E641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billion dollar mistake…</w:t>
      </w:r>
    </w:p>
    <w:p w:rsidR="009E641B" w:rsidRPr="009A4F8A" w:rsidRDefault="009E641B" w:rsidP="009E641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Modern languages seem to be learning from that mistake</w:t>
      </w:r>
    </w:p>
    <w:p w:rsidR="009E641B" w:rsidRPr="009A4F8A" w:rsidRDefault="009E641B" w:rsidP="00274D8E">
      <w:pPr>
        <w:autoSpaceDE w:val="0"/>
        <w:autoSpaceDN w:val="0"/>
        <w:adjustRightInd w:val="0"/>
        <w:rPr>
          <w:rFonts w:asciiTheme="majorHAnsi" w:hAnsiTheme="majorHAnsi" w:cstheme="majorHAnsi"/>
          <w:b/>
          <w:bCs/>
          <w:color w:val="353535"/>
        </w:rPr>
      </w:pPr>
    </w:p>
    <w:p w:rsidR="001B7CE3" w:rsidRPr="009A4F8A" w:rsidRDefault="001B7CE3" w:rsidP="00274D8E">
      <w:pPr>
        <w:autoSpaceDE w:val="0"/>
        <w:autoSpaceDN w:val="0"/>
        <w:adjustRightInd w:val="0"/>
        <w:rPr>
          <w:rFonts w:asciiTheme="majorHAnsi" w:eastAsia="Times New Roman" w:hAnsiTheme="majorHAnsi" w:cstheme="majorHAnsi"/>
          <w:color w:val="000000"/>
        </w:rPr>
      </w:pPr>
      <w:bookmarkStart w:id="5" w:name="OLE_LINK58"/>
      <w:bookmarkStart w:id="6" w:name="OLE_LINK59"/>
      <w:r w:rsidRPr="009A4F8A">
        <w:rPr>
          <w:rFonts w:asciiTheme="majorHAnsi" w:eastAsia="Times New Roman" w:hAnsiTheme="majorHAnsi" w:cstheme="majorHAnsi"/>
          <w:color w:val="000000"/>
        </w:rPr>
        <w:t>Most object-oriented programming languages support null references</w:t>
      </w:r>
      <w:bookmarkEnd w:id="5"/>
      <w:bookmarkEnd w:id="6"/>
      <w:r w:rsidRPr="009A4F8A">
        <w:rPr>
          <w:rFonts w:asciiTheme="majorHAnsi" w:eastAsia="Times New Roman" w:hAnsiTheme="majorHAnsi" w:cstheme="majorHAnsi"/>
          <w:color w:val="000000"/>
        </w:rPr>
        <w:t>. The main issue with such languages is the absence of non-null language constructs at the compiler level in addition to the lack of intention to add any for one reason or another.</w:t>
      </w:r>
      <w:r w:rsidRPr="009A4F8A">
        <w:rPr>
          <w:rFonts w:asciiTheme="majorHAnsi" w:eastAsia="Times New Roman" w:hAnsiTheme="majorHAnsi" w:cstheme="majorHAnsi"/>
          <w:color w:val="000000"/>
        </w:rPr>
        <w:br/>
        <w:t>For instance, the Java language follows a backwards compatibility model where introducing.</w:t>
      </w:r>
    </w:p>
    <w:p w:rsidR="001B7CE3" w:rsidRPr="009A4F8A" w:rsidRDefault="001B7CE3"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compile-time generation?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Consistency</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Less error prone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Automation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Still goes thru compile-time checks</w:t>
      </w:r>
    </w:p>
    <w:p w:rsidR="00870214" w:rsidRPr="007106FB" w:rsidRDefault="00870214" w:rsidP="00870214">
      <w:pPr>
        <w:autoSpaceDE w:val="0"/>
        <w:autoSpaceDN w:val="0"/>
        <w:adjustRightInd w:val="0"/>
        <w:rPr>
          <w:rFonts w:asciiTheme="majorHAnsi" w:hAnsiTheme="majorHAnsi" w:cstheme="majorHAnsi"/>
          <w:b/>
          <w:bCs/>
          <w:color w:val="353535"/>
        </w:rPr>
      </w:pPr>
    </w:p>
    <w:p w:rsidR="00870214" w:rsidRPr="009A4F8A" w:rsidRDefault="00870214" w:rsidP="00870214">
      <w:pPr>
        <w:autoSpaceDE w:val="0"/>
        <w:autoSpaceDN w:val="0"/>
        <w:adjustRightInd w:val="0"/>
        <w:rPr>
          <w:rFonts w:asciiTheme="majorHAnsi" w:hAnsiTheme="majorHAnsi" w:cstheme="majorHAnsi"/>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wrong with the Null Object Pattern?</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main problem in the Null Object Pattern is the tediousness and effort involved in having to implement all the methods for every class/type where null mitigation is desirable.</w:t>
      </w:r>
    </w:p>
    <w:p w:rsidR="00870214" w:rsidRPr="009A4F8A" w:rsidRDefault="00870214" w:rsidP="00870214">
      <w:pPr>
        <w:autoSpaceDE w:val="0"/>
        <w:autoSpaceDN w:val="0"/>
        <w:adjustRightInd w:val="0"/>
        <w:rPr>
          <w:rFonts w:asciiTheme="majorHAnsi" w:hAnsiTheme="majorHAnsi" w:cstheme="majorHAnsi"/>
          <w:b/>
          <w:bCs/>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a null-mitigation pattern for an organization?</w:t>
      </w:r>
    </w:p>
    <w:p w:rsidR="00870214" w:rsidRPr="00FE67F6" w:rsidRDefault="00870214"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It is definitely infeasible for an organization with hundreds of applications with hundreds of thousands of lines of code suddenly to migrate to a completely new language. </w:t>
      </w: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4A2070" w:rsidRDefault="004A2070">
      <w:pPr>
        <w:rPr>
          <w:rFonts w:asciiTheme="majorHAnsi" w:hAnsiTheme="majorHAnsi" w:cstheme="majorHAnsi"/>
          <w:b/>
          <w:bCs/>
          <w:color w:val="353535"/>
          <w:sz w:val="36"/>
          <w:szCs w:val="36"/>
        </w:rPr>
      </w:pPr>
      <w:r>
        <w:rPr>
          <w:rFonts w:asciiTheme="majorHAnsi" w:hAnsiTheme="majorHAnsi" w:cstheme="majorHAnsi"/>
          <w:b/>
          <w:bCs/>
          <w:color w:val="353535"/>
          <w:sz w:val="36"/>
          <w:szCs w:val="36"/>
        </w:rPr>
        <w:br w:type="page"/>
      </w:r>
    </w:p>
    <w:p w:rsidR="00274D8E"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lastRenderedPageBreak/>
        <w:t xml:space="preserve">Related Work </w:t>
      </w:r>
    </w:p>
    <w:p w:rsidR="00611C37" w:rsidRPr="00EF2338" w:rsidRDefault="00611C37"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concern is not with the “null” literal in and of itself, but rather the lack of compile-time checks when accessing objects in non-null-safe languages such as Java, Groovy, C++, Clojure, Objective C…</w:t>
      </w:r>
      <w:proofErr w:type="spellStart"/>
      <w:r w:rsidRPr="009A4F8A">
        <w:rPr>
          <w:rFonts w:asciiTheme="majorHAnsi" w:hAnsiTheme="majorHAnsi" w:cstheme="majorHAnsi"/>
          <w:color w:val="353535"/>
        </w:rPr>
        <w:t>etc</w:t>
      </w:r>
      <w:proofErr w:type="spellEnd"/>
      <w:r w:rsidRPr="009A4F8A">
        <w:rPr>
          <w:rFonts w:asciiTheme="majorHAnsi" w:hAnsiTheme="majorHAnsi" w:cstheme="majorHAnsi"/>
          <w:color w:val="353535"/>
        </w:rPr>
        <w:t xml:space="preserve"> Such shortage causes NPEs.. In other words, in languages that lack the presence of non-null types, it’s the responsibility of the developer to keep in mind where and when to make null checks as opposed to somehow delegating that responsibility to the type-system (the compiler).</w:t>
      </w:r>
    </w:p>
    <w:p w:rsidR="00274D8E" w:rsidRPr="009A4F8A" w:rsidRDefault="00274D8E" w:rsidP="00274D8E">
      <w:pPr>
        <w:autoSpaceDE w:val="0"/>
        <w:autoSpaceDN w:val="0"/>
        <w:adjustRightInd w:val="0"/>
        <w:rPr>
          <w:rFonts w:asciiTheme="majorHAnsi" w:hAnsiTheme="majorHAnsi" w:cstheme="majorHAnsi"/>
          <w:color w:val="353535"/>
        </w:rPr>
      </w:pPr>
    </w:p>
    <w:p w:rsidR="00F01427"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 xml:space="preserve">Numerous studies in the literature </w:t>
      </w:r>
      <w:r w:rsidR="00E9591D">
        <w:rPr>
          <w:rFonts w:asciiTheme="majorHAnsi" w:eastAsia="Times New Roman" w:hAnsiTheme="majorHAnsi" w:cstheme="majorHAnsi"/>
          <w:color w:val="000000"/>
        </w:rPr>
        <w:t xml:space="preserve">proposed techniques and tools </w:t>
      </w:r>
      <w:r w:rsidRPr="009A4F8A">
        <w:rPr>
          <w:rFonts w:asciiTheme="majorHAnsi" w:eastAsia="Times New Roman" w:hAnsiTheme="majorHAnsi" w:cstheme="majorHAnsi"/>
          <w:color w:val="000000"/>
        </w:rPr>
        <w:t xml:space="preserve">to remediate the problems </w:t>
      </w:r>
      <w:r w:rsidR="00B95D95">
        <w:rPr>
          <w:rFonts w:asciiTheme="majorHAnsi" w:eastAsia="Times New Roman" w:hAnsiTheme="majorHAnsi" w:cstheme="majorHAnsi"/>
          <w:color w:val="000000"/>
        </w:rPr>
        <w:t>associated with</w:t>
      </w:r>
      <w:r w:rsidRPr="009A4F8A">
        <w:rPr>
          <w:rFonts w:asciiTheme="majorHAnsi" w:eastAsia="Times New Roman" w:hAnsiTheme="majorHAnsi" w:cstheme="majorHAnsi"/>
          <w:color w:val="000000"/>
        </w:rPr>
        <w:t xml:space="preserve"> null pointer dereferencing at so many different levels. </w:t>
      </w:r>
      <w:r w:rsidR="007C137D">
        <w:rPr>
          <w:rFonts w:asciiTheme="majorHAnsi" w:eastAsia="Times New Roman" w:hAnsiTheme="majorHAnsi" w:cstheme="majorHAnsi"/>
          <w:color w:val="000000"/>
        </w:rPr>
        <w:t>For instance, ….</w:t>
      </w:r>
    </w:p>
    <w:p w:rsidR="00F01427" w:rsidRDefault="00F01427" w:rsidP="00274D8E">
      <w:pPr>
        <w:autoSpaceDE w:val="0"/>
        <w:autoSpaceDN w:val="0"/>
        <w:adjustRightInd w:val="0"/>
        <w:rPr>
          <w:rFonts w:asciiTheme="majorHAnsi" w:eastAsia="Times New Roman" w:hAnsiTheme="majorHAnsi" w:cstheme="majorHAnsi"/>
          <w:color w:val="000000"/>
        </w:rPr>
      </w:pPr>
    </w:p>
    <w:p w:rsidR="002C10D1" w:rsidRDefault="002C10D1"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 xml:space="preserve">In C# 6.0, the null-conditional operator “?.” can be used </w:t>
      </w:r>
    </w:p>
    <w:p w:rsidR="002C10D1" w:rsidRDefault="002C10D1" w:rsidP="00274D8E">
      <w:pPr>
        <w:autoSpaceDE w:val="0"/>
        <w:autoSpaceDN w:val="0"/>
        <w:adjustRightInd w:val="0"/>
        <w:rPr>
          <w:rFonts w:asciiTheme="majorHAnsi" w:eastAsia="Times New Roman" w:hAnsiTheme="majorHAnsi" w:cstheme="majorHAnsi"/>
          <w:color w:val="000000"/>
        </w:rPr>
      </w:pPr>
    </w:p>
    <w:p w:rsidR="00E9591D"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 xml:space="preserve">However, most of the work attempted to approach the problem reactively. That is, </w:t>
      </w:r>
      <w:r w:rsidR="007C137D">
        <w:rPr>
          <w:rFonts w:asciiTheme="majorHAnsi" w:eastAsia="Times New Roman" w:hAnsiTheme="majorHAnsi" w:cstheme="majorHAnsi"/>
          <w:color w:val="000000"/>
        </w:rPr>
        <w:t>the proposed work mainly targeted</w:t>
      </w:r>
      <w:r w:rsidRPr="009A4F8A">
        <w:rPr>
          <w:rFonts w:asciiTheme="majorHAnsi" w:eastAsia="Times New Roman" w:hAnsiTheme="majorHAnsi" w:cstheme="majorHAnsi"/>
          <w:color w:val="000000"/>
        </w:rPr>
        <w:t xml:space="preserve"> </w:t>
      </w:r>
      <w:r w:rsidR="00611C37">
        <w:rPr>
          <w:rFonts w:asciiTheme="majorHAnsi" w:eastAsia="Times New Roman" w:hAnsiTheme="majorHAnsi" w:cstheme="majorHAnsi"/>
          <w:color w:val="000000"/>
        </w:rPr>
        <w:t>analyzing</w:t>
      </w:r>
      <w:r w:rsidR="007C137D">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to help detect (and patch) possible null pointers after code had been written employing techniques such as static and dynamic code analysis, code injection…etc. </w:t>
      </w:r>
    </w:p>
    <w:p w:rsidR="00E9591D" w:rsidRDefault="00E9591D" w:rsidP="00274D8E">
      <w:pPr>
        <w:autoSpaceDE w:val="0"/>
        <w:autoSpaceDN w:val="0"/>
        <w:adjustRightInd w:val="0"/>
        <w:rPr>
          <w:rFonts w:asciiTheme="majorHAnsi" w:eastAsia="Times New Roman" w:hAnsiTheme="majorHAnsi" w:cstheme="majorHAnsi"/>
          <w:color w:val="000000"/>
        </w:rPr>
      </w:pPr>
    </w:p>
    <w:p w:rsidR="008852F2" w:rsidRPr="009A4F8A" w:rsidRDefault="00217149"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 xml:space="preserve">It’s desired to have something </w:t>
      </w:r>
      <w:r w:rsidR="00DC72BB">
        <w:rPr>
          <w:rFonts w:asciiTheme="majorHAnsi" w:eastAsia="Times New Roman" w:hAnsiTheme="majorHAnsi" w:cstheme="majorHAnsi"/>
          <w:color w:val="000000"/>
        </w:rPr>
        <w:t>to</w:t>
      </w:r>
      <w:r>
        <w:rPr>
          <w:rFonts w:asciiTheme="majorHAnsi" w:eastAsia="Times New Roman" w:hAnsiTheme="majorHAnsi" w:cstheme="majorHAnsi"/>
          <w:color w:val="000000"/>
        </w:rPr>
        <w:t xml:space="preserve"> help</w:t>
      </w:r>
      <w:r w:rsidR="00DC72B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developers to avoid null to begin with. Something which brings object oriented languages </w:t>
      </w:r>
      <w:r w:rsidR="005D5077">
        <w:rPr>
          <w:rFonts w:asciiTheme="majorHAnsi" w:eastAsia="Times New Roman" w:hAnsiTheme="majorHAnsi" w:cstheme="majorHAnsi"/>
          <w:color w:val="000000"/>
        </w:rPr>
        <w:t xml:space="preserve">such as Java and C# </w:t>
      </w:r>
      <w:r>
        <w:rPr>
          <w:rFonts w:asciiTheme="majorHAnsi" w:eastAsia="Times New Roman" w:hAnsiTheme="majorHAnsi" w:cstheme="majorHAnsi"/>
          <w:color w:val="000000"/>
        </w:rPr>
        <w:t>as much closer to languages which support non-null types as part of their type system</w:t>
      </w:r>
      <w:r w:rsidR="008F57CE">
        <w:rPr>
          <w:rFonts w:asciiTheme="majorHAnsi" w:eastAsia="Times New Roman" w:hAnsiTheme="majorHAnsi" w:cstheme="majorHAnsi"/>
          <w:color w:val="000000"/>
        </w:rPr>
        <w:t xml:space="preserve"> without necessarily introducing changes to the type system</w:t>
      </w:r>
      <w:r>
        <w:rPr>
          <w:rFonts w:asciiTheme="majorHAnsi" w:eastAsia="Times New Roman" w:hAnsiTheme="majorHAnsi" w:cstheme="majorHAnsi"/>
          <w:color w:val="000000"/>
        </w:rPr>
        <w:t xml:space="preserve">. </w:t>
      </w:r>
      <w:r w:rsidR="008852F2" w:rsidRPr="009A4F8A">
        <w:rPr>
          <w:rFonts w:asciiTheme="majorHAnsi" w:eastAsia="Times New Roman" w:hAnsiTheme="majorHAnsi" w:cstheme="majorHAnsi"/>
          <w:color w:val="000000"/>
        </w:rPr>
        <w:t xml:space="preserve">In this work, we propose a rather proactive approach, </w:t>
      </w:r>
      <w:r w:rsidR="00694056">
        <w:rPr>
          <w:rFonts w:asciiTheme="majorHAnsi" w:eastAsia="Times New Roman" w:hAnsiTheme="majorHAnsi" w:cstheme="majorHAnsi"/>
          <w:color w:val="000000"/>
        </w:rPr>
        <w:t>Poptional</w:t>
      </w:r>
      <w:r w:rsidR="008852F2" w:rsidRPr="009A4F8A">
        <w:rPr>
          <w:rFonts w:asciiTheme="majorHAnsi" w:eastAsia="Times New Roman" w:hAnsiTheme="majorHAnsi" w:cstheme="majorHAnsi"/>
          <w:color w:val="000000"/>
        </w:rPr>
        <w:t>. It leverages the type system aiming to help prevent developers from making mistakes that lead to null pointer errors.</w:t>
      </w:r>
    </w:p>
    <w:p w:rsidR="008852F2" w:rsidRPr="009A4F8A" w:rsidRDefault="008852F2" w:rsidP="00274D8E">
      <w:pPr>
        <w:autoSpaceDE w:val="0"/>
        <w:autoSpaceDN w:val="0"/>
        <w:adjustRightInd w:val="0"/>
        <w:rPr>
          <w:rFonts w:asciiTheme="majorHAnsi" w:hAnsiTheme="majorHAnsi" w:cstheme="majorHAnsi"/>
          <w:color w:val="353535"/>
        </w:rPr>
      </w:pPr>
    </w:p>
    <w:p w:rsidR="005A69D8" w:rsidRPr="00FE67F6"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main benefit of a language having non-nullable types is forcing a compile-time check before attempting to access a nullable type</w:t>
      </w:r>
    </w:p>
    <w:p w:rsidR="00AB4EEA" w:rsidRDefault="00AB4EEA">
      <w:pPr>
        <w:rPr>
          <w:rFonts w:asciiTheme="majorHAnsi" w:hAnsiTheme="majorHAnsi" w:cstheme="majorHAnsi"/>
          <w:b/>
          <w:bCs/>
          <w:color w:val="353535"/>
          <w:sz w:val="28"/>
          <w:szCs w:val="28"/>
        </w:rPr>
      </w:pPr>
      <w:r>
        <w:rPr>
          <w:rFonts w:asciiTheme="majorHAnsi" w:hAnsiTheme="majorHAnsi" w:cstheme="majorHAnsi"/>
          <w:b/>
          <w:bCs/>
          <w:color w:val="353535"/>
          <w:sz w:val="28"/>
          <w:szCs w:val="28"/>
        </w:rPr>
        <w:br w:type="page"/>
      </w:r>
    </w:p>
    <w:p w:rsidR="001C13E1" w:rsidRDefault="007E09A8" w:rsidP="00274D8E">
      <w:pPr>
        <w:autoSpaceDE w:val="0"/>
        <w:autoSpaceDN w:val="0"/>
        <w:adjustRightInd w:val="0"/>
        <w:rPr>
          <w:rFonts w:asciiTheme="majorHAnsi" w:hAnsiTheme="majorHAnsi" w:cstheme="majorHAnsi"/>
          <w:b/>
          <w:bCs/>
          <w:color w:val="353535"/>
          <w:sz w:val="28"/>
          <w:szCs w:val="28"/>
        </w:rPr>
      </w:pPr>
      <w:r w:rsidRPr="007E09A8">
        <w:rPr>
          <w:rFonts w:asciiTheme="majorHAnsi" w:hAnsiTheme="majorHAnsi" w:cstheme="majorHAnsi"/>
          <w:b/>
          <w:bCs/>
          <w:color w:val="353535"/>
          <w:sz w:val="28"/>
          <w:szCs w:val="28"/>
        </w:rPr>
        <w:lastRenderedPageBreak/>
        <w:t>Optional</w:t>
      </w:r>
      <w:r w:rsidR="00CF1580">
        <w:rPr>
          <w:rFonts w:asciiTheme="majorHAnsi" w:hAnsiTheme="majorHAnsi" w:cstheme="majorHAnsi"/>
          <w:b/>
          <w:bCs/>
          <w:color w:val="353535"/>
          <w:sz w:val="28"/>
          <w:szCs w:val="28"/>
        </w:rPr>
        <w:t xml:space="preserve"> Model</w:t>
      </w:r>
    </w:p>
    <w:p w:rsidR="00130A91" w:rsidRDefault="00130A91" w:rsidP="00274D8E">
      <w:pPr>
        <w:autoSpaceDE w:val="0"/>
        <w:autoSpaceDN w:val="0"/>
        <w:adjustRightInd w:val="0"/>
        <w:rPr>
          <w:rFonts w:asciiTheme="majorHAnsi" w:hAnsiTheme="majorHAnsi" w:cstheme="majorHAnsi"/>
          <w:b/>
          <w:bCs/>
          <w:color w:val="353535"/>
          <w:sz w:val="28"/>
          <w:szCs w:val="28"/>
        </w:rPr>
      </w:pPr>
    </w:p>
    <w:p w:rsidR="007106FB" w:rsidRPr="009A4F8A" w:rsidRDefault="007106FB" w:rsidP="007106F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Has different names in different languages: Optional, or Option, or Maybe</w:t>
      </w:r>
    </w:p>
    <w:p w:rsidR="007106FB" w:rsidRPr="009A4F8A" w:rsidRDefault="007106FB" w:rsidP="007106F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It’s an encapsulation, container, wrapper…</w:t>
      </w:r>
      <w:proofErr w:type="spellStart"/>
      <w:r w:rsidRPr="009A4F8A">
        <w:rPr>
          <w:rFonts w:asciiTheme="majorHAnsi" w:hAnsiTheme="majorHAnsi" w:cstheme="majorHAnsi"/>
          <w:color w:val="353535"/>
        </w:rPr>
        <w:t>etc</w:t>
      </w:r>
      <w:proofErr w:type="spellEnd"/>
    </w:p>
    <w:p w:rsidR="007106FB" w:rsidRPr="009A4F8A" w:rsidRDefault="007106FB" w:rsidP="007106F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Best practices, wrong usage, limitations, guidelines, consistency in code syntax</w:t>
      </w:r>
    </w:p>
    <w:p w:rsidR="007106FB" w:rsidRDefault="007106FB" w:rsidP="007106FB">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Even though java has primitive data types (i.e., value types) which may not be null at all, the type system itself isn’t unified. That is, primitive types do not implement a shared class with object types.</w:t>
      </w:r>
    </w:p>
    <w:p w:rsidR="007106FB" w:rsidRDefault="007106FB" w:rsidP="007106FB">
      <w:pPr>
        <w:autoSpaceDE w:val="0"/>
        <w:autoSpaceDN w:val="0"/>
        <w:adjustRightInd w:val="0"/>
        <w:rPr>
          <w:rFonts w:asciiTheme="majorHAnsi" w:eastAsia="Times New Roman" w:hAnsiTheme="majorHAnsi" w:cstheme="majorHAnsi"/>
          <w:color w:val="000000"/>
        </w:rPr>
      </w:pPr>
    </w:p>
    <w:p w:rsidR="007106FB" w:rsidRPr="007106FB" w:rsidRDefault="007106FB" w:rsidP="007106FB">
      <w:pPr>
        <w:autoSpaceDE w:val="0"/>
        <w:autoSpaceDN w:val="0"/>
        <w:adjustRightInd w:val="0"/>
        <w:rPr>
          <w:rFonts w:asciiTheme="majorHAnsi" w:hAnsiTheme="majorHAnsi" w:cstheme="majorHAnsi"/>
          <w:b/>
          <w:bCs/>
          <w:color w:val="353535"/>
          <w:sz w:val="28"/>
          <w:szCs w:val="28"/>
        </w:rPr>
      </w:pPr>
      <w:r w:rsidRPr="007106FB">
        <w:rPr>
          <w:rFonts w:asciiTheme="majorHAnsi" w:eastAsia="Times New Roman" w:hAnsiTheme="majorHAnsi" w:cstheme="majorHAnsi"/>
          <w:b/>
          <w:bCs/>
          <w:color w:val="000000"/>
        </w:rPr>
        <w:t>Java Optional</w:t>
      </w:r>
    </w:p>
    <w:p w:rsidR="00367B13" w:rsidRDefault="00367B13"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Given</w:t>
      </w:r>
      <w:r w:rsidRPr="009A4F8A">
        <w:rPr>
          <w:rFonts w:asciiTheme="majorHAnsi" w:eastAsia="Times New Roman" w:hAnsiTheme="majorHAnsi" w:cstheme="majorHAnsi"/>
          <w:color w:val="000000"/>
        </w:rPr>
        <w:t xml:space="preserve"> type </w:t>
      </w:r>
      <w:r>
        <w:rPr>
          <w:rFonts w:asciiTheme="majorHAnsi" w:eastAsia="Times New Roman" w:hAnsiTheme="majorHAnsi" w:cstheme="majorHAnsi"/>
          <w:color w:val="000000"/>
        </w:rPr>
        <w:t>FOO</w:t>
      </w:r>
      <w:r w:rsidRPr="009A4F8A">
        <w:rPr>
          <w:rFonts w:asciiTheme="majorHAnsi" w:eastAsia="Times New Roman" w:hAnsiTheme="majorHAnsi" w:cstheme="majorHAnsi"/>
          <w:color w:val="000000"/>
        </w:rPr>
        <w:t xml:space="preserve"> in the codebase and we want the ability to optionally refer to an instance of it. That is, some instances may at times be null. In the Java language, we use the Optional wrapper class as follows:</w:t>
      </w:r>
    </w:p>
    <w:p w:rsidR="00367B13" w:rsidRDefault="00367B13" w:rsidP="00274D8E">
      <w:pPr>
        <w:autoSpaceDE w:val="0"/>
        <w:autoSpaceDN w:val="0"/>
        <w:adjustRightInd w:val="0"/>
        <w:rPr>
          <w:rFonts w:asciiTheme="majorHAnsi" w:eastAsia="Times New Roman" w:hAnsiTheme="majorHAnsi" w:cstheme="majorHAnsi"/>
          <w:b/>
          <w:bCs/>
          <w:i/>
          <w:iCs/>
          <w:color w:val="000000"/>
        </w:rPr>
      </w:pPr>
      <w:r>
        <w:rPr>
          <w:rFonts w:asciiTheme="majorHAnsi" w:eastAsia="Times New Roman" w:hAnsiTheme="majorHAnsi" w:cstheme="majorHAnsi"/>
          <w:noProof/>
          <w:color w:val="000000"/>
        </w:rPr>
        <w:drawing>
          <wp:anchor distT="0" distB="0" distL="114300" distR="114300" simplePos="0" relativeHeight="251660288" behindDoc="0" locked="0" layoutInCell="1" allowOverlap="1" wp14:anchorId="69CA382E" wp14:editId="0DDA2923">
            <wp:simplePos x="0" y="0"/>
            <wp:positionH relativeFrom="column">
              <wp:posOffset>3609975</wp:posOffset>
            </wp:positionH>
            <wp:positionV relativeFrom="paragraph">
              <wp:posOffset>102870</wp:posOffset>
            </wp:positionV>
            <wp:extent cx="2075180" cy="129794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5180" cy="1297940"/>
                    </a:xfrm>
                    <a:prstGeom prst="rect">
                      <a:avLst/>
                    </a:prstGeom>
                  </pic:spPr>
                </pic:pic>
              </a:graphicData>
            </a:graphic>
            <wp14:sizeRelH relativeFrom="margin">
              <wp14:pctWidth>0</wp14:pctWidth>
            </wp14:sizeRelH>
            <wp14:sizeRelV relativeFrom="margin">
              <wp14:pctHeight>0</wp14:pctHeight>
            </wp14:sizeRelV>
          </wp:anchor>
        </w:drawing>
      </w:r>
      <w:r w:rsidRPr="009A4F8A">
        <w:rPr>
          <w:rFonts w:asciiTheme="majorHAnsi" w:eastAsia="Times New Roman" w:hAnsiTheme="majorHAnsi" w:cstheme="majorHAnsi"/>
          <w:color w:val="000000"/>
        </w:rPr>
        <w:br/>
      </w:r>
      <w:r w:rsidRPr="002B43CD">
        <w:rPr>
          <w:rFonts w:asciiTheme="majorHAnsi" w:eastAsia="Times New Roman" w:hAnsiTheme="majorHAnsi" w:cstheme="majorHAnsi"/>
          <w:b/>
          <w:bCs/>
          <w:i/>
          <w:iCs/>
          <w:color w:val="000000"/>
        </w:rPr>
        <w:t xml:space="preserve">   public Optional&lt;</w:t>
      </w:r>
      <w:r>
        <w:rPr>
          <w:rFonts w:asciiTheme="majorHAnsi" w:eastAsia="Times New Roman" w:hAnsiTheme="majorHAnsi" w:cstheme="majorHAnsi"/>
          <w:b/>
          <w:bCs/>
          <w:i/>
          <w:iCs/>
          <w:color w:val="000000"/>
        </w:rPr>
        <w:t>Foo</w:t>
      </w:r>
      <w:r w:rsidRPr="002B43CD">
        <w:rPr>
          <w:rFonts w:asciiTheme="majorHAnsi" w:eastAsia="Times New Roman" w:hAnsiTheme="majorHAnsi" w:cstheme="majorHAnsi"/>
          <w:b/>
          <w:bCs/>
          <w:i/>
          <w:iCs/>
          <w:color w:val="000000"/>
        </w:rPr>
        <w:t xml:space="preserve">&gt; </w:t>
      </w:r>
      <w:proofErr w:type="spellStart"/>
      <w:r w:rsidRPr="002B43CD">
        <w:rPr>
          <w:rFonts w:asciiTheme="majorHAnsi" w:eastAsia="Times New Roman" w:hAnsiTheme="majorHAnsi" w:cstheme="majorHAnsi"/>
          <w:b/>
          <w:bCs/>
          <w:i/>
          <w:iCs/>
          <w:color w:val="000000"/>
        </w:rPr>
        <w:t>doSomething</w:t>
      </w:r>
      <w:proofErr w:type="spellEnd"/>
      <w:r w:rsidRPr="002B43CD">
        <w:rPr>
          <w:rFonts w:asciiTheme="majorHAnsi" w:eastAsia="Times New Roman" w:hAnsiTheme="majorHAnsi" w:cstheme="majorHAnsi"/>
          <w:b/>
          <w:bCs/>
          <w:i/>
          <w:iCs/>
          <w:color w:val="000000"/>
        </w:rPr>
        <w:t>() {</w:t>
      </w:r>
      <w:r w:rsidRPr="002B43CD">
        <w:rPr>
          <w:rFonts w:asciiTheme="majorHAnsi" w:eastAsia="Times New Roman" w:hAnsiTheme="majorHAnsi" w:cstheme="majorHAnsi"/>
          <w:b/>
          <w:bCs/>
          <w:i/>
          <w:iCs/>
          <w:color w:val="000000"/>
        </w:rPr>
        <w:br/>
        <w:t xml:space="preserve">      // … do something</w:t>
      </w:r>
      <w:r w:rsidRPr="002B43CD">
        <w:rPr>
          <w:rFonts w:asciiTheme="majorHAnsi" w:eastAsia="Times New Roman" w:hAnsiTheme="majorHAnsi" w:cstheme="majorHAnsi"/>
          <w:b/>
          <w:bCs/>
          <w:i/>
          <w:iCs/>
          <w:color w:val="000000"/>
        </w:rPr>
        <w:br/>
        <w:t xml:space="preserve">      </w:t>
      </w:r>
      <w:r>
        <w:rPr>
          <w:rFonts w:asciiTheme="majorHAnsi" w:eastAsia="Times New Roman" w:hAnsiTheme="majorHAnsi" w:cstheme="majorHAnsi"/>
          <w:b/>
          <w:bCs/>
          <w:i/>
          <w:iCs/>
          <w:color w:val="000000"/>
        </w:rPr>
        <w:t>Foo</w:t>
      </w:r>
      <w:r w:rsidRPr="002B43CD">
        <w:rPr>
          <w:rFonts w:asciiTheme="majorHAnsi" w:eastAsia="Times New Roman" w:hAnsiTheme="majorHAnsi" w:cstheme="majorHAnsi"/>
          <w:b/>
          <w:bCs/>
          <w:i/>
          <w:iCs/>
          <w:color w:val="000000"/>
        </w:rPr>
        <w:t xml:space="preserve"> </w:t>
      </w:r>
      <w:proofErr w:type="spellStart"/>
      <w:r>
        <w:rPr>
          <w:rFonts w:asciiTheme="majorHAnsi" w:eastAsia="Times New Roman" w:hAnsiTheme="majorHAnsi" w:cstheme="majorHAnsi"/>
          <w:b/>
          <w:bCs/>
          <w:i/>
          <w:iCs/>
          <w:color w:val="000000"/>
        </w:rPr>
        <w:t>foo</w:t>
      </w:r>
      <w:proofErr w:type="spellEnd"/>
      <w:r w:rsidRPr="002B43CD">
        <w:rPr>
          <w:rFonts w:asciiTheme="majorHAnsi" w:eastAsia="Times New Roman" w:hAnsiTheme="majorHAnsi" w:cstheme="majorHAnsi"/>
          <w:b/>
          <w:bCs/>
          <w:i/>
          <w:iCs/>
          <w:color w:val="000000"/>
        </w:rPr>
        <w:t xml:space="preserve"> =</w:t>
      </w:r>
      <w:r>
        <w:rPr>
          <w:rFonts w:asciiTheme="majorHAnsi" w:eastAsia="Times New Roman" w:hAnsiTheme="majorHAnsi" w:cstheme="majorHAnsi"/>
          <w:b/>
          <w:bCs/>
          <w:i/>
          <w:iCs/>
          <w:color w:val="000000"/>
        </w:rPr>
        <w:t xml:space="preserve"> </w:t>
      </w:r>
      <w:proofErr w:type="spellStart"/>
      <w:r>
        <w:rPr>
          <w:rFonts w:asciiTheme="majorHAnsi" w:eastAsia="Times New Roman" w:hAnsiTheme="majorHAnsi" w:cstheme="majorHAnsi"/>
          <w:b/>
          <w:bCs/>
          <w:i/>
          <w:iCs/>
          <w:color w:val="000000"/>
        </w:rPr>
        <w:t>getX</w:t>
      </w:r>
      <w:proofErr w:type="spellEnd"/>
      <w:r>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return Optional.ofNullable(</w:t>
      </w:r>
      <w:r>
        <w:rPr>
          <w:rFonts w:asciiTheme="majorHAnsi" w:eastAsia="Times New Roman" w:hAnsiTheme="majorHAnsi" w:cstheme="majorHAnsi"/>
          <w:b/>
          <w:bCs/>
          <w:i/>
          <w:iCs/>
          <w:color w:val="000000"/>
        </w:rPr>
        <w:t>Foo</w:t>
      </w:r>
      <w:r w:rsidRPr="002B43CD">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w:t>
      </w:r>
    </w:p>
    <w:p w:rsidR="00367B13" w:rsidRDefault="00367B13" w:rsidP="00274D8E">
      <w:pPr>
        <w:autoSpaceDE w:val="0"/>
        <w:autoSpaceDN w:val="0"/>
        <w:adjustRightInd w:val="0"/>
        <w:rPr>
          <w:rFonts w:asciiTheme="majorHAnsi" w:hAnsiTheme="majorHAnsi" w:cstheme="majorHAnsi"/>
          <w:b/>
          <w:bCs/>
          <w:color w:val="353535"/>
          <w:sz w:val="28"/>
          <w:szCs w:val="28"/>
        </w:rPr>
      </w:pPr>
    </w:p>
    <w:p w:rsidR="00367B13" w:rsidRPr="007E09A8" w:rsidRDefault="00367B13" w:rsidP="00274D8E">
      <w:pPr>
        <w:autoSpaceDE w:val="0"/>
        <w:autoSpaceDN w:val="0"/>
        <w:adjustRightInd w:val="0"/>
        <w:rPr>
          <w:rFonts w:asciiTheme="majorHAnsi" w:hAnsiTheme="majorHAnsi" w:cstheme="majorHAnsi"/>
          <w:b/>
          <w:bCs/>
          <w:color w:val="353535"/>
          <w:sz w:val="28"/>
          <w:szCs w:val="28"/>
        </w:rPr>
      </w:pPr>
    </w:p>
    <w:p w:rsidR="00367B13" w:rsidRDefault="00367B13" w:rsidP="00FE153F">
      <w:pPr>
        <w:autoSpaceDE w:val="0"/>
        <w:autoSpaceDN w:val="0"/>
        <w:adjustRightInd w:val="0"/>
        <w:jc w:val="both"/>
        <w:rPr>
          <w:rFonts w:asciiTheme="majorHAnsi" w:eastAsia="Times New Roman" w:hAnsiTheme="majorHAnsi" w:cstheme="majorHAnsi"/>
          <w:color w:val="000000"/>
        </w:rPr>
      </w:pPr>
    </w:p>
    <w:p w:rsidR="002F1005" w:rsidRDefault="00506B9F" w:rsidP="00FE153F">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One </w:t>
      </w:r>
      <w:r w:rsidR="00801A2C">
        <w:rPr>
          <w:rFonts w:asciiTheme="majorHAnsi" w:eastAsia="Times New Roman" w:hAnsiTheme="majorHAnsi" w:cstheme="majorHAnsi"/>
          <w:color w:val="000000"/>
        </w:rPr>
        <w:t>fundamental</w:t>
      </w:r>
      <w:r w:rsidR="00E813C6" w:rsidRPr="009A4F8A">
        <w:rPr>
          <w:rFonts w:asciiTheme="majorHAnsi" w:eastAsia="Times New Roman" w:hAnsiTheme="majorHAnsi" w:cstheme="majorHAnsi"/>
          <w:color w:val="000000"/>
        </w:rPr>
        <w:t xml:space="preserve"> </w:t>
      </w:r>
      <w:r w:rsidR="00801A2C">
        <w:rPr>
          <w:rFonts w:asciiTheme="majorHAnsi" w:eastAsia="Times New Roman" w:hAnsiTheme="majorHAnsi" w:cstheme="majorHAnsi"/>
          <w:color w:val="000000"/>
        </w:rPr>
        <w:t>drawback of</w:t>
      </w:r>
      <w:r w:rsidR="00E813C6" w:rsidRPr="009A4F8A">
        <w:rPr>
          <w:rFonts w:asciiTheme="majorHAnsi" w:eastAsia="Times New Roman" w:hAnsiTheme="majorHAnsi" w:cstheme="majorHAnsi"/>
          <w:color w:val="000000"/>
        </w:rPr>
        <w:t xml:space="preserve"> </w:t>
      </w:r>
      <w:r w:rsidR="007F4F3A">
        <w:rPr>
          <w:rFonts w:asciiTheme="majorHAnsi" w:eastAsia="Times New Roman" w:hAnsiTheme="majorHAnsi" w:cstheme="majorHAnsi"/>
          <w:color w:val="000000"/>
        </w:rPr>
        <w:t xml:space="preserve">the </w:t>
      </w:r>
      <w:r w:rsidR="00E813C6" w:rsidRPr="00DD6E3B">
        <w:rPr>
          <w:rFonts w:asciiTheme="majorHAnsi" w:eastAsia="Times New Roman" w:hAnsiTheme="majorHAnsi" w:cstheme="majorHAnsi"/>
          <w:i/>
          <w:iCs/>
          <w:color w:val="000000"/>
        </w:rPr>
        <w:t>Optional</w:t>
      </w:r>
      <w:r w:rsidR="00E813C6" w:rsidRPr="009A4F8A">
        <w:rPr>
          <w:rFonts w:asciiTheme="majorHAnsi" w:eastAsia="Times New Roman" w:hAnsiTheme="majorHAnsi" w:cstheme="majorHAnsi"/>
          <w:color w:val="000000"/>
        </w:rPr>
        <w:t xml:space="preserve"> model is</w:t>
      </w:r>
      <w:r w:rsidR="00E536D0">
        <w:rPr>
          <w:rFonts w:asciiTheme="majorHAnsi" w:eastAsia="Times New Roman" w:hAnsiTheme="majorHAnsi" w:cstheme="majorHAnsi"/>
          <w:color w:val="000000"/>
        </w:rPr>
        <w:t xml:space="preserve"> </w:t>
      </w:r>
      <w:r w:rsidR="00EE6F4B">
        <w:rPr>
          <w:rFonts w:asciiTheme="majorHAnsi" w:eastAsia="Times New Roman" w:hAnsiTheme="majorHAnsi" w:cstheme="majorHAnsi"/>
          <w:color w:val="000000"/>
        </w:rPr>
        <w:t xml:space="preserve">the </w:t>
      </w:r>
      <w:r w:rsidR="00DD6E3B">
        <w:rPr>
          <w:rFonts w:asciiTheme="majorHAnsi" w:eastAsia="Times New Roman" w:hAnsiTheme="majorHAnsi" w:cstheme="majorHAnsi"/>
          <w:color w:val="000000"/>
        </w:rPr>
        <w:t>imposed yet unnecessary</w:t>
      </w:r>
      <w:r w:rsidR="008E0596">
        <w:rPr>
          <w:rFonts w:asciiTheme="majorHAnsi" w:eastAsia="Times New Roman" w:hAnsiTheme="majorHAnsi" w:cstheme="majorHAnsi"/>
          <w:color w:val="000000"/>
        </w:rPr>
        <w:t xml:space="preserve"> </w:t>
      </w:r>
      <w:r w:rsidR="00DD6E3B">
        <w:rPr>
          <w:rFonts w:asciiTheme="majorHAnsi" w:eastAsia="Times New Roman" w:hAnsiTheme="majorHAnsi" w:cstheme="majorHAnsi"/>
          <w:color w:val="000000"/>
        </w:rPr>
        <w:t xml:space="preserve">need for </w:t>
      </w:r>
      <w:r w:rsidR="00E813C6" w:rsidRPr="009A4F8A">
        <w:rPr>
          <w:rFonts w:asciiTheme="majorHAnsi" w:eastAsia="Times New Roman" w:hAnsiTheme="majorHAnsi" w:cstheme="majorHAnsi"/>
          <w:color w:val="000000"/>
        </w:rPr>
        <w:t>instantiat</w:t>
      </w:r>
      <w:r w:rsidR="00E536D0">
        <w:rPr>
          <w:rFonts w:asciiTheme="majorHAnsi" w:eastAsia="Times New Roman" w:hAnsiTheme="majorHAnsi" w:cstheme="majorHAnsi"/>
          <w:color w:val="000000"/>
        </w:rPr>
        <w:t>ion</w:t>
      </w:r>
      <w:r w:rsidR="008E0596">
        <w:rPr>
          <w:rFonts w:asciiTheme="majorHAnsi" w:eastAsia="Times New Roman" w:hAnsiTheme="majorHAnsi" w:cstheme="majorHAnsi"/>
          <w:color w:val="000000"/>
        </w:rPr>
        <w:t>. That is,</w:t>
      </w:r>
      <w:r w:rsidR="00801A2C">
        <w:rPr>
          <w:rFonts w:asciiTheme="majorHAnsi" w:eastAsia="Times New Roman" w:hAnsiTheme="majorHAnsi" w:cstheme="majorHAnsi"/>
          <w:color w:val="000000"/>
        </w:rPr>
        <w:t xml:space="preserve"> </w:t>
      </w:r>
      <w:r w:rsidR="00E813C6" w:rsidRPr="009A4F8A">
        <w:rPr>
          <w:rFonts w:asciiTheme="majorHAnsi" w:eastAsia="Times New Roman" w:hAnsiTheme="majorHAnsi" w:cstheme="majorHAnsi"/>
          <w:color w:val="000000"/>
        </w:rPr>
        <w:t xml:space="preserve">a new </w:t>
      </w:r>
      <w:r w:rsidR="00E536D0" w:rsidRPr="00DD6E3B">
        <w:rPr>
          <w:rFonts w:asciiTheme="majorHAnsi" w:eastAsia="Times New Roman" w:hAnsiTheme="majorHAnsi" w:cstheme="majorHAnsi"/>
          <w:i/>
          <w:iCs/>
          <w:color w:val="000000"/>
        </w:rPr>
        <w:t>Optional</w:t>
      </w:r>
      <w:r w:rsidR="00E536D0">
        <w:rPr>
          <w:rFonts w:asciiTheme="majorHAnsi" w:eastAsia="Times New Roman" w:hAnsiTheme="majorHAnsi" w:cstheme="majorHAnsi"/>
          <w:color w:val="000000"/>
        </w:rPr>
        <w:t xml:space="preserve"> wrapper </w:t>
      </w:r>
      <w:r w:rsidR="008E0596">
        <w:rPr>
          <w:rFonts w:asciiTheme="majorHAnsi" w:eastAsia="Times New Roman" w:hAnsiTheme="majorHAnsi" w:cstheme="majorHAnsi"/>
          <w:color w:val="000000"/>
        </w:rPr>
        <w:t xml:space="preserve">instance </w:t>
      </w:r>
      <w:r w:rsidR="00D2097E">
        <w:rPr>
          <w:rFonts w:asciiTheme="majorHAnsi" w:eastAsia="Times New Roman" w:hAnsiTheme="majorHAnsi" w:cstheme="majorHAnsi"/>
          <w:color w:val="000000"/>
        </w:rPr>
        <w:t>must</w:t>
      </w:r>
      <w:r w:rsidR="008E0596">
        <w:rPr>
          <w:rFonts w:asciiTheme="majorHAnsi" w:eastAsia="Times New Roman" w:hAnsiTheme="majorHAnsi" w:cstheme="majorHAnsi"/>
          <w:color w:val="000000"/>
        </w:rPr>
        <w:t xml:space="preserve"> be created</w:t>
      </w:r>
      <w:r w:rsidR="002416EC" w:rsidRPr="009A4F8A">
        <w:rPr>
          <w:rFonts w:asciiTheme="majorHAnsi" w:eastAsia="Times New Roman" w:hAnsiTheme="majorHAnsi" w:cstheme="majorHAnsi"/>
          <w:color w:val="000000"/>
        </w:rPr>
        <w:t xml:space="preserve"> </w:t>
      </w:r>
      <w:r w:rsidR="00E536D0">
        <w:rPr>
          <w:rFonts w:asciiTheme="majorHAnsi" w:eastAsia="Times New Roman" w:hAnsiTheme="majorHAnsi" w:cstheme="majorHAnsi"/>
          <w:color w:val="000000"/>
        </w:rPr>
        <w:t>every time it’s unsure whether a</w:t>
      </w:r>
      <w:r w:rsidR="00C54852">
        <w:rPr>
          <w:rFonts w:asciiTheme="majorHAnsi" w:eastAsia="Times New Roman" w:hAnsiTheme="majorHAnsi" w:cstheme="majorHAnsi"/>
          <w:color w:val="000000"/>
        </w:rPr>
        <w:t xml:space="preserve"> given</w:t>
      </w:r>
      <w:r w:rsidR="00E536D0">
        <w:rPr>
          <w:rFonts w:asciiTheme="majorHAnsi" w:eastAsia="Times New Roman" w:hAnsiTheme="majorHAnsi" w:cstheme="majorHAnsi"/>
          <w:color w:val="000000"/>
        </w:rPr>
        <w:t xml:space="preserve"> instance is </w:t>
      </w:r>
      <w:r w:rsidR="003E17A0">
        <w:rPr>
          <w:rFonts w:asciiTheme="majorHAnsi" w:eastAsia="Times New Roman" w:hAnsiTheme="majorHAnsi" w:cstheme="majorHAnsi"/>
          <w:color w:val="000000"/>
        </w:rPr>
        <w:t>null</w:t>
      </w:r>
      <w:r w:rsidR="00E536D0">
        <w:rPr>
          <w:rFonts w:asciiTheme="majorHAnsi" w:eastAsia="Times New Roman" w:hAnsiTheme="majorHAnsi" w:cstheme="majorHAnsi"/>
          <w:color w:val="000000"/>
        </w:rPr>
        <w:t>.</w:t>
      </w:r>
      <w:r w:rsidR="00933A1A">
        <w:rPr>
          <w:rFonts w:asciiTheme="majorHAnsi" w:eastAsia="Times New Roman" w:hAnsiTheme="majorHAnsi" w:cstheme="majorHAnsi"/>
          <w:color w:val="000000"/>
        </w:rPr>
        <w:t xml:space="preserve"> </w:t>
      </w:r>
      <w:r w:rsidR="0036731B">
        <w:rPr>
          <w:rFonts w:asciiTheme="majorHAnsi" w:eastAsia="Times New Roman" w:hAnsiTheme="majorHAnsi" w:cstheme="majorHAnsi"/>
          <w:color w:val="000000"/>
        </w:rPr>
        <w:t>In Java, t</w:t>
      </w:r>
      <w:r w:rsidR="006A6FEB">
        <w:rPr>
          <w:rFonts w:asciiTheme="majorHAnsi" w:eastAsia="Times New Roman" w:hAnsiTheme="majorHAnsi" w:cstheme="majorHAnsi"/>
          <w:color w:val="000000"/>
        </w:rPr>
        <w:t xml:space="preserve">his is clear in </w:t>
      </w:r>
      <w:r w:rsidR="0088331D">
        <w:rPr>
          <w:rFonts w:asciiTheme="majorHAnsi" w:eastAsia="Times New Roman" w:hAnsiTheme="majorHAnsi" w:cstheme="majorHAnsi"/>
          <w:color w:val="000000"/>
        </w:rPr>
        <w:t xml:space="preserve">the </w:t>
      </w:r>
      <w:r w:rsidR="00933A1A" w:rsidRPr="00312CE9">
        <w:rPr>
          <w:rFonts w:asciiTheme="majorHAnsi" w:eastAsia="Times New Roman" w:hAnsiTheme="majorHAnsi" w:cstheme="majorHAnsi"/>
          <w:i/>
          <w:iCs/>
          <w:color w:val="000000"/>
        </w:rPr>
        <w:t>ofNullable</w:t>
      </w:r>
      <w:r w:rsidR="00933A1A">
        <w:rPr>
          <w:rFonts w:asciiTheme="majorHAnsi" w:eastAsia="Times New Roman" w:hAnsiTheme="majorHAnsi" w:cstheme="majorHAnsi"/>
          <w:color w:val="000000"/>
        </w:rPr>
        <w:t xml:space="preserve"> </w:t>
      </w:r>
      <w:r w:rsidR="004A71BB">
        <w:rPr>
          <w:rFonts w:asciiTheme="majorHAnsi" w:eastAsia="Times New Roman" w:hAnsiTheme="majorHAnsi" w:cstheme="majorHAnsi"/>
          <w:color w:val="000000"/>
        </w:rPr>
        <w:t xml:space="preserve">factory </w:t>
      </w:r>
      <w:r w:rsidR="00933A1A">
        <w:rPr>
          <w:rFonts w:asciiTheme="majorHAnsi" w:eastAsia="Times New Roman" w:hAnsiTheme="majorHAnsi" w:cstheme="majorHAnsi"/>
          <w:color w:val="000000"/>
        </w:rPr>
        <w:t xml:space="preserve">method </w:t>
      </w:r>
      <w:r w:rsidR="0088331D">
        <w:rPr>
          <w:rFonts w:asciiTheme="majorHAnsi" w:eastAsia="Times New Roman" w:hAnsiTheme="majorHAnsi" w:cstheme="majorHAnsi"/>
          <w:color w:val="000000"/>
        </w:rPr>
        <w:t xml:space="preserve">which aims to create a new </w:t>
      </w:r>
      <w:r w:rsidR="0088331D" w:rsidRPr="003E17A0">
        <w:rPr>
          <w:rFonts w:asciiTheme="majorHAnsi" w:eastAsia="Times New Roman" w:hAnsiTheme="majorHAnsi" w:cstheme="majorHAnsi"/>
          <w:i/>
          <w:iCs/>
          <w:color w:val="000000"/>
        </w:rPr>
        <w:t>Optional</w:t>
      </w:r>
      <w:r w:rsidR="0088331D">
        <w:rPr>
          <w:rFonts w:asciiTheme="majorHAnsi" w:eastAsia="Times New Roman" w:hAnsiTheme="majorHAnsi" w:cstheme="majorHAnsi"/>
          <w:color w:val="000000"/>
        </w:rPr>
        <w:t xml:space="preserve"> </w:t>
      </w:r>
      <w:r w:rsidR="0036731B">
        <w:rPr>
          <w:rFonts w:asciiTheme="majorHAnsi" w:eastAsia="Times New Roman" w:hAnsiTheme="majorHAnsi" w:cstheme="majorHAnsi"/>
          <w:color w:val="000000"/>
        </w:rPr>
        <w:t>instance for a given nullable object</w:t>
      </w:r>
      <w:r w:rsidR="00933A1A">
        <w:rPr>
          <w:rFonts w:asciiTheme="majorHAnsi" w:eastAsia="Times New Roman" w:hAnsiTheme="majorHAnsi" w:cstheme="majorHAnsi"/>
          <w:color w:val="000000"/>
        </w:rPr>
        <w:t xml:space="preserve">. </w:t>
      </w:r>
      <w:r w:rsidR="0066398B">
        <w:rPr>
          <w:rFonts w:asciiTheme="majorHAnsi" w:eastAsia="Times New Roman" w:hAnsiTheme="majorHAnsi" w:cstheme="majorHAnsi"/>
          <w:color w:val="000000"/>
        </w:rPr>
        <w:t>It</w:t>
      </w:r>
      <w:r w:rsidR="0088331D">
        <w:rPr>
          <w:rFonts w:asciiTheme="majorHAnsi" w:eastAsia="Times New Roman" w:hAnsiTheme="majorHAnsi" w:cstheme="majorHAnsi"/>
          <w:color w:val="000000"/>
        </w:rPr>
        <w:t xml:space="preserve"> </w:t>
      </w:r>
      <w:r w:rsidR="00933A1A">
        <w:rPr>
          <w:rFonts w:asciiTheme="majorHAnsi" w:eastAsia="Times New Roman" w:hAnsiTheme="majorHAnsi" w:cstheme="majorHAnsi"/>
          <w:color w:val="000000"/>
        </w:rPr>
        <w:t>first checks</w:t>
      </w:r>
      <w:r w:rsidR="0088331D">
        <w:rPr>
          <w:rFonts w:asciiTheme="majorHAnsi" w:eastAsia="Times New Roman" w:hAnsiTheme="majorHAnsi" w:cstheme="majorHAnsi"/>
          <w:color w:val="000000"/>
        </w:rPr>
        <w:t xml:space="preserve"> the</w:t>
      </w:r>
      <w:r w:rsidR="00933A1A">
        <w:rPr>
          <w:rFonts w:asciiTheme="majorHAnsi" w:eastAsia="Times New Roman" w:hAnsiTheme="majorHAnsi" w:cstheme="majorHAnsi"/>
          <w:color w:val="000000"/>
        </w:rPr>
        <w:t xml:space="preserve"> </w:t>
      </w:r>
      <w:r w:rsidR="006029DC">
        <w:rPr>
          <w:rFonts w:asciiTheme="majorHAnsi" w:eastAsia="Times New Roman" w:hAnsiTheme="majorHAnsi" w:cstheme="majorHAnsi"/>
          <w:color w:val="000000"/>
        </w:rPr>
        <w:t>argument being passed</w:t>
      </w:r>
      <w:r w:rsidR="001A3DD5">
        <w:rPr>
          <w:rFonts w:asciiTheme="majorHAnsi" w:eastAsia="Times New Roman" w:hAnsiTheme="majorHAnsi" w:cstheme="majorHAnsi"/>
          <w:color w:val="000000"/>
        </w:rPr>
        <w:t>.</w:t>
      </w:r>
      <w:r w:rsidR="00933A1A">
        <w:rPr>
          <w:rFonts w:asciiTheme="majorHAnsi" w:eastAsia="Times New Roman" w:hAnsiTheme="majorHAnsi" w:cstheme="majorHAnsi"/>
          <w:color w:val="000000"/>
        </w:rPr>
        <w:t xml:space="preserve"> </w:t>
      </w:r>
      <w:r w:rsidR="001A3DD5">
        <w:rPr>
          <w:rFonts w:asciiTheme="majorHAnsi" w:eastAsia="Times New Roman" w:hAnsiTheme="majorHAnsi" w:cstheme="majorHAnsi"/>
          <w:color w:val="000000"/>
        </w:rPr>
        <w:t>I</w:t>
      </w:r>
      <w:r w:rsidR="00933A1A">
        <w:rPr>
          <w:rFonts w:asciiTheme="majorHAnsi" w:eastAsia="Times New Roman" w:hAnsiTheme="majorHAnsi" w:cstheme="majorHAnsi"/>
          <w:color w:val="000000"/>
        </w:rPr>
        <w:t>f null</w:t>
      </w:r>
      <w:r w:rsidR="00FE153F">
        <w:rPr>
          <w:rFonts w:asciiTheme="majorHAnsi" w:eastAsia="Times New Roman" w:hAnsiTheme="majorHAnsi" w:cstheme="majorHAnsi"/>
          <w:color w:val="000000"/>
        </w:rPr>
        <w:t xml:space="preserve">, </w:t>
      </w:r>
      <w:r w:rsidR="00933A1A">
        <w:rPr>
          <w:rFonts w:asciiTheme="majorHAnsi" w:eastAsia="Times New Roman" w:hAnsiTheme="majorHAnsi" w:cstheme="majorHAnsi"/>
          <w:color w:val="000000"/>
        </w:rPr>
        <w:t>a pre</w:t>
      </w:r>
      <w:r w:rsidR="00C40CF5">
        <w:rPr>
          <w:rFonts w:asciiTheme="majorHAnsi" w:eastAsia="Times New Roman" w:hAnsiTheme="majorHAnsi" w:cstheme="majorHAnsi"/>
          <w:color w:val="000000"/>
        </w:rPr>
        <w:t>defined</w:t>
      </w:r>
      <w:r w:rsidR="00933A1A">
        <w:rPr>
          <w:rFonts w:asciiTheme="majorHAnsi" w:eastAsia="Times New Roman" w:hAnsiTheme="majorHAnsi" w:cstheme="majorHAnsi"/>
          <w:color w:val="000000"/>
        </w:rPr>
        <w:t xml:space="preserve"> </w:t>
      </w:r>
      <w:r w:rsidR="00FE153F">
        <w:rPr>
          <w:rFonts w:asciiTheme="majorHAnsi" w:eastAsia="Times New Roman" w:hAnsiTheme="majorHAnsi" w:cstheme="majorHAnsi"/>
          <w:color w:val="000000"/>
        </w:rPr>
        <w:t>singleton</w:t>
      </w:r>
      <w:r w:rsidR="00933A1A">
        <w:rPr>
          <w:rFonts w:asciiTheme="majorHAnsi" w:eastAsia="Times New Roman" w:hAnsiTheme="majorHAnsi" w:cstheme="majorHAnsi"/>
          <w:color w:val="000000"/>
        </w:rPr>
        <w:t xml:space="preserve"> </w:t>
      </w:r>
      <w:r w:rsidR="00FE153F">
        <w:rPr>
          <w:rFonts w:asciiTheme="majorHAnsi" w:eastAsia="Times New Roman" w:hAnsiTheme="majorHAnsi" w:cstheme="majorHAnsi"/>
          <w:color w:val="000000"/>
        </w:rPr>
        <w:t xml:space="preserve">EMPTY </w:t>
      </w:r>
      <w:r w:rsidR="00933A1A">
        <w:rPr>
          <w:rFonts w:asciiTheme="majorHAnsi" w:eastAsia="Times New Roman" w:hAnsiTheme="majorHAnsi" w:cstheme="majorHAnsi"/>
          <w:color w:val="000000"/>
        </w:rPr>
        <w:t xml:space="preserve">Optional </w:t>
      </w:r>
      <w:r w:rsidR="00D84BC8">
        <w:rPr>
          <w:rFonts w:asciiTheme="majorHAnsi" w:eastAsia="Times New Roman" w:hAnsiTheme="majorHAnsi" w:cstheme="majorHAnsi"/>
          <w:color w:val="000000"/>
        </w:rPr>
        <w:t>object</w:t>
      </w:r>
      <w:r w:rsidR="006029DC">
        <w:rPr>
          <w:rFonts w:asciiTheme="majorHAnsi" w:eastAsia="Times New Roman" w:hAnsiTheme="majorHAnsi" w:cstheme="majorHAnsi"/>
          <w:color w:val="000000"/>
        </w:rPr>
        <w:t xml:space="preserve"> is returned</w:t>
      </w:r>
      <w:r w:rsidR="00933A1A">
        <w:rPr>
          <w:rFonts w:asciiTheme="majorHAnsi" w:eastAsia="Times New Roman" w:hAnsiTheme="majorHAnsi" w:cstheme="majorHAnsi"/>
          <w:color w:val="000000"/>
        </w:rPr>
        <w:t xml:space="preserve">. Otherwise, </w:t>
      </w:r>
      <w:r w:rsidR="006029DC">
        <w:rPr>
          <w:rFonts w:asciiTheme="majorHAnsi" w:eastAsia="Times New Roman" w:hAnsiTheme="majorHAnsi" w:cstheme="majorHAnsi"/>
          <w:color w:val="000000"/>
        </w:rPr>
        <w:t xml:space="preserve">a new Optional wrapper </w:t>
      </w:r>
      <w:r w:rsidR="004B614E">
        <w:rPr>
          <w:rFonts w:asciiTheme="majorHAnsi" w:eastAsia="Times New Roman" w:hAnsiTheme="majorHAnsi" w:cstheme="majorHAnsi"/>
          <w:color w:val="000000"/>
        </w:rPr>
        <w:t>object</w:t>
      </w:r>
      <w:r w:rsidR="006029DC">
        <w:rPr>
          <w:rFonts w:asciiTheme="majorHAnsi" w:eastAsia="Times New Roman" w:hAnsiTheme="majorHAnsi" w:cstheme="majorHAnsi"/>
          <w:color w:val="000000"/>
        </w:rPr>
        <w:t xml:space="preserve"> is </w:t>
      </w:r>
      <w:r w:rsidR="004B614E">
        <w:rPr>
          <w:rFonts w:asciiTheme="majorHAnsi" w:eastAsia="Times New Roman" w:hAnsiTheme="majorHAnsi" w:cstheme="majorHAnsi"/>
          <w:color w:val="000000"/>
        </w:rPr>
        <w:t>instantiated</w:t>
      </w:r>
      <w:r w:rsidR="00312CE9">
        <w:rPr>
          <w:rFonts w:asciiTheme="majorHAnsi" w:eastAsia="Times New Roman" w:hAnsiTheme="majorHAnsi" w:cstheme="majorHAnsi"/>
          <w:color w:val="000000"/>
        </w:rPr>
        <w:t xml:space="preserve">, see </w:t>
      </w:r>
      <w:r w:rsidR="00312CE9" w:rsidRPr="00312CE9">
        <w:rPr>
          <w:rFonts w:asciiTheme="majorHAnsi" w:eastAsia="Times New Roman" w:hAnsiTheme="majorHAnsi" w:cstheme="majorHAnsi"/>
          <w:b/>
          <w:bCs/>
          <w:color w:val="000000"/>
        </w:rPr>
        <w:t>Table (…)</w:t>
      </w:r>
      <w:r w:rsidR="006029DC">
        <w:rPr>
          <w:rFonts w:asciiTheme="majorHAnsi" w:eastAsia="Times New Roman" w:hAnsiTheme="majorHAnsi" w:cstheme="majorHAnsi"/>
          <w:color w:val="000000"/>
        </w:rPr>
        <w:t>.</w:t>
      </w:r>
    </w:p>
    <w:p w:rsidR="00FE153F" w:rsidRPr="00FE153F" w:rsidRDefault="00FE153F" w:rsidP="00FE153F">
      <w:pPr>
        <w:autoSpaceDE w:val="0"/>
        <w:autoSpaceDN w:val="0"/>
        <w:adjustRightInd w:val="0"/>
        <w:jc w:val="both"/>
        <w:rPr>
          <w:rFonts w:asciiTheme="majorHAnsi" w:eastAsia="Times New Roman" w:hAnsiTheme="majorHAnsi" w:cstheme="majorHAnsi"/>
          <w:color w:val="000000"/>
        </w:rPr>
      </w:pPr>
    </w:p>
    <w:tbl>
      <w:tblPr>
        <w:tblStyle w:val="TableGrid"/>
        <w:tblW w:w="9540" w:type="dxa"/>
        <w:tblInd w:w="-5" w:type="dxa"/>
        <w:tblLook w:val="04A0" w:firstRow="1" w:lastRow="0" w:firstColumn="1" w:lastColumn="0" w:noHBand="0" w:noVBand="1"/>
      </w:tblPr>
      <w:tblGrid>
        <w:gridCol w:w="3780"/>
        <w:gridCol w:w="5760"/>
      </w:tblGrid>
      <w:tr w:rsidR="009A0A36" w:rsidTr="001C13E1">
        <w:tc>
          <w:tcPr>
            <w:tcW w:w="3780" w:type="dxa"/>
          </w:tcPr>
          <w:p w:rsidR="009A0A36" w:rsidRDefault="00EE2B21" w:rsidP="009A0A36">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Optional ofNullable method</w:t>
            </w:r>
            <w:r w:rsidR="009A0A36">
              <w:rPr>
                <w:rFonts w:asciiTheme="majorHAnsi" w:eastAsia="Times New Roman" w:hAnsiTheme="majorHAnsi" w:cstheme="majorHAnsi"/>
                <w:b/>
                <w:bCs/>
                <w:color w:val="000000"/>
              </w:rPr>
              <w:t xml:space="preserve"> Call</w:t>
            </w:r>
          </w:p>
        </w:tc>
        <w:tc>
          <w:tcPr>
            <w:tcW w:w="5760" w:type="dxa"/>
          </w:tcPr>
          <w:p w:rsidR="009A0A36" w:rsidRDefault="009A0A36" w:rsidP="009A0A36">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Optional</w:t>
            </w:r>
            <w:r w:rsidR="00280480">
              <w:rPr>
                <w:rFonts w:asciiTheme="majorHAnsi" w:eastAsia="Times New Roman" w:hAnsiTheme="majorHAnsi" w:cstheme="majorHAnsi"/>
                <w:b/>
                <w:bCs/>
                <w:color w:val="000000"/>
              </w:rPr>
              <w:t xml:space="preserve"> ofNullable method</w:t>
            </w:r>
          </w:p>
        </w:tc>
      </w:tr>
      <w:tr w:rsidR="009A0A36" w:rsidTr="001C13E1">
        <w:tc>
          <w:tcPr>
            <w:tcW w:w="3780" w:type="dxa"/>
          </w:tcPr>
          <w:p w:rsidR="009D4042" w:rsidRDefault="009D4042" w:rsidP="001C13E1">
            <w:pPr>
              <w:autoSpaceDE w:val="0"/>
              <w:autoSpaceDN w:val="0"/>
              <w:adjustRightInd w:val="0"/>
              <w:rPr>
                <w:rFonts w:ascii="Courier New" w:eastAsia="Times New Roman" w:hAnsi="Courier New" w:cs="Courier New"/>
                <w:b/>
                <w:bCs/>
                <w:i/>
                <w:iCs/>
                <w:color w:val="000000"/>
                <w:sz w:val="16"/>
                <w:szCs w:val="16"/>
              </w:rPr>
            </w:pPr>
          </w:p>
          <w:p w:rsidR="009A0A36" w:rsidRPr="00FA55FA" w:rsidRDefault="009A0A36" w:rsidP="001C13E1">
            <w:pPr>
              <w:autoSpaceDE w:val="0"/>
              <w:autoSpaceDN w:val="0"/>
              <w:adjustRightInd w:val="0"/>
              <w:rPr>
                <w:rFonts w:ascii="Courier New" w:eastAsia="Times New Roman" w:hAnsi="Courier New" w:cs="Courier New"/>
                <w:b/>
                <w:bCs/>
                <w:color w:val="000000"/>
                <w:sz w:val="16"/>
                <w:szCs w:val="16"/>
              </w:rPr>
            </w:pPr>
            <w:r w:rsidRPr="00FA55FA">
              <w:rPr>
                <w:rFonts w:ascii="Courier New" w:eastAsia="Times New Roman" w:hAnsi="Courier New" w:cs="Courier New"/>
                <w:b/>
                <w:bCs/>
                <w:color w:val="000000"/>
                <w:sz w:val="16"/>
                <w:szCs w:val="16"/>
              </w:rPr>
              <w:t>Optional&lt;Foo&gt; opt</w:t>
            </w:r>
            <w:r w:rsidR="002E296D" w:rsidRPr="00FA55FA">
              <w:rPr>
                <w:rFonts w:ascii="Courier New" w:eastAsia="Times New Roman" w:hAnsi="Courier New" w:cs="Courier New"/>
                <w:b/>
                <w:bCs/>
                <w:color w:val="000000"/>
                <w:sz w:val="16"/>
                <w:szCs w:val="16"/>
              </w:rPr>
              <w:t xml:space="preserve"> </w:t>
            </w:r>
            <w:r w:rsidRPr="00FA55FA">
              <w:rPr>
                <w:rFonts w:ascii="Courier New" w:eastAsia="Times New Roman" w:hAnsi="Courier New" w:cs="Courier New"/>
                <w:b/>
                <w:bCs/>
                <w:color w:val="000000"/>
                <w:sz w:val="16"/>
                <w:szCs w:val="16"/>
              </w:rPr>
              <w:t>= ofNullable(foo);</w:t>
            </w:r>
          </w:p>
          <w:p w:rsidR="009A0A36" w:rsidRDefault="009A0A36" w:rsidP="002E296D">
            <w:pPr>
              <w:autoSpaceDE w:val="0"/>
              <w:autoSpaceDN w:val="0"/>
              <w:adjustRightInd w:val="0"/>
              <w:jc w:val="center"/>
              <w:rPr>
                <w:rFonts w:asciiTheme="majorHAnsi" w:eastAsia="Times New Roman" w:hAnsiTheme="majorHAnsi" w:cstheme="majorHAnsi"/>
                <w:b/>
                <w:bCs/>
                <w:color w:val="000000"/>
              </w:rPr>
            </w:pPr>
          </w:p>
        </w:tc>
        <w:tc>
          <w:tcPr>
            <w:tcW w:w="5760" w:type="dxa"/>
          </w:tcPr>
          <w:p w:rsidR="007A17DD" w:rsidRDefault="007A17DD" w:rsidP="002E296D">
            <w:pPr>
              <w:pStyle w:val="HTMLPreformatted"/>
              <w:shd w:val="clear" w:color="auto" w:fill="FFFFFF"/>
              <w:jc w:val="center"/>
              <w:rPr>
                <w:b/>
                <w:bCs/>
                <w:color w:val="000080"/>
                <w:sz w:val="16"/>
                <w:szCs w:val="16"/>
              </w:rPr>
            </w:pPr>
          </w:p>
          <w:p w:rsidR="009A0A36" w:rsidRPr="009A0A36" w:rsidRDefault="009A0A36" w:rsidP="002E296D">
            <w:pPr>
              <w:pStyle w:val="HTMLPreformatted"/>
              <w:shd w:val="clear" w:color="auto" w:fill="FFFFFF"/>
              <w:rPr>
                <w:b/>
                <w:bCs/>
                <w:color w:val="000000"/>
                <w:sz w:val="16"/>
                <w:szCs w:val="16"/>
              </w:rPr>
            </w:pPr>
            <w:r w:rsidRPr="009A0A36">
              <w:rPr>
                <w:b/>
                <w:bCs/>
                <w:color w:val="000080"/>
                <w:sz w:val="16"/>
                <w:szCs w:val="16"/>
              </w:rPr>
              <w:t xml:space="preserve">static </w:t>
            </w:r>
            <w:r w:rsidRPr="009A0A36">
              <w:rPr>
                <w:b/>
                <w:bCs/>
                <w:color w:val="000000"/>
                <w:sz w:val="16"/>
                <w:szCs w:val="16"/>
              </w:rPr>
              <w:t>Optional&lt;</w:t>
            </w:r>
            <w:r w:rsidRPr="009A0A36">
              <w:rPr>
                <w:b/>
                <w:bCs/>
                <w:color w:val="20999D"/>
                <w:sz w:val="16"/>
                <w:szCs w:val="16"/>
              </w:rPr>
              <w:t>T</w:t>
            </w:r>
            <w:r w:rsidRPr="009A0A36">
              <w:rPr>
                <w:b/>
                <w:bCs/>
                <w:color w:val="000000"/>
                <w:sz w:val="16"/>
                <w:szCs w:val="16"/>
              </w:rPr>
              <w:t>&gt; ofNullable(</w:t>
            </w:r>
            <w:r w:rsidRPr="009A0A36">
              <w:rPr>
                <w:b/>
                <w:bCs/>
                <w:color w:val="20999D"/>
                <w:sz w:val="16"/>
                <w:szCs w:val="16"/>
              </w:rPr>
              <w:t xml:space="preserve">T </w:t>
            </w:r>
            <w:r w:rsidRPr="009A0A36">
              <w:rPr>
                <w:b/>
                <w:bCs/>
                <w:color w:val="000000"/>
                <w:sz w:val="16"/>
                <w:szCs w:val="16"/>
              </w:rPr>
              <w:t>value) {</w:t>
            </w:r>
            <w:r w:rsidRPr="009A0A36">
              <w:rPr>
                <w:b/>
                <w:bCs/>
                <w:color w:val="000000"/>
                <w:sz w:val="16"/>
                <w:szCs w:val="16"/>
              </w:rPr>
              <w:br/>
              <w:t xml:space="preserve">    </w:t>
            </w:r>
            <w:r w:rsidRPr="009A0A36">
              <w:rPr>
                <w:b/>
                <w:bCs/>
                <w:color w:val="000080"/>
                <w:sz w:val="16"/>
                <w:szCs w:val="16"/>
              </w:rPr>
              <w:t xml:space="preserve">return </w:t>
            </w:r>
            <w:r w:rsidRPr="009A0A36">
              <w:rPr>
                <w:b/>
                <w:bCs/>
                <w:color w:val="000000"/>
                <w:sz w:val="16"/>
                <w:szCs w:val="16"/>
              </w:rPr>
              <w:t xml:space="preserve">value == </w:t>
            </w:r>
            <w:r w:rsidRPr="009A0A36">
              <w:rPr>
                <w:b/>
                <w:bCs/>
                <w:color w:val="000080"/>
                <w:sz w:val="16"/>
                <w:szCs w:val="16"/>
              </w:rPr>
              <w:t>null</w:t>
            </w:r>
            <w:r w:rsidRPr="009A0A36">
              <w:rPr>
                <w:b/>
                <w:bCs/>
                <w:color w:val="000000"/>
                <w:sz w:val="16"/>
                <w:szCs w:val="16"/>
              </w:rPr>
              <w:t xml:space="preserve">? </w:t>
            </w:r>
            <w:r w:rsidR="00307FE4">
              <w:rPr>
                <w:b/>
                <w:bCs/>
                <w:color w:val="000000"/>
                <w:sz w:val="16"/>
                <w:szCs w:val="16"/>
              </w:rPr>
              <w:t xml:space="preserve">EMPTY </w:t>
            </w:r>
            <w:r w:rsidRPr="009A0A36">
              <w:rPr>
                <w:b/>
                <w:bCs/>
                <w:color w:val="000000"/>
                <w:sz w:val="16"/>
                <w:szCs w:val="16"/>
              </w:rPr>
              <w:t>: new Optional</w:t>
            </w:r>
            <w:r w:rsidR="00A572A6">
              <w:rPr>
                <w:b/>
                <w:bCs/>
                <w:color w:val="000000"/>
                <w:sz w:val="16"/>
                <w:szCs w:val="16"/>
              </w:rPr>
              <w:t>&lt;&gt;</w:t>
            </w:r>
            <w:r w:rsidRPr="009A0A36">
              <w:rPr>
                <w:b/>
                <w:bCs/>
                <w:color w:val="000000"/>
                <w:sz w:val="16"/>
                <w:szCs w:val="16"/>
              </w:rPr>
              <w:t>(value);</w:t>
            </w:r>
            <w:r w:rsidRPr="009A0A36">
              <w:rPr>
                <w:b/>
                <w:bCs/>
                <w:color w:val="000000"/>
                <w:sz w:val="16"/>
                <w:szCs w:val="16"/>
              </w:rPr>
              <w:br/>
              <w:t>}</w:t>
            </w:r>
          </w:p>
          <w:p w:rsidR="009A0A36" w:rsidRDefault="009A0A36" w:rsidP="002E296D">
            <w:pPr>
              <w:autoSpaceDE w:val="0"/>
              <w:autoSpaceDN w:val="0"/>
              <w:adjustRightInd w:val="0"/>
              <w:jc w:val="center"/>
              <w:rPr>
                <w:rFonts w:asciiTheme="majorHAnsi" w:eastAsia="Times New Roman" w:hAnsiTheme="majorHAnsi" w:cstheme="majorHAnsi"/>
                <w:b/>
                <w:bCs/>
                <w:color w:val="000000"/>
              </w:rPr>
            </w:pPr>
          </w:p>
        </w:tc>
      </w:tr>
    </w:tbl>
    <w:p w:rsidR="008E0596" w:rsidRPr="00E536D0" w:rsidRDefault="008E0596" w:rsidP="00E536D0">
      <w:pPr>
        <w:autoSpaceDE w:val="0"/>
        <w:autoSpaceDN w:val="0"/>
        <w:adjustRightInd w:val="0"/>
        <w:ind w:firstLine="720"/>
        <w:jc w:val="both"/>
        <w:rPr>
          <w:rFonts w:asciiTheme="majorHAnsi" w:eastAsia="Times New Roman" w:hAnsiTheme="majorHAnsi" w:cstheme="majorHAnsi"/>
          <w:b/>
          <w:bCs/>
          <w:color w:val="000000"/>
        </w:rPr>
      </w:pPr>
    </w:p>
    <w:p w:rsidR="00801A2C" w:rsidRDefault="002F1005"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Such instantiation</w:t>
      </w:r>
      <w:r w:rsidR="00C05E22">
        <w:rPr>
          <w:rFonts w:asciiTheme="majorHAnsi" w:eastAsia="Times New Roman" w:hAnsiTheme="majorHAnsi" w:cstheme="majorHAnsi"/>
          <w:color w:val="000000"/>
        </w:rPr>
        <w:t xml:space="preserve"> </w:t>
      </w:r>
      <w:r w:rsidR="003D0E69">
        <w:rPr>
          <w:rFonts w:asciiTheme="majorHAnsi" w:eastAsia="Times New Roman" w:hAnsiTheme="majorHAnsi" w:cstheme="majorHAnsi"/>
          <w:color w:val="000000"/>
        </w:rPr>
        <w:t>seems</w:t>
      </w:r>
      <w:r w:rsidR="00C05E22">
        <w:rPr>
          <w:rFonts w:asciiTheme="majorHAnsi" w:eastAsia="Times New Roman" w:hAnsiTheme="majorHAnsi" w:cstheme="majorHAnsi"/>
          <w:color w:val="000000"/>
        </w:rPr>
        <w:t xml:space="preserve"> counter intuitive</w:t>
      </w:r>
      <w:r w:rsidR="003D0E69">
        <w:rPr>
          <w:rFonts w:asciiTheme="majorHAnsi" w:eastAsia="Times New Roman" w:hAnsiTheme="majorHAnsi" w:cstheme="majorHAnsi"/>
          <w:color w:val="000000"/>
        </w:rPr>
        <w:t xml:space="preserve"> since </w:t>
      </w:r>
      <w:r w:rsidR="00106A5A">
        <w:rPr>
          <w:rFonts w:asciiTheme="majorHAnsi" w:eastAsia="Times New Roman" w:hAnsiTheme="majorHAnsi" w:cstheme="majorHAnsi"/>
          <w:color w:val="000000"/>
        </w:rPr>
        <w:t xml:space="preserve">it’s </w:t>
      </w:r>
      <w:r w:rsidR="00FD3516">
        <w:rPr>
          <w:rFonts w:asciiTheme="majorHAnsi" w:eastAsia="Times New Roman" w:hAnsiTheme="majorHAnsi" w:cstheme="majorHAnsi"/>
          <w:color w:val="000000"/>
        </w:rPr>
        <w:t>only performed</w:t>
      </w:r>
      <w:r w:rsidR="00106A5A">
        <w:rPr>
          <w:rFonts w:asciiTheme="majorHAnsi" w:eastAsia="Times New Roman" w:hAnsiTheme="majorHAnsi" w:cstheme="majorHAnsi"/>
          <w:color w:val="000000"/>
        </w:rPr>
        <w:t xml:space="preserve"> when </w:t>
      </w:r>
      <w:r w:rsidR="003D0E69">
        <w:rPr>
          <w:rFonts w:asciiTheme="majorHAnsi" w:eastAsia="Times New Roman" w:hAnsiTheme="majorHAnsi" w:cstheme="majorHAnsi"/>
          <w:color w:val="000000"/>
        </w:rPr>
        <w:t xml:space="preserve">the </w:t>
      </w:r>
      <w:r w:rsidR="00106A5A">
        <w:rPr>
          <w:rFonts w:asciiTheme="majorHAnsi" w:eastAsia="Times New Roman" w:hAnsiTheme="majorHAnsi" w:cstheme="majorHAnsi"/>
          <w:color w:val="000000"/>
        </w:rPr>
        <w:t xml:space="preserve">actual </w:t>
      </w:r>
      <w:r w:rsidR="003D0E69">
        <w:rPr>
          <w:rFonts w:asciiTheme="majorHAnsi" w:eastAsia="Times New Roman" w:hAnsiTheme="majorHAnsi" w:cstheme="majorHAnsi"/>
          <w:color w:val="000000"/>
        </w:rPr>
        <w:t xml:space="preserve">instance </w:t>
      </w:r>
      <w:r w:rsidR="00C05E22">
        <w:rPr>
          <w:rFonts w:asciiTheme="majorHAnsi" w:eastAsia="Times New Roman" w:hAnsiTheme="majorHAnsi" w:cstheme="majorHAnsi"/>
          <w:color w:val="000000"/>
        </w:rPr>
        <w:t>itself NOT null</w:t>
      </w:r>
      <w:r w:rsidR="00FD3516">
        <w:rPr>
          <w:rFonts w:asciiTheme="majorHAnsi" w:eastAsia="Times New Roman" w:hAnsiTheme="majorHAnsi" w:cstheme="majorHAnsi"/>
          <w:color w:val="000000"/>
        </w:rPr>
        <w:t>. However, it’s understandable due to the use of composition</w:t>
      </w:r>
      <w:r w:rsidR="003D0E69">
        <w:rPr>
          <w:rFonts w:asciiTheme="majorHAnsi" w:eastAsia="Times New Roman" w:hAnsiTheme="majorHAnsi" w:cstheme="majorHAnsi"/>
          <w:color w:val="000000"/>
        </w:rPr>
        <w:t xml:space="preserve">. </w:t>
      </w:r>
      <w:r w:rsidR="00FD3516">
        <w:rPr>
          <w:rFonts w:asciiTheme="majorHAnsi" w:eastAsia="Times New Roman" w:hAnsiTheme="majorHAnsi" w:cstheme="majorHAnsi"/>
          <w:color w:val="000000"/>
        </w:rPr>
        <w:t>Furthermore, i</w:t>
      </w:r>
      <w:r w:rsidR="003D0E69">
        <w:rPr>
          <w:rFonts w:asciiTheme="majorHAnsi" w:eastAsia="Times New Roman" w:hAnsiTheme="majorHAnsi" w:cstheme="majorHAnsi"/>
          <w:color w:val="000000"/>
        </w:rPr>
        <w:t>t</w:t>
      </w:r>
      <w:r w:rsidR="00E813C6" w:rsidRPr="009A4F8A">
        <w:rPr>
          <w:rFonts w:asciiTheme="majorHAnsi" w:eastAsia="Times New Roman" w:hAnsiTheme="majorHAnsi" w:cstheme="majorHAnsi"/>
          <w:color w:val="000000"/>
        </w:rPr>
        <w:t xml:space="preserve"> </w:t>
      </w:r>
      <w:r w:rsidR="00007C6A">
        <w:rPr>
          <w:rFonts w:asciiTheme="majorHAnsi" w:eastAsia="Times New Roman" w:hAnsiTheme="majorHAnsi" w:cstheme="majorHAnsi"/>
          <w:color w:val="000000"/>
        </w:rPr>
        <w:t>consum</w:t>
      </w:r>
      <w:r w:rsidR="003D0E69">
        <w:rPr>
          <w:rFonts w:asciiTheme="majorHAnsi" w:eastAsia="Times New Roman" w:hAnsiTheme="majorHAnsi" w:cstheme="majorHAnsi"/>
          <w:color w:val="000000"/>
        </w:rPr>
        <w:t xml:space="preserve">es </w:t>
      </w:r>
      <w:r w:rsidR="005340D3">
        <w:rPr>
          <w:rFonts w:asciiTheme="majorHAnsi" w:eastAsia="Times New Roman" w:hAnsiTheme="majorHAnsi" w:cstheme="majorHAnsi"/>
          <w:color w:val="000000"/>
        </w:rPr>
        <w:t xml:space="preserve">additional </w:t>
      </w:r>
      <w:r w:rsidR="00715C91">
        <w:rPr>
          <w:rFonts w:asciiTheme="majorHAnsi" w:eastAsia="Times New Roman" w:hAnsiTheme="majorHAnsi" w:cstheme="majorHAnsi"/>
          <w:color w:val="000000"/>
        </w:rPr>
        <w:t>memory and CPU</w:t>
      </w:r>
      <w:r w:rsidR="00007C6A">
        <w:rPr>
          <w:rFonts w:asciiTheme="majorHAnsi" w:eastAsia="Times New Roman" w:hAnsiTheme="majorHAnsi" w:cstheme="majorHAnsi"/>
          <w:color w:val="000000"/>
        </w:rPr>
        <w:t xml:space="preserve"> </w:t>
      </w:r>
      <w:r w:rsidR="00D95C5E" w:rsidRPr="009A4F8A">
        <w:rPr>
          <w:rFonts w:asciiTheme="majorHAnsi" w:eastAsia="Times New Roman" w:hAnsiTheme="majorHAnsi" w:cstheme="majorHAnsi"/>
          <w:color w:val="000000"/>
        </w:rPr>
        <w:t>resource</w:t>
      </w:r>
      <w:r w:rsidR="00007C6A">
        <w:rPr>
          <w:rFonts w:asciiTheme="majorHAnsi" w:eastAsia="Times New Roman" w:hAnsiTheme="majorHAnsi" w:cstheme="majorHAnsi"/>
          <w:color w:val="000000"/>
        </w:rPr>
        <w:t>s</w:t>
      </w:r>
      <w:r w:rsidR="00B25456">
        <w:rPr>
          <w:rFonts w:asciiTheme="majorHAnsi" w:eastAsia="Times New Roman" w:hAnsiTheme="majorHAnsi" w:cstheme="majorHAnsi"/>
          <w:color w:val="000000"/>
        </w:rPr>
        <w:t xml:space="preserve"> </w:t>
      </w:r>
      <w:r w:rsidR="003D0E69">
        <w:rPr>
          <w:rFonts w:asciiTheme="majorHAnsi" w:eastAsia="Times New Roman" w:hAnsiTheme="majorHAnsi" w:cstheme="majorHAnsi"/>
          <w:color w:val="000000"/>
        </w:rPr>
        <w:t>which</w:t>
      </w:r>
      <w:r w:rsidR="00715C91">
        <w:rPr>
          <w:rFonts w:asciiTheme="majorHAnsi" w:eastAsia="Times New Roman" w:hAnsiTheme="majorHAnsi" w:cstheme="majorHAnsi"/>
          <w:color w:val="000000"/>
        </w:rPr>
        <w:t>, in addition to other factors,</w:t>
      </w:r>
      <w:r w:rsidR="005B0A18">
        <w:rPr>
          <w:rFonts w:asciiTheme="majorHAnsi" w:eastAsia="Times New Roman" w:hAnsiTheme="majorHAnsi" w:cstheme="majorHAnsi"/>
          <w:color w:val="000000"/>
        </w:rPr>
        <w:t xml:space="preserve"> limit </w:t>
      </w:r>
      <w:r w:rsidR="00FD48EE">
        <w:rPr>
          <w:rFonts w:asciiTheme="majorHAnsi" w:eastAsia="Times New Roman" w:hAnsiTheme="majorHAnsi" w:cstheme="majorHAnsi"/>
          <w:color w:val="000000"/>
        </w:rPr>
        <w:t xml:space="preserve">the </w:t>
      </w:r>
      <w:r w:rsidR="004D074F">
        <w:rPr>
          <w:rFonts w:asciiTheme="majorHAnsi" w:eastAsia="Times New Roman" w:hAnsiTheme="majorHAnsi" w:cstheme="majorHAnsi"/>
          <w:color w:val="000000"/>
        </w:rPr>
        <w:t>applicability</w:t>
      </w:r>
      <w:r w:rsidR="000C3687">
        <w:rPr>
          <w:rFonts w:asciiTheme="majorHAnsi" w:eastAsia="Times New Roman" w:hAnsiTheme="majorHAnsi" w:cstheme="majorHAnsi"/>
          <w:color w:val="000000"/>
        </w:rPr>
        <w:t xml:space="preserve"> and adoption</w:t>
      </w:r>
      <w:r w:rsidR="005B0A18">
        <w:rPr>
          <w:rFonts w:asciiTheme="majorHAnsi" w:eastAsia="Times New Roman" w:hAnsiTheme="majorHAnsi" w:cstheme="majorHAnsi"/>
          <w:color w:val="000000"/>
        </w:rPr>
        <w:t xml:space="preserve"> of the </w:t>
      </w:r>
      <w:r w:rsidR="004C7011" w:rsidRPr="00715C91">
        <w:rPr>
          <w:rFonts w:asciiTheme="majorHAnsi" w:eastAsia="Times New Roman" w:hAnsiTheme="majorHAnsi" w:cstheme="majorHAnsi"/>
          <w:i/>
          <w:iCs/>
          <w:color w:val="000000"/>
        </w:rPr>
        <w:t>Optional</w:t>
      </w:r>
      <w:r w:rsidR="005B0A18">
        <w:rPr>
          <w:rFonts w:asciiTheme="majorHAnsi" w:eastAsia="Times New Roman" w:hAnsiTheme="majorHAnsi" w:cstheme="majorHAnsi"/>
          <w:color w:val="000000"/>
        </w:rPr>
        <w:t xml:space="preserve"> model</w:t>
      </w:r>
      <w:r w:rsidR="00C05E22">
        <w:rPr>
          <w:rFonts w:asciiTheme="majorHAnsi" w:eastAsia="Times New Roman" w:hAnsiTheme="majorHAnsi" w:cstheme="majorHAnsi"/>
          <w:color w:val="000000"/>
        </w:rPr>
        <w:t xml:space="preserve"> in general</w:t>
      </w:r>
      <w:r w:rsidR="00D95C5E" w:rsidRPr="009A4F8A">
        <w:rPr>
          <w:rFonts w:asciiTheme="majorHAnsi" w:eastAsia="Times New Roman" w:hAnsiTheme="majorHAnsi" w:cstheme="majorHAnsi"/>
          <w:color w:val="000000"/>
        </w:rPr>
        <w:t xml:space="preserve">, </w:t>
      </w:r>
      <w:r w:rsidR="002416EC" w:rsidRPr="009A4F8A">
        <w:rPr>
          <w:rFonts w:asciiTheme="majorHAnsi" w:eastAsia="Times New Roman" w:hAnsiTheme="majorHAnsi" w:cstheme="majorHAnsi"/>
          <w:color w:val="000000"/>
        </w:rPr>
        <w:t xml:space="preserve">especially </w:t>
      </w:r>
      <w:r w:rsidR="009325F1">
        <w:rPr>
          <w:rFonts w:asciiTheme="majorHAnsi" w:eastAsia="Times New Roman" w:hAnsiTheme="majorHAnsi" w:cstheme="majorHAnsi"/>
          <w:color w:val="000000"/>
        </w:rPr>
        <w:t>th</w:t>
      </w:r>
      <w:r w:rsidR="00F802BD">
        <w:rPr>
          <w:rFonts w:asciiTheme="majorHAnsi" w:eastAsia="Times New Roman" w:hAnsiTheme="majorHAnsi" w:cstheme="majorHAnsi"/>
          <w:color w:val="000000"/>
        </w:rPr>
        <w:t>at the</w:t>
      </w:r>
      <w:r w:rsidR="009325F1">
        <w:rPr>
          <w:rFonts w:asciiTheme="majorHAnsi" w:eastAsia="Times New Roman" w:hAnsiTheme="majorHAnsi" w:cstheme="majorHAnsi"/>
          <w:color w:val="000000"/>
        </w:rPr>
        <w:t xml:space="preserve"> state of</w:t>
      </w:r>
      <w:r w:rsidR="00106A5A">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 xml:space="preserve">being null is </w:t>
      </w:r>
      <w:bookmarkStart w:id="7" w:name="OLE_LINK10"/>
      <w:bookmarkStart w:id="8" w:name="OLE_LINK11"/>
      <w:r w:rsidR="00F802BD">
        <w:rPr>
          <w:rFonts w:asciiTheme="majorHAnsi" w:eastAsia="Times New Roman" w:hAnsiTheme="majorHAnsi" w:cstheme="majorHAnsi"/>
          <w:color w:val="000000"/>
        </w:rPr>
        <w:t>normally an</w:t>
      </w:r>
      <w:r w:rsidR="00DD6E3B">
        <w:rPr>
          <w:rFonts w:asciiTheme="majorHAnsi" w:eastAsia="Times New Roman" w:hAnsiTheme="majorHAnsi" w:cstheme="majorHAnsi"/>
          <w:color w:val="000000"/>
        </w:rPr>
        <w:t xml:space="preserve"> edge case</w:t>
      </w:r>
      <w:bookmarkEnd w:id="7"/>
      <w:bookmarkEnd w:id="8"/>
      <w:r w:rsidR="00DD6E3B">
        <w:rPr>
          <w:rFonts w:asciiTheme="majorHAnsi" w:eastAsia="Times New Roman" w:hAnsiTheme="majorHAnsi" w:cstheme="majorHAnsi"/>
          <w:color w:val="000000"/>
        </w:rPr>
        <w:t>.</w:t>
      </w:r>
    </w:p>
    <w:p w:rsidR="006B5174" w:rsidRDefault="006B5174" w:rsidP="00EC6BCC">
      <w:pPr>
        <w:autoSpaceDE w:val="0"/>
        <w:autoSpaceDN w:val="0"/>
        <w:adjustRightInd w:val="0"/>
        <w:jc w:val="both"/>
        <w:rPr>
          <w:rFonts w:asciiTheme="majorHAnsi" w:eastAsia="Times New Roman" w:hAnsiTheme="majorHAnsi" w:cstheme="majorHAnsi"/>
          <w:color w:val="000000"/>
        </w:rPr>
      </w:pPr>
    </w:p>
    <w:p w:rsidR="006B5174" w:rsidRDefault="006B5174"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In C++</w:t>
      </w:r>
      <w:r w:rsidR="00A24EDE">
        <w:rPr>
          <w:rFonts w:asciiTheme="majorHAnsi" w:eastAsia="Times New Roman" w:hAnsiTheme="majorHAnsi" w:cstheme="majorHAnsi"/>
          <w:color w:val="000000"/>
        </w:rPr>
        <w:t xml:space="preserve"> </w:t>
      </w:r>
      <w:r w:rsidR="00A24EDE" w:rsidRPr="009A4F8A">
        <w:rPr>
          <w:rFonts w:asciiTheme="majorHAnsi" w:hAnsiTheme="majorHAnsi" w:cstheme="majorHAnsi"/>
          <w:color w:val="353535"/>
        </w:rPr>
        <w:t>every optional wrapper adds an additional total of 4 bytes to the actual object.</w:t>
      </w:r>
    </w:p>
    <w:p w:rsidR="00CB6093" w:rsidRDefault="00CB6093" w:rsidP="00EC6BCC">
      <w:pPr>
        <w:autoSpaceDE w:val="0"/>
        <w:autoSpaceDN w:val="0"/>
        <w:adjustRightInd w:val="0"/>
        <w:jc w:val="both"/>
        <w:rPr>
          <w:rFonts w:asciiTheme="majorHAnsi" w:eastAsia="Times New Roman" w:hAnsiTheme="majorHAnsi" w:cstheme="majorHAnsi"/>
          <w:color w:val="000000"/>
        </w:rPr>
      </w:pPr>
    </w:p>
    <w:p w:rsidR="00CB6093" w:rsidRDefault="00CB60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 xml:space="preserve">Other factors that </w:t>
      </w:r>
      <w:r w:rsidR="0041345E">
        <w:rPr>
          <w:rFonts w:asciiTheme="majorHAnsi" w:eastAsia="Times New Roman" w:hAnsiTheme="majorHAnsi" w:cstheme="majorHAnsi"/>
          <w:color w:val="000000"/>
        </w:rPr>
        <w:t xml:space="preserve">classify quicky ramp up the </w:t>
      </w:r>
      <w:r w:rsidR="00841782">
        <w:rPr>
          <w:rFonts w:asciiTheme="majorHAnsi" w:eastAsia="Times New Roman" w:hAnsiTheme="majorHAnsi" w:cstheme="majorHAnsi"/>
          <w:color w:val="000000"/>
        </w:rPr>
        <w:t>overuse</w:t>
      </w:r>
      <w:r>
        <w:rPr>
          <w:rFonts w:asciiTheme="majorHAnsi" w:eastAsia="Times New Roman" w:hAnsiTheme="majorHAnsi" w:cstheme="majorHAnsi"/>
          <w:color w:val="000000"/>
        </w:rPr>
        <w:t xml:space="preserve"> of Optional </w:t>
      </w:r>
    </w:p>
    <w:p w:rsidR="00A24EDE"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 layer of abstractions, stores a new object in the heap</w:t>
      </w:r>
    </w:p>
    <w:p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Pr>
          <w:rFonts w:asciiTheme="majorHAnsi" w:hAnsiTheme="majorHAnsi" w:cstheme="majorHAnsi"/>
          <w:color w:val="353535"/>
        </w:rPr>
        <w:t xml:space="preserve">Equals and </w:t>
      </w:r>
      <w:proofErr w:type="spellStart"/>
      <w:r>
        <w:rPr>
          <w:rFonts w:asciiTheme="majorHAnsi" w:hAnsiTheme="majorHAnsi" w:cstheme="majorHAnsi"/>
          <w:color w:val="353535"/>
        </w:rPr>
        <w:t>hashcode</w:t>
      </w:r>
      <w:proofErr w:type="spellEnd"/>
    </w:p>
    <w:p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An increase in garbage collection</w:t>
      </w:r>
    </w:p>
    <w:p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Less performant</w:t>
      </w:r>
    </w:p>
    <w:p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So many syntactic restrictions and guidelines…</w:t>
      </w:r>
    </w:p>
    <w:p w:rsidR="00A24EDE" w:rsidRDefault="00A24EDE" w:rsidP="00A24EDE">
      <w:pPr>
        <w:numPr>
          <w:ilvl w:val="1"/>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Identity sensitive operations are unpredictable…</w:t>
      </w:r>
    </w:p>
    <w:p w:rsidR="00847016" w:rsidRPr="009A4F8A" w:rsidRDefault="00847016" w:rsidP="00A24EDE">
      <w:pPr>
        <w:numPr>
          <w:ilvl w:val="1"/>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Optional class in java is NOT serializable</w:t>
      </w:r>
      <w:r>
        <w:rPr>
          <w:rFonts w:asciiTheme="majorHAnsi" w:hAnsiTheme="majorHAnsi" w:cstheme="majorHAnsi"/>
          <w:color w:val="353535"/>
        </w:rPr>
        <w:t>…</w:t>
      </w:r>
    </w:p>
    <w:p w:rsidR="00A24EDE" w:rsidRPr="00A24EDE"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When mapping objects from say domain to </w:t>
      </w:r>
      <w:proofErr w:type="spellStart"/>
      <w:r w:rsidRPr="009A4F8A">
        <w:rPr>
          <w:rFonts w:asciiTheme="majorHAnsi" w:hAnsiTheme="majorHAnsi" w:cstheme="majorHAnsi"/>
          <w:color w:val="353535"/>
        </w:rPr>
        <w:t>dto</w:t>
      </w:r>
      <w:proofErr w:type="spellEnd"/>
      <w:r w:rsidRPr="009A4F8A">
        <w:rPr>
          <w:rFonts w:asciiTheme="majorHAnsi" w:hAnsiTheme="majorHAnsi" w:cstheme="majorHAnsi"/>
          <w:color w:val="353535"/>
        </w:rPr>
        <w:t>, there is lots of wrapping/unwrapping that will need to happen</w:t>
      </w:r>
    </w:p>
    <w:p w:rsidR="00DD6E3B" w:rsidRDefault="00DD6E3B" w:rsidP="00EC6BCC">
      <w:pPr>
        <w:autoSpaceDE w:val="0"/>
        <w:autoSpaceDN w:val="0"/>
        <w:adjustRightInd w:val="0"/>
        <w:jc w:val="both"/>
        <w:rPr>
          <w:rFonts w:asciiTheme="majorHAnsi" w:eastAsia="Times New Roman" w:hAnsiTheme="majorHAnsi" w:cstheme="majorHAnsi"/>
          <w:color w:val="000000"/>
        </w:rPr>
      </w:pPr>
    </w:p>
    <w:p w:rsidR="009165BC" w:rsidRPr="009A4F8A" w:rsidRDefault="009165BC" w:rsidP="009165BC">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bad is Optional pattern in a distributed environment?</w:t>
      </w:r>
    </w:p>
    <w:p w:rsidR="009165BC" w:rsidRPr="009A4F8A" w:rsidRDefault="009165BC" w:rsidP="009165BC">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 distributed environment where instances/nodes of an application constantly communicate via means of serialization/deserialization or by accessing a distributed shared cache, there would be lots of CPU cycles wasted in wrapping/unwrapping Optional indirections.</w:t>
      </w:r>
    </w:p>
    <w:p w:rsidR="009165BC" w:rsidRPr="009A4F8A" w:rsidRDefault="009165BC" w:rsidP="009165BC">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Especially that the </w:t>
      </w:r>
      <w:bookmarkStart w:id="9" w:name="OLE_LINK45"/>
      <w:bookmarkStart w:id="10" w:name="OLE_LINK46"/>
      <w:r w:rsidRPr="009A4F8A">
        <w:rPr>
          <w:rFonts w:asciiTheme="majorHAnsi" w:hAnsiTheme="majorHAnsi" w:cstheme="majorHAnsi"/>
          <w:color w:val="353535"/>
        </w:rPr>
        <w:t>Optional class in java is NOT serializable</w:t>
      </w:r>
      <w:bookmarkEnd w:id="9"/>
      <w:bookmarkEnd w:id="10"/>
      <w:r w:rsidRPr="009A4F8A">
        <w:rPr>
          <w:rFonts w:asciiTheme="majorHAnsi" w:hAnsiTheme="majorHAnsi" w:cstheme="majorHAnsi"/>
          <w:color w:val="353535"/>
        </w:rPr>
        <w:t>…</w:t>
      </w:r>
    </w:p>
    <w:p w:rsidR="009165BC" w:rsidRDefault="009165BC">
      <w:pPr>
        <w:rPr>
          <w:rFonts w:asciiTheme="majorHAnsi" w:eastAsia="Times New Roman" w:hAnsiTheme="majorHAnsi" w:cstheme="majorHAnsi"/>
          <w:b/>
          <w:bCs/>
          <w:color w:val="000000"/>
          <w:sz w:val="28"/>
          <w:szCs w:val="28"/>
        </w:rPr>
      </w:pPr>
      <w:r>
        <w:rPr>
          <w:rFonts w:asciiTheme="majorHAnsi" w:eastAsia="Times New Roman" w:hAnsiTheme="majorHAnsi" w:cstheme="majorHAnsi"/>
          <w:b/>
          <w:bCs/>
          <w:color w:val="000000"/>
          <w:sz w:val="28"/>
          <w:szCs w:val="28"/>
        </w:rPr>
        <w:br w:type="page"/>
      </w:r>
    </w:p>
    <w:p w:rsidR="007E09A8" w:rsidRPr="007E09A8" w:rsidRDefault="0040741B" w:rsidP="00EC6BCC">
      <w:pPr>
        <w:autoSpaceDE w:val="0"/>
        <w:autoSpaceDN w:val="0"/>
        <w:adjustRightInd w:val="0"/>
        <w:jc w:val="both"/>
        <w:rPr>
          <w:rFonts w:asciiTheme="majorHAnsi" w:eastAsia="Times New Roman" w:hAnsiTheme="majorHAnsi" w:cstheme="majorHAnsi"/>
          <w:b/>
          <w:bCs/>
          <w:color w:val="000000"/>
          <w:sz w:val="28"/>
          <w:szCs w:val="28"/>
        </w:rPr>
      </w:pPr>
      <w:r>
        <w:rPr>
          <w:rFonts w:asciiTheme="majorHAnsi" w:eastAsia="Times New Roman" w:hAnsiTheme="majorHAnsi" w:cstheme="majorHAnsi"/>
          <w:b/>
          <w:bCs/>
          <w:color w:val="000000"/>
          <w:sz w:val="28"/>
          <w:szCs w:val="28"/>
        </w:rPr>
        <w:lastRenderedPageBreak/>
        <w:t>Proposed Work</w:t>
      </w:r>
    </w:p>
    <w:p w:rsidR="00442ACB" w:rsidRDefault="00882E00"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Our proposed </w:t>
      </w:r>
      <w:r w:rsidR="00694056">
        <w:rPr>
          <w:rFonts w:asciiTheme="majorHAnsi" w:eastAsia="Times New Roman" w:hAnsiTheme="majorHAnsi" w:cstheme="majorHAnsi"/>
          <w:color w:val="000000"/>
        </w:rPr>
        <w:t>Poptional</w:t>
      </w:r>
      <w:r w:rsidR="007F5D1B">
        <w:rPr>
          <w:rFonts w:asciiTheme="majorHAnsi" w:eastAsia="Times New Roman" w:hAnsiTheme="majorHAnsi" w:cstheme="majorHAnsi"/>
          <w:color w:val="000000"/>
        </w:rPr>
        <w:t xml:space="preserve"> </w:t>
      </w:r>
      <w:r w:rsidR="00BC49F6">
        <w:rPr>
          <w:rFonts w:asciiTheme="majorHAnsi" w:eastAsia="Times New Roman" w:hAnsiTheme="majorHAnsi" w:cstheme="majorHAnsi"/>
          <w:color w:val="000000"/>
        </w:rPr>
        <w:t>specification</w:t>
      </w:r>
      <w:r w:rsidR="00B25456">
        <w:rPr>
          <w:rFonts w:asciiTheme="majorHAnsi" w:eastAsia="Times New Roman" w:hAnsiTheme="majorHAnsi" w:cstheme="majorHAnsi"/>
          <w:color w:val="000000"/>
        </w:rPr>
        <w:t xml:space="preserve"> </w:t>
      </w:r>
      <w:r w:rsidR="009E719E">
        <w:rPr>
          <w:rFonts w:asciiTheme="majorHAnsi" w:eastAsia="Times New Roman" w:hAnsiTheme="majorHAnsi" w:cstheme="majorHAnsi"/>
          <w:color w:val="000000"/>
        </w:rPr>
        <w:t xml:space="preserve">thoroughly </w:t>
      </w:r>
      <w:r w:rsidR="00B25456">
        <w:rPr>
          <w:rFonts w:asciiTheme="majorHAnsi" w:eastAsia="Times New Roman" w:hAnsiTheme="majorHAnsi" w:cstheme="majorHAnsi"/>
          <w:color w:val="000000"/>
        </w:rPr>
        <w:t>address</w:t>
      </w:r>
      <w:r w:rsidR="00BC49F6">
        <w:rPr>
          <w:rFonts w:asciiTheme="majorHAnsi" w:eastAsia="Times New Roman" w:hAnsiTheme="majorHAnsi" w:cstheme="majorHAnsi"/>
          <w:color w:val="000000"/>
        </w:rPr>
        <w:t>es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the</w:t>
      </w:r>
      <w:r w:rsidR="00B25456">
        <w:rPr>
          <w:rFonts w:asciiTheme="majorHAnsi" w:eastAsia="Times New Roman" w:hAnsiTheme="majorHAnsi" w:cstheme="majorHAnsi"/>
          <w:color w:val="000000"/>
        </w:rPr>
        <w:t xml:space="preserve"> shortcoming</w:t>
      </w:r>
      <w:r w:rsidR="001103B7">
        <w:rPr>
          <w:rFonts w:asciiTheme="majorHAnsi" w:eastAsia="Times New Roman" w:hAnsiTheme="majorHAnsi" w:cstheme="majorHAnsi"/>
          <w:color w:val="000000"/>
        </w:rPr>
        <w:t>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 xml:space="preserve">of </w:t>
      </w:r>
      <w:r w:rsidR="00B80DFA">
        <w:rPr>
          <w:rFonts w:asciiTheme="majorHAnsi" w:eastAsia="Times New Roman" w:hAnsiTheme="majorHAnsi" w:cstheme="majorHAnsi"/>
          <w:color w:val="000000"/>
        </w:rPr>
        <w:t xml:space="preserve">the </w:t>
      </w:r>
      <w:r w:rsidR="001103B7" w:rsidRPr="00E81768">
        <w:rPr>
          <w:rFonts w:asciiTheme="majorHAnsi" w:eastAsia="Times New Roman" w:hAnsiTheme="majorHAnsi" w:cstheme="majorHAnsi"/>
          <w:i/>
          <w:iCs/>
          <w:color w:val="000000"/>
        </w:rPr>
        <w:t>Optional</w:t>
      </w:r>
      <w:r w:rsidR="009E719E">
        <w:rPr>
          <w:rFonts w:asciiTheme="majorHAnsi" w:eastAsia="Times New Roman" w:hAnsiTheme="majorHAnsi" w:cstheme="majorHAnsi"/>
          <w:color w:val="000000"/>
        </w:rPr>
        <w:t xml:space="preserve"> </w:t>
      </w:r>
      <w:r w:rsidR="00B80DFA">
        <w:rPr>
          <w:rFonts w:asciiTheme="majorHAnsi" w:eastAsia="Times New Roman" w:hAnsiTheme="majorHAnsi" w:cstheme="majorHAnsi"/>
          <w:color w:val="000000"/>
        </w:rPr>
        <w:t xml:space="preserve">model </w:t>
      </w:r>
      <w:r w:rsidR="009E719E">
        <w:rPr>
          <w:rFonts w:asciiTheme="majorHAnsi" w:eastAsia="Times New Roman" w:hAnsiTheme="majorHAnsi" w:cstheme="majorHAnsi"/>
          <w:color w:val="000000"/>
        </w:rPr>
        <w:t>and is specified</w:t>
      </w:r>
      <w:r w:rsidR="001103B7">
        <w:rPr>
          <w:rFonts w:asciiTheme="majorHAnsi" w:eastAsia="Times New Roman" w:hAnsiTheme="majorHAnsi" w:cstheme="majorHAnsi"/>
          <w:color w:val="000000"/>
        </w:rPr>
        <w:t xml:space="preserve"> </w:t>
      </w:r>
      <w:r w:rsidR="00EB02F2">
        <w:rPr>
          <w:rFonts w:asciiTheme="majorHAnsi" w:eastAsia="Times New Roman" w:hAnsiTheme="majorHAnsi" w:cstheme="majorHAnsi"/>
          <w:color w:val="000000"/>
        </w:rPr>
        <w:t>as follows.</w:t>
      </w:r>
      <w:r w:rsidR="00B25456">
        <w:rPr>
          <w:rFonts w:asciiTheme="majorHAnsi" w:eastAsia="Times New Roman" w:hAnsiTheme="majorHAnsi" w:cstheme="majorHAnsi"/>
          <w:color w:val="000000"/>
        </w:rPr>
        <w:t xml:space="preserve"> </w:t>
      </w:r>
      <w:r w:rsidR="00EB02F2" w:rsidRPr="000867A1">
        <w:rPr>
          <w:rFonts w:asciiTheme="majorHAnsi" w:eastAsia="Times New Roman" w:hAnsiTheme="majorHAnsi" w:cstheme="majorHAnsi"/>
          <w:color w:val="000000"/>
        </w:rPr>
        <w:t>F</w:t>
      </w:r>
      <w:r w:rsidR="00C54852" w:rsidRPr="000867A1">
        <w:rPr>
          <w:rFonts w:asciiTheme="majorHAnsi" w:eastAsia="Times New Roman" w:hAnsiTheme="majorHAnsi" w:cstheme="majorHAnsi"/>
          <w:color w:val="000000"/>
        </w:rPr>
        <w:t>irst</w:t>
      </w:r>
      <w:r w:rsidR="000867A1">
        <w:rPr>
          <w:rFonts w:asciiTheme="majorHAnsi" w:eastAsia="Times New Roman" w:hAnsiTheme="majorHAnsi" w:cstheme="majorHAnsi"/>
          <w:color w:val="000000"/>
        </w:rPr>
        <w:t xml:space="preserve">, </w:t>
      </w:r>
      <w:r w:rsidR="00E06963">
        <w:rPr>
          <w:rFonts w:asciiTheme="majorHAnsi" w:eastAsia="Times New Roman" w:hAnsiTheme="majorHAnsi" w:cstheme="majorHAnsi"/>
          <w:color w:val="000000"/>
        </w:rPr>
        <w:t>we</w:t>
      </w:r>
      <w:r w:rsidR="00EB02F2">
        <w:rPr>
          <w:rFonts w:asciiTheme="majorHAnsi" w:eastAsia="Times New Roman" w:hAnsiTheme="majorHAnsi" w:cstheme="majorHAnsi"/>
          <w:color w:val="000000"/>
        </w:rPr>
        <w:t xml:space="preserve"> </w:t>
      </w:r>
      <w:r w:rsidR="00B25456">
        <w:rPr>
          <w:rFonts w:asciiTheme="majorHAnsi" w:eastAsia="Times New Roman" w:hAnsiTheme="majorHAnsi" w:cstheme="majorHAnsi"/>
          <w:color w:val="000000"/>
        </w:rPr>
        <w:t>elevat</w:t>
      </w:r>
      <w:r w:rsidR="00EB02F2">
        <w:rPr>
          <w:rFonts w:asciiTheme="majorHAnsi" w:eastAsia="Times New Roman" w:hAnsiTheme="majorHAnsi" w:cstheme="majorHAnsi"/>
          <w:color w:val="000000"/>
        </w:rPr>
        <w:t>e</w:t>
      </w:r>
      <w:r w:rsidR="00E06963">
        <w:rPr>
          <w:rFonts w:asciiTheme="majorHAnsi" w:eastAsia="Times New Roman" w:hAnsiTheme="majorHAnsi" w:cstheme="majorHAnsi"/>
          <w:color w:val="000000"/>
        </w:rPr>
        <w:t xml:space="preserve"> </w:t>
      </w:r>
      <w:r w:rsidR="002A2139">
        <w:rPr>
          <w:rFonts w:asciiTheme="majorHAnsi" w:eastAsia="Times New Roman" w:hAnsiTheme="majorHAnsi" w:cstheme="majorHAnsi"/>
          <w:color w:val="000000"/>
        </w:rPr>
        <w:t xml:space="preserve">a </w:t>
      </w:r>
      <w:r w:rsidR="00694056">
        <w:rPr>
          <w:rFonts w:asciiTheme="majorHAnsi" w:eastAsia="Times New Roman" w:hAnsiTheme="majorHAnsi" w:cstheme="majorHAnsi"/>
          <w:i/>
          <w:iCs/>
          <w:color w:val="000000"/>
        </w:rPr>
        <w:t>Poptional</w:t>
      </w:r>
      <w:r w:rsidR="00B25456">
        <w:rPr>
          <w:rFonts w:asciiTheme="majorHAnsi" w:eastAsia="Times New Roman" w:hAnsiTheme="majorHAnsi" w:cstheme="majorHAnsi"/>
          <w:color w:val="000000"/>
        </w:rPr>
        <w:t xml:space="preserve"> interface </w:t>
      </w:r>
      <w:r w:rsidR="00B80DFA">
        <w:rPr>
          <w:rFonts w:asciiTheme="majorHAnsi" w:eastAsia="Times New Roman" w:hAnsiTheme="majorHAnsi" w:cstheme="majorHAnsi"/>
          <w:color w:val="000000"/>
        </w:rPr>
        <w:t>preserving</w:t>
      </w:r>
      <w:r w:rsidR="009325F1">
        <w:rPr>
          <w:rFonts w:asciiTheme="majorHAnsi" w:eastAsia="Times New Roman" w:hAnsiTheme="majorHAnsi" w:cstheme="majorHAnsi"/>
          <w:color w:val="000000"/>
        </w:rPr>
        <w:t xml:space="preserve"> all </w:t>
      </w:r>
      <w:r w:rsidR="00462DBA">
        <w:rPr>
          <w:rFonts w:asciiTheme="majorHAnsi" w:eastAsia="Times New Roman" w:hAnsiTheme="majorHAnsi" w:cstheme="majorHAnsi"/>
          <w:color w:val="000000"/>
        </w:rPr>
        <w:t xml:space="preserve">public </w:t>
      </w:r>
      <w:r w:rsidR="009325F1">
        <w:rPr>
          <w:rFonts w:asciiTheme="majorHAnsi" w:eastAsia="Times New Roman" w:hAnsiTheme="majorHAnsi" w:cstheme="majorHAnsi"/>
          <w:color w:val="000000"/>
        </w:rPr>
        <w:t xml:space="preserve">functional methods </w:t>
      </w:r>
      <w:r w:rsidR="00C54852">
        <w:rPr>
          <w:rFonts w:asciiTheme="majorHAnsi" w:eastAsia="Times New Roman" w:hAnsiTheme="majorHAnsi" w:cstheme="majorHAnsi"/>
          <w:color w:val="000000"/>
        </w:rPr>
        <w:t xml:space="preserve">of </w:t>
      </w:r>
      <w:r w:rsidR="00C54852" w:rsidRPr="00E81768">
        <w:rPr>
          <w:rFonts w:asciiTheme="majorHAnsi" w:eastAsia="Times New Roman" w:hAnsiTheme="majorHAnsi" w:cstheme="majorHAnsi"/>
          <w:i/>
          <w:iCs/>
          <w:color w:val="000000"/>
        </w:rPr>
        <w:t>Optional</w:t>
      </w:r>
      <w:r w:rsidR="007F5163">
        <w:rPr>
          <w:rFonts w:asciiTheme="majorHAnsi" w:eastAsia="Times New Roman" w:hAnsiTheme="majorHAnsi" w:cstheme="majorHAnsi"/>
          <w:color w:val="000000"/>
        </w:rPr>
        <w:t xml:space="preserve"> </w:t>
      </w:r>
      <w:r w:rsidR="00703846">
        <w:rPr>
          <w:rFonts w:asciiTheme="majorHAnsi" w:eastAsia="Times New Roman" w:hAnsiTheme="majorHAnsi" w:cstheme="majorHAnsi"/>
          <w:color w:val="000000"/>
        </w:rPr>
        <w:t xml:space="preserve">in </w:t>
      </w:r>
      <w:r w:rsidR="002614D2">
        <w:rPr>
          <w:rFonts w:asciiTheme="majorHAnsi" w:eastAsia="Times New Roman" w:hAnsiTheme="majorHAnsi" w:cstheme="majorHAnsi"/>
          <w:color w:val="000000"/>
        </w:rPr>
        <w:t>preparation of</w:t>
      </w:r>
      <w:r w:rsidR="00703846">
        <w:rPr>
          <w:rFonts w:asciiTheme="majorHAnsi" w:eastAsia="Times New Roman" w:hAnsiTheme="majorHAnsi" w:cstheme="majorHAnsi"/>
          <w:color w:val="000000"/>
        </w:rPr>
        <w:t xml:space="preserve"> </w:t>
      </w:r>
      <w:r w:rsidR="00FD3516">
        <w:rPr>
          <w:rFonts w:asciiTheme="majorHAnsi" w:eastAsia="Times New Roman" w:hAnsiTheme="majorHAnsi" w:cstheme="majorHAnsi"/>
          <w:color w:val="000000"/>
        </w:rPr>
        <w:t>modifying</w:t>
      </w:r>
      <w:r w:rsidR="002614D2">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the existing wrapper model</w:t>
      </w:r>
      <w:r w:rsidR="007F5D1B">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to a</w:t>
      </w:r>
      <w:r w:rsidR="000334FC">
        <w:rPr>
          <w:rFonts w:asciiTheme="majorHAnsi" w:eastAsia="Times New Roman" w:hAnsiTheme="majorHAnsi" w:cstheme="majorHAnsi"/>
          <w:color w:val="000000"/>
        </w:rPr>
        <w:t xml:space="preserve"> polymorphic </w:t>
      </w:r>
      <w:r w:rsidR="004C5B83">
        <w:rPr>
          <w:rFonts w:asciiTheme="majorHAnsi" w:eastAsia="Times New Roman" w:hAnsiTheme="majorHAnsi" w:cstheme="majorHAnsi"/>
          <w:color w:val="000000"/>
        </w:rPr>
        <w:t xml:space="preserve">one. </w:t>
      </w:r>
      <w:r w:rsidR="002272A6">
        <w:rPr>
          <w:rFonts w:asciiTheme="majorHAnsi" w:eastAsia="Times New Roman" w:hAnsiTheme="majorHAnsi" w:cstheme="majorHAnsi"/>
          <w:color w:val="000000"/>
        </w:rPr>
        <w:t>Secondly, t</w:t>
      </w:r>
      <w:r w:rsidR="008F0329" w:rsidRPr="008F0329">
        <w:rPr>
          <w:rFonts w:asciiTheme="majorHAnsi" w:eastAsia="Times New Roman" w:hAnsiTheme="majorHAnsi" w:cstheme="majorHAnsi"/>
          <w:color w:val="000000"/>
        </w:rPr>
        <w:t>wo</w:t>
      </w:r>
      <w:r w:rsidR="007E09A8">
        <w:rPr>
          <w:rFonts w:asciiTheme="majorHAnsi" w:eastAsia="Times New Roman" w:hAnsiTheme="majorHAnsi" w:cstheme="majorHAnsi"/>
          <w:color w:val="000000"/>
        </w:rPr>
        <w:t xml:space="preserve"> </w:t>
      </w:r>
      <w:r w:rsidR="00290F69">
        <w:rPr>
          <w:rFonts w:asciiTheme="majorHAnsi" w:eastAsia="Times New Roman" w:hAnsiTheme="majorHAnsi" w:cstheme="majorHAnsi"/>
          <w:color w:val="000000"/>
        </w:rPr>
        <w:t>implementation</w:t>
      </w:r>
      <w:r w:rsidR="006E4BF3">
        <w:rPr>
          <w:rFonts w:asciiTheme="majorHAnsi" w:eastAsia="Times New Roman" w:hAnsiTheme="majorHAnsi" w:cstheme="majorHAnsi"/>
          <w:color w:val="000000"/>
        </w:rPr>
        <w:t>s</w:t>
      </w:r>
      <w:r w:rsidR="008F0329">
        <w:rPr>
          <w:rFonts w:asciiTheme="majorHAnsi" w:eastAsia="Times New Roman" w:hAnsiTheme="majorHAnsi" w:cstheme="majorHAnsi"/>
          <w:color w:val="000000"/>
        </w:rPr>
        <w:t xml:space="preserve"> are provided</w:t>
      </w:r>
      <w:r w:rsidR="00B80DFA">
        <w:rPr>
          <w:rFonts w:asciiTheme="majorHAnsi" w:eastAsia="Times New Roman" w:hAnsiTheme="majorHAnsi" w:cstheme="majorHAnsi"/>
          <w:color w:val="000000"/>
        </w:rPr>
        <w:t>,</w:t>
      </w:r>
      <w:r w:rsidR="009325F1">
        <w:rPr>
          <w:rFonts w:asciiTheme="majorHAnsi" w:eastAsia="Times New Roman" w:hAnsiTheme="majorHAnsi" w:cstheme="majorHAnsi"/>
          <w:color w:val="000000"/>
        </w:rPr>
        <w:t xml:space="preserve"> </w:t>
      </w:r>
      <w:r w:rsidR="007E09A8">
        <w:rPr>
          <w:rFonts w:asciiTheme="majorHAnsi" w:eastAsia="Times New Roman" w:hAnsiTheme="majorHAnsi" w:cstheme="majorHAnsi"/>
          <w:color w:val="000000"/>
        </w:rPr>
        <w:t>namely</w:t>
      </w:r>
      <w:r w:rsidR="00B80DFA">
        <w:rPr>
          <w:rFonts w:asciiTheme="majorHAnsi" w:eastAsia="Times New Roman" w:hAnsiTheme="majorHAnsi" w:cstheme="majorHAnsi"/>
          <w:color w:val="000000"/>
        </w:rPr>
        <w:t>:</w:t>
      </w:r>
      <w:r w:rsidR="007E09A8">
        <w:rPr>
          <w:rFonts w:asciiTheme="majorHAnsi" w:eastAsia="Times New Roman" w:hAnsiTheme="majorHAnsi" w:cstheme="majorHAnsi"/>
          <w:color w:val="000000"/>
        </w:rPr>
        <w:t xml:space="preserve"> </w:t>
      </w:r>
      <w:r w:rsidR="006E4BF3">
        <w:rPr>
          <w:rFonts w:asciiTheme="majorHAnsi" w:eastAsia="Times New Roman" w:hAnsiTheme="majorHAnsi" w:cstheme="majorHAnsi"/>
          <w:i/>
          <w:iCs/>
          <w:color w:val="000000"/>
        </w:rPr>
        <w:t>Something</w:t>
      </w:r>
      <w:r w:rsidR="007E09A8">
        <w:rPr>
          <w:rFonts w:asciiTheme="majorHAnsi" w:eastAsia="Times New Roman" w:hAnsiTheme="majorHAnsi" w:cstheme="majorHAnsi"/>
          <w:color w:val="000000"/>
        </w:rPr>
        <w:t xml:space="preserve"> and </w:t>
      </w:r>
      <w:r w:rsidR="006E4BF3">
        <w:rPr>
          <w:rFonts w:asciiTheme="majorHAnsi" w:eastAsia="Times New Roman" w:hAnsiTheme="majorHAnsi" w:cstheme="majorHAnsi"/>
          <w:i/>
          <w:iCs/>
          <w:color w:val="000000"/>
        </w:rPr>
        <w:t>Nothing</w:t>
      </w:r>
      <w:r w:rsidR="001A40B2">
        <w:rPr>
          <w:rFonts w:asciiTheme="majorHAnsi" w:eastAsia="Times New Roman" w:hAnsiTheme="majorHAnsi" w:cstheme="majorHAnsi"/>
          <w:color w:val="000000"/>
        </w:rPr>
        <w:t xml:space="preserve"> see </w:t>
      </w:r>
      <w:r w:rsidR="00F90D64" w:rsidRPr="00F90D64">
        <w:rPr>
          <w:rFonts w:asciiTheme="majorHAnsi" w:eastAsia="Times New Roman" w:hAnsiTheme="majorHAnsi" w:cstheme="majorHAnsi"/>
          <w:b/>
          <w:bCs/>
          <w:color w:val="000000"/>
        </w:rPr>
        <w:t>F</w:t>
      </w:r>
      <w:r w:rsidR="001A40B2" w:rsidRPr="00F90D64">
        <w:rPr>
          <w:rFonts w:asciiTheme="majorHAnsi" w:eastAsia="Times New Roman" w:hAnsiTheme="majorHAnsi" w:cstheme="majorHAnsi"/>
          <w:b/>
          <w:bCs/>
          <w:color w:val="000000"/>
        </w:rPr>
        <w:t>igure(…)</w:t>
      </w:r>
      <w:r w:rsidR="00284828" w:rsidRPr="00CA3EA8">
        <w:rPr>
          <w:rFonts w:asciiTheme="majorHAnsi" w:eastAsia="Times New Roman" w:hAnsiTheme="majorHAnsi" w:cstheme="majorHAnsi"/>
          <w:color w:val="000000"/>
        </w:rPr>
        <w:t>.</w:t>
      </w:r>
      <w:r w:rsidR="00176775">
        <w:rPr>
          <w:rFonts w:asciiTheme="majorHAnsi" w:eastAsia="Times New Roman" w:hAnsiTheme="majorHAnsi" w:cstheme="majorHAnsi"/>
          <w:color w:val="000000"/>
        </w:rPr>
        <w:t xml:space="preserve"> </w:t>
      </w:r>
      <w:r w:rsidR="00176775" w:rsidRPr="00176775">
        <w:rPr>
          <w:rFonts w:asciiTheme="majorHAnsi" w:eastAsia="Times New Roman" w:hAnsiTheme="majorHAnsi" w:cstheme="majorHAnsi"/>
          <w:i/>
          <w:iCs/>
          <w:color w:val="000000"/>
        </w:rPr>
        <w:t>Something</w:t>
      </w:r>
      <w:r w:rsidR="00176775">
        <w:rPr>
          <w:rFonts w:asciiTheme="majorHAnsi" w:eastAsia="Times New Roman" w:hAnsiTheme="majorHAnsi" w:cstheme="majorHAnsi"/>
          <w:color w:val="000000"/>
        </w:rPr>
        <w:t xml:space="preserve"> is an abstract class representing the existence of an </w:t>
      </w:r>
      <w:r w:rsidR="008F0329">
        <w:rPr>
          <w:rFonts w:asciiTheme="majorHAnsi" w:eastAsia="Times New Roman" w:hAnsiTheme="majorHAnsi" w:cstheme="majorHAnsi"/>
          <w:color w:val="000000"/>
        </w:rPr>
        <w:t>object</w:t>
      </w:r>
      <w:r w:rsidR="00176775">
        <w:rPr>
          <w:rFonts w:asciiTheme="majorHAnsi" w:eastAsia="Times New Roman" w:hAnsiTheme="majorHAnsi" w:cstheme="majorHAnsi"/>
          <w:color w:val="000000"/>
        </w:rPr>
        <w:t xml:space="preserve"> whereas </w:t>
      </w:r>
      <w:r w:rsidR="00176775" w:rsidRPr="00176775">
        <w:rPr>
          <w:rFonts w:asciiTheme="majorHAnsi" w:eastAsia="Times New Roman" w:hAnsiTheme="majorHAnsi" w:cstheme="majorHAnsi"/>
          <w:i/>
          <w:iCs/>
          <w:color w:val="000000"/>
        </w:rPr>
        <w:t>Nothing</w:t>
      </w:r>
      <w:r w:rsidR="00176775">
        <w:rPr>
          <w:rFonts w:asciiTheme="majorHAnsi" w:eastAsia="Times New Roman" w:hAnsiTheme="majorHAnsi" w:cstheme="majorHAnsi"/>
          <w:color w:val="000000"/>
        </w:rPr>
        <w:t xml:space="preserve"> is sealed </w:t>
      </w:r>
      <w:r w:rsidR="00A2680A">
        <w:rPr>
          <w:rFonts w:asciiTheme="majorHAnsi" w:eastAsia="Times New Roman" w:hAnsiTheme="majorHAnsi" w:cstheme="majorHAnsi"/>
          <w:color w:val="000000"/>
        </w:rPr>
        <w:t xml:space="preserve">with a singleton </w:t>
      </w:r>
      <w:r w:rsidR="00EE1F27">
        <w:rPr>
          <w:rFonts w:asciiTheme="majorHAnsi" w:eastAsia="Times New Roman" w:hAnsiTheme="majorHAnsi" w:cstheme="majorHAnsi"/>
          <w:color w:val="000000"/>
        </w:rPr>
        <w:t xml:space="preserve">static instance </w:t>
      </w:r>
      <w:r w:rsidR="00176775">
        <w:rPr>
          <w:rFonts w:asciiTheme="majorHAnsi" w:eastAsia="Times New Roman" w:hAnsiTheme="majorHAnsi" w:cstheme="majorHAnsi"/>
          <w:color w:val="000000"/>
        </w:rPr>
        <w:t xml:space="preserve">representing </w:t>
      </w:r>
      <w:r w:rsidR="002272A6" w:rsidRPr="006D152C">
        <w:rPr>
          <w:rFonts w:asciiTheme="majorHAnsi" w:eastAsia="Times New Roman" w:hAnsiTheme="majorHAnsi" w:cstheme="majorHAnsi"/>
          <w:i/>
          <w:iCs/>
          <w:color w:val="000000"/>
        </w:rPr>
        <w:t>null</w:t>
      </w:r>
      <w:r w:rsidR="002272A6">
        <w:rPr>
          <w:rFonts w:asciiTheme="majorHAnsi" w:eastAsia="Times New Roman" w:hAnsiTheme="majorHAnsi" w:cstheme="majorHAnsi"/>
          <w:color w:val="000000"/>
        </w:rPr>
        <w:t xml:space="preserve"> (i.e., </w:t>
      </w:r>
      <w:r w:rsidR="00176775">
        <w:rPr>
          <w:rFonts w:asciiTheme="majorHAnsi" w:eastAsia="Times New Roman" w:hAnsiTheme="majorHAnsi" w:cstheme="majorHAnsi"/>
          <w:color w:val="000000"/>
        </w:rPr>
        <w:t xml:space="preserve">the absence of </w:t>
      </w:r>
      <w:r w:rsidR="00EE1F27">
        <w:rPr>
          <w:rFonts w:asciiTheme="majorHAnsi" w:eastAsia="Times New Roman" w:hAnsiTheme="majorHAnsi" w:cstheme="majorHAnsi"/>
          <w:color w:val="000000"/>
        </w:rPr>
        <w:t>an object</w:t>
      </w:r>
      <w:r w:rsidR="002272A6">
        <w:rPr>
          <w:rFonts w:asciiTheme="majorHAnsi" w:eastAsia="Times New Roman" w:hAnsiTheme="majorHAnsi" w:cstheme="majorHAnsi"/>
          <w:color w:val="000000"/>
        </w:rPr>
        <w:t>)</w:t>
      </w:r>
      <w:r w:rsidR="00176775">
        <w:rPr>
          <w:rFonts w:asciiTheme="majorHAnsi" w:eastAsia="Times New Roman" w:hAnsiTheme="majorHAnsi" w:cstheme="majorHAnsi"/>
          <w:color w:val="000000"/>
        </w:rPr>
        <w:t>.</w:t>
      </w:r>
      <w:r w:rsidR="0040741B">
        <w:rPr>
          <w:rFonts w:asciiTheme="majorHAnsi" w:eastAsia="Times New Roman" w:hAnsiTheme="majorHAnsi" w:cstheme="majorHAnsi"/>
          <w:color w:val="000000"/>
        </w:rPr>
        <w:t xml:space="preserve"> These two implementations are naturally mutually-exclusive which helps all method implementations avoid conditional checks</w:t>
      </w:r>
      <w:r w:rsidR="00841D7F">
        <w:rPr>
          <w:rFonts w:asciiTheme="majorHAnsi" w:eastAsia="Times New Roman" w:hAnsiTheme="majorHAnsi" w:cstheme="majorHAnsi"/>
          <w:color w:val="000000"/>
        </w:rPr>
        <w:t xml:space="preserve">. </w:t>
      </w:r>
      <w:r w:rsidR="00F90D64" w:rsidRPr="00F90D64">
        <w:rPr>
          <w:rFonts w:asciiTheme="majorHAnsi" w:eastAsia="Times New Roman" w:hAnsiTheme="majorHAnsi" w:cstheme="majorHAnsi"/>
          <w:b/>
          <w:bCs/>
          <w:color w:val="000000"/>
        </w:rPr>
        <w:t>Table (…)</w:t>
      </w:r>
      <w:r w:rsidR="00841D7F">
        <w:rPr>
          <w:rFonts w:asciiTheme="majorHAnsi" w:eastAsia="Times New Roman" w:hAnsiTheme="majorHAnsi" w:cstheme="majorHAnsi"/>
          <w:b/>
          <w:bCs/>
          <w:color w:val="000000"/>
        </w:rPr>
        <w:t xml:space="preserve"> </w:t>
      </w:r>
      <w:r w:rsidR="00C72DEA">
        <w:rPr>
          <w:rFonts w:asciiTheme="majorHAnsi" w:eastAsia="Times New Roman" w:hAnsiTheme="majorHAnsi" w:cstheme="majorHAnsi"/>
          <w:color w:val="000000"/>
        </w:rPr>
        <w:t>lists</w:t>
      </w:r>
      <w:r w:rsidR="00841D7F">
        <w:rPr>
          <w:rFonts w:asciiTheme="majorHAnsi" w:eastAsia="Times New Roman" w:hAnsiTheme="majorHAnsi" w:cstheme="majorHAnsi"/>
          <w:color w:val="000000"/>
        </w:rPr>
        <w:t xml:space="preserve"> </w:t>
      </w:r>
      <w:r w:rsidR="00C72DEA">
        <w:rPr>
          <w:rFonts w:asciiTheme="majorHAnsi" w:eastAsia="Times New Roman" w:hAnsiTheme="majorHAnsi" w:cstheme="majorHAnsi"/>
          <w:color w:val="000000"/>
        </w:rPr>
        <w:t>some optional method implementations and clearly show</w:t>
      </w:r>
      <w:r w:rsidR="00E52396">
        <w:rPr>
          <w:rFonts w:asciiTheme="majorHAnsi" w:eastAsia="Times New Roman" w:hAnsiTheme="majorHAnsi" w:cstheme="majorHAnsi"/>
          <w:color w:val="000000"/>
        </w:rPr>
        <w:t>s</w:t>
      </w:r>
      <w:r w:rsidR="00C72DEA">
        <w:rPr>
          <w:rFonts w:asciiTheme="majorHAnsi" w:eastAsia="Times New Roman" w:hAnsiTheme="majorHAnsi" w:cstheme="majorHAnsi"/>
          <w:color w:val="000000"/>
        </w:rPr>
        <w:t xml:space="preserve"> how </w:t>
      </w:r>
      <w:r w:rsidR="00841D7F">
        <w:rPr>
          <w:rFonts w:asciiTheme="majorHAnsi" w:eastAsia="Times New Roman" w:hAnsiTheme="majorHAnsi" w:cstheme="majorHAnsi"/>
          <w:color w:val="000000"/>
        </w:rPr>
        <w:t xml:space="preserve">polymorphism </w:t>
      </w:r>
      <w:r w:rsidR="005C338F">
        <w:rPr>
          <w:rFonts w:asciiTheme="majorHAnsi" w:eastAsia="Times New Roman" w:hAnsiTheme="majorHAnsi" w:cstheme="majorHAnsi"/>
          <w:color w:val="000000"/>
        </w:rPr>
        <w:t xml:space="preserve">completely </w:t>
      </w:r>
      <w:r w:rsidR="00841D7F">
        <w:rPr>
          <w:rFonts w:asciiTheme="majorHAnsi" w:eastAsia="Times New Roman" w:hAnsiTheme="majorHAnsi" w:cstheme="majorHAnsi"/>
          <w:color w:val="000000"/>
        </w:rPr>
        <w:t xml:space="preserve">eliminates the need </w:t>
      </w:r>
      <w:r w:rsidR="00AA093A">
        <w:rPr>
          <w:rFonts w:asciiTheme="majorHAnsi" w:eastAsia="Times New Roman" w:hAnsiTheme="majorHAnsi" w:cstheme="majorHAnsi"/>
          <w:color w:val="000000"/>
        </w:rPr>
        <w:t>for conditional clauses</w:t>
      </w:r>
      <w:r w:rsidR="0040741B" w:rsidRPr="00841D7F">
        <w:rPr>
          <w:rFonts w:asciiTheme="majorHAnsi" w:eastAsia="Times New Roman" w:hAnsiTheme="majorHAnsi" w:cstheme="majorHAnsi"/>
          <w:color w:val="000000"/>
        </w:rPr>
        <w:t>.</w:t>
      </w:r>
    </w:p>
    <w:p w:rsidR="00442ACB" w:rsidRDefault="00442ACB" w:rsidP="00EC6BCC">
      <w:pPr>
        <w:autoSpaceDE w:val="0"/>
        <w:autoSpaceDN w:val="0"/>
        <w:adjustRightInd w:val="0"/>
        <w:jc w:val="both"/>
        <w:rPr>
          <w:rFonts w:asciiTheme="majorHAnsi" w:eastAsia="Times New Roman" w:hAnsiTheme="majorHAnsi" w:cstheme="majorHAnsi"/>
          <w:color w:val="000000"/>
        </w:rPr>
      </w:pPr>
    </w:p>
    <w:tbl>
      <w:tblPr>
        <w:tblStyle w:val="TableGrid"/>
        <w:tblpPr w:leftFromText="180" w:rightFromText="180" w:vertAnchor="text" w:horzAnchor="margin" w:tblpY="203"/>
        <w:tblW w:w="9953" w:type="dxa"/>
        <w:tblLook w:val="04A0" w:firstRow="1" w:lastRow="0" w:firstColumn="1" w:lastColumn="0" w:noHBand="0" w:noVBand="1"/>
      </w:tblPr>
      <w:tblGrid>
        <w:gridCol w:w="1081"/>
        <w:gridCol w:w="3022"/>
        <w:gridCol w:w="2880"/>
        <w:gridCol w:w="2970"/>
      </w:tblGrid>
      <w:tr w:rsidR="00372063" w:rsidTr="00372063">
        <w:trPr>
          <w:trHeight w:val="298"/>
        </w:trPr>
        <w:tc>
          <w:tcPr>
            <w:tcW w:w="1081" w:type="dxa"/>
            <w:vMerge w:val="restart"/>
          </w:tcPr>
          <w:p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rsidR="00372063" w:rsidRPr="00442ACB" w:rsidRDefault="00372063" w:rsidP="00372063">
            <w:pPr>
              <w:autoSpaceDE w:val="0"/>
              <w:autoSpaceDN w:val="0"/>
              <w:adjustRightInd w:val="0"/>
              <w:jc w:val="center"/>
              <w:rPr>
                <w:rFonts w:asciiTheme="majorHAnsi" w:eastAsia="Times New Roman" w:hAnsiTheme="majorHAnsi" w:cstheme="majorHAnsi"/>
                <w:b/>
                <w:bCs/>
                <w:color w:val="000000" w:themeColor="text1"/>
              </w:rPr>
            </w:pPr>
            <w:r w:rsidRPr="00442ACB">
              <w:rPr>
                <w:rFonts w:ascii="Courier New" w:eastAsia="Times New Roman" w:hAnsi="Courier New" w:cs="Courier New"/>
                <w:b/>
                <w:bCs/>
                <w:color w:val="000000" w:themeColor="text1"/>
                <w:sz w:val="16"/>
                <w:szCs w:val="16"/>
              </w:rPr>
              <w:t>ifPresent</w:t>
            </w:r>
          </w:p>
        </w:tc>
        <w:tc>
          <w:tcPr>
            <w:tcW w:w="3022" w:type="dxa"/>
            <w:vMerge w:val="restart"/>
          </w:tcPr>
          <w:p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r w:rsidRPr="00C166F0">
              <w:rPr>
                <w:rFonts w:asciiTheme="majorHAnsi" w:eastAsia="Times New Roman" w:hAnsiTheme="majorHAnsi" w:cstheme="majorHAnsi"/>
                <w:b/>
                <w:bCs/>
                <w:color w:val="000000"/>
              </w:rPr>
              <w:t>Optional</w:t>
            </w:r>
          </w:p>
        </w:tc>
        <w:tc>
          <w:tcPr>
            <w:tcW w:w="5850" w:type="dxa"/>
            <w:gridSpan w:val="2"/>
          </w:tcPr>
          <w:p w:rsidR="00372063" w:rsidRDefault="00372063" w:rsidP="00372063">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Poptional</w:t>
            </w:r>
          </w:p>
        </w:tc>
      </w:tr>
      <w:tr w:rsidR="00372063" w:rsidTr="00372063">
        <w:trPr>
          <w:trHeight w:val="298"/>
        </w:trPr>
        <w:tc>
          <w:tcPr>
            <w:tcW w:w="1081" w:type="dxa"/>
            <w:vMerge/>
          </w:tcPr>
          <w:p w:rsidR="00372063" w:rsidRPr="00442ACB" w:rsidRDefault="00372063" w:rsidP="00372063">
            <w:pPr>
              <w:autoSpaceDE w:val="0"/>
              <w:autoSpaceDN w:val="0"/>
              <w:adjustRightInd w:val="0"/>
              <w:jc w:val="center"/>
              <w:rPr>
                <w:rFonts w:asciiTheme="majorHAnsi" w:eastAsia="Times New Roman" w:hAnsiTheme="majorHAnsi" w:cstheme="majorHAnsi"/>
                <w:b/>
                <w:bCs/>
                <w:color w:val="000000" w:themeColor="text1"/>
              </w:rPr>
            </w:pPr>
          </w:p>
        </w:tc>
        <w:tc>
          <w:tcPr>
            <w:tcW w:w="3022" w:type="dxa"/>
            <w:vMerge/>
          </w:tcPr>
          <w:p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p>
        </w:tc>
        <w:tc>
          <w:tcPr>
            <w:tcW w:w="2880" w:type="dxa"/>
          </w:tcPr>
          <w:p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Something</w:t>
            </w:r>
          </w:p>
        </w:tc>
        <w:tc>
          <w:tcPr>
            <w:tcW w:w="2970" w:type="dxa"/>
          </w:tcPr>
          <w:p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Nothing</w:t>
            </w:r>
          </w:p>
        </w:tc>
      </w:tr>
      <w:tr w:rsidR="00372063" w:rsidTr="00372063">
        <w:trPr>
          <w:trHeight w:val="938"/>
        </w:trPr>
        <w:tc>
          <w:tcPr>
            <w:tcW w:w="1081" w:type="dxa"/>
            <w:vMerge/>
          </w:tcPr>
          <w:p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p>
        </w:tc>
        <w:tc>
          <w:tcPr>
            <w:tcW w:w="3022" w:type="dxa"/>
          </w:tcPr>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bookmarkStart w:id="11" w:name="OLE_LINK18"/>
            <w:bookmarkStart w:id="12" w:name="OLE_LINK19"/>
            <w:bookmarkStart w:id="13" w:name="OLE_LINK14"/>
            <w:bookmarkStart w:id="14" w:name="OLE_LINK15"/>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bookmarkStart w:id="15" w:name="OLE_LINK33"/>
            <w:bookmarkStart w:id="16" w:name="OLE_LINK34"/>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bookmarkEnd w:id="11"/>
            <w:bookmarkEnd w:id="12"/>
            <w:r w:rsidRPr="002D51EF">
              <w:rPr>
                <w:rFonts w:ascii="Courier New" w:eastAsia="Times New Roman" w:hAnsi="Courier New" w:cs="Courier New"/>
                <w:color w:val="000000"/>
                <w:sz w:val="16"/>
                <w:szCs w:val="16"/>
              </w:rPr>
              <w:br/>
              <w:t xml:space="preserve">    </w:t>
            </w:r>
            <w:r w:rsidRPr="002D51EF">
              <w:rPr>
                <w:rFonts w:ascii="Courier New" w:eastAsia="Times New Roman" w:hAnsi="Courier New" w:cs="Courier New"/>
                <w:b/>
                <w:bCs/>
                <w:color w:val="000080"/>
                <w:sz w:val="16"/>
                <w:szCs w:val="16"/>
              </w:rPr>
              <w:t xml:space="preserve">if </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b/>
                <w:bCs/>
                <w:color w:val="660E7A"/>
                <w:sz w:val="16"/>
                <w:szCs w:val="16"/>
              </w:rPr>
              <w:t xml:space="preserve">value </w:t>
            </w:r>
            <w:r w:rsidRPr="002D51EF">
              <w:rPr>
                <w:rFonts w:ascii="Courier New" w:eastAsia="Times New Roman" w:hAnsi="Courier New" w:cs="Courier New"/>
                <w:color w:val="000000"/>
                <w:sz w:val="16"/>
                <w:szCs w:val="16"/>
              </w:rPr>
              <w:t xml:space="preserve">!= </w:t>
            </w:r>
            <w:r w:rsidRPr="002D51EF">
              <w:rPr>
                <w:rFonts w:ascii="Courier New" w:eastAsia="Times New Roman" w:hAnsi="Courier New" w:cs="Courier New"/>
                <w:b/>
                <w:bCs/>
                <w:color w:val="000080"/>
                <w:sz w:val="16"/>
                <w:szCs w:val="16"/>
              </w:rPr>
              <w:t>null</w:t>
            </w:r>
            <w:r w:rsidRPr="002D51EF">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660E7A"/>
                <w:sz w:val="16"/>
                <w:szCs w:val="16"/>
              </w:rPr>
              <w:t>value</w:t>
            </w:r>
            <w:r w:rsidRPr="002D51EF">
              <w:rPr>
                <w:rFonts w:ascii="Courier New" w:eastAsia="Times New Roman" w:hAnsi="Courier New" w:cs="Courier New"/>
                <w:color w:val="000000"/>
                <w:sz w:val="16"/>
                <w:szCs w:val="16"/>
              </w:rPr>
              <w:t>);</w:t>
            </w:r>
          </w:p>
          <w:p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2D51EF">
              <w:rPr>
                <w:rFonts w:ascii="Courier New" w:eastAsia="Times New Roman" w:hAnsi="Courier New" w:cs="Courier New"/>
                <w:color w:val="000000"/>
                <w:sz w:val="16"/>
                <w:szCs w:val="16"/>
              </w:rPr>
              <w:br/>
              <w:t>}</w:t>
            </w:r>
          </w:p>
          <w:bookmarkEnd w:id="13"/>
          <w:bookmarkEnd w:id="14"/>
          <w:bookmarkEnd w:id="15"/>
          <w:bookmarkEnd w:id="16"/>
          <w:p w:rsidR="00372063" w:rsidRPr="00C71664" w:rsidRDefault="00372063" w:rsidP="00372063">
            <w:pPr>
              <w:autoSpaceDE w:val="0"/>
              <w:autoSpaceDN w:val="0"/>
              <w:adjustRightInd w:val="0"/>
              <w:jc w:val="both"/>
              <w:rPr>
                <w:rFonts w:asciiTheme="majorHAnsi" w:eastAsia="Times New Roman" w:hAnsiTheme="majorHAnsi" w:cstheme="majorHAnsi"/>
                <w:color w:val="000000"/>
                <w:sz w:val="16"/>
                <w:szCs w:val="16"/>
              </w:rPr>
            </w:pPr>
          </w:p>
        </w:tc>
        <w:tc>
          <w:tcPr>
            <w:tcW w:w="2880" w:type="dxa"/>
          </w:tcPr>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bookmarkStart w:id="17" w:name="OLE_LINK16"/>
            <w:bookmarkStart w:id="18" w:name="OLE_LINK17"/>
          </w:p>
          <w:p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000080"/>
                <w:sz w:val="16"/>
                <w:szCs w:val="16"/>
              </w:rPr>
              <w:t>this</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bookmarkEnd w:id="17"/>
          <w:bookmarkEnd w:id="18"/>
          <w:p w:rsidR="00372063" w:rsidRPr="00C71664" w:rsidRDefault="00372063" w:rsidP="00372063">
            <w:pPr>
              <w:autoSpaceDE w:val="0"/>
              <w:autoSpaceDN w:val="0"/>
              <w:adjustRightInd w:val="0"/>
              <w:jc w:val="both"/>
              <w:rPr>
                <w:rFonts w:asciiTheme="majorHAnsi" w:eastAsia="Times New Roman" w:hAnsiTheme="majorHAnsi" w:cstheme="majorHAnsi"/>
                <w:color w:val="000000"/>
                <w:sz w:val="16"/>
                <w:szCs w:val="16"/>
              </w:rPr>
            </w:pPr>
          </w:p>
        </w:tc>
        <w:tc>
          <w:tcPr>
            <w:tcW w:w="2970" w:type="dxa"/>
          </w:tcPr>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p w:rsidR="00372063" w:rsidRPr="00C71664" w:rsidRDefault="00372063" w:rsidP="00372063">
            <w:pPr>
              <w:autoSpaceDE w:val="0"/>
              <w:autoSpaceDN w:val="0"/>
              <w:adjustRightInd w:val="0"/>
              <w:jc w:val="both"/>
              <w:rPr>
                <w:rFonts w:asciiTheme="majorHAnsi" w:eastAsia="Times New Roman" w:hAnsiTheme="majorHAnsi" w:cstheme="majorHAnsi"/>
                <w:color w:val="000000"/>
                <w:sz w:val="16"/>
                <w:szCs w:val="16"/>
              </w:rPr>
            </w:pPr>
          </w:p>
        </w:tc>
      </w:tr>
      <w:tr w:rsidR="00372063" w:rsidTr="00372063">
        <w:trPr>
          <w:trHeight w:val="938"/>
        </w:trPr>
        <w:tc>
          <w:tcPr>
            <w:tcW w:w="1081" w:type="dxa"/>
          </w:tcPr>
          <w:p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bookmarkStart w:id="19" w:name="OLE_LINK31"/>
            <w:bookmarkStart w:id="20" w:name="OLE_LINK32"/>
          </w:p>
          <w:p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r w:rsidRPr="00442ACB">
              <w:rPr>
                <w:rFonts w:ascii="Courier New" w:eastAsia="Times New Roman" w:hAnsi="Courier New" w:cs="Courier New"/>
                <w:b/>
                <w:bCs/>
                <w:color w:val="000000" w:themeColor="text1"/>
                <w:sz w:val="16"/>
                <w:szCs w:val="16"/>
              </w:rPr>
              <w:t>isEmpty</w:t>
            </w:r>
            <w:bookmarkEnd w:id="19"/>
            <w:bookmarkEnd w:id="20"/>
          </w:p>
        </w:tc>
        <w:tc>
          <w:tcPr>
            <w:tcW w:w="3022" w:type="dxa"/>
          </w:tcPr>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b/>
                <w:bCs/>
                <w:color w:val="000080"/>
                <w:sz w:val="16"/>
                <w:szCs w:val="16"/>
              </w:rPr>
              <w:t>boolean</w:t>
            </w:r>
            <w:r w:rsidRPr="002D51EF">
              <w:rPr>
                <w:rFonts w:ascii="Courier New" w:eastAsia="Times New Roman" w:hAnsi="Courier New" w:cs="Courier New"/>
                <w:b/>
                <w:bCs/>
                <w:color w:val="000080"/>
                <w:sz w:val="16"/>
                <w:szCs w:val="16"/>
              </w:rPr>
              <w:t xml:space="preserve"> </w:t>
            </w:r>
            <w:bookmarkStart w:id="21" w:name="OLE_LINK35"/>
            <w:bookmarkStart w:id="22" w:name="OLE_LINK36"/>
            <w:r w:rsidRPr="002D51EF">
              <w:rPr>
                <w:rFonts w:ascii="Courier New" w:eastAsia="Times New Roman" w:hAnsi="Courier New" w:cs="Courier New"/>
                <w:color w:val="000000"/>
                <w:sz w:val="16"/>
                <w:szCs w:val="16"/>
              </w:rPr>
              <w:t>i</w:t>
            </w:r>
            <w:r>
              <w:rPr>
                <w:rFonts w:ascii="Courier New" w:eastAsia="Times New Roman" w:hAnsi="Courier New" w:cs="Courier New"/>
                <w:color w:val="000000"/>
                <w:sz w:val="16"/>
                <w:szCs w:val="16"/>
              </w:rPr>
              <w:t>sEmpty</w:t>
            </w:r>
            <w:bookmarkEnd w:id="21"/>
            <w:bookmarkEnd w:id="22"/>
            <w:r w:rsidRPr="002D51EF">
              <w:rPr>
                <w:rFonts w:ascii="Courier New" w:eastAsia="Times New Roman" w:hAnsi="Courier New" w:cs="Courier New"/>
                <w:color w:val="000000"/>
                <w:sz w:val="16"/>
                <w:szCs w:val="16"/>
              </w:rPr>
              <w: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r>
            <w:bookmarkStart w:id="23" w:name="OLE_LINK37"/>
            <w:bookmarkStart w:id="24" w:name="OLE_LINK38"/>
            <w:r w:rsidRPr="002D51EF">
              <w:rPr>
                <w:rFonts w:ascii="Courier New" w:eastAsia="Times New Roman" w:hAnsi="Courier New" w:cs="Courier New"/>
                <w:color w:val="000000"/>
                <w:sz w:val="16"/>
                <w:szCs w:val="16"/>
              </w:rPr>
              <w:t xml:space="preserve">    </w:t>
            </w:r>
            <w:r>
              <w:rPr>
                <w:rFonts w:ascii="Courier New" w:eastAsia="Times New Roman" w:hAnsi="Courier New" w:cs="Courier New"/>
                <w:b/>
                <w:bCs/>
                <w:color w:val="000080"/>
                <w:sz w:val="16"/>
                <w:szCs w:val="16"/>
              </w:rPr>
              <w:t>return</w:t>
            </w:r>
            <w:r w:rsidRPr="002D51EF">
              <w:rPr>
                <w:rFonts w:ascii="Courier New" w:eastAsia="Times New Roman" w:hAnsi="Courier New" w:cs="Courier New"/>
                <w:b/>
                <w:bCs/>
                <w:color w:val="000080"/>
                <w:sz w:val="16"/>
                <w:szCs w:val="16"/>
              </w:rPr>
              <w:t xml:space="preserve"> </w:t>
            </w:r>
            <w:r w:rsidRPr="002D51EF">
              <w:rPr>
                <w:rFonts w:ascii="Courier New" w:eastAsia="Times New Roman" w:hAnsi="Courier New" w:cs="Courier New"/>
                <w:b/>
                <w:bCs/>
                <w:color w:val="660E7A"/>
                <w:sz w:val="16"/>
                <w:szCs w:val="16"/>
              </w:rPr>
              <w:t xml:space="preserve">value </w:t>
            </w:r>
            <w:r w:rsidRPr="002D51EF">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t xml:space="preserve"> </w:t>
            </w:r>
            <w:r w:rsidRPr="002D51EF">
              <w:rPr>
                <w:rFonts w:ascii="Courier New" w:eastAsia="Times New Roman" w:hAnsi="Courier New" w:cs="Courier New"/>
                <w:b/>
                <w:bCs/>
                <w:color w:val="000080"/>
                <w:sz w:val="16"/>
                <w:szCs w:val="16"/>
              </w:rPr>
              <w:t>null</w:t>
            </w:r>
            <w:r>
              <w:rPr>
                <w:rFonts w:ascii="Courier New" w:eastAsia="Times New Roman" w:hAnsi="Courier New" w:cs="Courier New"/>
                <w:color w:val="000000"/>
                <w:sz w:val="16"/>
                <w:szCs w:val="16"/>
              </w:rPr>
              <w:t>;</w:t>
            </w:r>
            <w:bookmarkEnd w:id="23"/>
            <w:bookmarkEnd w:id="24"/>
            <w:r w:rsidRPr="002D51EF">
              <w:rPr>
                <w:rFonts w:ascii="Courier New" w:eastAsia="Times New Roman" w:hAnsi="Courier New" w:cs="Courier New"/>
                <w:color w:val="000000"/>
                <w:sz w:val="16"/>
                <w:szCs w:val="16"/>
              </w:rPr>
              <w:br/>
              <w:t>}</w:t>
            </w:r>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880" w:type="dxa"/>
          </w:tcPr>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b/>
                <w:bCs/>
                <w:color w:val="000080"/>
                <w:sz w:val="16"/>
                <w:szCs w:val="16"/>
              </w:rPr>
              <w:t>boolean</w:t>
            </w:r>
            <w:r w:rsidRPr="002D51EF">
              <w:rPr>
                <w:rFonts w:ascii="Courier New" w:eastAsia="Times New Roman" w:hAnsi="Courier New" w:cs="Courier New"/>
                <w:b/>
                <w:bCs/>
                <w:color w:val="000080"/>
                <w:sz w:val="16"/>
                <w:szCs w:val="16"/>
              </w:rPr>
              <w:t xml:space="preserve"> </w:t>
            </w:r>
            <w:r w:rsidRPr="002D51EF">
              <w:rPr>
                <w:rFonts w:ascii="Courier New" w:eastAsia="Times New Roman" w:hAnsi="Courier New" w:cs="Courier New"/>
                <w:color w:val="000000"/>
                <w:sz w:val="16"/>
                <w:szCs w:val="16"/>
              </w:rPr>
              <w:t>i</w:t>
            </w:r>
            <w:r>
              <w:rPr>
                <w:rFonts w:ascii="Courier New" w:eastAsia="Times New Roman" w:hAnsi="Courier New" w:cs="Courier New"/>
                <w:color w:val="000000"/>
                <w:sz w:val="16"/>
                <w:szCs w:val="16"/>
              </w:rPr>
              <w:t>sEmpty</w:t>
            </w:r>
            <w:r w:rsidRPr="002D51EF">
              <w:rPr>
                <w:rFonts w:ascii="Courier New" w:eastAsia="Times New Roman" w:hAnsi="Courier New" w:cs="Courier New"/>
                <w:color w:val="000000"/>
                <w:sz w:val="16"/>
                <w:szCs w:val="16"/>
              </w:rPr>
              <w:t>(){</w:t>
            </w:r>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16"/>
                <w:szCs w:val="16"/>
              </w:rPr>
            </w:pPr>
            <w:bookmarkStart w:id="25" w:name="OLE_LINK39"/>
            <w:bookmarkStart w:id="26" w:name="OLE_LINK40"/>
            <w:r w:rsidRPr="002D51EF">
              <w:rPr>
                <w:rFonts w:ascii="Courier New" w:eastAsia="Times New Roman" w:hAnsi="Courier New" w:cs="Courier New"/>
                <w:color w:val="000000"/>
                <w:sz w:val="16"/>
                <w:szCs w:val="16"/>
              </w:rPr>
              <w:t xml:space="preserve">    </w:t>
            </w:r>
            <w:r>
              <w:rPr>
                <w:rFonts w:ascii="Courier New" w:eastAsia="Times New Roman" w:hAnsi="Courier New" w:cs="Courier New"/>
                <w:b/>
                <w:bCs/>
                <w:color w:val="000080"/>
                <w:sz w:val="16"/>
                <w:szCs w:val="16"/>
              </w:rPr>
              <w:t>return</w:t>
            </w:r>
            <w:r w:rsidRPr="002D51EF">
              <w:rPr>
                <w:rFonts w:ascii="Courier New" w:eastAsia="Times New Roman" w:hAnsi="Courier New" w:cs="Courier New"/>
                <w:b/>
                <w:bCs/>
                <w:color w:val="000080"/>
                <w:sz w:val="16"/>
                <w:szCs w:val="16"/>
              </w:rPr>
              <w:t xml:space="preserve"> </w:t>
            </w:r>
            <w:r>
              <w:rPr>
                <w:rFonts w:ascii="Courier New" w:eastAsia="Times New Roman" w:hAnsi="Courier New" w:cs="Courier New"/>
                <w:b/>
                <w:bCs/>
                <w:color w:val="660E7A"/>
                <w:sz w:val="16"/>
                <w:szCs w:val="16"/>
              </w:rPr>
              <w:t>false;</w:t>
            </w:r>
          </w:p>
          <w:bookmarkEnd w:id="25"/>
          <w:bookmarkEnd w:id="26"/>
          <w:p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color w:val="000000"/>
                <w:sz w:val="16"/>
                <w:szCs w:val="16"/>
              </w:rPr>
              <w:t>}</w:t>
            </w:r>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970" w:type="dxa"/>
          </w:tcPr>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rsidR="00372063" w:rsidRPr="00B30E4C"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16"/>
                <w:szCs w:val="16"/>
              </w:rPr>
            </w:pPr>
            <w:bookmarkStart w:id="27" w:name="OLE_LINK41"/>
            <w:bookmarkStart w:id="28" w:name="OLE_LINK42"/>
            <w:r>
              <w:rPr>
                <w:rFonts w:ascii="Courier New" w:eastAsia="Times New Roman" w:hAnsi="Courier New" w:cs="Courier New"/>
                <w:b/>
                <w:bCs/>
                <w:color w:val="000080"/>
                <w:sz w:val="16"/>
                <w:szCs w:val="16"/>
              </w:rPr>
              <w:t>boolean</w:t>
            </w:r>
            <w:r w:rsidRPr="002D51EF">
              <w:rPr>
                <w:rFonts w:ascii="Courier New" w:eastAsia="Times New Roman" w:hAnsi="Courier New" w:cs="Courier New"/>
                <w:b/>
                <w:bCs/>
                <w:color w:val="000080"/>
                <w:sz w:val="16"/>
                <w:szCs w:val="16"/>
              </w:rPr>
              <w:t xml:space="preserve"> </w:t>
            </w:r>
            <w:bookmarkEnd w:id="27"/>
            <w:bookmarkEnd w:id="28"/>
            <w:r w:rsidRPr="002D51EF">
              <w:rPr>
                <w:rFonts w:ascii="Courier New" w:eastAsia="Times New Roman" w:hAnsi="Courier New" w:cs="Courier New"/>
                <w:color w:val="000000"/>
                <w:sz w:val="16"/>
                <w:szCs w:val="16"/>
              </w:rPr>
              <w:t>i</w:t>
            </w:r>
            <w:r>
              <w:rPr>
                <w:rFonts w:ascii="Courier New" w:eastAsia="Times New Roman" w:hAnsi="Courier New" w:cs="Courier New"/>
                <w:color w:val="000000"/>
                <w:sz w:val="16"/>
                <w:szCs w:val="16"/>
              </w:rPr>
              <w:t>sEmpty</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b/>
                <w:bCs/>
                <w:color w:val="000080"/>
                <w:sz w:val="16"/>
                <w:szCs w:val="16"/>
              </w:rPr>
              <w:t>return</w:t>
            </w:r>
            <w:r w:rsidRPr="002D51EF">
              <w:rPr>
                <w:rFonts w:ascii="Courier New" w:eastAsia="Times New Roman" w:hAnsi="Courier New" w:cs="Courier New"/>
                <w:b/>
                <w:bCs/>
                <w:color w:val="000080"/>
                <w:sz w:val="16"/>
                <w:szCs w:val="16"/>
              </w:rPr>
              <w:t xml:space="preserve"> </w:t>
            </w:r>
            <w:r>
              <w:rPr>
                <w:rFonts w:ascii="Courier New" w:eastAsia="Times New Roman" w:hAnsi="Courier New" w:cs="Courier New"/>
                <w:b/>
                <w:bCs/>
                <w:color w:val="660E7A"/>
                <w:sz w:val="16"/>
                <w:szCs w:val="16"/>
              </w:rPr>
              <w:t>true;</w:t>
            </w:r>
            <w:r w:rsidRPr="002D51EF">
              <w:rPr>
                <w:rFonts w:ascii="Courier New" w:eastAsia="Times New Roman" w:hAnsi="Courier New" w:cs="Courier New"/>
                <w:color w:val="000000"/>
                <w:sz w:val="16"/>
                <w:szCs w:val="16"/>
              </w:rPr>
              <w:br/>
              <w:t>}</w:t>
            </w:r>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r>
      <w:tr w:rsidR="00372063" w:rsidTr="00372063">
        <w:trPr>
          <w:trHeight w:val="938"/>
        </w:trPr>
        <w:tc>
          <w:tcPr>
            <w:tcW w:w="1081" w:type="dxa"/>
          </w:tcPr>
          <w:p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r w:rsidRPr="00442ACB">
              <w:rPr>
                <w:rFonts w:ascii="Courier New" w:eastAsia="Times New Roman" w:hAnsi="Courier New" w:cs="Courier New"/>
                <w:b/>
                <w:bCs/>
                <w:color w:val="000000" w:themeColor="text1"/>
                <w:sz w:val="16"/>
                <w:szCs w:val="16"/>
              </w:rPr>
              <w:t>orElse</w:t>
            </w:r>
          </w:p>
        </w:tc>
        <w:tc>
          <w:tcPr>
            <w:tcW w:w="3022" w:type="dxa"/>
          </w:tcPr>
          <w:p w:rsidR="00372063" w:rsidRDefault="00372063" w:rsidP="00372063">
            <w:pPr>
              <w:pStyle w:val="HTMLPreformatted"/>
              <w:shd w:val="clear" w:color="auto" w:fill="FFFFFF"/>
              <w:rPr>
                <w:color w:val="000000"/>
                <w:sz w:val="16"/>
                <w:szCs w:val="16"/>
              </w:rPr>
            </w:pPr>
            <w:bookmarkStart w:id="29" w:name="OLE_LINK43"/>
            <w:bookmarkStart w:id="30" w:name="OLE_LINK44"/>
            <w:r w:rsidRPr="00442ACB">
              <w:rPr>
                <w:color w:val="20999D"/>
                <w:sz w:val="16"/>
                <w:szCs w:val="16"/>
              </w:rPr>
              <w:t xml:space="preserve">T </w:t>
            </w:r>
            <w:r w:rsidRPr="00442ACB">
              <w:rPr>
                <w:color w:val="000000"/>
                <w:sz w:val="16"/>
                <w:szCs w:val="16"/>
              </w:rPr>
              <w:t>orElse(</w:t>
            </w:r>
            <w:r w:rsidRPr="00442ACB">
              <w:rPr>
                <w:color w:val="20999D"/>
                <w:sz w:val="16"/>
                <w:szCs w:val="16"/>
              </w:rPr>
              <w:t xml:space="preserve">T </w:t>
            </w:r>
            <w:r w:rsidRPr="00442ACB">
              <w:rPr>
                <w:color w:val="000000"/>
                <w:sz w:val="16"/>
                <w:szCs w:val="16"/>
              </w:rPr>
              <w:t>other) {</w:t>
            </w:r>
            <w:r w:rsidRPr="00442ACB">
              <w:rPr>
                <w:color w:val="000000"/>
                <w:sz w:val="16"/>
                <w:szCs w:val="16"/>
              </w:rPr>
              <w:br/>
              <w:t xml:space="preserve">    </w:t>
            </w:r>
            <w:r w:rsidRPr="00442ACB">
              <w:rPr>
                <w:b/>
                <w:bCs/>
                <w:color w:val="000080"/>
                <w:sz w:val="16"/>
                <w:szCs w:val="16"/>
              </w:rPr>
              <w:t xml:space="preserve">return </w:t>
            </w:r>
            <w:r w:rsidRPr="00442ACB">
              <w:rPr>
                <w:b/>
                <w:bCs/>
                <w:color w:val="660E7A"/>
                <w:sz w:val="16"/>
                <w:szCs w:val="16"/>
              </w:rPr>
              <w:t xml:space="preserve">value </w:t>
            </w:r>
            <w:r w:rsidRPr="00442ACB">
              <w:rPr>
                <w:color w:val="000000"/>
                <w:sz w:val="16"/>
                <w:szCs w:val="16"/>
              </w:rPr>
              <w:t xml:space="preserve">!= </w:t>
            </w:r>
            <w:r w:rsidRPr="00442ACB">
              <w:rPr>
                <w:b/>
                <w:bCs/>
                <w:color w:val="000080"/>
                <w:sz w:val="16"/>
                <w:szCs w:val="16"/>
              </w:rPr>
              <w:t>null</w:t>
            </w:r>
            <w:r w:rsidRPr="00442ACB">
              <w:rPr>
                <w:color w:val="000000"/>
                <w:sz w:val="16"/>
                <w:szCs w:val="16"/>
              </w:rPr>
              <w:t xml:space="preserve">? </w:t>
            </w:r>
          </w:p>
          <w:p w:rsidR="00372063" w:rsidRPr="00442ACB" w:rsidRDefault="00372063" w:rsidP="00372063">
            <w:pPr>
              <w:pStyle w:val="HTMLPreformatted"/>
              <w:shd w:val="clear" w:color="auto" w:fill="FFFFFF"/>
              <w:rPr>
                <w:color w:val="000000"/>
                <w:sz w:val="16"/>
                <w:szCs w:val="16"/>
              </w:rPr>
            </w:pPr>
            <w:r>
              <w:rPr>
                <w:b/>
                <w:bCs/>
                <w:color w:val="660E7A"/>
                <w:sz w:val="16"/>
                <w:szCs w:val="16"/>
              </w:rPr>
              <w:t xml:space="preserve">           </w:t>
            </w:r>
            <w:r w:rsidRPr="00442ACB">
              <w:rPr>
                <w:b/>
                <w:bCs/>
                <w:color w:val="660E7A"/>
                <w:sz w:val="16"/>
                <w:szCs w:val="16"/>
              </w:rPr>
              <w:t xml:space="preserve">value </w:t>
            </w:r>
            <w:r w:rsidRPr="00442ACB">
              <w:rPr>
                <w:color w:val="000000"/>
                <w:sz w:val="16"/>
                <w:szCs w:val="16"/>
              </w:rPr>
              <w:t>: other;</w:t>
            </w:r>
            <w:r w:rsidRPr="00442ACB">
              <w:rPr>
                <w:color w:val="000000"/>
                <w:sz w:val="16"/>
                <w:szCs w:val="16"/>
              </w:rPr>
              <w:br/>
              <w:t>}</w:t>
            </w:r>
          </w:p>
          <w:bookmarkEnd w:id="29"/>
          <w:bookmarkEnd w:id="30"/>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880" w:type="dxa"/>
          </w:tcPr>
          <w:p w:rsidR="00372063" w:rsidRPr="00442ACB" w:rsidRDefault="00372063" w:rsidP="00372063">
            <w:pPr>
              <w:pStyle w:val="HTMLPreformatted"/>
              <w:shd w:val="clear" w:color="auto" w:fill="FFFFFF"/>
              <w:rPr>
                <w:color w:val="000000"/>
                <w:sz w:val="16"/>
                <w:szCs w:val="16"/>
              </w:rPr>
            </w:pPr>
            <w:r w:rsidRPr="00442ACB">
              <w:rPr>
                <w:color w:val="20999D"/>
                <w:sz w:val="16"/>
                <w:szCs w:val="16"/>
              </w:rPr>
              <w:t xml:space="preserve">T </w:t>
            </w:r>
            <w:r w:rsidRPr="00442ACB">
              <w:rPr>
                <w:color w:val="000000"/>
                <w:sz w:val="16"/>
                <w:szCs w:val="16"/>
              </w:rPr>
              <w:t>orElse(</w:t>
            </w:r>
            <w:r w:rsidRPr="00442ACB">
              <w:rPr>
                <w:color w:val="20999D"/>
                <w:sz w:val="16"/>
                <w:szCs w:val="16"/>
              </w:rPr>
              <w:t xml:space="preserve">T </w:t>
            </w:r>
            <w:r w:rsidRPr="00442ACB">
              <w:rPr>
                <w:color w:val="000000"/>
                <w:sz w:val="16"/>
                <w:szCs w:val="16"/>
              </w:rPr>
              <w:t>other) {</w:t>
            </w:r>
            <w:r w:rsidRPr="00442ACB">
              <w:rPr>
                <w:color w:val="000000"/>
                <w:sz w:val="16"/>
                <w:szCs w:val="16"/>
              </w:rPr>
              <w:br/>
              <w:t xml:space="preserve">    </w:t>
            </w:r>
            <w:r w:rsidRPr="00442ACB">
              <w:rPr>
                <w:b/>
                <w:bCs/>
                <w:color w:val="000080"/>
                <w:sz w:val="16"/>
                <w:szCs w:val="16"/>
              </w:rPr>
              <w:t xml:space="preserve">return </w:t>
            </w:r>
            <w:r>
              <w:rPr>
                <w:b/>
                <w:bCs/>
                <w:color w:val="000080"/>
                <w:sz w:val="16"/>
                <w:szCs w:val="16"/>
              </w:rPr>
              <w:t>this;</w:t>
            </w:r>
            <w:r w:rsidRPr="00442ACB">
              <w:rPr>
                <w:color w:val="000000"/>
                <w:sz w:val="16"/>
                <w:szCs w:val="16"/>
              </w:rPr>
              <w:br/>
              <w:t>}</w:t>
            </w:r>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970" w:type="dxa"/>
          </w:tcPr>
          <w:p w:rsidR="00372063" w:rsidRPr="00442ACB" w:rsidRDefault="00372063" w:rsidP="00372063">
            <w:pPr>
              <w:pStyle w:val="HTMLPreformatted"/>
              <w:shd w:val="clear" w:color="auto" w:fill="FFFFFF"/>
              <w:rPr>
                <w:color w:val="000000"/>
                <w:sz w:val="16"/>
                <w:szCs w:val="16"/>
              </w:rPr>
            </w:pPr>
            <w:r w:rsidRPr="00442ACB">
              <w:rPr>
                <w:color w:val="20999D"/>
                <w:sz w:val="16"/>
                <w:szCs w:val="16"/>
              </w:rPr>
              <w:t xml:space="preserve">T </w:t>
            </w:r>
            <w:r w:rsidRPr="00442ACB">
              <w:rPr>
                <w:color w:val="000000"/>
                <w:sz w:val="16"/>
                <w:szCs w:val="16"/>
              </w:rPr>
              <w:t>orElse(</w:t>
            </w:r>
            <w:r w:rsidRPr="00442ACB">
              <w:rPr>
                <w:color w:val="20999D"/>
                <w:sz w:val="16"/>
                <w:szCs w:val="16"/>
              </w:rPr>
              <w:t xml:space="preserve">T </w:t>
            </w:r>
            <w:r w:rsidRPr="00442ACB">
              <w:rPr>
                <w:color w:val="000000"/>
                <w:sz w:val="16"/>
                <w:szCs w:val="16"/>
              </w:rPr>
              <w:t>other) {</w:t>
            </w:r>
            <w:r w:rsidRPr="00442ACB">
              <w:rPr>
                <w:color w:val="000000"/>
                <w:sz w:val="16"/>
                <w:szCs w:val="16"/>
              </w:rPr>
              <w:br/>
              <w:t xml:space="preserve">    </w:t>
            </w:r>
            <w:r w:rsidRPr="00442ACB">
              <w:rPr>
                <w:b/>
                <w:bCs/>
                <w:color w:val="000080"/>
                <w:sz w:val="16"/>
                <w:szCs w:val="16"/>
              </w:rPr>
              <w:t xml:space="preserve">return </w:t>
            </w:r>
            <w:r w:rsidRPr="002630C3">
              <w:rPr>
                <w:color w:val="000000" w:themeColor="text1"/>
                <w:sz w:val="16"/>
                <w:szCs w:val="16"/>
              </w:rPr>
              <w:t>other</w:t>
            </w:r>
            <w:r>
              <w:rPr>
                <w:b/>
                <w:bCs/>
                <w:color w:val="660E7A"/>
                <w:sz w:val="16"/>
                <w:szCs w:val="16"/>
              </w:rPr>
              <w:t>;</w:t>
            </w:r>
            <w:r w:rsidRPr="00442ACB">
              <w:rPr>
                <w:color w:val="000000"/>
                <w:sz w:val="16"/>
                <w:szCs w:val="16"/>
              </w:rPr>
              <w:br/>
              <w:t>}</w:t>
            </w:r>
          </w:p>
          <w:p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r>
    </w:tbl>
    <w:p w:rsidR="00442ACB" w:rsidRDefault="00442ACB" w:rsidP="00EC6BCC">
      <w:pPr>
        <w:autoSpaceDE w:val="0"/>
        <w:autoSpaceDN w:val="0"/>
        <w:adjustRightInd w:val="0"/>
        <w:jc w:val="both"/>
        <w:rPr>
          <w:rFonts w:asciiTheme="majorHAnsi" w:eastAsia="Times New Roman" w:hAnsiTheme="majorHAnsi" w:cstheme="majorHAnsi"/>
          <w:color w:val="000000"/>
        </w:rPr>
      </w:pPr>
    </w:p>
    <w:p w:rsidR="008A370D" w:rsidRDefault="008A370D" w:rsidP="00EC6BCC">
      <w:pPr>
        <w:autoSpaceDE w:val="0"/>
        <w:autoSpaceDN w:val="0"/>
        <w:adjustRightInd w:val="0"/>
        <w:jc w:val="both"/>
        <w:rPr>
          <w:rFonts w:asciiTheme="majorHAnsi" w:eastAsia="Times New Roman" w:hAnsiTheme="majorHAnsi" w:cstheme="majorHAnsi"/>
          <w:color w:val="000000"/>
        </w:rPr>
      </w:pPr>
    </w:p>
    <w:p w:rsidR="00E813C6" w:rsidRDefault="00B80DFA"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latter classes work at object </w:t>
      </w:r>
      <w:r w:rsidRPr="00555505">
        <w:rPr>
          <w:rFonts w:asciiTheme="majorHAnsi" w:eastAsia="Times New Roman" w:hAnsiTheme="majorHAnsi" w:cstheme="majorHAnsi"/>
          <w:i/>
          <w:iCs/>
          <w:color w:val="000000"/>
        </w:rPr>
        <w:t>references</w:t>
      </w:r>
      <w:r>
        <w:rPr>
          <w:rFonts w:asciiTheme="majorHAnsi" w:eastAsia="Times New Roman" w:hAnsiTheme="majorHAnsi" w:cstheme="majorHAnsi"/>
          <w:color w:val="000000"/>
        </w:rPr>
        <w:t xml:space="preserve"> as opposed their </w:t>
      </w:r>
      <w:r w:rsidR="00A60674">
        <w:rPr>
          <w:rFonts w:asciiTheme="majorHAnsi" w:eastAsia="Times New Roman" w:hAnsiTheme="majorHAnsi" w:cstheme="majorHAnsi"/>
          <w:color w:val="000000"/>
        </w:rPr>
        <w:t>O</w:t>
      </w:r>
      <w:r>
        <w:rPr>
          <w:rFonts w:asciiTheme="majorHAnsi" w:eastAsia="Times New Roman" w:hAnsiTheme="majorHAnsi" w:cstheme="majorHAnsi"/>
          <w:color w:val="000000"/>
        </w:rPr>
        <w:t>ptional counterpart</w:t>
      </w:r>
      <w:r w:rsidR="00555505">
        <w:rPr>
          <w:rFonts w:asciiTheme="majorHAnsi" w:eastAsia="Times New Roman" w:hAnsiTheme="majorHAnsi" w:cstheme="majorHAnsi"/>
          <w:color w:val="000000"/>
        </w:rPr>
        <w:t>s which work at object</w:t>
      </w:r>
      <w:r w:rsidR="007B5622">
        <w:rPr>
          <w:rFonts w:asciiTheme="majorHAnsi" w:eastAsia="Times New Roman" w:hAnsiTheme="majorHAnsi" w:cstheme="majorHAnsi"/>
          <w:color w:val="000000"/>
        </w:rPr>
        <w:t xml:space="preserve"> </w:t>
      </w:r>
      <w:r w:rsidR="007B5622" w:rsidRPr="00555505">
        <w:rPr>
          <w:rFonts w:asciiTheme="majorHAnsi" w:eastAsia="Times New Roman" w:hAnsiTheme="majorHAnsi" w:cstheme="majorHAnsi"/>
          <w:i/>
          <w:iCs/>
          <w:color w:val="000000"/>
        </w:rPr>
        <w:t>instances</w:t>
      </w:r>
      <w:r w:rsidR="007E09A8">
        <w:rPr>
          <w:rFonts w:asciiTheme="majorHAnsi" w:eastAsia="Times New Roman" w:hAnsiTheme="majorHAnsi" w:cstheme="majorHAnsi"/>
          <w:color w:val="000000"/>
        </w:rPr>
        <w:t>.</w:t>
      </w:r>
      <w:r>
        <w:rPr>
          <w:rFonts w:asciiTheme="majorHAnsi" w:eastAsia="Times New Roman" w:hAnsiTheme="majorHAnsi" w:cstheme="majorHAnsi"/>
          <w:color w:val="000000"/>
        </w:rPr>
        <w:t>.</w:t>
      </w:r>
      <w:r w:rsidR="0088331D">
        <w:rPr>
          <w:rFonts w:asciiTheme="majorHAnsi" w:eastAsia="Times New Roman" w:hAnsiTheme="majorHAnsi" w:cstheme="majorHAnsi"/>
          <w:color w:val="000000"/>
        </w:rPr>
        <w:t xml:space="preserve"> </w:t>
      </w:r>
      <w:r w:rsidR="00187AA2">
        <w:rPr>
          <w:rFonts w:asciiTheme="majorHAnsi" w:eastAsia="Times New Roman" w:hAnsiTheme="majorHAnsi" w:cstheme="majorHAnsi"/>
          <w:color w:val="000000"/>
        </w:rPr>
        <w:t>Secondly</w:t>
      </w:r>
      <w:r w:rsidR="0088331D">
        <w:rPr>
          <w:rFonts w:asciiTheme="majorHAnsi" w:eastAsia="Times New Roman" w:hAnsiTheme="majorHAnsi" w:cstheme="majorHAnsi"/>
          <w:color w:val="000000"/>
        </w:rPr>
        <w:t xml:space="preserve">, and most importantly is the implementation of the </w:t>
      </w:r>
      <w:r w:rsidR="0088331D" w:rsidRPr="0088331D">
        <w:rPr>
          <w:rFonts w:asciiTheme="majorHAnsi" w:eastAsia="Times New Roman" w:hAnsiTheme="majorHAnsi" w:cstheme="majorHAnsi"/>
          <w:b/>
          <w:bCs/>
          <w:i/>
          <w:iCs/>
          <w:color w:val="000000"/>
        </w:rPr>
        <w:t>ofNullable</w:t>
      </w:r>
      <w:r w:rsidR="0088331D">
        <w:rPr>
          <w:rFonts w:asciiTheme="majorHAnsi" w:eastAsia="Times New Roman" w:hAnsiTheme="majorHAnsi" w:cstheme="majorHAnsi"/>
          <w:color w:val="000000"/>
        </w:rPr>
        <w:t xml:space="preserve"> method</w:t>
      </w:r>
    </w:p>
    <w:p w:rsidR="00187AA2" w:rsidRDefault="00187AA2" w:rsidP="00EC6BCC">
      <w:pPr>
        <w:autoSpaceDE w:val="0"/>
        <w:autoSpaceDN w:val="0"/>
        <w:adjustRightInd w:val="0"/>
        <w:jc w:val="both"/>
        <w:rPr>
          <w:rFonts w:asciiTheme="majorHAnsi" w:eastAsia="Times New Roman" w:hAnsiTheme="majorHAnsi" w:cstheme="majorHAnsi"/>
          <w:color w:val="000000"/>
        </w:rPr>
      </w:pPr>
    </w:p>
    <w:p w:rsidR="00187AA2" w:rsidRDefault="00187AA2"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Thirdly, is replacing the getter methods with </w:t>
      </w:r>
      <w:proofErr w:type="spellStart"/>
      <w:r>
        <w:rPr>
          <w:rFonts w:asciiTheme="majorHAnsi" w:eastAsia="Times New Roman" w:hAnsiTheme="majorHAnsi" w:cstheme="majorHAnsi"/>
          <w:color w:val="000000"/>
        </w:rPr>
        <w:t>IOptiona.ofNullable</w:t>
      </w:r>
      <w:proofErr w:type="spellEnd"/>
      <w:r>
        <w:rPr>
          <w:rFonts w:asciiTheme="majorHAnsi" w:eastAsia="Times New Roman" w:hAnsiTheme="majorHAnsi" w:cstheme="majorHAnsi"/>
          <w:color w:val="000000"/>
        </w:rPr>
        <w:t>(…)</w:t>
      </w:r>
    </w:p>
    <w:p w:rsidR="00300C93" w:rsidRDefault="00300C93" w:rsidP="00EC6BCC">
      <w:pPr>
        <w:autoSpaceDE w:val="0"/>
        <w:autoSpaceDN w:val="0"/>
        <w:adjustRightInd w:val="0"/>
        <w:jc w:val="both"/>
        <w:rPr>
          <w:rFonts w:asciiTheme="majorHAnsi" w:eastAsia="Times New Roman" w:hAnsiTheme="majorHAnsi" w:cstheme="majorHAnsi"/>
          <w:color w:val="000000"/>
        </w:rPr>
      </w:pPr>
    </w:p>
    <w:p w:rsidR="005E06EF" w:rsidRDefault="005E06EF" w:rsidP="00EC6BCC">
      <w:pPr>
        <w:autoSpaceDE w:val="0"/>
        <w:autoSpaceDN w:val="0"/>
        <w:adjustRightInd w:val="0"/>
        <w:jc w:val="both"/>
        <w:rPr>
          <w:rFonts w:asciiTheme="majorHAnsi" w:eastAsia="Times New Roman" w:hAnsiTheme="majorHAnsi" w:cstheme="majorHAnsi"/>
          <w:color w:val="000000"/>
        </w:rPr>
      </w:pPr>
    </w:p>
    <w:tbl>
      <w:tblPr>
        <w:tblStyle w:val="TableGrid"/>
        <w:tblW w:w="8190" w:type="dxa"/>
        <w:tblInd w:w="580" w:type="dxa"/>
        <w:tblLook w:val="04A0" w:firstRow="1" w:lastRow="0" w:firstColumn="1" w:lastColumn="0" w:noHBand="0" w:noVBand="1"/>
      </w:tblPr>
      <w:tblGrid>
        <w:gridCol w:w="2610"/>
        <w:gridCol w:w="5580"/>
      </w:tblGrid>
      <w:tr w:rsidR="00C07819" w:rsidTr="00454A8B">
        <w:trPr>
          <w:trHeight w:val="872"/>
        </w:trPr>
        <w:tc>
          <w:tcPr>
            <w:tcW w:w="2610" w:type="dxa"/>
          </w:tcPr>
          <w:p w:rsidR="00837593" w:rsidRDefault="00837593" w:rsidP="00C07819">
            <w:pPr>
              <w:autoSpaceDE w:val="0"/>
              <w:autoSpaceDN w:val="0"/>
              <w:adjustRightInd w:val="0"/>
              <w:jc w:val="center"/>
              <w:rPr>
                <w:rFonts w:asciiTheme="majorHAnsi" w:eastAsia="Times New Roman" w:hAnsiTheme="majorHAnsi" w:cstheme="majorHAnsi"/>
                <w:b/>
                <w:bCs/>
                <w:color w:val="000000"/>
              </w:rPr>
            </w:pPr>
          </w:p>
          <w:p w:rsidR="00C07819" w:rsidRPr="00C07819" w:rsidRDefault="00C07819" w:rsidP="00C07819">
            <w:pPr>
              <w:autoSpaceDE w:val="0"/>
              <w:autoSpaceDN w:val="0"/>
              <w:adjustRightInd w:val="0"/>
              <w:jc w:val="center"/>
              <w:rPr>
                <w:rFonts w:asciiTheme="majorHAnsi" w:eastAsia="Times New Roman" w:hAnsiTheme="majorHAnsi" w:cstheme="majorHAnsi"/>
                <w:b/>
                <w:bCs/>
                <w:color w:val="000000"/>
              </w:rPr>
            </w:pPr>
            <w:r w:rsidRPr="00C07819">
              <w:rPr>
                <w:rFonts w:asciiTheme="majorHAnsi" w:eastAsia="Times New Roman" w:hAnsiTheme="majorHAnsi" w:cstheme="majorHAnsi"/>
                <w:b/>
                <w:bCs/>
                <w:color w:val="000000"/>
              </w:rPr>
              <w:t>Optional</w:t>
            </w:r>
            <w:r w:rsidR="00454A8B">
              <w:rPr>
                <w:rFonts w:asciiTheme="majorHAnsi" w:eastAsia="Times New Roman" w:hAnsiTheme="majorHAnsi" w:cstheme="majorHAnsi"/>
                <w:b/>
                <w:bCs/>
                <w:color w:val="000000"/>
              </w:rPr>
              <w:t xml:space="preserve"> ofNullable</w:t>
            </w:r>
          </w:p>
        </w:tc>
        <w:tc>
          <w:tcPr>
            <w:tcW w:w="5580" w:type="dxa"/>
          </w:tcPr>
          <w:p w:rsidR="00C07819" w:rsidRDefault="00C07819" w:rsidP="00C07819">
            <w:pPr>
              <w:pStyle w:val="HTMLPreformatted"/>
              <w:shd w:val="clear" w:color="auto" w:fill="FFFFFF"/>
              <w:rPr>
                <w:b/>
                <w:bCs/>
                <w:color w:val="000080"/>
                <w:sz w:val="16"/>
                <w:szCs w:val="16"/>
              </w:rPr>
            </w:pPr>
            <w:bookmarkStart w:id="31" w:name="OLE_LINK20"/>
            <w:bookmarkStart w:id="32" w:name="OLE_LINK21"/>
            <w:bookmarkStart w:id="33" w:name="OLE_LINK30"/>
          </w:p>
          <w:p w:rsidR="00C07819" w:rsidRPr="00454A8B" w:rsidRDefault="00C07819" w:rsidP="00C07819">
            <w:pPr>
              <w:pStyle w:val="HTMLPreformatted"/>
              <w:shd w:val="clear" w:color="auto" w:fill="FFFFFF"/>
              <w:rPr>
                <w:color w:val="000000"/>
                <w:sz w:val="16"/>
                <w:szCs w:val="16"/>
              </w:rPr>
            </w:pPr>
            <w:r w:rsidRPr="007D4C22">
              <w:rPr>
                <w:b/>
                <w:bCs/>
                <w:color w:val="000080"/>
                <w:sz w:val="16"/>
                <w:szCs w:val="16"/>
              </w:rPr>
              <w:t xml:space="preserve">static </w:t>
            </w:r>
            <w:r w:rsidRPr="007D4C22">
              <w:rPr>
                <w:color w:val="000000"/>
                <w:sz w:val="16"/>
                <w:szCs w:val="16"/>
              </w:rPr>
              <w:t>Optional&lt;</w:t>
            </w:r>
            <w:r w:rsidRPr="007D4C22">
              <w:rPr>
                <w:color w:val="20999D"/>
                <w:sz w:val="16"/>
                <w:szCs w:val="16"/>
              </w:rPr>
              <w:t>T</w:t>
            </w:r>
            <w:r w:rsidRPr="007D4C22">
              <w:rPr>
                <w:color w:val="000000"/>
                <w:sz w:val="16"/>
                <w:szCs w:val="16"/>
              </w:rPr>
              <w:t>&gt; ofNullable(</w:t>
            </w:r>
            <w:r w:rsidRPr="007D4C22">
              <w:rPr>
                <w:color w:val="20999D"/>
                <w:sz w:val="16"/>
                <w:szCs w:val="16"/>
              </w:rPr>
              <w:t xml:space="preserve">T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w:t>
            </w:r>
            <w:r w:rsidR="00BC3E98">
              <w:rPr>
                <w:color w:val="000000"/>
                <w:sz w:val="16"/>
                <w:szCs w:val="16"/>
              </w:rPr>
              <w:t xml:space="preserve"> EMPTY</w:t>
            </w:r>
            <w:r w:rsidRPr="007D4C22">
              <w:rPr>
                <w:color w:val="000000"/>
                <w:sz w:val="16"/>
                <w:szCs w:val="16"/>
              </w:rPr>
              <w:t xml:space="preserve">: </w:t>
            </w:r>
            <w:r>
              <w:rPr>
                <w:i/>
                <w:iCs/>
                <w:color w:val="000000"/>
                <w:sz w:val="16"/>
                <w:szCs w:val="16"/>
              </w:rPr>
              <w:t>new Optional</w:t>
            </w:r>
            <w:r w:rsidRPr="007D4C22">
              <w:rPr>
                <w:color w:val="000000"/>
                <w:sz w:val="16"/>
                <w:szCs w:val="16"/>
              </w:rPr>
              <w:t>(value);</w:t>
            </w:r>
            <w:r w:rsidRPr="007D4C22">
              <w:rPr>
                <w:color w:val="000000"/>
                <w:sz w:val="16"/>
                <w:szCs w:val="16"/>
              </w:rPr>
              <w:br/>
            </w:r>
            <w:bookmarkEnd w:id="31"/>
            <w:bookmarkEnd w:id="32"/>
            <w:bookmarkEnd w:id="33"/>
            <w:r w:rsidR="00454A8B">
              <w:rPr>
                <w:color w:val="000000"/>
                <w:sz w:val="16"/>
                <w:szCs w:val="16"/>
              </w:rPr>
              <w:t>}</w:t>
            </w:r>
          </w:p>
        </w:tc>
      </w:tr>
      <w:tr w:rsidR="00C07819" w:rsidTr="00C07819">
        <w:tc>
          <w:tcPr>
            <w:tcW w:w="2610" w:type="dxa"/>
          </w:tcPr>
          <w:p w:rsidR="00837593" w:rsidRDefault="00837593" w:rsidP="00C07819">
            <w:pPr>
              <w:pStyle w:val="HTMLPreformatted"/>
              <w:shd w:val="clear" w:color="auto" w:fill="FFFFFF"/>
              <w:jc w:val="center"/>
              <w:rPr>
                <w:rFonts w:asciiTheme="majorHAnsi" w:hAnsiTheme="majorHAnsi" w:cstheme="majorHAnsi"/>
                <w:b/>
                <w:bCs/>
                <w:color w:val="000000"/>
                <w:sz w:val="24"/>
                <w:szCs w:val="24"/>
              </w:rPr>
            </w:pPr>
          </w:p>
          <w:p w:rsidR="00C07819" w:rsidRPr="00C07819" w:rsidRDefault="00C07819" w:rsidP="00C07819">
            <w:pPr>
              <w:pStyle w:val="HTMLPreformatted"/>
              <w:shd w:val="clear" w:color="auto" w:fill="FFFFFF"/>
              <w:jc w:val="center"/>
              <w:rPr>
                <w:b/>
                <w:bCs/>
                <w:color w:val="000080"/>
                <w:sz w:val="24"/>
                <w:szCs w:val="24"/>
              </w:rPr>
            </w:pPr>
            <w:r w:rsidRPr="00C07819">
              <w:rPr>
                <w:rFonts w:asciiTheme="majorHAnsi" w:hAnsiTheme="majorHAnsi" w:cstheme="majorHAnsi"/>
                <w:b/>
                <w:bCs/>
                <w:color w:val="000000"/>
                <w:sz w:val="24"/>
                <w:szCs w:val="24"/>
              </w:rPr>
              <w:t>Poptional</w:t>
            </w:r>
            <w:r w:rsidR="00454A8B">
              <w:rPr>
                <w:rFonts w:asciiTheme="majorHAnsi" w:hAnsiTheme="majorHAnsi" w:cstheme="majorHAnsi"/>
                <w:b/>
                <w:bCs/>
                <w:color w:val="000000"/>
                <w:sz w:val="24"/>
                <w:szCs w:val="24"/>
              </w:rPr>
              <w:t xml:space="preserve"> ofNullable</w:t>
            </w:r>
          </w:p>
        </w:tc>
        <w:tc>
          <w:tcPr>
            <w:tcW w:w="5580" w:type="dxa"/>
          </w:tcPr>
          <w:p w:rsidR="00C07819" w:rsidRDefault="00C07819" w:rsidP="00FA54A5">
            <w:pPr>
              <w:pStyle w:val="HTMLPreformatted"/>
              <w:shd w:val="clear" w:color="auto" w:fill="FFFFFF"/>
              <w:rPr>
                <w:b/>
                <w:bCs/>
                <w:color w:val="000080"/>
                <w:sz w:val="16"/>
                <w:szCs w:val="16"/>
              </w:rPr>
            </w:pPr>
          </w:p>
          <w:p w:rsidR="00C07819" w:rsidRPr="007D4C22" w:rsidRDefault="00C07819" w:rsidP="00C07819">
            <w:pPr>
              <w:pStyle w:val="HTMLPreformatted"/>
              <w:shd w:val="clear" w:color="auto" w:fill="FFFFFF"/>
              <w:rPr>
                <w:color w:val="000000"/>
                <w:sz w:val="16"/>
                <w:szCs w:val="16"/>
              </w:rPr>
            </w:pPr>
            <w:r w:rsidRPr="007D4C22">
              <w:rPr>
                <w:b/>
                <w:bCs/>
                <w:color w:val="000080"/>
                <w:sz w:val="16"/>
                <w:szCs w:val="16"/>
              </w:rPr>
              <w:t xml:space="preserve">static </w:t>
            </w:r>
            <w:bookmarkStart w:id="34" w:name="OLE_LINK22"/>
            <w:bookmarkStart w:id="35" w:name="OLE_LINK23"/>
            <w:r>
              <w:rPr>
                <w:color w:val="000000"/>
                <w:sz w:val="16"/>
                <w:szCs w:val="16"/>
              </w:rPr>
              <w:t>Poptional</w:t>
            </w:r>
            <w:r w:rsidRPr="007D4C22">
              <w:rPr>
                <w:color w:val="000000"/>
                <w:sz w:val="16"/>
                <w:szCs w:val="16"/>
              </w:rPr>
              <w:t>&lt;</w:t>
            </w:r>
            <w:r w:rsidRPr="007D4C22">
              <w:rPr>
                <w:color w:val="20999D"/>
                <w:sz w:val="16"/>
                <w:szCs w:val="16"/>
              </w:rPr>
              <w:t>T</w:t>
            </w:r>
            <w:r w:rsidRPr="007D4C22">
              <w:rPr>
                <w:color w:val="000000"/>
                <w:sz w:val="16"/>
                <w:szCs w:val="16"/>
              </w:rPr>
              <w:t xml:space="preserve">&gt; </w:t>
            </w:r>
            <w:bookmarkEnd w:id="34"/>
            <w:bookmarkEnd w:id="35"/>
            <w:r w:rsidRPr="007D4C22">
              <w:rPr>
                <w:color w:val="000000"/>
                <w:sz w:val="16"/>
                <w:szCs w:val="16"/>
              </w:rPr>
              <w:t>ofNullable(</w:t>
            </w:r>
            <w:r>
              <w:rPr>
                <w:color w:val="000000"/>
                <w:sz w:val="16"/>
                <w:szCs w:val="16"/>
              </w:rPr>
              <w:t>Poptional</w:t>
            </w:r>
            <w:r w:rsidRPr="007D4C22">
              <w:rPr>
                <w:color w:val="000000"/>
                <w:sz w:val="16"/>
                <w:szCs w:val="16"/>
              </w:rPr>
              <w:t>&lt;</w:t>
            </w:r>
            <w:r w:rsidRPr="007D4C22">
              <w:rPr>
                <w:color w:val="20999D"/>
                <w:sz w:val="16"/>
                <w:szCs w:val="16"/>
              </w:rPr>
              <w:t>T</w:t>
            </w:r>
            <w:r w:rsidRPr="007D4C22">
              <w:rPr>
                <w:color w:val="000000"/>
                <w:sz w:val="16"/>
                <w:szCs w:val="16"/>
              </w:rPr>
              <w:t xml:space="preserve">&gt; </w:t>
            </w:r>
            <w:r w:rsidRPr="007D4C22">
              <w:rPr>
                <w:color w:val="20999D"/>
                <w:sz w:val="16"/>
                <w:szCs w:val="16"/>
              </w:rPr>
              <w:t xml:space="preserve">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 xml:space="preserve">? </w:t>
            </w:r>
            <w:r w:rsidR="00BC3E98">
              <w:rPr>
                <w:color w:val="000000"/>
                <w:sz w:val="16"/>
                <w:szCs w:val="16"/>
              </w:rPr>
              <w:t>NOTHING</w:t>
            </w:r>
            <w:r w:rsidRPr="007D4C22">
              <w:rPr>
                <w:color w:val="000000"/>
                <w:sz w:val="16"/>
                <w:szCs w:val="16"/>
              </w:rPr>
              <w:t>: value;</w:t>
            </w:r>
            <w:r w:rsidRPr="007D4C22">
              <w:rPr>
                <w:color w:val="000000"/>
                <w:sz w:val="16"/>
                <w:szCs w:val="16"/>
              </w:rPr>
              <w:br/>
              <w:t>}</w:t>
            </w:r>
          </w:p>
          <w:p w:rsidR="00C07819" w:rsidRPr="007D4C22" w:rsidRDefault="00C07819" w:rsidP="00FA54A5">
            <w:pPr>
              <w:pStyle w:val="HTMLPreformatted"/>
              <w:shd w:val="clear" w:color="auto" w:fill="FFFFFF"/>
              <w:rPr>
                <w:b/>
                <w:bCs/>
                <w:color w:val="000080"/>
                <w:sz w:val="16"/>
                <w:szCs w:val="16"/>
              </w:rPr>
            </w:pPr>
          </w:p>
        </w:tc>
      </w:tr>
    </w:tbl>
    <w:p w:rsidR="00300C93" w:rsidRDefault="00300C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noProof/>
          <w:color w:val="000000"/>
        </w:rPr>
        <w:lastRenderedPageBreak/>
        <w:drawing>
          <wp:anchor distT="0" distB="0" distL="114300" distR="114300" simplePos="0" relativeHeight="251658240" behindDoc="0" locked="0" layoutInCell="1" allowOverlap="1" wp14:anchorId="4074D2B8">
            <wp:simplePos x="0" y="0"/>
            <wp:positionH relativeFrom="column">
              <wp:posOffset>3869876</wp:posOffset>
            </wp:positionH>
            <wp:positionV relativeFrom="paragraph">
              <wp:posOffset>302260</wp:posOffset>
            </wp:positionV>
            <wp:extent cx="1471930" cy="1755140"/>
            <wp:effectExtent l="0" t="0" r="127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1930" cy="1755140"/>
                    </a:xfrm>
                    <a:prstGeom prst="rect">
                      <a:avLst/>
                    </a:prstGeom>
                  </pic:spPr>
                </pic:pic>
              </a:graphicData>
            </a:graphic>
            <wp14:sizeRelH relativeFrom="margin">
              <wp14:pctWidth>0</wp14:pctWidth>
            </wp14:sizeRelH>
            <wp14:sizeRelV relativeFrom="margin">
              <wp14:pctHeight>0</wp14:pctHeight>
            </wp14:sizeRelV>
          </wp:anchor>
        </w:drawing>
      </w:r>
    </w:p>
    <w:p w:rsidR="00300C93" w:rsidRDefault="00300C93" w:rsidP="00300C93">
      <w:pPr>
        <w:autoSpaceDE w:val="0"/>
        <w:autoSpaceDN w:val="0"/>
        <w:adjustRightInd w:val="0"/>
        <w:ind w:left="1440"/>
        <w:rPr>
          <w:rFonts w:asciiTheme="majorHAnsi" w:eastAsia="Times New Roman" w:hAnsiTheme="majorHAnsi" w:cstheme="majorHAnsi"/>
          <w:color w:val="000000"/>
        </w:rPr>
      </w:pPr>
    </w:p>
    <w:p w:rsidR="007F5D1B" w:rsidRPr="009A4F8A" w:rsidRDefault="007F5D1B" w:rsidP="00EC6BCC">
      <w:pPr>
        <w:autoSpaceDE w:val="0"/>
        <w:autoSpaceDN w:val="0"/>
        <w:adjustRightInd w:val="0"/>
        <w:jc w:val="both"/>
        <w:rPr>
          <w:rFonts w:asciiTheme="majorHAnsi" w:eastAsia="Times New Roman" w:hAnsiTheme="majorHAnsi" w:cstheme="majorHAnsi"/>
          <w:color w:val="000000"/>
        </w:rPr>
      </w:pPr>
    </w:p>
    <w:p w:rsidR="00300C93" w:rsidRDefault="00300C93" w:rsidP="00EC6BCC">
      <w:pPr>
        <w:autoSpaceDE w:val="0"/>
        <w:autoSpaceDN w:val="0"/>
        <w:adjustRightInd w:val="0"/>
        <w:jc w:val="both"/>
        <w:rPr>
          <w:rFonts w:asciiTheme="majorHAnsi" w:eastAsia="Times New Roman" w:hAnsiTheme="majorHAnsi" w:cstheme="majorHAnsi"/>
          <w:color w:val="000000"/>
        </w:rPr>
      </w:pPr>
    </w:p>
    <w:p w:rsidR="00286395" w:rsidRPr="009A4F8A" w:rsidRDefault="00BB72F7" w:rsidP="00EC6BCC">
      <w:pPr>
        <w:autoSpaceDE w:val="0"/>
        <w:autoSpaceDN w:val="0"/>
        <w:adjustRightInd w:val="0"/>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t>W</w:t>
      </w:r>
      <w:r w:rsidR="00286395" w:rsidRPr="009A4F8A">
        <w:rPr>
          <w:rFonts w:asciiTheme="majorHAnsi" w:eastAsia="Times New Roman" w:hAnsiTheme="majorHAnsi" w:cstheme="majorHAnsi"/>
          <w:color w:val="000000"/>
        </w:rPr>
        <w:t xml:space="preserve">e introduce </w:t>
      </w:r>
      <w:r w:rsidR="00694056">
        <w:rPr>
          <w:rFonts w:asciiTheme="majorHAnsi" w:eastAsia="Times New Roman" w:hAnsiTheme="majorHAnsi" w:cstheme="majorHAnsi"/>
          <w:color w:val="000000"/>
        </w:rPr>
        <w:t>Poptional</w:t>
      </w:r>
      <w:r w:rsidR="00286395" w:rsidRPr="009A4F8A">
        <w:rPr>
          <w:rFonts w:asciiTheme="majorHAnsi" w:eastAsia="Times New Roman" w:hAnsiTheme="majorHAnsi" w:cstheme="majorHAnsi"/>
          <w:color w:val="000000"/>
        </w:rPr>
        <w:t>, to force null pointer checks leveraging the type system…</w:t>
      </w:r>
      <w:r w:rsidR="00286395" w:rsidRPr="009A4F8A">
        <w:rPr>
          <w:rFonts w:asciiTheme="majorHAnsi" w:eastAsia="Times New Roman" w:hAnsiTheme="majorHAnsi" w:cstheme="majorHAnsi"/>
          <w:color w:val="000000"/>
        </w:rPr>
        <w:br/>
      </w:r>
      <w:r w:rsidR="00694056">
        <w:rPr>
          <w:rFonts w:asciiTheme="majorHAnsi" w:eastAsia="Times New Roman" w:hAnsiTheme="majorHAnsi" w:cstheme="majorHAnsi"/>
          <w:i/>
          <w:iCs/>
          <w:color w:val="000000"/>
        </w:rPr>
        <w:t>Poptional</w:t>
      </w:r>
      <w:r w:rsidR="00286395" w:rsidRPr="009A4F8A">
        <w:rPr>
          <w:rFonts w:asciiTheme="majorHAnsi" w:eastAsia="Times New Roman" w:hAnsiTheme="majorHAnsi" w:cstheme="majorHAnsi"/>
          <w:color w:val="000000"/>
        </w:rPr>
        <w:t xml:space="preserve"> excels at proactively performing null checks via autogenerated abstract syntax trees (ASTs).</w:t>
      </w:r>
    </w:p>
    <w:p w:rsidR="00286395" w:rsidRPr="009A4F8A" w:rsidRDefault="00286395" w:rsidP="00EC6BCC">
      <w:pPr>
        <w:autoSpaceDE w:val="0"/>
        <w:autoSpaceDN w:val="0"/>
        <w:adjustRightInd w:val="0"/>
        <w:jc w:val="both"/>
        <w:rPr>
          <w:rFonts w:asciiTheme="majorHAnsi" w:hAnsiTheme="majorHAnsi" w:cstheme="majorHAnsi"/>
          <w:color w:val="353535"/>
        </w:rPr>
      </w:pPr>
    </w:p>
    <w:p w:rsidR="00EC6BCC" w:rsidRPr="009A4F8A" w:rsidRDefault="00300C93"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bookmarkStart w:id="36" w:name="OLE_LINK60"/>
      <w:bookmarkStart w:id="37" w:name="OLE_LINK61"/>
      <w:r>
        <w:rPr>
          <w:rFonts w:asciiTheme="majorHAnsi" w:eastAsia="Times New Roman" w:hAnsiTheme="majorHAnsi" w:cstheme="majorHAnsi"/>
          <w:color w:val="000000"/>
        </w:rPr>
        <w:t>Given</w:t>
      </w:r>
      <w:r w:rsidR="00760453" w:rsidRPr="009A4F8A">
        <w:rPr>
          <w:rFonts w:asciiTheme="majorHAnsi" w:eastAsia="Times New Roman" w:hAnsiTheme="majorHAnsi" w:cstheme="majorHAnsi"/>
          <w:color w:val="000000"/>
        </w:rPr>
        <w:t xml:space="preserve"> a user-defined class </w:t>
      </w:r>
      <w:bookmarkEnd w:id="36"/>
      <w:bookmarkEnd w:id="37"/>
      <w:r w:rsidR="0088331D">
        <w:rPr>
          <w:rFonts w:asciiTheme="majorHAnsi" w:eastAsia="Times New Roman" w:hAnsiTheme="majorHAnsi" w:cstheme="majorHAnsi"/>
          <w:color w:val="000000"/>
        </w:rPr>
        <w:t>Foo</w:t>
      </w:r>
      <w:r w:rsidR="00760453" w:rsidRPr="009A4F8A">
        <w:rPr>
          <w:rFonts w:asciiTheme="majorHAnsi" w:eastAsia="Times New Roman" w:hAnsiTheme="majorHAnsi" w:cstheme="majorHAnsi"/>
          <w:color w:val="000000"/>
        </w:rPr>
        <w:t>, h</w:t>
      </w:r>
      <w:r w:rsidR="00BB72F7" w:rsidRPr="009A4F8A">
        <w:rPr>
          <w:rFonts w:asciiTheme="majorHAnsi" w:eastAsia="Times New Roman" w:hAnsiTheme="majorHAnsi" w:cstheme="majorHAnsi"/>
          <w:color w:val="000000"/>
        </w:rPr>
        <w:t xml:space="preserve">ere we show the steps to be taken </w:t>
      </w:r>
      <w:r w:rsidR="00760453" w:rsidRPr="009A4F8A">
        <w:rPr>
          <w:rFonts w:asciiTheme="majorHAnsi" w:eastAsia="Times New Roman" w:hAnsiTheme="majorHAnsi" w:cstheme="majorHAnsi"/>
          <w:color w:val="000000"/>
        </w:rPr>
        <w:t>in order to</w:t>
      </w:r>
      <w:r w:rsidR="00BB72F7" w:rsidRPr="009A4F8A">
        <w:rPr>
          <w:rFonts w:asciiTheme="majorHAnsi" w:eastAsia="Times New Roman" w:hAnsiTheme="majorHAnsi" w:cstheme="majorHAnsi"/>
          <w:color w:val="000000"/>
        </w:rPr>
        <w:t xml:space="preserve"> </w:t>
      </w:r>
      <w:r w:rsidR="00760453" w:rsidRPr="009A4F8A">
        <w:rPr>
          <w:rFonts w:asciiTheme="majorHAnsi" w:eastAsia="Times New Roman" w:hAnsiTheme="majorHAnsi" w:cstheme="majorHAnsi"/>
          <w:color w:val="000000"/>
        </w:rPr>
        <w:t xml:space="preserve">make it a proper </w:t>
      </w:r>
      <w:r w:rsidR="00694056">
        <w:rPr>
          <w:rFonts w:asciiTheme="majorHAnsi" w:eastAsia="Times New Roman" w:hAnsiTheme="majorHAnsi" w:cstheme="majorHAnsi"/>
          <w:color w:val="000000"/>
        </w:rPr>
        <w:t>Poptional</w:t>
      </w:r>
      <w:r w:rsidR="00BB72F7" w:rsidRPr="009A4F8A">
        <w:rPr>
          <w:rFonts w:asciiTheme="majorHAnsi" w:eastAsia="Times New Roman" w:hAnsiTheme="majorHAnsi" w:cstheme="majorHAnsi"/>
          <w:color w:val="000000"/>
        </w:rPr>
        <w:t xml:space="preserve"> implementation class:</w:t>
      </w:r>
    </w:p>
    <w:p w:rsidR="00FE6450" w:rsidRPr="009A4F8A" w:rsidRDefault="00FE6450"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rPr>
      </w:pPr>
      <w:r w:rsidRPr="009A4F8A">
        <w:rPr>
          <w:rFonts w:asciiTheme="majorHAnsi" w:eastAsia="Times New Roman" w:hAnsiTheme="majorHAnsi" w:cstheme="majorHAnsi"/>
          <w:color w:val="000000"/>
        </w:rPr>
        <w:br/>
        <w:t xml:space="preserve">1- Make the </w:t>
      </w:r>
      <w:r w:rsidR="0088331D">
        <w:rPr>
          <w:rFonts w:asciiTheme="majorHAnsi" w:eastAsia="Times New Roman" w:hAnsiTheme="majorHAnsi" w:cstheme="majorHAnsi"/>
          <w:color w:val="000000"/>
        </w:rPr>
        <w:t>Foo</w:t>
      </w:r>
      <w:r w:rsidRPr="009A4F8A">
        <w:rPr>
          <w:rFonts w:asciiTheme="majorHAnsi" w:eastAsia="Times New Roman" w:hAnsiTheme="majorHAnsi" w:cstheme="majorHAnsi"/>
          <w:color w:val="000000"/>
        </w:rPr>
        <w:t xml:space="preserve"> class extend the Value class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final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2- In class Customer Provide an ofNullable static factory method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public static </w:t>
      </w:r>
      <w:r w:rsidR="00694056">
        <w:rPr>
          <w:rFonts w:asciiTheme="majorHAnsi" w:eastAsia="Times New Roman" w:hAnsiTheme="majorHAnsi" w:cstheme="majorHAnsi"/>
          <w:b/>
          <w:bCs/>
          <w:i/>
          <w:iCs/>
          <w:color w:val="000000"/>
        </w:rPr>
        <w:t>Poptional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ofNullable(</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w:t>
      </w:r>
      <w:r w:rsidRPr="009A4F8A">
        <w:rPr>
          <w:rFonts w:asciiTheme="majorHAnsi" w:eastAsia="Times New Roman" w:hAnsiTheme="majorHAnsi" w:cstheme="majorHAnsi"/>
          <w:b/>
          <w:bCs/>
          <w:i/>
          <w:iCs/>
          <w:color w:val="000000"/>
        </w:rPr>
        <w:br/>
        <w:t xml:space="preserve">         return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 null ? </w:t>
      </w:r>
      <w:proofErr w:type="spellStart"/>
      <w:r w:rsidRPr="009A4F8A">
        <w:rPr>
          <w:rFonts w:asciiTheme="majorHAnsi" w:eastAsia="Times New Roman" w:hAnsiTheme="majorHAnsi" w:cstheme="majorHAnsi"/>
          <w:b/>
          <w:bCs/>
          <w:i/>
          <w:iCs/>
          <w:color w:val="000000"/>
        </w:rPr>
        <w:t>Empty.EMPTY</w:t>
      </w:r>
      <w:proofErr w:type="spellEnd"/>
      <w:r w:rsidRPr="009A4F8A">
        <w:rPr>
          <w:rFonts w:asciiTheme="majorHAnsi" w:eastAsia="Times New Roman" w:hAnsiTheme="majorHAnsi" w:cstheme="majorHAnsi"/>
          <w:b/>
          <w:bCs/>
          <w:i/>
          <w:iCs/>
          <w:color w:val="000000"/>
        </w:rPr>
        <w:t xml:space="preserve"> :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 xml:space="preserve">3- If class </w:t>
      </w:r>
      <w:r w:rsidR="00335763" w:rsidRPr="00335763">
        <w:rPr>
          <w:rFonts w:asciiTheme="majorHAnsi" w:eastAsia="Times New Roman" w:hAnsiTheme="majorHAnsi" w:cstheme="majorHAnsi"/>
          <w:b/>
          <w:bCs/>
          <w:i/>
          <w:iCs/>
          <w:color w:val="000000"/>
        </w:rPr>
        <w:t>Foo</w:t>
      </w:r>
      <w:r w:rsidR="00335763">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does not have any further implementations, </w:t>
      </w:r>
      <w:r w:rsidR="00760453" w:rsidRPr="009A4F8A">
        <w:rPr>
          <w:rFonts w:asciiTheme="majorHAnsi" w:eastAsia="Times New Roman" w:hAnsiTheme="majorHAnsi" w:cstheme="majorHAnsi"/>
          <w:color w:val="000000"/>
        </w:rPr>
        <w:t>denote</w:t>
      </w:r>
      <w:r w:rsidRPr="009A4F8A">
        <w:rPr>
          <w:rFonts w:asciiTheme="majorHAnsi" w:eastAsia="Times New Roman" w:hAnsiTheme="majorHAnsi" w:cstheme="majorHAnsi"/>
          <w:color w:val="000000"/>
        </w:rPr>
        <w:t xml:space="preserve"> it as </w:t>
      </w:r>
      <w:r w:rsidRPr="009A4F8A">
        <w:rPr>
          <w:rFonts w:asciiTheme="majorHAnsi" w:eastAsia="Times New Roman" w:hAnsiTheme="majorHAnsi" w:cstheme="majorHAnsi"/>
          <w:b/>
          <w:bCs/>
          <w:i/>
          <w:iCs/>
          <w:color w:val="000000"/>
        </w:rPr>
        <w:t>final</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 xml:space="preserve">4- Wherever in the code a Customer instance is being returned and it’s unsure whether such instance is null or not, change the return type to </w:t>
      </w:r>
      <w:r w:rsidR="00694056">
        <w:rPr>
          <w:rFonts w:asciiTheme="majorHAnsi" w:eastAsia="Times New Roman" w:hAnsiTheme="majorHAnsi" w:cstheme="majorHAnsi"/>
          <w:b/>
          <w:bCs/>
          <w:i/>
          <w:iCs/>
          <w:color w:val="000000"/>
        </w:rPr>
        <w:t>Poptional</w:t>
      </w:r>
      <w:r w:rsidRPr="009A4F8A">
        <w:rPr>
          <w:rFonts w:asciiTheme="majorHAnsi" w:eastAsia="Times New Roman" w:hAnsiTheme="majorHAnsi" w:cstheme="majorHAnsi"/>
          <w:b/>
          <w:bCs/>
          <w:i/>
          <w:iCs/>
          <w:color w:val="000000"/>
        </w:rPr>
        <w:t>&lt;</w:t>
      </w:r>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w:t>
      </w:r>
      <w:r w:rsidRPr="009A4F8A">
        <w:rPr>
          <w:rFonts w:asciiTheme="majorHAnsi" w:eastAsia="Times New Roman" w:hAnsiTheme="majorHAnsi" w:cstheme="majorHAnsi"/>
          <w:color w:val="000000"/>
        </w:rPr>
        <w:t xml:space="preserve"> and change the method’s return statement to return </w:t>
      </w:r>
      <w:proofErr w:type="spellStart"/>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.ofNullable</w:t>
      </w:r>
      <w:proofErr w:type="spellEnd"/>
      <w:r w:rsidRPr="009A4F8A">
        <w:rPr>
          <w:rFonts w:asciiTheme="majorHAnsi" w:eastAsia="Times New Roman" w:hAnsiTheme="majorHAnsi" w:cstheme="majorHAnsi"/>
          <w:b/>
          <w:bCs/>
          <w:i/>
          <w:iCs/>
          <w:color w:val="000000"/>
        </w:rPr>
        <w:t>(customer);</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The next step would naturally be to automate the above steps to eliminate the tediousness of having to rewrite such boilerplate code for every single class. To setup such automation, we develop a Java Annotation Processor to scan for classes annotated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t>. Such annotation marks classes as ones for which instances maybe optional; and thus,</w:t>
      </w:r>
      <w:r w:rsidRPr="009A4F8A">
        <w:rPr>
          <w:rFonts w:asciiTheme="majorHAnsi" w:eastAsia="Times New Roman" w:hAnsiTheme="majorHAnsi" w:cstheme="majorHAnsi"/>
          <w:color w:val="000000"/>
        </w:rPr>
        <w:br/>
        <w:t>1- Annotate a given java class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br/>
        <w:t xml:space="preserve">2- </w:t>
      </w:r>
    </w:p>
    <w:p w:rsidR="00FE6450" w:rsidRPr="009A4F8A" w:rsidRDefault="00FE6450"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promote backwards compatibility, we approach the solutions as follows:</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1- Code generated is source-code for two reasons:</w:t>
      </w:r>
    </w:p>
    <w:p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Apply compile-time checks.</w:t>
      </w:r>
    </w:p>
    <w:p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Be as less intrusive (to the original code) as possible in case of refactoring to use the newly proposed Nullable pattern. </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However, it worth mentioning that it is possible to edit byte-code directly such as the stuff that Lombok does.</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2- Since these languages allow null by default, all getters in the generated sources are assumed nullable unless otherwise stated. In java there is an @NonNull annotation to do so.</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3- Code generation is highly customizable. For instance, one can choose to generate one or a set of getters i.e., plain old getters, optional getters and/or nullable getter…</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4- Allowing any pre/post-fix of choice for the generated classes. In our case, we use Customer$ and Nullable&lt;Customer$&gt;. </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sz w:val="36"/>
          <w:szCs w:val="36"/>
        </w:rPr>
        <w:t>In the proposed solution, we can also bridge to Optional</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What’s the benefit of the generated classes being marked as ”final”?</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the classes as “final” such that the JVM uses static dispatch for better performance</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Syntactic Sugar is possible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w:t>
      </w:r>
      <w:proofErr w:type="spellStart"/>
      <w:r w:rsidRPr="009A4F8A">
        <w:rPr>
          <w:rFonts w:asciiTheme="majorHAnsi" w:hAnsiTheme="majorHAnsi" w:cstheme="majorHAnsi"/>
          <w:color w:val="353535"/>
        </w:rPr>
        <w:t>NullableXXX</w:t>
      </w:r>
      <w:proofErr w:type="spellEnd"/>
      <w:r w:rsidRPr="009A4F8A">
        <w:rPr>
          <w:rFonts w:asciiTheme="majorHAnsi" w:hAnsiTheme="majorHAnsi" w:cstheme="majorHAnsi"/>
          <w:color w:val="353535"/>
        </w:rPr>
        <w:t xml:space="preserve">” interfaces for syntactic sugar and better readability… </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Where is it possible employ this proposed solution?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start off, use it in the domain model, simply due to two reasons</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rPr>
        <w:t>1- It is assumed that in real applications, most of the time, it is possible to employ Inversion of control (</w:t>
      </w:r>
      <w:proofErr w:type="spellStart"/>
      <w:r w:rsidRPr="009A4F8A">
        <w:rPr>
          <w:rFonts w:asciiTheme="majorHAnsi" w:hAnsiTheme="majorHAnsi" w:cstheme="majorHAnsi"/>
          <w:color w:val="353535"/>
        </w:rPr>
        <w:t>IoC</w:t>
      </w:r>
      <w:proofErr w:type="spellEnd"/>
      <w:r w:rsidRPr="009A4F8A">
        <w:rPr>
          <w:rFonts w:asciiTheme="majorHAnsi" w:hAnsiTheme="majorHAnsi" w:cstheme="majorHAnsi"/>
          <w:color w:val="353535"/>
        </w:rPr>
        <w:t xml:space="preserve">) in almost all </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F01427" w:rsidRDefault="00F01427" w:rsidP="00274D8E">
      <w:pPr>
        <w:autoSpaceDE w:val="0"/>
        <w:autoSpaceDN w:val="0"/>
        <w:adjustRightInd w:val="0"/>
        <w:rPr>
          <w:rFonts w:asciiTheme="majorHAnsi" w:hAnsiTheme="majorHAnsi" w:cstheme="majorHAnsi"/>
          <w:b/>
          <w:bCs/>
          <w:color w:val="353535"/>
          <w:sz w:val="36"/>
          <w:szCs w:val="36"/>
        </w:rPr>
      </w:pPr>
    </w:p>
    <w:p w:rsidR="00493807" w:rsidRDefault="00493807">
      <w:pPr>
        <w:rPr>
          <w:rFonts w:asciiTheme="majorHAnsi" w:hAnsiTheme="majorHAnsi" w:cstheme="majorHAnsi"/>
          <w:b/>
          <w:bCs/>
          <w:color w:val="353535"/>
          <w:sz w:val="36"/>
          <w:szCs w:val="36"/>
        </w:rPr>
      </w:pPr>
      <w:r>
        <w:rPr>
          <w:rFonts w:asciiTheme="majorHAnsi" w:hAnsiTheme="majorHAnsi" w:cstheme="majorHAnsi"/>
          <w:b/>
          <w:bCs/>
          <w:color w:val="353535"/>
          <w:sz w:val="36"/>
          <w:szCs w:val="36"/>
        </w:rPr>
        <w:br w:type="page"/>
      </w: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sz w:val="36"/>
          <w:szCs w:val="36"/>
        </w:rPr>
        <w:lastRenderedPageBreak/>
        <w:t>Results</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compile-time generation in light of the proposed solution?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Most importantly, because the domain-model is generated, it’s WILL be null-safe…</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can this solution address built-in types, or third party types which may not be modified?</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Create new types that copy the exact same code from the existing types, but make it inherit from Nullable&lt;T extends Nullable&lt;T&gt;&gt;</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wrappers that delegate things</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Leave them as is, and use the primitives which don’t allow nulls, except for String</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Don’t address the for now</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an additional getter method with a defaulted value if result is null when the field is not primitive…</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Use Optional&lt;String&gt; in the getter</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any case, the worst case scenario would be equal to the original optional pattern which in this case becomes a sub-solution of the proposed one.</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the benefit of the “is-a” relationship over the Optional pattern’s “has-a” counterpart?</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Unlike the Optional pattern which denotes a “has-a” relationship, the proposed one denotes an “is-a” relationship. This has the following benefits:</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Because the relationship becomes a “has-a” relationship, there is no problem with returning Nullable&lt;T&gt; in the getters, unlike the Optional&lt;T&gt; pattern where there are some guidelines to prevent the “overuse”…</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Unnecessary additional memory used for optional pattern</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Object creation is cheap, but when there are several layers of nested fields, performance may worsen.</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As the depth of field nesting increases, the “overuse” of the Optional pattern gets more prevalent due to the desire to continue to wrap nullable values within an Optional (For </w:t>
      </w:r>
      <w:bookmarkStart w:id="38" w:name="OLE_LINK28"/>
      <w:bookmarkStart w:id="39" w:name="OLE_LINK29"/>
      <w:r w:rsidRPr="009A4F8A">
        <w:rPr>
          <w:rFonts w:asciiTheme="majorHAnsi" w:hAnsiTheme="majorHAnsi" w:cstheme="majorHAnsi"/>
          <w:color w:val="353535"/>
        </w:rPr>
        <w:t xml:space="preserve">consistency </w:t>
      </w:r>
      <w:bookmarkEnd w:id="38"/>
      <w:bookmarkEnd w:id="39"/>
      <w:r w:rsidRPr="009A4F8A">
        <w:rPr>
          <w:rFonts w:asciiTheme="majorHAnsi" w:hAnsiTheme="majorHAnsi" w:cstheme="majorHAnsi"/>
          <w:color w:val="353535"/>
        </w:rPr>
        <w:t>purposes)</w:t>
      </w:r>
    </w:p>
    <w:p w:rsidR="00274D8E" w:rsidRPr="009A4F8A" w:rsidRDefault="00274D8E" w:rsidP="00274D8E">
      <w:pPr>
        <w:autoSpaceDE w:val="0"/>
        <w:autoSpaceDN w:val="0"/>
        <w:adjustRightInd w:val="0"/>
        <w:rPr>
          <w:rFonts w:asciiTheme="majorHAnsi" w:hAnsiTheme="majorHAnsi" w:cstheme="majorHAnsi"/>
          <w:color w:val="353535"/>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870214" w:rsidRDefault="00646BE3" w:rsidP="00274D8E">
      <w:pPr>
        <w:autoSpaceDE w:val="0"/>
        <w:autoSpaceDN w:val="0"/>
        <w:adjustRightInd w:val="0"/>
        <w:rPr>
          <w:rFonts w:asciiTheme="majorHAnsi" w:hAnsiTheme="majorHAnsi" w:cstheme="majorHAnsi"/>
          <w:b/>
          <w:bCs/>
          <w:color w:val="353535"/>
          <w:sz w:val="36"/>
          <w:szCs w:val="36"/>
        </w:rPr>
      </w:pPr>
      <w:r>
        <w:rPr>
          <w:rFonts w:asciiTheme="majorHAnsi" w:hAnsiTheme="majorHAnsi" w:cstheme="majorHAnsi"/>
          <w:b/>
          <w:bCs/>
          <w:color w:val="353535"/>
          <w:sz w:val="36"/>
          <w:szCs w:val="36"/>
        </w:rPr>
        <w:lastRenderedPageBreak/>
        <w:t xml:space="preserve">Recommendations </w:t>
      </w:r>
      <w:r w:rsidR="000260E3">
        <w:rPr>
          <w:rFonts w:asciiTheme="majorHAnsi" w:hAnsiTheme="majorHAnsi" w:cstheme="majorHAnsi"/>
          <w:b/>
          <w:bCs/>
          <w:color w:val="353535"/>
          <w:sz w:val="36"/>
          <w:szCs w:val="36"/>
        </w:rPr>
        <w:t xml:space="preserve">for </w:t>
      </w:r>
      <w:r>
        <w:rPr>
          <w:rFonts w:asciiTheme="majorHAnsi" w:hAnsiTheme="majorHAnsi" w:cstheme="majorHAnsi"/>
          <w:b/>
          <w:bCs/>
          <w:color w:val="353535"/>
          <w:sz w:val="36"/>
          <w:szCs w:val="36"/>
        </w:rPr>
        <w:t>Java</w:t>
      </w:r>
      <w:r w:rsidR="008956C8">
        <w:rPr>
          <w:rFonts w:asciiTheme="majorHAnsi" w:hAnsiTheme="majorHAnsi" w:cstheme="majorHAnsi"/>
          <w:b/>
          <w:bCs/>
          <w:color w:val="353535"/>
          <w:sz w:val="36"/>
          <w:szCs w:val="36"/>
        </w:rPr>
        <w:t xml:space="preserve"> Optional</w:t>
      </w:r>
    </w:p>
    <w:p w:rsidR="002F1F4C" w:rsidRDefault="002F1F4C" w:rsidP="00274D8E">
      <w:pPr>
        <w:autoSpaceDE w:val="0"/>
        <w:autoSpaceDN w:val="0"/>
        <w:adjustRightInd w:val="0"/>
        <w:rPr>
          <w:rFonts w:asciiTheme="majorHAnsi" w:hAnsiTheme="majorHAnsi" w:cstheme="majorHAnsi"/>
          <w:color w:val="353535"/>
        </w:rPr>
      </w:pPr>
    </w:p>
    <w:p w:rsidR="00347C27" w:rsidRDefault="00347C27"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 xml:space="preserve">The Poptional code generation too may be easily incorporated into popular Java code transformation tools such as Project Lombok as </w:t>
      </w:r>
      <w:r w:rsidR="007B0B5A">
        <w:rPr>
          <w:rFonts w:asciiTheme="majorHAnsi" w:hAnsiTheme="majorHAnsi" w:cstheme="majorHAnsi"/>
          <w:color w:val="353535"/>
        </w:rPr>
        <w:t>speficied</w:t>
      </w:r>
      <w:r>
        <w:rPr>
          <w:rFonts w:asciiTheme="majorHAnsi" w:hAnsiTheme="majorHAnsi" w:cstheme="majorHAnsi"/>
          <w:color w:val="353535"/>
        </w:rPr>
        <w:t xml:space="preserve"> in this work.</w:t>
      </w:r>
    </w:p>
    <w:p w:rsidR="00347C27" w:rsidRDefault="00347C27" w:rsidP="00274D8E">
      <w:pPr>
        <w:autoSpaceDE w:val="0"/>
        <w:autoSpaceDN w:val="0"/>
        <w:adjustRightInd w:val="0"/>
        <w:rPr>
          <w:rFonts w:asciiTheme="majorHAnsi" w:hAnsiTheme="majorHAnsi" w:cstheme="majorHAnsi"/>
          <w:color w:val="353535"/>
        </w:rPr>
      </w:pPr>
    </w:p>
    <w:p w:rsidR="002F1F4C" w:rsidRDefault="002F1F4C"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At the least, we recommend changing the Java Optional class to an interface with a default internal implementation which gets instantiated in case a class does NOT implement Optional.</w:t>
      </w:r>
    </w:p>
    <w:p w:rsidR="002F1F4C" w:rsidRDefault="002F1F4C" w:rsidP="00274D8E">
      <w:pPr>
        <w:autoSpaceDE w:val="0"/>
        <w:autoSpaceDN w:val="0"/>
        <w:adjustRightInd w:val="0"/>
        <w:rPr>
          <w:rFonts w:asciiTheme="majorHAnsi" w:hAnsiTheme="majorHAnsi" w:cstheme="majorHAnsi"/>
          <w:color w:val="353535"/>
        </w:rPr>
      </w:pPr>
    </w:p>
    <w:p w:rsidR="00C5737B" w:rsidRDefault="00646BE3"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 xml:space="preserve">As part of Java 14, a new </w:t>
      </w:r>
      <w:r w:rsidRPr="008956C8">
        <w:rPr>
          <w:rFonts w:asciiTheme="majorHAnsi" w:hAnsiTheme="majorHAnsi" w:cstheme="majorHAnsi"/>
          <w:b/>
          <w:bCs/>
          <w:i/>
          <w:iCs/>
          <w:color w:val="353535"/>
        </w:rPr>
        <w:t>record</w:t>
      </w:r>
      <w:r>
        <w:rPr>
          <w:rFonts w:asciiTheme="majorHAnsi" w:hAnsiTheme="majorHAnsi" w:cstheme="majorHAnsi"/>
          <w:color w:val="353535"/>
        </w:rPr>
        <w:t xml:space="preserve"> modifier was introduced</w:t>
      </w:r>
      <w:r w:rsidR="00C5737B">
        <w:rPr>
          <w:rFonts w:asciiTheme="majorHAnsi" w:hAnsiTheme="majorHAnsi" w:cstheme="majorHAnsi"/>
          <w:color w:val="353535"/>
        </w:rPr>
        <w:t xml:space="preserve"> JEP</w:t>
      </w:r>
      <w:r w:rsidR="00884C65">
        <w:rPr>
          <w:rFonts w:asciiTheme="majorHAnsi" w:hAnsiTheme="majorHAnsi" w:cstheme="majorHAnsi"/>
          <w:color w:val="353535"/>
        </w:rPr>
        <w:t>-</w:t>
      </w:r>
      <w:r w:rsidR="00C5737B">
        <w:rPr>
          <w:rFonts w:asciiTheme="majorHAnsi" w:hAnsiTheme="majorHAnsi" w:cstheme="majorHAnsi"/>
          <w:color w:val="353535"/>
        </w:rPr>
        <w:t>359</w:t>
      </w:r>
      <w:r w:rsidR="00C862A8">
        <w:rPr>
          <w:rFonts w:asciiTheme="majorHAnsi" w:hAnsiTheme="majorHAnsi" w:cstheme="majorHAnsi"/>
          <w:color w:val="353535"/>
        </w:rPr>
        <w:t>.</w:t>
      </w:r>
      <w:r w:rsidR="00A7178D">
        <w:rPr>
          <w:rFonts w:asciiTheme="majorHAnsi" w:hAnsiTheme="majorHAnsi" w:cstheme="majorHAnsi"/>
          <w:color w:val="353535"/>
        </w:rPr>
        <w:t xml:space="preserve"> </w:t>
      </w:r>
      <w:r w:rsidR="00C5737B">
        <w:rPr>
          <w:rFonts w:asciiTheme="majorHAnsi" w:hAnsiTheme="majorHAnsi" w:cstheme="majorHAnsi"/>
          <w:color w:val="353535"/>
        </w:rPr>
        <w:t xml:space="preserve">Likewise, we propose </w:t>
      </w:r>
      <w:r w:rsidR="00C5117B">
        <w:rPr>
          <w:rFonts w:asciiTheme="majorHAnsi" w:hAnsiTheme="majorHAnsi" w:cstheme="majorHAnsi"/>
          <w:color w:val="353535"/>
        </w:rPr>
        <w:t>a</w:t>
      </w:r>
      <w:r w:rsidR="00C5737B">
        <w:rPr>
          <w:rFonts w:asciiTheme="majorHAnsi" w:hAnsiTheme="majorHAnsi" w:cstheme="majorHAnsi"/>
          <w:color w:val="353535"/>
        </w:rPr>
        <w:t xml:space="preserve"> new </w:t>
      </w:r>
      <w:r w:rsidR="00C5117B">
        <w:rPr>
          <w:rFonts w:asciiTheme="majorHAnsi" w:hAnsiTheme="majorHAnsi" w:cstheme="majorHAnsi"/>
          <w:color w:val="353535"/>
        </w:rPr>
        <w:t>java class</w:t>
      </w:r>
      <w:r w:rsidR="00C5737B">
        <w:rPr>
          <w:rFonts w:asciiTheme="majorHAnsi" w:hAnsiTheme="majorHAnsi" w:cstheme="majorHAnsi"/>
          <w:color w:val="353535"/>
        </w:rPr>
        <w:t xml:space="preserve"> </w:t>
      </w:r>
      <w:r w:rsidR="00C5117B">
        <w:rPr>
          <w:rFonts w:asciiTheme="majorHAnsi" w:hAnsiTheme="majorHAnsi" w:cstheme="majorHAnsi"/>
          <w:color w:val="353535"/>
        </w:rPr>
        <w:t>named</w:t>
      </w:r>
      <w:r w:rsidR="00C5737B">
        <w:rPr>
          <w:rFonts w:asciiTheme="majorHAnsi" w:hAnsiTheme="majorHAnsi" w:cstheme="majorHAnsi"/>
          <w:color w:val="353535"/>
        </w:rPr>
        <w:t xml:space="preserve"> </w:t>
      </w:r>
      <w:r w:rsidR="00F21E84" w:rsidRPr="00854E54">
        <w:rPr>
          <w:rFonts w:asciiTheme="majorHAnsi" w:hAnsiTheme="majorHAnsi" w:cstheme="majorHAnsi"/>
          <w:b/>
          <w:bCs/>
          <w:i/>
          <w:iCs/>
          <w:color w:val="353535"/>
        </w:rPr>
        <w:t>optional</w:t>
      </w:r>
      <w:r w:rsidR="00C5117B">
        <w:rPr>
          <w:rFonts w:asciiTheme="majorHAnsi" w:hAnsiTheme="majorHAnsi" w:cstheme="majorHAnsi"/>
          <w:color w:val="353535"/>
        </w:rPr>
        <w:t xml:space="preserve"> declared as follows:</w:t>
      </w:r>
    </w:p>
    <w:p w:rsidR="00C5737B" w:rsidRPr="00F21E84" w:rsidRDefault="00F21E84" w:rsidP="00274D8E">
      <w:pPr>
        <w:autoSpaceDE w:val="0"/>
        <w:autoSpaceDN w:val="0"/>
        <w:adjustRightInd w:val="0"/>
        <w:rPr>
          <w:rFonts w:asciiTheme="majorHAnsi" w:hAnsiTheme="majorHAnsi" w:cstheme="majorHAnsi"/>
          <w:b/>
          <w:bCs/>
          <w:i/>
          <w:iCs/>
          <w:color w:val="353535"/>
        </w:rPr>
      </w:pPr>
      <w:r w:rsidRPr="00F21E84">
        <w:rPr>
          <w:rFonts w:asciiTheme="majorHAnsi" w:hAnsiTheme="majorHAnsi" w:cstheme="majorHAnsi"/>
          <w:b/>
          <w:bCs/>
          <w:i/>
          <w:iCs/>
          <w:color w:val="353535"/>
        </w:rPr>
        <w:t>optional</w:t>
      </w:r>
      <w:r w:rsidR="00790B65" w:rsidRPr="00F21E84">
        <w:rPr>
          <w:rFonts w:asciiTheme="majorHAnsi" w:hAnsiTheme="majorHAnsi" w:cstheme="majorHAnsi"/>
          <w:b/>
          <w:bCs/>
          <w:i/>
          <w:iCs/>
          <w:color w:val="353535"/>
        </w:rPr>
        <w:t xml:space="preserve"> </w:t>
      </w:r>
      <w:r w:rsidR="00C5117B">
        <w:rPr>
          <w:rFonts w:asciiTheme="majorHAnsi" w:hAnsiTheme="majorHAnsi" w:cstheme="majorHAnsi"/>
          <w:b/>
          <w:bCs/>
          <w:i/>
          <w:iCs/>
          <w:color w:val="353535"/>
        </w:rPr>
        <w:t>Customer</w:t>
      </w:r>
      <w:r w:rsidRPr="00F21E84">
        <w:rPr>
          <w:rFonts w:asciiTheme="majorHAnsi" w:hAnsiTheme="majorHAnsi" w:cstheme="majorHAnsi"/>
          <w:b/>
          <w:bCs/>
          <w:i/>
          <w:iCs/>
          <w:color w:val="353535"/>
        </w:rPr>
        <w:t xml:space="preserve"> </w:t>
      </w:r>
      <w:r w:rsidR="00C5737B" w:rsidRPr="00F21E84">
        <w:rPr>
          <w:rFonts w:asciiTheme="majorHAnsi" w:hAnsiTheme="majorHAnsi" w:cstheme="majorHAnsi"/>
          <w:b/>
          <w:bCs/>
          <w:i/>
          <w:iCs/>
          <w:color w:val="353535"/>
        </w:rPr>
        <w:t>{</w:t>
      </w:r>
    </w:p>
    <w:p w:rsidR="00DB31AD" w:rsidRPr="00F21E84" w:rsidRDefault="00C5737B" w:rsidP="00C5117B">
      <w:pPr>
        <w:autoSpaceDE w:val="0"/>
        <w:autoSpaceDN w:val="0"/>
        <w:adjustRightInd w:val="0"/>
        <w:ind w:firstLine="720"/>
        <w:rPr>
          <w:rFonts w:asciiTheme="majorHAnsi" w:hAnsiTheme="majorHAnsi" w:cstheme="majorHAnsi"/>
          <w:b/>
          <w:bCs/>
          <w:i/>
          <w:iCs/>
          <w:color w:val="353535"/>
        </w:rPr>
      </w:pPr>
      <w:r w:rsidRPr="00F21E84">
        <w:rPr>
          <w:rFonts w:asciiTheme="majorHAnsi" w:hAnsiTheme="majorHAnsi" w:cstheme="majorHAnsi"/>
          <w:b/>
          <w:bCs/>
          <w:i/>
          <w:iCs/>
          <w:color w:val="353535"/>
        </w:rPr>
        <w:t xml:space="preserve">private </w:t>
      </w:r>
      <w:r w:rsidR="00C5117B">
        <w:rPr>
          <w:rFonts w:asciiTheme="majorHAnsi" w:hAnsiTheme="majorHAnsi" w:cstheme="majorHAnsi"/>
          <w:b/>
          <w:bCs/>
          <w:i/>
          <w:iCs/>
          <w:color w:val="353535"/>
        </w:rPr>
        <w:t xml:space="preserve">Address </w:t>
      </w:r>
      <w:proofErr w:type="spellStart"/>
      <w:r w:rsidR="00C5117B">
        <w:rPr>
          <w:rFonts w:asciiTheme="majorHAnsi" w:hAnsiTheme="majorHAnsi" w:cstheme="majorHAnsi"/>
          <w:b/>
          <w:bCs/>
          <w:i/>
          <w:iCs/>
          <w:color w:val="353535"/>
        </w:rPr>
        <w:t>address</w:t>
      </w:r>
      <w:proofErr w:type="spellEnd"/>
      <w:r w:rsidR="00C5117B">
        <w:rPr>
          <w:rFonts w:asciiTheme="majorHAnsi" w:hAnsiTheme="majorHAnsi" w:cstheme="majorHAnsi"/>
          <w:b/>
          <w:bCs/>
          <w:i/>
          <w:iCs/>
          <w:color w:val="353535"/>
        </w:rPr>
        <w:t>;</w:t>
      </w:r>
    </w:p>
    <w:p w:rsidR="00870214" w:rsidRPr="00A7178D" w:rsidRDefault="00C5737B" w:rsidP="00274D8E">
      <w:pPr>
        <w:autoSpaceDE w:val="0"/>
        <w:autoSpaceDN w:val="0"/>
        <w:adjustRightInd w:val="0"/>
        <w:rPr>
          <w:rFonts w:asciiTheme="majorHAnsi" w:hAnsiTheme="majorHAnsi" w:cstheme="majorHAnsi"/>
          <w:b/>
          <w:bCs/>
          <w:i/>
          <w:iCs/>
          <w:color w:val="353535"/>
        </w:rPr>
      </w:pPr>
      <w:r w:rsidRPr="00F21E84">
        <w:rPr>
          <w:rFonts w:asciiTheme="majorHAnsi" w:hAnsiTheme="majorHAnsi" w:cstheme="majorHAnsi"/>
          <w:b/>
          <w:bCs/>
          <w:i/>
          <w:iCs/>
          <w:color w:val="353535"/>
        </w:rPr>
        <w:t>}</w:t>
      </w: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493807" w:rsidRDefault="00493807">
      <w:pPr>
        <w:rPr>
          <w:rFonts w:asciiTheme="majorHAnsi" w:hAnsiTheme="majorHAnsi" w:cstheme="majorHAnsi"/>
          <w:b/>
          <w:bCs/>
          <w:color w:val="353535"/>
          <w:sz w:val="36"/>
          <w:szCs w:val="36"/>
        </w:rPr>
      </w:pPr>
      <w:r>
        <w:rPr>
          <w:rFonts w:asciiTheme="majorHAnsi" w:hAnsiTheme="majorHAnsi" w:cstheme="majorHAnsi"/>
          <w:b/>
          <w:bCs/>
          <w:color w:val="353535"/>
          <w:sz w:val="36"/>
          <w:szCs w:val="36"/>
        </w:rPr>
        <w:br w:type="page"/>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sz w:val="36"/>
          <w:szCs w:val="36"/>
        </w:rPr>
        <w:lastRenderedPageBreak/>
        <w:t>Conclusion</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This newly proposed pattern does not completely solve for NPEs, but it helps stretch the null-free zone while not incurring additional cost.</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can be adopted as part of these languages to eliminate the need for compile-time code generation…</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does not discuss how to refactor existing code-bases to migrate to use Nullable…</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is only proposed for domain-models at this point.</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does not address lists, maps and collections in general…</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ind w:left="460"/>
        <w:rPr>
          <w:rFonts w:asciiTheme="majorHAnsi" w:hAnsiTheme="majorHAnsi" w:cstheme="majorHAnsi"/>
          <w:color w:val="353535"/>
        </w:rPr>
      </w:pPr>
    </w:p>
    <w:p w:rsidR="002355EC" w:rsidRPr="009A4F8A" w:rsidRDefault="002C10D1">
      <w:pPr>
        <w:rPr>
          <w:rFonts w:asciiTheme="majorHAnsi" w:hAnsiTheme="majorHAnsi" w:cstheme="majorHAnsi"/>
        </w:rPr>
      </w:pPr>
    </w:p>
    <w:sectPr w:rsidR="002355EC" w:rsidRPr="009A4F8A" w:rsidSect="006D09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0F05AA"/>
    <w:multiLevelType w:val="hybridMultilevel"/>
    <w:tmpl w:val="FA3696CC"/>
    <w:lvl w:ilvl="0" w:tplc="B9DE2E7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8E"/>
    <w:rsid w:val="00007C6A"/>
    <w:rsid w:val="000128FB"/>
    <w:rsid w:val="000260E3"/>
    <w:rsid w:val="000334FC"/>
    <w:rsid w:val="00064C39"/>
    <w:rsid w:val="00082B5E"/>
    <w:rsid w:val="000867A1"/>
    <w:rsid w:val="000B7ED9"/>
    <w:rsid w:val="000C3687"/>
    <w:rsid w:val="000C63CE"/>
    <w:rsid w:val="000D055A"/>
    <w:rsid w:val="000E2926"/>
    <w:rsid w:val="000E2DB5"/>
    <w:rsid w:val="000F6E0E"/>
    <w:rsid w:val="000F7C45"/>
    <w:rsid w:val="00106A10"/>
    <w:rsid w:val="00106A5A"/>
    <w:rsid w:val="0010771A"/>
    <w:rsid w:val="001103B7"/>
    <w:rsid w:val="00110B1B"/>
    <w:rsid w:val="001261CD"/>
    <w:rsid w:val="00130A91"/>
    <w:rsid w:val="00147987"/>
    <w:rsid w:val="00176775"/>
    <w:rsid w:val="00187AA2"/>
    <w:rsid w:val="001A3DD5"/>
    <w:rsid w:val="001A40B2"/>
    <w:rsid w:val="001B7CE3"/>
    <w:rsid w:val="001C13E1"/>
    <w:rsid w:val="001D5D5A"/>
    <w:rsid w:val="001E3194"/>
    <w:rsid w:val="001E5E42"/>
    <w:rsid w:val="001F5EE7"/>
    <w:rsid w:val="00217149"/>
    <w:rsid w:val="002272A6"/>
    <w:rsid w:val="002416EC"/>
    <w:rsid w:val="00251D19"/>
    <w:rsid w:val="00253227"/>
    <w:rsid w:val="002614D2"/>
    <w:rsid w:val="002630C3"/>
    <w:rsid w:val="0026610C"/>
    <w:rsid w:val="002721CB"/>
    <w:rsid w:val="00274D8E"/>
    <w:rsid w:val="00280480"/>
    <w:rsid w:val="00284828"/>
    <w:rsid w:val="00286395"/>
    <w:rsid w:val="00290F69"/>
    <w:rsid w:val="002A2139"/>
    <w:rsid w:val="002B43CD"/>
    <w:rsid w:val="002C10D1"/>
    <w:rsid w:val="002C7248"/>
    <w:rsid w:val="002D15B3"/>
    <w:rsid w:val="002D51EF"/>
    <w:rsid w:val="002D5E9C"/>
    <w:rsid w:val="002E296D"/>
    <w:rsid w:val="002E3349"/>
    <w:rsid w:val="002F1005"/>
    <w:rsid w:val="002F1F4C"/>
    <w:rsid w:val="002F3719"/>
    <w:rsid w:val="00300C93"/>
    <w:rsid w:val="0030250A"/>
    <w:rsid w:val="00307FE4"/>
    <w:rsid w:val="00312CE9"/>
    <w:rsid w:val="00321B86"/>
    <w:rsid w:val="00335763"/>
    <w:rsid w:val="00336268"/>
    <w:rsid w:val="00347C27"/>
    <w:rsid w:val="00366301"/>
    <w:rsid w:val="0036731B"/>
    <w:rsid w:val="00367B13"/>
    <w:rsid w:val="00372063"/>
    <w:rsid w:val="00385206"/>
    <w:rsid w:val="003A7AA2"/>
    <w:rsid w:val="003B4DED"/>
    <w:rsid w:val="003B761E"/>
    <w:rsid w:val="003C0F9E"/>
    <w:rsid w:val="003C5A26"/>
    <w:rsid w:val="003D0E69"/>
    <w:rsid w:val="003E17A0"/>
    <w:rsid w:val="003F22EA"/>
    <w:rsid w:val="0040741B"/>
    <w:rsid w:val="0041345E"/>
    <w:rsid w:val="004160E8"/>
    <w:rsid w:val="00423EFD"/>
    <w:rsid w:val="00431100"/>
    <w:rsid w:val="00441D74"/>
    <w:rsid w:val="00442ACB"/>
    <w:rsid w:val="00454A8B"/>
    <w:rsid w:val="00460B48"/>
    <w:rsid w:val="00462CC2"/>
    <w:rsid w:val="00462DBA"/>
    <w:rsid w:val="0046616A"/>
    <w:rsid w:val="00493807"/>
    <w:rsid w:val="004A2070"/>
    <w:rsid w:val="004A71BB"/>
    <w:rsid w:val="004B614E"/>
    <w:rsid w:val="004C5B83"/>
    <w:rsid w:val="004C7011"/>
    <w:rsid w:val="004D074F"/>
    <w:rsid w:val="004D60E3"/>
    <w:rsid w:val="00506B9F"/>
    <w:rsid w:val="00510125"/>
    <w:rsid w:val="00517C40"/>
    <w:rsid w:val="005340D3"/>
    <w:rsid w:val="00541CBE"/>
    <w:rsid w:val="00541D3C"/>
    <w:rsid w:val="00555505"/>
    <w:rsid w:val="0057205A"/>
    <w:rsid w:val="00594A12"/>
    <w:rsid w:val="005A69D8"/>
    <w:rsid w:val="005B0A18"/>
    <w:rsid w:val="005C338F"/>
    <w:rsid w:val="005D5077"/>
    <w:rsid w:val="005E06EF"/>
    <w:rsid w:val="005F38EE"/>
    <w:rsid w:val="006029DC"/>
    <w:rsid w:val="00604B9B"/>
    <w:rsid w:val="00611C37"/>
    <w:rsid w:val="00611C6A"/>
    <w:rsid w:val="00615A51"/>
    <w:rsid w:val="00636A36"/>
    <w:rsid w:val="00646599"/>
    <w:rsid w:val="00646BE3"/>
    <w:rsid w:val="00653C6E"/>
    <w:rsid w:val="0066398B"/>
    <w:rsid w:val="006926FB"/>
    <w:rsid w:val="00694056"/>
    <w:rsid w:val="006A6FEB"/>
    <w:rsid w:val="006B5174"/>
    <w:rsid w:val="006B75DC"/>
    <w:rsid w:val="006D152C"/>
    <w:rsid w:val="006E4BF3"/>
    <w:rsid w:val="006F280A"/>
    <w:rsid w:val="00703846"/>
    <w:rsid w:val="007106FB"/>
    <w:rsid w:val="00715C91"/>
    <w:rsid w:val="007257F5"/>
    <w:rsid w:val="00730E57"/>
    <w:rsid w:val="00753A1B"/>
    <w:rsid w:val="00755AAA"/>
    <w:rsid w:val="00760453"/>
    <w:rsid w:val="007632B8"/>
    <w:rsid w:val="00772D58"/>
    <w:rsid w:val="00774942"/>
    <w:rsid w:val="0077751F"/>
    <w:rsid w:val="00790B65"/>
    <w:rsid w:val="00792825"/>
    <w:rsid w:val="00793AD7"/>
    <w:rsid w:val="007A17DD"/>
    <w:rsid w:val="007A45EB"/>
    <w:rsid w:val="007A4982"/>
    <w:rsid w:val="007B0B5A"/>
    <w:rsid w:val="007B5622"/>
    <w:rsid w:val="007C137D"/>
    <w:rsid w:val="007C33D6"/>
    <w:rsid w:val="007D26F1"/>
    <w:rsid w:val="007D4C22"/>
    <w:rsid w:val="007E09A8"/>
    <w:rsid w:val="007E4539"/>
    <w:rsid w:val="007F1630"/>
    <w:rsid w:val="007F4F3A"/>
    <w:rsid w:val="007F5163"/>
    <w:rsid w:val="007F582A"/>
    <w:rsid w:val="007F5D1B"/>
    <w:rsid w:val="00801A2C"/>
    <w:rsid w:val="00801F1C"/>
    <w:rsid w:val="00827577"/>
    <w:rsid w:val="00837593"/>
    <w:rsid w:val="00841782"/>
    <w:rsid w:val="00841D7F"/>
    <w:rsid w:val="00847016"/>
    <w:rsid w:val="008522B5"/>
    <w:rsid w:val="00854E54"/>
    <w:rsid w:val="00870214"/>
    <w:rsid w:val="00882E00"/>
    <w:rsid w:val="0088331D"/>
    <w:rsid w:val="00884C65"/>
    <w:rsid w:val="008852F2"/>
    <w:rsid w:val="0089483B"/>
    <w:rsid w:val="008956C8"/>
    <w:rsid w:val="008A370D"/>
    <w:rsid w:val="008C24AB"/>
    <w:rsid w:val="008D1B44"/>
    <w:rsid w:val="008D7A4D"/>
    <w:rsid w:val="008E0596"/>
    <w:rsid w:val="008F0329"/>
    <w:rsid w:val="008F57CE"/>
    <w:rsid w:val="00900E1D"/>
    <w:rsid w:val="00907CF8"/>
    <w:rsid w:val="0091243E"/>
    <w:rsid w:val="0091284D"/>
    <w:rsid w:val="009140F5"/>
    <w:rsid w:val="009165BC"/>
    <w:rsid w:val="00924F4C"/>
    <w:rsid w:val="00930E34"/>
    <w:rsid w:val="009325F1"/>
    <w:rsid w:val="00933A1A"/>
    <w:rsid w:val="00936993"/>
    <w:rsid w:val="00944408"/>
    <w:rsid w:val="009903EE"/>
    <w:rsid w:val="009A0A36"/>
    <w:rsid w:val="009A4F8A"/>
    <w:rsid w:val="009D4042"/>
    <w:rsid w:val="009E641B"/>
    <w:rsid w:val="009E719E"/>
    <w:rsid w:val="00A21CDE"/>
    <w:rsid w:val="00A24EDE"/>
    <w:rsid w:val="00A2680A"/>
    <w:rsid w:val="00A40AB9"/>
    <w:rsid w:val="00A572A6"/>
    <w:rsid w:val="00A60674"/>
    <w:rsid w:val="00A7178D"/>
    <w:rsid w:val="00AA093A"/>
    <w:rsid w:val="00AB4EEA"/>
    <w:rsid w:val="00AC4E96"/>
    <w:rsid w:val="00AD146E"/>
    <w:rsid w:val="00AE1536"/>
    <w:rsid w:val="00AF14C8"/>
    <w:rsid w:val="00B079B9"/>
    <w:rsid w:val="00B25456"/>
    <w:rsid w:val="00B30E4C"/>
    <w:rsid w:val="00B56578"/>
    <w:rsid w:val="00B80DFA"/>
    <w:rsid w:val="00B95D95"/>
    <w:rsid w:val="00BB72F7"/>
    <w:rsid w:val="00BC3E98"/>
    <w:rsid w:val="00BC49F6"/>
    <w:rsid w:val="00BC7F46"/>
    <w:rsid w:val="00C05E22"/>
    <w:rsid w:val="00C07819"/>
    <w:rsid w:val="00C166F0"/>
    <w:rsid w:val="00C40CF5"/>
    <w:rsid w:val="00C5117B"/>
    <w:rsid w:val="00C54852"/>
    <w:rsid w:val="00C5737B"/>
    <w:rsid w:val="00C679FF"/>
    <w:rsid w:val="00C71664"/>
    <w:rsid w:val="00C72DEA"/>
    <w:rsid w:val="00C862A8"/>
    <w:rsid w:val="00C97F47"/>
    <w:rsid w:val="00CA3EA8"/>
    <w:rsid w:val="00CA68E3"/>
    <w:rsid w:val="00CB231F"/>
    <w:rsid w:val="00CB292D"/>
    <w:rsid w:val="00CB6093"/>
    <w:rsid w:val="00CC2B4D"/>
    <w:rsid w:val="00CF012C"/>
    <w:rsid w:val="00CF14A8"/>
    <w:rsid w:val="00CF1580"/>
    <w:rsid w:val="00CF6047"/>
    <w:rsid w:val="00D00F5D"/>
    <w:rsid w:val="00D06DFD"/>
    <w:rsid w:val="00D1160E"/>
    <w:rsid w:val="00D2029B"/>
    <w:rsid w:val="00D2097E"/>
    <w:rsid w:val="00D301F0"/>
    <w:rsid w:val="00D32CC2"/>
    <w:rsid w:val="00D74652"/>
    <w:rsid w:val="00D84BC8"/>
    <w:rsid w:val="00D95C5E"/>
    <w:rsid w:val="00DB31AD"/>
    <w:rsid w:val="00DC0D5C"/>
    <w:rsid w:val="00DC1934"/>
    <w:rsid w:val="00DC72BB"/>
    <w:rsid w:val="00DD6E3B"/>
    <w:rsid w:val="00E06963"/>
    <w:rsid w:val="00E25D28"/>
    <w:rsid w:val="00E33A2B"/>
    <w:rsid w:val="00E34D7D"/>
    <w:rsid w:val="00E52396"/>
    <w:rsid w:val="00E536D0"/>
    <w:rsid w:val="00E74AFC"/>
    <w:rsid w:val="00E813C6"/>
    <w:rsid w:val="00E81768"/>
    <w:rsid w:val="00E9591D"/>
    <w:rsid w:val="00EB02F2"/>
    <w:rsid w:val="00EB5984"/>
    <w:rsid w:val="00EC6BCC"/>
    <w:rsid w:val="00ED5E04"/>
    <w:rsid w:val="00EE1F27"/>
    <w:rsid w:val="00EE2B21"/>
    <w:rsid w:val="00EE6F4B"/>
    <w:rsid w:val="00EF2338"/>
    <w:rsid w:val="00F0100A"/>
    <w:rsid w:val="00F01427"/>
    <w:rsid w:val="00F11A31"/>
    <w:rsid w:val="00F21E84"/>
    <w:rsid w:val="00F2686A"/>
    <w:rsid w:val="00F60753"/>
    <w:rsid w:val="00F6498E"/>
    <w:rsid w:val="00F802BD"/>
    <w:rsid w:val="00F827BD"/>
    <w:rsid w:val="00F87283"/>
    <w:rsid w:val="00F90D64"/>
    <w:rsid w:val="00F97E8F"/>
    <w:rsid w:val="00FA54A5"/>
    <w:rsid w:val="00FA55FA"/>
    <w:rsid w:val="00FD3516"/>
    <w:rsid w:val="00FD48EE"/>
    <w:rsid w:val="00FE0292"/>
    <w:rsid w:val="00FE0D96"/>
    <w:rsid w:val="00FE153F"/>
    <w:rsid w:val="00FE1F89"/>
    <w:rsid w:val="00FE6450"/>
    <w:rsid w:val="00FE67F6"/>
    <w:rsid w:val="00FE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032D"/>
  <w15:chartTrackingRefBased/>
  <w15:docId w15:val="{7467C584-31E8-9B4F-B601-904A5B46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25"/>
    <w:pPr>
      <w:ind w:left="720"/>
      <w:contextualSpacing/>
    </w:pPr>
  </w:style>
  <w:style w:type="paragraph" w:styleId="HTMLPreformatted">
    <w:name w:val="HTML Preformatted"/>
    <w:basedOn w:val="Normal"/>
    <w:link w:val="HTMLPreformattedChar"/>
    <w:uiPriority w:val="99"/>
    <w:unhideWhenUsed/>
    <w:rsid w:val="0079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2825"/>
    <w:rPr>
      <w:rFonts w:ascii="Courier New" w:eastAsia="Times New Roman" w:hAnsi="Courier New" w:cs="Courier New"/>
      <w:sz w:val="20"/>
      <w:szCs w:val="20"/>
    </w:rPr>
  </w:style>
  <w:style w:type="table" w:styleId="TableGrid">
    <w:name w:val="Table Grid"/>
    <w:basedOn w:val="TableNormal"/>
    <w:uiPriority w:val="39"/>
    <w:rsid w:val="002D5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822150">
      <w:bodyDiv w:val="1"/>
      <w:marLeft w:val="0"/>
      <w:marRight w:val="0"/>
      <w:marTop w:val="0"/>
      <w:marBottom w:val="0"/>
      <w:divBdr>
        <w:top w:val="none" w:sz="0" w:space="0" w:color="auto"/>
        <w:left w:val="none" w:sz="0" w:space="0" w:color="auto"/>
        <w:bottom w:val="none" w:sz="0" w:space="0" w:color="auto"/>
        <w:right w:val="none" w:sz="0" w:space="0" w:color="auto"/>
      </w:divBdr>
    </w:div>
    <w:div w:id="618269364">
      <w:bodyDiv w:val="1"/>
      <w:marLeft w:val="0"/>
      <w:marRight w:val="0"/>
      <w:marTop w:val="0"/>
      <w:marBottom w:val="0"/>
      <w:divBdr>
        <w:top w:val="none" w:sz="0" w:space="0" w:color="auto"/>
        <w:left w:val="none" w:sz="0" w:space="0" w:color="auto"/>
        <w:bottom w:val="none" w:sz="0" w:space="0" w:color="auto"/>
        <w:right w:val="none" w:sz="0" w:space="0" w:color="auto"/>
      </w:divBdr>
    </w:div>
    <w:div w:id="862864978">
      <w:bodyDiv w:val="1"/>
      <w:marLeft w:val="0"/>
      <w:marRight w:val="0"/>
      <w:marTop w:val="0"/>
      <w:marBottom w:val="0"/>
      <w:divBdr>
        <w:top w:val="none" w:sz="0" w:space="0" w:color="auto"/>
        <w:left w:val="none" w:sz="0" w:space="0" w:color="auto"/>
        <w:bottom w:val="none" w:sz="0" w:space="0" w:color="auto"/>
        <w:right w:val="none" w:sz="0" w:space="0" w:color="auto"/>
      </w:divBdr>
    </w:div>
    <w:div w:id="12310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11</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Amareen (IT - Comm Arch)</dc:creator>
  <cp:keywords/>
  <dc:description/>
  <cp:lastModifiedBy>Saleh Amareen (IT - Comm Arch)</cp:lastModifiedBy>
  <cp:revision>316</cp:revision>
  <dcterms:created xsi:type="dcterms:W3CDTF">2020-09-26T23:20:00Z</dcterms:created>
  <dcterms:modified xsi:type="dcterms:W3CDTF">2021-01-25T14:11:00Z</dcterms:modified>
</cp:coreProperties>
</file>