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3FDFC">
      <w:pPr>
        <w:spacing w:before="60" w:line="259" w:lineRule="auto"/>
        <w:ind w:left="2852" w:right="2686" w:firstLine="650"/>
        <w:jc w:val="left"/>
        <w:rPr>
          <w:b/>
          <w:sz w:val="24"/>
        </w:rPr>
      </w:pPr>
      <w:r>
        <w:rPr>
          <w:b/>
          <w:sz w:val="24"/>
        </w:rPr>
        <w:t>Project Design Phase Problem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Template</w:t>
      </w:r>
    </w:p>
    <w:p w14:paraId="7835DBF9">
      <w:pPr>
        <w:pStyle w:val="5"/>
        <w:spacing w:before="42" w:after="1"/>
        <w:ind w:left="0"/>
        <w:rPr>
          <w:b/>
          <w:sz w:val="20"/>
        </w:rPr>
      </w:pPr>
    </w:p>
    <w:tbl>
      <w:tblPr>
        <w:tblStyle w:val="4"/>
        <w:tblW w:w="0" w:type="auto"/>
        <w:tblInd w:w="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 w14:paraId="1911C5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695" w:type="dxa"/>
          </w:tcPr>
          <w:p w14:paraId="56A4A6D7">
            <w:pPr>
              <w:pStyle w:val="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35" w:type="dxa"/>
          </w:tcPr>
          <w:p w14:paraId="5204A6D9">
            <w:pPr>
              <w:pStyle w:val="8"/>
              <w:rPr>
                <w:sz w:val="24"/>
              </w:rPr>
            </w:pPr>
            <w:r>
              <w:rPr>
                <w:spacing w:val="-2"/>
                <w:sz w:val="24"/>
              </w:rPr>
              <w:t>26-06-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1DEFA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695" w:type="dxa"/>
          </w:tcPr>
          <w:p w14:paraId="51626E98">
            <w:pPr>
              <w:pStyle w:val="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335" w:type="dxa"/>
          </w:tcPr>
          <w:p w14:paraId="02BD1AA7"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color w:val="35465C"/>
                <w:spacing w:val="-2"/>
                <w:sz w:val="24"/>
              </w:rPr>
              <w:t>SWUID202501724</w:t>
            </w:r>
            <w:r>
              <w:rPr>
                <w:rFonts w:hint="default"/>
                <w:color w:val="35465C"/>
                <w:spacing w:val="-2"/>
                <w:sz w:val="24"/>
                <w:lang w:val="en-GB"/>
              </w:rPr>
              <w:t>39</w:t>
            </w:r>
            <w:bookmarkStart w:id="0" w:name="_GoBack"/>
            <w:bookmarkEnd w:id="0"/>
          </w:p>
        </w:tc>
      </w:tr>
      <w:tr w14:paraId="525014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695" w:type="dxa"/>
          </w:tcPr>
          <w:p w14:paraId="6B1C4966"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335" w:type="dxa"/>
          </w:tcPr>
          <w:p w14:paraId="21D1FD50">
            <w:pPr>
              <w:pStyle w:val="8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5"/>
                <w:sz w:val="24"/>
              </w:rPr>
              <w:t>App</w:t>
            </w:r>
          </w:p>
        </w:tc>
      </w:tr>
      <w:tr w14:paraId="07D1DC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695" w:type="dxa"/>
          </w:tcPr>
          <w:p w14:paraId="05D052D1">
            <w:pPr>
              <w:pStyle w:val="8"/>
              <w:spacing w:before="8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335" w:type="dxa"/>
          </w:tcPr>
          <w:p w14:paraId="7833C72C">
            <w:pPr>
              <w:pStyle w:val="8"/>
              <w:spacing w:before="8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D3E443">
      <w:pPr>
        <w:pStyle w:val="5"/>
        <w:spacing w:before="0"/>
        <w:ind w:left="0"/>
        <w:rPr>
          <w:b/>
        </w:rPr>
      </w:pPr>
    </w:p>
    <w:p w14:paraId="25FC7483">
      <w:pPr>
        <w:pStyle w:val="5"/>
        <w:spacing w:before="229"/>
        <w:ind w:left="0"/>
        <w:rPr>
          <w:b/>
        </w:rPr>
      </w:pPr>
    </w:p>
    <w:p w14:paraId="3670BBB6">
      <w:pPr>
        <w:pStyle w:val="2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4A933156">
      <w:pPr>
        <w:pStyle w:val="5"/>
        <w:spacing w:before="282"/>
        <w:ind w:left="23" w:right="161"/>
      </w:pPr>
      <w:r>
        <w:t>The</w:t>
      </w:r>
      <w:r>
        <w:rPr>
          <w:spacing w:val="-4"/>
        </w:rPr>
        <w:t xml:space="preserve"> </w:t>
      </w:r>
      <w:r>
        <w:rPr>
          <w:b/>
        </w:rPr>
        <w:t>Problem–Solution</w:t>
      </w:r>
      <w:r>
        <w:rPr>
          <w:b/>
          <w:spacing w:val="-5"/>
        </w:rPr>
        <w:t xml:space="preserve"> </w:t>
      </w:r>
      <w:r>
        <w:rPr>
          <w:b/>
        </w:rPr>
        <w:t>Fit</w:t>
      </w:r>
      <w:r>
        <w:rPr>
          <w:b/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b/>
        </w:rPr>
        <w:t>SocialeX</w:t>
      </w:r>
      <w:r>
        <w:rPr>
          <w:b/>
          <w:spacing w:val="-4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social interaction and media sharing, ensuring that the platform truly serves its target audience before scaling further.</w:t>
      </w:r>
    </w:p>
    <w:p w14:paraId="6B2D1B9C">
      <w:pPr>
        <w:spacing w:before="24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Purpose:</w:t>
      </w:r>
    </w:p>
    <w:p w14:paraId="79700BAD">
      <w:pPr>
        <w:pStyle w:val="7"/>
        <w:numPr>
          <w:ilvl w:val="0"/>
          <w:numId w:val="1"/>
        </w:numPr>
        <w:tabs>
          <w:tab w:val="left" w:pos="742"/>
        </w:tabs>
        <w:spacing w:before="24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platform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connectivity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notifications.</w:t>
      </w:r>
    </w:p>
    <w:p w14:paraId="178E8CC9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experience </w:t>
      </w:r>
      <w:r>
        <w:rPr>
          <w:sz w:val="24"/>
        </w:rPr>
        <w:t>(posts,</w:t>
      </w:r>
      <w:r>
        <w:rPr>
          <w:spacing w:val="-4"/>
          <w:sz w:val="24"/>
        </w:rPr>
        <w:t xml:space="preserve"> </w:t>
      </w:r>
      <w:r>
        <w:rPr>
          <w:sz w:val="24"/>
        </w:rPr>
        <w:t>stories)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app.</w:t>
      </w:r>
    </w:p>
    <w:p w14:paraId="390BF458">
      <w:pPr>
        <w:pStyle w:val="7"/>
        <w:numPr>
          <w:ilvl w:val="0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secure, authenticated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privacy in</w:t>
      </w:r>
      <w:r>
        <w:rPr>
          <w:spacing w:val="-2"/>
          <w:sz w:val="24"/>
        </w:rPr>
        <w:t xml:space="preserve"> mind.</w:t>
      </w:r>
    </w:p>
    <w:p w14:paraId="0A20EED1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degrees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freedom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filter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profile </w:t>
      </w:r>
      <w:r>
        <w:rPr>
          <w:b/>
          <w:spacing w:val="-2"/>
          <w:sz w:val="24"/>
        </w:rPr>
        <w:t>interactions</w:t>
      </w:r>
      <w:r>
        <w:rPr>
          <w:spacing w:val="-2"/>
          <w:sz w:val="24"/>
        </w:rPr>
        <w:t>.</w:t>
      </w:r>
    </w:p>
    <w:p w14:paraId="4C6F11E8">
      <w:pPr>
        <w:pStyle w:val="7"/>
        <w:numPr>
          <w:ilvl w:val="0"/>
          <w:numId w:val="1"/>
        </w:numPr>
        <w:tabs>
          <w:tab w:val="left" w:pos="743"/>
        </w:tabs>
        <w:spacing w:before="234" w:after="0" w:line="192" w:lineRule="auto"/>
        <w:ind w:left="743" w:right="238" w:hanging="500"/>
        <w:jc w:val="left"/>
        <w:rPr>
          <w:rFonts w:ascii="Segoe Print" w:hAnsi="Segoe Print"/>
          <w:sz w:val="24"/>
        </w:rPr>
      </w:pPr>
      <w:r>
        <w:rPr>
          <w:sz w:val="24"/>
        </w:rPr>
        <w:t>Promote</w:t>
      </w:r>
      <w:r>
        <w:rPr>
          <w:spacing w:val="-5"/>
          <w:sz w:val="24"/>
        </w:rPr>
        <w:t xml:space="preserve"> </w:t>
      </w:r>
      <w:r>
        <w:rPr>
          <w:sz w:val="24"/>
        </w:rPr>
        <w:t>trust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visibility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authentic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feed </w:t>
      </w:r>
      <w:r>
        <w:rPr>
          <w:spacing w:val="-2"/>
          <w:sz w:val="24"/>
        </w:rPr>
        <w:t>management.</w:t>
      </w:r>
    </w:p>
    <w:p w14:paraId="2CB3B455">
      <w:pPr>
        <w:pStyle w:val="5"/>
        <w:spacing w:before="251"/>
        <w:ind w:left="0"/>
      </w:pPr>
    </w:p>
    <w:p w14:paraId="36871AD1">
      <w:pPr>
        <w:pStyle w:val="2"/>
        <w:ind w:left="92"/>
      </w:pP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14:paraId="36C69C58">
      <w:pPr>
        <w:pStyle w:val="5"/>
        <w:spacing w:before="282"/>
        <w:ind w:left="23"/>
      </w:pPr>
      <w:r>
        <w:t>SocialeX</w:t>
      </w:r>
      <w:r>
        <w:rPr>
          <w:spacing w:val="-5"/>
        </w:rPr>
        <w:t xml:space="preserve"> </w:t>
      </w:r>
      <w:r>
        <w:t>tackles these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challenges in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rPr>
          <w:spacing w:val="-5"/>
        </w:rPr>
        <w:t>UX:</w:t>
      </w:r>
    </w:p>
    <w:p w14:paraId="5D9A917E">
      <w:pPr>
        <w:pStyle w:val="7"/>
        <w:numPr>
          <w:ilvl w:val="0"/>
          <w:numId w:val="1"/>
        </w:numPr>
        <w:tabs>
          <w:tab w:val="left" w:pos="742"/>
        </w:tabs>
        <w:spacing w:before="24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Lack of</w:t>
      </w:r>
      <w:r>
        <w:rPr>
          <w:spacing w:val="-3"/>
          <w:sz w:val="24"/>
        </w:rPr>
        <w:t xml:space="preserve"> </w:t>
      </w:r>
      <w:r>
        <w:rPr>
          <w:sz w:val="24"/>
        </w:rPr>
        <w:t>real‑time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interactivity</w:t>
      </w:r>
    </w:p>
    <w:p w14:paraId="5F9719E6">
      <w:pPr>
        <w:pStyle w:val="7"/>
        <w:numPr>
          <w:ilvl w:val="0"/>
          <w:numId w:val="1"/>
        </w:numPr>
        <w:tabs>
          <w:tab w:val="left" w:pos="742"/>
        </w:tabs>
        <w:spacing w:before="17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Fragmented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apps</w:t>
      </w:r>
    </w:p>
    <w:p w14:paraId="40F6FAC8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insecure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 media</w:t>
      </w:r>
      <w:r>
        <w:rPr>
          <w:spacing w:val="-2"/>
          <w:sz w:val="24"/>
        </w:rPr>
        <w:t xml:space="preserve"> uploads</w:t>
      </w:r>
    </w:p>
    <w:p w14:paraId="07A2FC52">
      <w:pPr>
        <w:pStyle w:val="7"/>
        <w:numPr>
          <w:ilvl w:val="0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Difficulty</w:t>
      </w:r>
      <w:r>
        <w:rPr>
          <w:spacing w:val="-3"/>
          <w:sz w:val="24"/>
        </w:rPr>
        <w:t xml:space="preserve"> </w:t>
      </w:r>
      <w:r>
        <w:rPr>
          <w:sz w:val="24"/>
        </w:rPr>
        <w:t>discovering relevant</w:t>
      </w:r>
      <w:r>
        <w:rPr>
          <w:spacing w:val="-4"/>
          <w:sz w:val="24"/>
        </w:rPr>
        <w:t xml:space="preserve"> </w:t>
      </w:r>
      <w:r>
        <w:rPr>
          <w:sz w:val="24"/>
        </w:rPr>
        <w:t>users or</w:t>
      </w:r>
      <w:r>
        <w:rPr>
          <w:spacing w:val="-1"/>
          <w:sz w:val="24"/>
        </w:rPr>
        <w:t xml:space="preserve"> </w:t>
      </w:r>
      <w:r>
        <w:rPr>
          <w:sz w:val="24"/>
        </w:rPr>
        <w:t>trending</w:t>
      </w:r>
      <w:r>
        <w:rPr>
          <w:spacing w:val="-2"/>
          <w:sz w:val="24"/>
        </w:rPr>
        <w:t xml:space="preserve"> content</w:t>
      </w:r>
    </w:p>
    <w:p w14:paraId="57B32873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z w:val="24"/>
        </w:rPr>
        <w:t>trust</w:t>
      </w:r>
      <w:r>
        <w:rPr>
          <w:spacing w:val="-2"/>
          <w:sz w:val="24"/>
        </w:rPr>
        <w:t xml:space="preserve"> </w:t>
      </w:r>
      <w:r>
        <w:rPr>
          <w:sz w:val="24"/>
        </w:rPr>
        <w:t>indicators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visibility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updates</w:t>
      </w:r>
    </w:p>
    <w:p w14:paraId="78CA6BA4">
      <w:pPr>
        <w:pStyle w:val="5"/>
        <w:spacing w:before="172"/>
        <w:ind w:left="0"/>
      </w:pPr>
    </w:p>
    <w:p w14:paraId="7302DB76">
      <w:pPr>
        <w:pStyle w:val="2"/>
      </w:pPr>
      <w:r>
        <w:t>Proposed</w:t>
      </w:r>
      <w:r>
        <w:rPr>
          <w:spacing w:val="-7"/>
        </w:rPr>
        <w:t xml:space="preserve"> </w:t>
      </w:r>
      <w:r>
        <w:rPr>
          <w:spacing w:val="-2"/>
        </w:rPr>
        <w:t>Solution</w:t>
      </w:r>
    </w:p>
    <w:p w14:paraId="4253565A">
      <w:pPr>
        <w:pStyle w:val="2"/>
        <w:spacing w:after="0"/>
        <w:sectPr>
          <w:type w:val="continuous"/>
          <w:pgSz w:w="11900" w:h="16840"/>
          <w:pgMar w:top="1380" w:right="1275" w:bottom="280" w:left="1417" w:header="720" w:footer="720" w:gutter="0"/>
          <w:cols w:space="720" w:num="1"/>
        </w:sectPr>
      </w:pPr>
    </w:p>
    <w:p w14:paraId="51F1BEAC">
      <w:pPr>
        <w:pStyle w:val="5"/>
        <w:spacing w:before="60"/>
        <w:ind w:left="23"/>
      </w:pPr>
      <w:r>
        <w:rPr>
          <w:b/>
        </w:rPr>
        <w:t>SocialeX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real‑time</w:t>
      </w:r>
      <w:r>
        <w:rPr>
          <w:spacing w:val="-3"/>
        </w:rPr>
        <w:t xml:space="preserve"> </w:t>
      </w:r>
      <w:r>
        <w:t>MERN</w:t>
      </w:r>
      <w:r>
        <w:rPr>
          <w:spacing w:val="-2"/>
        </w:rPr>
        <w:t xml:space="preserve"> </w:t>
      </w:r>
      <w:r>
        <w:t>social platform,</w:t>
      </w:r>
      <w:r>
        <w:rPr>
          <w:spacing w:val="-1"/>
        </w:rPr>
        <w:t xml:space="preserve"> </w:t>
      </w:r>
      <w:r>
        <w:t>solves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providing:</w:t>
      </w:r>
    </w:p>
    <w:p w14:paraId="4E913CFE">
      <w:pPr>
        <w:pStyle w:val="7"/>
        <w:numPr>
          <w:ilvl w:val="0"/>
          <w:numId w:val="1"/>
        </w:numPr>
        <w:tabs>
          <w:tab w:val="left" w:pos="742"/>
        </w:tabs>
        <w:spacing w:before="238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Instant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chat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Socket.io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integration</w:t>
      </w:r>
    </w:p>
    <w:p w14:paraId="260695BD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sz w:val="24"/>
        </w:rPr>
        <w:t>Unified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text/image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24‑hour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stories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sharing</w:t>
      </w:r>
    </w:p>
    <w:p w14:paraId="5321B48E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Secure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JWT</w:t>
      </w:r>
      <w:r>
        <w:rPr>
          <w:spacing w:val="-5"/>
          <w:sz w:val="24"/>
        </w:rPr>
        <w:t xml:space="preserve"> </w:t>
      </w:r>
      <w:r>
        <w:rPr>
          <w:sz w:val="24"/>
        </w:rPr>
        <w:t>and Firebase-powered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uploads</w:t>
      </w:r>
    </w:p>
    <w:p w14:paraId="629CAB33">
      <w:pPr>
        <w:pStyle w:val="7"/>
        <w:numPr>
          <w:ilvl w:val="0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Searchable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feeds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profile pages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easy user</w:t>
      </w:r>
      <w:r>
        <w:rPr>
          <w:spacing w:val="-2"/>
          <w:sz w:val="24"/>
        </w:rPr>
        <w:t xml:space="preserve"> discovery</w:t>
      </w:r>
    </w:p>
    <w:p w14:paraId="58924C2E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Timestamped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 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boosting</w:t>
      </w:r>
      <w:r>
        <w:rPr>
          <w:spacing w:val="-6"/>
          <w:sz w:val="24"/>
        </w:rPr>
        <w:t xml:space="preserve"> </w:t>
      </w:r>
      <w:r>
        <w:rPr>
          <w:sz w:val="24"/>
        </w:rPr>
        <w:t>authenticity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interaction</w:t>
      </w:r>
    </w:p>
    <w:p w14:paraId="2C6C2623">
      <w:pPr>
        <w:pStyle w:val="5"/>
        <w:spacing w:before="171"/>
        <w:ind w:left="0"/>
      </w:pPr>
    </w:p>
    <w:p w14:paraId="63FB481A">
      <w:pPr>
        <w:pStyle w:val="2"/>
        <w:spacing w:before="1"/>
      </w:pPr>
      <w:r>
        <w:t>Value</w:t>
      </w:r>
      <w:r>
        <w:rPr>
          <w:spacing w:val="-5"/>
        </w:rPr>
        <w:t xml:space="preserve"> </w:t>
      </w:r>
      <w:r>
        <w:rPr>
          <w:spacing w:val="-2"/>
        </w:rPr>
        <w:t>Proposition</w:t>
      </w:r>
    </w:p>
    <w:p w14:paraId="18C09BE3">
      <w:pPr>
        <w:pStyle w:val="7"/>
        <w:numPr>
          <w:ilvl w:val="0"/>
          <w:numId w:val="1"/>
        </w:numPr>
        <w:tabs>
          <w:tab w:val="left" w:pos="742"/>
        </w:tabs>
        <w:spacing w:before="282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Enables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interactions</w:t>
      </w:r>
      <w:r>
        <w:rPr>
          <w:sz w:val="24"/>
        </w:rPr>
        <w:t>—users</w:t>
      </w:r>
      <w:r>
        <w:rPr>
          <w:spacing w:val="-2"/>
          <w:sz w:val="24"/>
        </w:rPr>
        <w:t xml:space="preserve"> </w:t>
      </w:r>
      <w:r>
        <w:rPr>
          <w:sz w:val="24"/>
        </w:rPr>
        <w:t>can chat</w:t>
      </w:r>
      <w:r>
        <w:rPr>
          <w:spacing w:val="-3"/>
          <w:sz w:val="24"/>
        </w:rPr>
        <w:t xml:space="preserve"> </w:t>
      </w:r>
      <w:r>
        <w:rPr>
          <w:sz w:val="24"/>
        </w:rPr>
        <w:t>and receive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instantly.</w:t>
      </w:r>
    </w:p>
    <w:p w14:paraId="7186B9D0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Simplifies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sharing within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cohesive </w:t>
      </w:r>
      <w:r>
        <w:rPr>
          <w:spacing w:val="-2"/>
          <w:sz w:val="24"/>
        </w:rPr>
        <w:t>platform.</w:t>
      </w:r>
    </w:p>
    <w:p w14:paraId="4E586D3E">
      <w:pPr>
        <w:pStyle w:val="7"/>
        <w:numPr>
          <w:ilvl w:val="0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secured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uploads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Firebase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JWT.</w:t>
      </w:r>
    </w:p>
    <w:p w14:paraId="27158B85">
      <w:pPr>
        <w:pStyle w:val="7"/>
        <w:numPr>
          <w:ilvl w:val="0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discovery and 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filtered</w:t>
      </w:r>
      <w:r>
        <w:rPr>
          <w:b/>
          <w:spacing w:val="-2"/>
          <w:sz w:val="24"/>
        </w:rPr>
        <w:t xml:space="preserve"> feeds</w:t>
      </w:r>
      <w:r>
        <w:rPr>
          <w:spacing w:val="-2"/>
          <w:sz w:val="24"/>
        </w:rPr>
        <w:t>.</w:t>
      </w:r>
    </w:p>
    <w:p w14:paraId="6F268A22">
      <w:pPr>
        <w:pStyle w:val="7"/>
        <w:numPr>
          <w:ilvl w:val="0"/>
          <w:numId w:val="1"/>
        </w:numPr>
        <w:tabs>
          <w:tab w:val="left" w:pos="742"/>
        </w:tabs>
        <w:spacing w:before="17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Encourages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visibility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ephemeral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36548A79">
      <w:pPr>
        <w:pStyle w:val="5"/>
        <w:ind w:left="0"/>
      </w:pPr>
    </w:p>
    <w:p w14:paraId="45CC5B01">
      <w:pPr>
        <w:pStyle w:val="2"/>
      </w:pPr>
      <w:r>
        <w:t>Alignment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4"/>
        </w:rPr>
        <w:t>Repo</w:t>
      </w:r>
    </w:p>
    <w:p w14:paraId="34D45CB5">
      <w:pPr>
        <w:pStyle w:val="7"/>
        <w:numPr>
          <w:ilvl w:val="0"/>
          <w:numId w:val="1"/>
        </w:numPr>
        <w:tabs>
          <w:tab w:val="left" w:pos="742"/>
        </w:tabs>
        <w:spacing w:before="281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sz w:val="24"/>
        </w:rPr>
        <w:t>Backend/API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6"/>
        </w:rPr>
        <w:t>server/</w:t>
      </w:r>
      <w:r>
        <w:rPr>
          <w:b/>
          <w:spacing w:val="-6"/>
          <w:sz w:val="26"/>
        </w:rPr>
        <w:t xml:space="preserve"> </w:t>
      </w:r>
      <w:r>
        <w:rPr>
          <w:spacing w:val="-2"/>
          <w:sz w:val="24"/>
        </w:rPr>
        <w:t>folder</w:t>
      </w:r>
    </w:p>
    <w:p w14:paraId="1061607D">
      <w:pPr>
        <w:pStyle w:val="7"/>
        <w:numPr>
          <w:ilvl w:val="0"/>
          <w:numId w:val="1"/>
        </w:numPr>
        <w:tabs>
          <w:tab w:val="left" w:pos="742"/>
        </w:tabs>
        <w:spacing w:before="178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sz w:val="24"/>
        </w:rPr>
        <w:t>Socket-based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under </w:t>
      </w:r>
      <w:r>
        <w:rPr>
          <w:spacing w:val="-2"/>
          <w:sz w:val="26"/>
        </w:rPr>
        <w:t>src/components/chat/</w:t>
      </w:r>
    </w:p>
    <w:p w14:paraId="73EAF586">
      <w:pPr>
        <w:pStyle w:val="7"/>
        <w:numPr>
          <w:ilvl w:val="0"/>
          <w:numId w:val="1"/>
        </w:numPr>
        <w:tabs>
          <w:tab w:val="left" w:pos="742"/>
        </w:tabs>
        <w:spacing w:before="177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Posts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6"/>
        </w:rPr>
        <w:t>src/components</w:t>
      </w:r>
      <w:r>
        <w:rPr>
          <w:spacing w:val="-6"/>
          <w:sz w:val="26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6"/>
        </w:rPr>
        <w:t>src/pages/</w:t>
      </w:r>
    </w:p>
    <w:p w14:paraId="77440977">
      <w:pPr>
        <w:pStyle w:val="7"/>
        <w:numPr>
          <w:ilvl w:val="0"/>
          <w:numId w:val="1"/>
        </w:numPr>
        <w:tabs>
          <w:tab w:val="left" w:pos="742"/>
        </w:tabs>
        <w:spacing w:before="179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filters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feed </w:t>
      </w:r>
      <w:r>
        <w:rPr>
          <w:spacing w:val="-2"/>
          <w:sz w:val="24"/>
        </w:rPr>
        <w:t>components</w:t>
      </w:r>
    </w:p>
    <w:p w14:paraId="03F3031C">
      <w:pPr>
        <w:pStyle w:val="7"/>
        <w:numPr>
          <w:ilvl w:val="0"/>
          <w:numId w:val="1"/>
        </w:numPr>
        <w:tabs>
          <w:tab w:val="left" w:pos="742"/>
        </w:tabs>
        <w:spacing w:before="171" w:after="0" w:line="240" w:lineRule="auto"/>
        <w:ind w:left="742" w:right="0" w:hanging="499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Firebase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integration for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uploads 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6"/>
        </w:rPr>
        <w:t>firebase.js</w:t>
      </w:r>
    </w:p>
    <w:sectPr>
      <w:pgSz w:w="11900" w:h="16840"/>
      <w:pgMar w:top="1380" w:right="1275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743" w:hanging="500"/>
      </w:pPr>
      <w:rPr>
        <w:rFonts w:hint="default" w:ascii="Segoe Print" w:hAnsi="Segoe Print" w:eastAsia="Segoe Print" w:cs="Segoe Prin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7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4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0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7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4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4F18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74"/>
      <w:ind w:left="74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74"/>
      <w:ind w:left="742" w:hanging="49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9"/>
      <w:ind w:left="7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2025-06-27T14:23:00Z</dcterms:created>
  <dc:creator>N Venkatanarayana</dc:creator>
  <cp:lastModifiedBy>Vivek Nidumolu</cp:lastModifiedBy>
  <dcterms:modified xsi:type="dcterms:W3CDTF">2025-06-27T14:25:27Z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D:20250626233758+05'30'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1BF9F207CB0B4D6EB2595A378B76F317_12</vt:lpwstr>
  </property>
</Properties>
</file>