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223CF2">
      <w:pPr>
        <w:pStyle w:val="2"/>
        <w:spacing w:before="95"/>
      </w:pPr>
      <w:bookmarkStart w:id="0" w:name="Project Design Phase-II"/>
      <w:bookmarkEnd w:id="0"/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</w:t>
      </w:r>
      <w:r>
        <w:rPr>
          <w:spacing w:val="-5"/>
        </w:rPr>
        <w:t>II</w:t>
      </w:r>
    </w:p>
    <w:p w14:paraId="4D7BE4FF">
      <w:pPr>
        <w:spacing w:before="24"/>
        <w:ind w:left="28" w:right="5" w:firstLine="0"/>
        <w:jc w:val="center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User </w:t>
      </w:r>
      <w:r>
        <w:rPr>
          <w:b/>
          <w:spacing w:val="-2"/>
          <w:sz w:val="24"/>
        </w:rPr>
        <w:t>Stories</w:t>
      </w:r>
    </w:p>
    <w:p w14:paraId="42D93F06">
      <w:pPr>
        <w:pStyle w:val="5"/>
        <w:spacing w:before="80"/>
        <w:rPr>
          <w:b/>
          <w:sz w:val="20"/>
        </w:rPr>
      </w:pPr>
    </w:p>
    <w:tbl>
      <w:tblPr>
        <w:tblStyle w:val="4"/>
        <w:tblW w:w="0" w:type="auto"/>
        <w:tblInd w:w="2632" w:type="dxa"/>
        <w:tblBorders>
          <w:top w:val="single" w:color="7E7E7E" w:sz="4" w:space="0"/>
          <w:left w:val="single" w:color="7E7E7E" w:sz="4" w:space="0"/>
          <w:bottom w:val="single" w:color="7E7E7E" w:sz="4" w:space="0"/>
          <w:right w:val="single" w:color="7E7E7E" w:sz="4" w:space="0"/>
          <w:insideH w:val="single" w:color="7E7E7E" w:sz="4" w:space="0"/>
          <w:insideV w:val="single" w:color="7E7E7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 w14:paraId="5DCAF4E7">
        <w:tblPrEx>
          <w:tblBorders>
            <w:top w:val="single" w:color="7E7E7E" w:sz="4" w:space="0"/>
            <w:left w:val="single" w:color="7E7E7E" w:sz="4" w:space="0"/>
            <w:bottom w:val="single" w:color="7E7E7E" w:sz="4" w:space="0"/>
            <w:right w:val="single" w:color="7E7E7E" w:sz="4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4508" w:type="dxa"/>
          </w:tcPr>
          <w:p w14:paraId="1F23B74D">
            <w:pPr>
              <w:pStyle w:val="8"/>
              <w:spacing w:before="59"/>
              <w:ind w:left="88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3" w:type="dxa"/>
          </w:tcPr>
          <w:p w14:paraId="68B09E58">
            <w:pPr>
              <w:pStyle w:val="8"/>
              <w:spacing w:before="59"/>
              <w:ind w:left="90"/>
              <w:rPr>
                <w:sz w:val="22"/>
              </w:rPr>
            </w:pPr>
            <w:r>
              <w:rPr>
                <w:spacing w:val="-4"/>
                <w:sz w:val="22"/>
              </w:rPr>
              <w:t>26-06-2025</w:t>
            </w:r>
          </w:p>
        </w:tc>
      </w:tr>
      <w:tr w14:paraId="12A17B8A">
        <w:tblPrEx>
          <w:tblBorders>
            <w:top w:val="single" w:color="7E7E7E" w:sz="4" w:space="0"/>
            <w:left w:val="single" w:color="7E7E7E" w:sz="4" w:space="0"/>
            <w:bottom w:val="single" w:color="7E7E7E" w:sz="4" w:space="0"/>
            <w:right w:val="single" w:color="7E7E7E" w:sz="4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508" w:type="dxa"/>
          </w:tcPr>
          <w:p w14:paraId="65885BB3">
            <w:pPr>
              <w:pStyle w:val="8"/>
              <w:spacing w:before="58"/>
              <w:ind w:left="88"/>
              <w:rPr>
                <w:sz w:val="22"/>
              </w:rPr>
            </w:pPr>
            <w:r>
              <w:rPr>
                <w:spacing w:val="-4"/>
                <w:sz w:val="22"/>
              </w:rPr>
              <w:t>Team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3" w:type="dxa"/>
          </w:tcPr>
          <w:p w14:paraId="48CC69CD">
            <w:pPr>
              <w:pStyle w:val="8"/>
              <w:spacing w:before="82"/>
              <w:ind w:left="90"/>
              <w:rPr>
                <w:rFonts w:hint="default"/>
                <w:sz w:val="22"/>
                <w:lang w:val="en-GB"/>
              </w:rPr>
            </w:pPr>
            <w:r>
              <w:rPr>
                <w:spacing w:val="-2"/>
                <w:sz w:val="22"/>
              </w:rPr>
              <w:t>SWUID202501724</w:t>
            </w:r>
            <w:r>
              <w:rPr>
                <w:rFonts w:hint="default"/>
                <w:spacing w:val="-2"/>
                <w:sz w:val="22"/>
                <w:lang w:val="en-GB"/>
              </w:rPr>
              <w:t>39</w:t>
            </w:r>
            <w:bookmarkStart w:id="2" w:name="_GoBack"/>
            <w:bookmarkEnd w:id="2"/>
          </w:p>
        </w:tc>
      </w:tr>
      <w:tr w14:paraId="2694B5B5">
        <w:tblPrEx>
          <w:tblBorders>
            <w:top w:val="single" w:color="7E7E7E" w:sz="4" w:space="0"/>
            <w:left w:val="single" w:color="7E7E7E" w:sz="4" w:space="0"/>
            <w:bottom w:val="single" w:color="7E7E7E" w:sz="4" w:space="0"/>
            <w:right w:val="single" w:color="7E7E7E" w:sz="4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4508" w:type="dxa"/>
          </w:tcPr>
          <w:p w14:paraId="66499E42">
            <w:pPr>
              <w:pStyle w:val="8"/>
              <w:spacing w:before="57"/>
              <w:ind w:left="8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3" w:type="dxa"/>
          </w:tcPr>
          <w:p w14:paraId="699A76CA">
            <w:pPr>
              <w:pStyle w:val="8"/>
              <w:spacing w:before="57"/>
              <w:ind w:left="90"/>
              <w:rPr>
                <w:sz w:val="22"/>
              </w:rPr>
            </w:pPr>
            <w:r>
              <w:rPr>
                <w:spacing w:val="-2"/>
                <w:sz w:val="22"/>
              </w:rPr>
              <w:t>Social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Media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App</w:t>
            </w:r>
          </w:p>
        </w:tc>
      </w:tr>
      <w:tr w14:paraId="39F65919">
        <w:tblPrEx>
          <w:tblBorders>
            <w:top w:val="single" w:color="7E7E7E" w:sz="4" w:space="0"/>
            <w:left w:val="single" w:color="7E7E7E" w:sz="4" w:space="0"/>
            <w:bottom w:val="single" w:color="7E7E7E" w:sz="4" w:space="0"/>
            <w:right w:val="single" w:color="7E7E7E" w:sz="4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4508" w:type="dxa"/>
          </w:tcPr>
          <w:p w14:paraId="1F788A3E">
            <w:pPr>
              <w:pStyle w:val="8"/>
              <w:spacing w:before="59"/>
              <w:ind w:left="8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843" w:type="dxa"/>
          </w:tcPr>
          <w:p w14:paraId="41686B91">
            <w:pPr>
              <w:pStyle w:val="8"/>
              <w:spacing w:before="59"/>
              <w:ind w:left="90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 xml:space="preserve"> Marks</w:t>
            </w:r>
          </w:p>
        </w:tc>
      </w:tr>
    </w:tbl>
    <w:p w14:paraId="3EC7B63A">
      <w:pPr>
        <w:pStyle w:val="5"/>
        <w:spacing w:before="142"/>
        <w:rPr>
          <w:b/>
        </w:rPr>
      </w:pPr>
    </w:p>
    <w:p w14:paraId="2BAE479B"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Data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Flow</w:t>
      </w:r>
      <w:r>
        <w:rPr>
          <w:b/>
          <w:spacing w:val="-5"/>
          <w:sz w:val="22"/>
        </w:rPr>
        <w:t xml:space="preserve"> </w:t>
      </w:r>
      <w:r>
        <w:rPr>
          <w:b/>
          <w:spacing w:val="-2"/>
          <w:sz w:val="22"/>
        </w:rPr>
        <w:t>Diagrams:</w:t>
      </w:r>
    </w:p>
    <w:p w14:paraId="69788B89">
      <w:pPr>
        <w:pStyle w:val="5"/>
        <w:spacing w:before="184" w:line="242" w:lineRule="auto"/>
        <w:ind w:left="23"/>
      </w:pPr>
      <w:r>
        <w:t>A</w:t>
      </w:r>
      <w:r>
        <w:rPr>
          <w:spacing w:val="-1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(DFD)</w:t>
      </w:r>
      <w:r>
        <w:rPr>
          <w:spacing w:val="-6"/>
        </w:rPr>
        <w:t xml:space="preserve"> </w:t>
      </w:r>
      <w:r>
        <w:t>illustrates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moves</w:t>
      </w:r>
      <w:r>
        <w:rPr>
          <w:spacing w:val="-5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Socialex</w:t>
      </w:r>
      <w:r>
        <w:rPr>
          <w:b/>
          <w:spacing w:val="-7"/>
        </w:rPr>
        <w:t xml:space="preserve"> </w:t>
      </w:r>
      <w:r>
        <w:t>platform.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captures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interactions</w:t>
      </w:r>
      <w:r>
        <w:rPr>
          <w:spacing w:val="-7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profile</w:t>
      </w:r>
      <w:r>
        <w:rPr>
          <w:spacing w:val="-6"/>
        </w:rPr>
        <w:t xml:space="preserve"> </w:t>
      </w:r>
      <w:r>
        <w:t>updates,</w:t>
      </w:r>
      <w:r>
        <w:rPr>
          <w:spacing w:val="-5"/>
        </w:rPr>
        <w:t xml:space="preserve"> </w:t>
      </w:r>
      <w:r>
        <w:t>posts,</w:t>
      </w:r>
      <w:r>
        <w:rPr>
          <w:spacing w:val="-7"/>
        </w:rPr>
        <w:t xml:space="preserve"> </w:t>
      </w:r>
      <w:r>
        <w:t>chat), how information is processed, and how it flows through key components like the database, media storage, and real-time messaging.</w:t>
      </w:r>
    </w:p>
    <w:p w14:paraId="49FBFE37">
      <w:pPr>
        <w:pStyle w:val="2"/>
        <w:spacing w:before="242"/>
        <w:ind w:left="23"/>
        <w:jc w:val="left"/>
      </w:pPr>
      <w:bookmarkStart w:id="1" w:name="Key DFD Entities:"/>
      <w:bookmarkEnd w:id="1"/>
      <w:r>
        <w:t>Key</w:t>
      </w:r>
      <w:r>
        <w:rPr>
          <w:spacing w:val="-3"/>
        </w:rPr>
        <w:t xml:space="preserve"> </w:t>
      </w:r>
      <w:r>
        <w:t>DFD</w:t>
      </w:r>
      <w:r>
        <w:rPr>
          <w:spacing w:val="-1"/>
        </w:rPr>
        <w:t xml:space="preserve"> </w:t>
      </w:r>
      <w:r>
        <w:rPr>
          <w:spacing w:val="-2"/>
        </w:rPr>
        <w:t>Entities:</w:t>
      </w:r>
    </w:p>
    <w:p w14:paraId="19D9ABB5">
      <w:pPr>
        <w:pStyle w:val="7"/>
        <w:numPr>
          <w:ilvl w:val="0"/>
          <w:numId w:val="1"/>
        </w:numPr>
        <w:tabs>
          <w:tab w:val="left" w:pos="742"/>
        </w:tabs>
        <w:spacing w:before="245" w:after="0" w:line="240" w:lineRule="auto"/>
        <w:ind w:left="742" w:right="0" w:hanging="499"/>
        <w:jc w:val="left"/>
        <w:rPr>
          <w:sz w:val="24"/>
        </w:rPr>
      </w:pPr>
      <w:r>
        <w:rPr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z w:val="24"/>
        </w:rPr>
        <w:t>(regular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users)</w:t>
      </w:r>
    </w:p>
    <w:p w14:paraId="45ECBDAE">
      <w:pPr>
        <w:pStyle w:val="7"/>
        <w:numPr>
          <w:ilvl w:val="0"/>
          <w:numId w:val="1"/>
        </w:numPr>
        <w:tabs>
          <w:tab w:val="left" w:pos="742"/>
        </w:tabs>
        <w:spacing w:before="242" w:after="0" w:line="240" w:lineRule="auto"/>
        <w:ind w:left="742" w:right="0" w:hanging="499"/>
        <w:jc w:val="left"/>
        <w:rPr>
          <w:sz w:val="24"/>
        </w:rPr>
      </w:pPr>
      <w:r>
        <w:rPr>
          <w:spacing w:val="-2"/>
          <w:sz w:val="24"/>
        </w:rPr>
        <w:t>Admin</w:t>
      </w:r>
    </w:p>
    <w:p w14:paraId="7C1B4B33">
      <w:pPr>
        <w:pStyle w:val="7"/>
        <w:numPr>
          <w:ilvl w:val="0"/>
          <w:numId w:val="1"/>
        </w:numPr>
        <w:tabs>
          <w:tab w:val="left" w:pos="742"/>
        </w:tabs>
        <w:spacing w:before="245" w:after="0" w:line="240" w:lineRule="auto"/>
        <w:ind w:left="742" w:right="0" w:hanging="499"/>
        <w:jc w:val="left"/>
        <w:rPr>
          <w:sz w:val="24"/>
        </w:rPr>
      </w:pPr>
      <w:r>
        <w:rPr>
          <w:sz w:val="24"/>
        </w:rPr>
        <w:t>Post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Module</w:t>
      </w:r>
    </w:p>
    <w:p w14:paraId="21FA4A03">
      <w:pPr>
        <w:pStyle w:val="7"/>
        <w:numPr>
          <w:ilvl w:val="0"/>
          <w:numId w:val="1"/>
        </w:numPr>
        <w:tabs>
          <w:tab w:val="left" w:pos="742"/>
        </w:tabs>
        <w:spacing w:before="245" w:after="0" w:line="240" w:lineRule="auto"/>
        <w:ind w:left="742" w:right="0" w:hanging="499"/>
        <w:jc w:val="left"/>
        <w:rPr>
          <w:sz w:val="24"/>
        </w:rPr>
      </w:pPr>
      <w:r>
        <w:rPr>
          <w:sz w:val="24"/>
        </w:rPr>
        <w:t>Chat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Module</w:t>
      </w:r>
    </w:p>
    <w:p w14:paraId="52CD98A8">
      <w:pPr>
        <w:pStyle w:val="7"/>
        <w:numPr>
          <w:ilvl w:val="0"/>
          <w:numId w:val="1"/>
        </w:numPr>
        <w:tabs>
          <w:tab w:val="left" w:pos="742"/>
        </w:tabs>
        <w:spacing w:before="243" w:after="0" w:line="240" w:lineRule="auto"/>
        <w:ind w:left="742" w:right="0" w:hanging="499"/>
        <w:jc w:val="left"/>
        <w:rPr>
          <w:sz w:val="24"/>
        </w:rPr>
      </w:pPr>
      <w:r>
        <w:rPr>
          <w:spacing w:val="-2"/>
          <w:sz w:val="24"/>
        </w:rPr>
        <w:t>Profile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Module</w:t>
      </w:r>
    </w:p>
    <w:p w14:paraId="5413DCDF">
      <w:pPr>
        <w:pStyle w:val="7"/>
        <w:numPr>
          <w:ilvl w:val="0"/>
          <w:numId w:val="1"/>
        </w:numPr>
        <w:tabs>
          <w:tab w:val="left" w:pos="742"/>
        </w:tabs>
        <w:spacing w:before="244" w:after="0" w:line="240" w:lineRule="auto"/>
        <w:ind w:left="742" w:right="0" w:hanging="499"/>
        <w:jc w:val="left"/>
        <w:rPr>
          <w:sz w:val="24"/>
        </w:rPr>
      </w:pPr>
      <w:r>
        <w:rPr>
          <w:sz w:val="24"/>
        </w:rPr>
        <w:t>Firebase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Storage</w:t>
      </w:r>
    </w:p>
    <w:p w14:paraId="140515F1">
      <w:pPr>
        <w:pStyle w:val="7"/>
        <w:numPr>
          <w:ilvl w:val="0"/>
          <w:numId w:val="1"/>
        </w:numPr>
        <w:tabs>
          <w:tab w:val="left" w:pos="742"/>
        </w:tabs>
        <w:spacing w:before="245" w:after="0" w:line="240" w:lineRule="auto"/>
        <w:ind w:left="742" w:right="0" w:hanging="499"/>
        <w:jc w:val="left"/>
        <w:rPr>
          <w:sz w:val="24"/>
        </w:rPr>
      </w:pPr>
      <w:r>
        <w:rPr>
          <w:sz w:val="24"/>
        </w:rPr>
        <w:t>MongoDB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Database</w:t>
      </w:r>
    </w:p>
    <w:p w14:paraId="6B981CF4">
      <w:pPr>
        <w:pStyle w:val="7"/>
        <w:spacing w:after="0" w:line="240" w:lineRule="auto"/>
        <w:jc w:val="left"/>
        <w:rPr>
          <w:sz w:val="24"/>
        </w:rPr>
        <w:sectPr>
          <w:type w:val="continuous"/>
          <w:pgSz w:w="16840" w:h="11900" w:orient="landscape"/>
          <w:pgMar w:top="1340" w:right="850" w:bottom="280" w:left="1417" w:header="720" w:footer="720" w:gutter="0"/>
          <w:cols w:space="720" w:num="1"/>
        </w:sectPr>
      </w:pPr>
    </w:p>
    <w:p w14:paraId="1390DEF2">
      <w:pPr>
        <w:pStyle w:val="5"/>
        <w:spacing w:before="6"/>
        <w:rPr>
          <w:sz w:val="14"/>
        </w:rPr>
      </w:pPr>
    </w:p>
    <w:p w14:paraId="190A0460">
      <w:pPr>
        <w:pStyle w:val="5"/>
        <w:ind w:left="1367"/>
        <w:rPr>
          <w:sz w:val="20"/>
        </w:rPr>
      </w:pPr>
      <w:r>
        <w:rPr>
          <w:sz w:val="20"/>
        </w:rPr>
        <w:drawing>
          <wp:inline distT="0" distB="0" distL="0" distR="0">
            <wp:extent cx="6491605" cy="559244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1797" cy="559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C2F7">
      <w:pPr>
        <w:pStyle w:val="5"/>
        <w:spacing w:after="0"/>
        <w:rPr>
          <w:sz w:val="20"/>
        </w:rPr>
        <w:sectPr>
          <w:pgSz w:w="16840" w:h="11900" w:orient="landscape"/>
          <w:pgMar w:top="1340" w:right="850" w:bottom="280" w:left="1417" w:header="720" w:footer="720" w:gutter="0"/>
          <w:cols w:space="720" w:num="1"/>
        </w:sectPr>
      </w:pPr>
    </w:p>
    <w:p w14:paraId="28EF13D3">
      <w:pPr>
        <w:pStyle w:val="5"/>
        <w:rPr>
          <w:sz w:val="28"/>
        </w:rPr>
      </w:pPr>
    </w:p>
    <w:p w14:paraId="5AAF86C1">
      <w:pPr>
        <w:pStyle w:val="5"/>
        <w:rPr>
          <w:sz w:val="28"/>
        </w:rPr>
      </w:pPr>
    </w:p>
    <w:p w14:paraId="4D5C782A">
      <w:pPr>
        <w:pStyle w:val="5"/>
        <w:spacing w:before="1"/>
        <w:rPr>
          <w:sz w:val="28"/>
        </w:rPr>
      </w:pPr>
    </w:p>
    <w:p w14:paraId="399E2A34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Stories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Socialex</w:t>
      </w:r>
    </w:p>
    <w:p w14:paraId="38F045A0">
      <w:pPr>
        <w:pStyle w:val="5"/>
        <w:rPr>
          <w:b/>
          <w:sz w:val="20"/>
        </w:rPr>
      </w:pPr>
    </w:p>
    <w:p w14:paraId="6F3C5BFB">
      <w:pPr>
        <w:pStyle w:val="5"/>
        <w:spacing w:before="188"/>
        <w:rPr>
          <w:b/>
          <w:sz w:val="20"/>
        </w:rPr>
      </w:pPr>
    </w:p>
    <w:tbl>
      <w:tblPr>
        <w:tblStyle w:val="4"/>
        <w:tblW w:w="0" w:type="auto"/>
        <w:tblCellSpacing w:w="7" w:type="dxa"/>
        <w:tblInd w:w="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7"/>
        <w:gridCol w:w="2882"/>
        <w:gridCol w:w="5325"/>
        <w:gridCol w:w="3443"/>
        <w:gridCol w:w="947"/>
        <w:gridCol w:w="950"/>
      </w:tblGrid>
      <w:tr w14:paraId="42C0E3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  <w:tblCellSpacing w:w="7" w:type="dxa"/>
        </w:trPr>
        <w:tc>
          <w:tcPr>
            <w:tcW w:w="960" w:type="dxa"/>
            <w:shd w:val="clear" w:color="auto" w:fill="CDD3EA"/>
          </w:tcPr>
          <w:p w14:paraId="4A2B9A52">
            <w:pPr>
              <w:pStyle w:val="8"/>
              <w:spacing w:before="18" w:line="242" w:lineRule="auto"/>
              <w:ind w:left="237" w:right="214" w:firstLine="1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8"/>
                <w:sz w:val="24"/>
              </w:rPr>
              <w:t>Type</w:t>
            </w:r>
          </w:p>
        </w:tc>
        <w:tc>
          <w:tcPr>
            <w:tcW w:w="2867" w:type="dxa"/>
            <w:shd w:val="clear" w:color="auto" w:fill="CDD3EA"/>
          </w:tcPr>
          <w:p w14:paraId="684F615E">
            <w:pPr>
              <w:pStyle w:val="8"/>
              <w:spacing w:before="18" w:line="242" w:lineRule="auto"/>
              <w:ind w:left="1129" w:hanging="9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5310" w:type="dxa"/>
            <w:shd w:val="clear" w:color="auto" w:fill="CDD3EA"/>
          </w:tcPr>
          <w:p w14:paraId="5BB1E7D3">
            <w:pPr>
              <w:pStyle w:val="8"/>
              <w:spacing w:before="157"/>
              <w:ind w:left="1782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3428" w:type="dxa"/>
            <w:shd w:val="clear" w:color="auto" w:fill="CDD3EA"/>
          </w:tcPr>
          <w:p w14:paraId="7947CE8B">
            <w:pPr>
              <w:pStyle w:val="8"/>
              <w:spacing w:before="157"/>
              <w:ind w:left="693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Criteria</w:t>
            </w:r>
          </w:p>
        </w:tc>
        <w:tc>
          <w:tcPr>
            <w:tcW w:w="932" w:type="dxa"/>
            <w:shd w:val="clear" w:color="auto" w:fill="CDD3EA"/>
          </w:tcPr>
          <w:p w14:paraId="7AAAD9DB">
            <w:pPr>
              <w:pStyle w:val="8"/>
              <w:spacing w:before="157"/>
              <w:ind w:left="6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943" w:type="dxa"/>
            <w:shd w:val="clear" w:color="auto" w:fill="CDD3EA"/>
          </w:tcPr>
          <w:p w14:paraId="54ADDB56">
            <w:pPr>
              <w:pStyle w:val="8"/>
              <w:spacing w:before="157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Release</w:t>
            </w:r>
          </w:p>
        </w:tc>
      </w:tr>
      <w:tr w14:paraId="0B22E6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tblCellSpacing w:w="7" w:type="dxa"/>
        </w:trPr>
        <w:tc>
          <w:tcPr>
            <w:tcW w:w="960" w:type="dxa"/>
            <w:shd w:val="clear" w:color="auto" w:fill="E8EBF5"/>
          </w:tcPr>
          <w:p w14:paraId="0399686D">
            <w:pPr>
              <w:pStyle w:val="8"/>
              <w:rPr>
                <w:sz w:val="24"/>
              </w:rPr>
            </w:pP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2867" w:type="dxa"/>
            <w:shd w:val="clear" w:color="auto" w:fill="E8EBF5"/>
          </w:tcPr>
          <w:p w14:paraId="7C557ADE">
            <w:pPr>
              <w:pStyle w:val="8"/>
              <w:rPr>
                <w:sz w:val="24"/>
              </w:rPr>
            </w:pPr>
            <w:r>
              <w:rPr>
                <w:sz w:val="24"/>
              </w:rPr>
              <w:t>Profile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5310" w:type="dxa"/>
            <w:shd w:val="clear" w:color="auto" w:fill="E8EBF5"/>
          </w:tcPr>
          <w:p w14:paraId="275FAE12">
            <w:pPr>
              <w:pStyle w:val="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picture.</w:t>
            </w:r>
          </w:p>
        </w:tc>
        <w:tc>
          <w:tcPr>
            <w:tcW w:w="3428" w:type="dxa"/>
            <w:shd w:val="clear" w:color="auto" w:fill="E8EBF5"/>
          </w:tcPr>
          <w:p w14:paraId="3C79F251">
            <w:pPr>
              <w:pStyle w:val="8"/>
              <w:ind w:left="50"/>
              <w:rPr>
                <w:sz w:val="24"/>
              </w:rPr>
            </w:pPr>
            <w:r>
              <w:rPr>
                <w:sz w:val="24"/>
              </w:rPr>
              <w:t>Profile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saved.</w:t>
            </w:r>
          </w:p>
        </w:tc>
        <w:tc>
          <w:tcPr>
            <w:tcW w:w="932" w:type="dxa"/>
            <w:shd w:val="clear" w:color="auto" w:fill="E8EBF5"/>
          </w:tcPr>
          <w:p w14:paraId="35E9484C">
            <w:pPr>
              <w:pStyle w:val="8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43" w:type="dxa"/>
            <w:shd w:val="clear" w:color="auto" w:fill="E8EBF5"/>
          </w:tcPr>
          <w:p w14:paraId="7BF078C6">
            <w:pPr>
              <w:pStyle w:val="8"/>
              <w:ind w:left="6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</w:tr>
      <w:tr w14:paraId="0F31D4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  <w:tblCellSpacing w:w="7" w:type="dxa"/>
        </w:trPr>
        <w:tc>
          <w:tcPr>
            <w:tcW w:w="960" w:type="dxa"/>
            <w:shd w:val="clear" w:color="auto" w:fill="CDD3EA"/>
          </w:tcPr>
          <w:p w14:paraId="421CDE6A">
            <w:pPr>
              <w:pStyle w:val="8"/>
              <w:rPr>
                <w:sz w:val="24"/>
              </w:rPr>
            </w:pP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2867" w:type="dxa"/>
            <w:shd w:val="clear" w:color="auto" w:fill="CDD3EA"/>
          </w:tcPr>
          <w:p w14:paraId="55252A42">
            <w:pPr>
              <w:pStyle w:val="8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Creation</w:t>
            </w:r>
          </w:p>
        </w:tc>
        <w:tc>
          <w:tcPr>
            <w:tcW w:w="5310" w:type="dxa"/>
            <w:shd w:val="clear" w:color="auto" w:fill="CDD3EA"/>
          </w:tcPr>
          <w:p w14:paraId="406E6C5B">
            <w:pPr>
              <w:pStyle w:val="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post.</w:t>
            </w:r>
          </w:p>
        </w:tc>
        <w:tc>
          <w:tcPr>
            <w:tcW w:w="3428" w:type="dxa"/>
            <w:shd w:val="clear" w:color="auto" w:fill="CDD3EA"/>
          </w:tcPr>
          <w:p w14:paraId="04114451">
            <w:pPr>
              <w:pStyle w:val="8"/>
              <w:ind w:left="50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profile.</w:t>
            </w:r>
          </w:p>
        </w:tc>
        <w:tc>
          <w:tcPr>
            <w:tcW w:w="932" w:type="dxa"/>
            <w:shd w:val="clear" w:color="auto" w:fill="CDD3EA"/>
          </w:tcPr>
          <w:p w14:paraId="5850F77D">
            <w:pPr>
              <w:pStyle w:val="8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43" w:type="dxa"/>
            <w:shd w:val="clear" w:color="auto" w:fill="CDD3EA"/>
          </w:tcPr>
          <w:p w14:paraId="4736D5A5">
            <w:pPr>
              <w:pStyle w:val="8"/>
              <w:ind w:left="6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</w:tr>
      <w:tr w14:paraId="73B6D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tblCellSpacing w:w="7" w:type="dxa"/>
        </w:trPr>
        <w:tc>
          <w:tcPr>
            <w:tcW w:w="960" w:type="dxa"/>
            <w:shd w:val="clear" w:color="auto" w:fill="E8EBF5"/>
          </w:tcPr>
          <w:p w14:paraId="4FF6890E">
            <w:pPr>
              <w:pStyle w:val="8"/>
              <w:spacing w:before="78"/>
              <w:rPr>
                <w:sz w:val="24"/>
              </w:rPr>
            </w:pP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2867" w:type="dxa"/>
            <w:shd w:val="clear" w:color="auto" w:fill="E8EBF5"/>
          </w:tcPr>
          <w:p w14:paraId="499A00F6">
            <w:pPr>
              <w:pStyle w:val="8"/>
              <w:spacing w:before="78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Interaction</w:t>
            </w:r>
          </w:p>
        </w:tc>
        <w:tc>
          <w:tcPr>
            <w:tcW w:w="5310" w:type="dxa"/>
            <w:shd w:val="clear" w:color="auto" w:fill="E8EBF5"/>
          </w:tcPr>
          <w:p w14:paraId="4241E47B">
            <w:pPr>
              <w:pStyle w:val="8"/>
              <w:spacing w:before="7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on </w:t>
            </w:r>
            <w:r>
              <w:rPr>
                <w:spacing w:val="-2"/>
                <w:sz w:val="24"/>
              </w:rPr>
              <w:t>posts.</w:t>
            </w:r>
          </w:p>
        </w:tc>
        <w:tc>
          <w:tcPr>
            <w:tcW w:w="3428" w:type="dxa"/>
            <w:shd w:val="clear" w:color="auto" w:fill="E8EBF5"/>
          </w:tcPr>
          <w:p w14:paraId="6F2AAE6C">
            <w:pPr>
              <w:pStyle w:val="8"/>
              <w:spacing w:before="78"/>
              <w:ind w:left="50"/>
              <w:rPr>
                <w:sz w:val="24"/>
              </w:rPr>
            </w:pPr>
            <w:r>
              <w:rPr>
                <w:sz w:val="24"/>
              </w:rPr>
              <w:t>Interaction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real-</w:t>
            </w:r>
            <w:r>
              <w:rPr>
                <w:spacing w:val="-2"/>
                <w:sz w:val="24"/>
              </w:rPr>
              <w:t>time.</w:t>
            </w:r>
          </w:p>
        </w:tc>
        <w:tc>
          <w:tcPr>
            <w:tcW w:w="932" w:type="dxa"/>
            <w:shd w:val="clear" w:color="auto" w:fill="E8EBF5"/>
          </w:tcPr>
          <w:p w14:paraId="10F3F52D">
            <w:pPr>
              <w:pStyle w:val="8"/>
              <w:spacing w:before="78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943" w:type="dxa"/>
            <w:shd w:val="clear" w:color="auto" w:fill="E8EBF5"/>
          </w:tcPr>
          <w:p w14:paraId="766F821E">
            <w:pPr>
              <w:pStyle w:val="8"/>
              <w:spacing w:before="78"/>
              <w:ind w:left="6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</w:tr>
      <w:tr w14:paraId="03D6B8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tblCellSpacing w:w="7" w:type="dxa"/>
        </w:trPr>
        <w:tc>
          <w:tcPr>
            <w:tcW w:w="960" w:type="dxa"/>
            <w:shd w:val="clear" w:color="auto" w:fill="CDD3EA"/>
          </w:tcPr>
          <w:p w14:paraId="7A6A140C">
            <w:pPr>
              <w:pStyle w:val="8"/>
              <w:spacing w:before="78"/>
              <w:rPr>
                <w:sz w:val="24"/>
              </w:rPr>
            </w:pP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2867" w:type="dxa"/>
            <w:shd w:val="clear" w:color="auto" w:fill="CDD3EA"/>
          </w:tcPr>
          <w:p w14:paraId="6C8F61F4">
            <w:pPr>
              <w:pStyle w:val="8"/>
              <w:spacing w:before="78"/>
              <w:rPr>
                <w:sz w:val="24"/>
              </w:rPr>
            </w:pPr>
            <w:r>
              <w:rPr>
                <w:spacing w:val="-2"/>
                <w:sz w:val="24"/>
              </w:rPr>
              <w:t>Messaging</w:t>
            </w:r>
          </w:p>
        </w:tc>
        <w:tc>
          <w:tcPr>
            <w:tcW w:w="5310" w:type="dxa"/>
            <w:shd w:val="clear" w:color="auto" w:fill="CDD3EA"/>
          </w:tcPr>
          <w:p w14:paraId="7C1BAA1A">
            <w:pPr>
              <w:pStyle w:val="8"/>
              <w:spacing w:before="7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messages.</w:t>
            </w:r>
          </w:p>
        </w:tc>
        <w:tc>
          <w:tcPr>
            <w:tcW w:w="3428" w:type="dxa"/>
            <w:shd w:val="clear" w:color="auto" w:fill="CDD3EA"/>
          </w:tcPr>
          <w:p w14:paraId="7BA2BD7E">
            <w:pPr>
              <w:pStyle w:val="8"/>
              <w:spacing w:before="78"/>
              <w:ind w:left="50"/>
              <w:rPr>
                <w:sz w:val="24"/>
              </w:rPr>
            </w:pPr>
            <w:r>
              <w:rPr>
                <w:sz w:val="24"/>
              </w:rPr>
              <w:t>Messages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delivered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instantly.</w:t>
            </w:r>
          </w:p>
        </w:tc>
        <w:tc>
          <w:tcPr>
            <w:tcW w:w="932" w:type="dxa"/>
            <w:shd w:val="clear" w:color="auto" w:fill="CDD3EA"/>
          </w:tcPr>
          <w:p w14:paraId="155001E7">
            <w:pPr>
              <w:pStyle w:val="8"/>
              <w:spacing w:before="78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43" w:type="dxa"/>
            <w:shd w:val="clear" w:color="auto" w:fill="CDD3EA"/>
          </w:tcPr>
          <w:p w14:paraId="0CE76C06">
            <w:pPr>
              <w:pStyle w:val="8"/>
              <w:spacing w:before="78"/>
              <w:ind w:left="6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</w:tr>
      <w:tr w14:paraId="2E97AE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  <w:tblCellSpacing w:w="7" w:type="dxa"/>
        </w:trPr>
        <w:tc>
          <w:tcPr>
            <w:tcW w:w="960" w:type="dxa"/>
            <w:shd w:val="clear" w:color="auto" w:fill="E8EBF5"/>
          </w:tcPr>
          <w:p w14:paraId="34299F7D">
            <w:pPr>
              <w:pStyle w:val="8"/>
              <w:rPr>
                <w:sz w:val="24"/>
              </w:rPr>
            </w:pP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2867" w:type="dxa"/>
            <w:shd w:val="clear" w:color="auto" w:fill="E8EBF5"/>
          </w:tcPr>
          <w:p w14:paraId="114C0C44">
            <w:pPr>
              <w:pStyle w:val="8"/>
              <w:rPr>
                <w:sz w:val="24"/>
              </w:rPr>
            </w:pPr>
            <w:r>
              <w:rPr>
                <w:spacing w:val="-2"/>
                <w:sz w:val="24"/>
              </w:rPr>
              <w:t>Notifications</w:t>
            </w:r>
          </w:p>
        </w:tc>
        <w:tc>
          <w:tcPr>
            <w:tcW w:w="5310" w:type="dxa"/>
            <w:shd w:val="clear" w:color="auto" w:fill="E8EBF5"/>
          </w:tcPr>
          <w:p w14:paraId="6A0B937F">
            <w:pPr>
              <w:pStyle w:val="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notifications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interact.</w:t>
            </w:r>
          </w:p>
        </w:tc>
        <w:tc>
          <w:tcPr>
            <w:tcW w:w="3428" w:type="dxa"/>
            <w:shd w:val="clear" w:color="auto" w:fill="E8EBF5"/>
          </w:tcPr>
          <w:p w14:paraId="12E4413D">
            <w:pPr>
              <w:pStyle w:val="8"/>
              <w:ind w:left="50"/>
              <w:rPr>
                <w:sz w:val="24"/>
              </w:rPr>
            </w:pPr>
            <w:r>
              <w:rPr>
                <w:sz w:val="24"/>
              </w:rPr>
              <w:t>Notifications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icon.</w:t>
            </w:r>
          </w:p>
        </w:tc>
        <w:tc>
          <w:tcPr>
            <w:tcW w:w="932" w:type="dxa"/>
            <w:shd w:val="clear" w:color="auto" w:fill="E8EBF5"/>
          </w:tcPr>
          <w:p w14:paraId="6908D147">
            <w:pPr>
              <w:pStyle w:val="8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943" w:type="dxa"/>
            <w:shd w:val="clear" w:color="auto" w:fill="E8EBF5"/>
          </w:tcPr>
          <w:p w14:paraId="48F4CD46">
            <w:pPr>
              <w:pStyle w:val="8"/>
              <w:ind w:left="6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</w:tr>
      <w:tr w14:paraId="2677DA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  <w:tblCellSpacing w:w="7" w:type="dxa"/>
        </w:trPr>
        <w:tc>
          <w:tcPr>
            <w:tcW w:w="960" w:type="dxa"/>
            <w:shd w:val="clear" w:color="auto" w:fill="CDD3EA"/>
          </w:tcPr>
          <w:p w14:paraId="5CFF04B1">
            <w:pPr>
              <w:pStyle w:val="8"/>
              <w:spacing w:before="158"/>
              <w:rPr>
                <w:sz w:val="24"/>
              </w:rPr>
            </w:pPr>
            <w:r>
              <w:rPr>
                <w:spacing w:val="-2"/>
                <w:sz w:val="24"/>
              </w:rPr>
              <w:t>Admin</w:t>
            </w:r>
          </w:p>
        </w:tc>
        <w:tc>
          <w:tcPr>
            <w:tcW w:w="2867" w:type="dxa"/>
            <w:shd w:val="clear" w:color="auto" w:fill="CDD3EA"/>
          </w:tcPr>
          <w:p w14:paraId="7139FDF8">
            <w:pPr>
              <w:pStyle w:val="8"/>
              <w:spacing w:before="158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Moderation</w:t>
            </w:r>
          </w:p>
        </w:tc>
        <w:tc>
          <w:tcPr>
            <w:tcW w:w="5310" w:type="dxa"/>
            <w:shd w:val="clear" w:color="auto" w:fill="CDD3EA"/>
          </w:tcPr>
          <w:p w14:paraId="543C67D6">
            <w:pPr>
              <w:pStyle w:val="8"/>
              <w:spacing w:before="17" w:line="242" w:lineRule="auto"/>
              <w:ind w:right="6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admin,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inappropriate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 ban users.</w:t>
            </w:r>
          </w:p>
        </w:tc>
        <w:tc>
          <w:tcPr>
            <w:tcW w:w="3428" w:type="dxa"/>
            <w:shd w:val="clear" w:color="auto" w:fill="CDD3EA"/>
          </w:tcPr>
          <w:p w14:paraId="0BEAA157">
            <w:pPr>
              <w:pStyle w:val="8"/>
              <w:spacing w:before="17" w:line="242" w:lineRule="auto"/>
              <w:ind w:left="50"/>
              <w:rPr>
                <w:sz w:val="24"/>
              </w:rPr>
            </w:pPr>
            <w:r>
              <w:rPr>
                <w:sz w:val="24"/>
              </w:rPr>
              <w:t>Action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reflected </w:t>
            </w:r>
            <w:r>
              <w:rPr>
                <w:spacing w:val="-2"/>
                <w:sz w:val="24"/>
              </w:rPr>
              <w:t>immediately.</w:t>
            </w:r>
          </w:p>
        </w:tc>
        <w:tc>
          <w:tcPr>
            <w:tcW w:w="932" w:type="dxa"/>
            <w:shd w:val="clear" w:color="auto" w:fill="CDD3EA"/>
          </w:tcPr>
          <w:p w14:paraId="4178D469">
            <w:pPr>
              <w:pStyle w:val="8"/>
              <w:spacing w:before="158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43" w:type="dxa"/>
            <w:shd w:val="clear" w:color="auto" w:fill="CDD3EA"/>
          </w:tcPr>
          <w:p w14:paraId="361814BC">
            <w:pPr>
              <w:pStyle w:val="8"/>
              <w:spacing w:before="158"/>
              <w:ind w:left="6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</w:tr>
      <w:tr w14:paraId="012DF7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  <w:tblCellSpacing w:w="7" w:type="dxa"/>
        </w:trPr>
        <w:tc>
          <w:tcPr>
            <w:tcW w:w="960" w:type="dxa"/>
            <w:shd w:val="clear" w:color="auto" w:fill="E8EBF5"/>
          </w:tcPr>
          <w:p w14:paraId="195B494F">
            <w:pPr>
              <w:pStyle w:val="8"/>
              <w:spacing w:before="157"/>
              <w:rPr>
                <w:sz w:val="24"/>
              </w:rPr>
            </w:pP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2867" w:type="dxa"/>
            <w:shd w:val="clear" w:color="auto" w:fill="E8EBF5"/>
          </w:tcPr>
          <w:p w14:paraId="4B77E972">
            <w:pPr>
              <w:pStyle w:val="8"/>
              <w:spacing w:before="157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Users</w:t>
            </w:r>
          </w:p>
        </w:tc>
        <w:tc>
          <w:tcPr>
            <w:tcW w:w="5310" w:type="dxa"/>
            <w:shd w:val="clear" w:color="auto" w:fill="E8EBF5"/>
          </w:tcPr>
          <w:p w14:paraId="58B8CEF8">
            <w:pPr>
              <w:pStyle w:val="8"/>
              <w:spacing w:before="18" w:line="242" w:lineRule="auto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interest.</w:t>
            </w:r>
          </w:p>
        </w:tc>
        <w:tc>
          <w:tcPr>
            <w:tcW w:w="3428" w:type="dxa"/>
            <w:shd w:val="clear" w:color="auto" w:fill="E8EBF5"/>
          </w:tcPr>
          <w:p w14:paraId="3F7FA3D5">
            <w:pPr>
              <w:pStyle w:val="8"/>
              <w:spacing w:before="157"/>
              <w:ind w:left="50"/>
              <w:rPr>
                <w:sz w:val="24"/>
              </w:rPr>
            </w:pPr>
            <w:r>
              <w:rPr>
                <w:sz w:val="24"/>
              </w:rPr>
              <w:t>Relevant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appear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results.</w:t>
            </w:r>
          </w:p>
        </w:tc>
        <w:tc>
          <w:tcPr>
            <w:tcW w:w="932" w:type="dxa"/>
            <w:shd w:val="clear" w:color="auto" w:fill="E8EBF5"/>
          </w:tcPr>
          <w:p w14:paraId="2ADB9FBA">
            <w:pPr>
              <w:pStyle w:val="8"/>
              <w:spacing w:before="157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943" w:type="dxa"/>
            <w:shd w:val="clear" w:color="auto" w:fill="E8EBF5"/>
          </w:tcPr>
          <w:p w14:paraId="0875A0EB">
            <w:pPr>
              <w:pStyle w:val="8"/>
              <w:spacing w:before="157"/>
              <w:ind w:left="6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</w:tr>
      <w:tr w14:paraId="295B21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tblCellSpacing w:w="7" w:type="dxa"/>
        </w:trPr>
        <w:tc>
          <w:tcPr>
            <w:tcW w:w="960" w:type="dxa"/>
            <w:shd w:val="clear" w:color="auto" w:fill="CDD3EA"/>
          </w:tcPr>
          <w:p w14:paraId="24F6E1A6">
            <w:pPr>
              <w:pStyle w:val="8"/>
              <w:rPr>
                <w:sz w:val="24"/>
              </w:rPr>
            </w:pP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2867" w:type="dxa"/>
            <w:shd w:val="clear" w:color="auto" w:fill="CDD3EA"/>
          </w:tcPr>
          <w:p w14:paraId="355C6119">
            <w:pPr>
              <w:pStyle w:val="8"/>
              <w:rPr>
                <w:sz w:val="24"/>
              </w:rPr>
            </w:pPr>
            <w:r>
              <w:rPr>
                <w:spacing w:val="-2"/>
                <w:sz w:val="24"/>
              </w:rPr>
              <w:t>Follow/Unfollow</w:t>
            </w:r>
          </w:p>
        </w:tc>
        <w:tc>
          <w:tcPr>
            <w:tcW w:w="5310" w:type="dxa"/>
            <w:shd w:val="clear" w:color="auto" w:fill="CDD3EA"/>
          </w:tcPr>
          <w:p w14:paraId="57BCC466">
            <w:pPr>
              <w:pStyle w:val="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unfollow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others.</w:t>
            </w:r>
          </w:p>
        </w:tc>
        <w:tc>
          <w:tcPr>
            <w:tcW w:w="3428" w:type="dxa"/>
            <w:shd w:val="clear" w:color="auto" w:fill="CDD3EA"/>
          </w:tcPr>
          <w:p w14:paraId="5238822A">
            <w:pPr>
              <w:pStyle w:val="8"/>
              <w:ind w:left="50"/>
              <w:rPr>
                <w:sz w:val="24"/>
              </w:rPr>
            </w:pPr>
            <w:r>
              <w:rPr>
                <w:sz w:val="24"/>
              </w:rPr>
              <w:t>Follower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2"/>
                <w:sz w:val="24"/>
              </w:rPr>
              <w:t xml:space="preserve"> correctly.</w:t>
            </w:r>
          </w:p>
        </w:tc>
        <w:tc>
          <w:tcPr>
            <w:tcW w:w="932" w:type="dxa"/>
            <w:shd w:val="clear" w:color="auto" w:fill="CDD3EA"/>
          </w:tcPr>
          <w:p w14:paraId="4039CF38">
            <w:pPr>
              <w:pStyle w:val="8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43" w:type="dxa"/>
            <w:shd w:val="clear" w:color="auto" w:fill="CDD3EA"/>
          </w:tcPr>
          <w:p w14:paraId="173A9C56">
            <w:pPr>
              <w:pStyle w:val="8"/>
              <w:ind w:left="6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</w:tr>
      <w:tr w14:paraId="29C5A5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  <w:tblCellSpacing w:w="7" w:type="dxa"/>
        </w:trPr>
        <w:tc>
          <w:tcPr>
            <w:tcW w:w="960" w:type="dxa"/>
            <w:shd w:val="clear" w:color="auto" w:fill="E8EBF5"/>
          </w:tcPr>
          <w:p w14:paraId="301CEFFC">
            <w:pPr>
              <w:pStyle w:val="8"/>
              <w:spacing w:before="158"/>
              <w:rPr>
                <w:sz w:val="24"/>
              </w:rPr>
            </w:pP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2867" w:type="dxa"/>
            <w:shd w:val="clear" w:color="auto" w:fill="E8EBF5"/>
          </w:tcPr>
          <w:p w14:paraId="449E6FF7">
            <w:pPr>
              <w:pStyle w:val="8"/>
              <w:spacing w:before="158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Upload</w:t>
            </w:r>
          </w:p>
        </w:tc>
        <w:tc>
          <w:tcPr>
            <w:tcW w:w="5310" w:type="dxa"/>
            <w:shd w:val="clear" w:color="auto" w:fill="E8EBF5"/>
          </w:tcPr>
          <w:p w14:paraId="00B68F34">
            <w:pPr>
              <w:pStyle w:val="8"/>
              <w:spacing w:before="15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images.</w:t>
            </w:r>
          </w:p>
        </w:tc>
        <w:tc>
          <w:tcPr>
            <w:tcW w:w="3428" w:type="dxa"/>
            <w:shd w:val="clear" w:color="auto" w:fill="E8EBF5"/>
          </w:tcPr>
          <w:p w14:paraId="5CCBE58F">
            <w:pPr>
              <w:pStyle w:val="8"/>
              <w:spacing w:before="17" w:line="242" w:lineRule="auto"/>
              <w:ind w:left="50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Firebase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shown.</w:t>
            </w:r>
          </w:p>
        </w:tc>
        <w:tc>
          <w:tcPr>
            <w:tcW w:w="932" w:type="dxa"/>
            <w:shd w:val="clear" w:color="auto" w:fill="E8EBF5"/>
          </w:tcPr>
          <w:p w14:paraId="3B6A889A">
            <w:pPr>
              <w:pStyle w:val="8"/>
              <w:spacing w:before="158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43" w:type="dxa"/>
            <w:shd w:val="clear" w:color="auto" w:fill="E8EBF5"/>
          </w:tcPr>
          <w:p w14:paraId="10FEEF74">
            <w:pPr>
              <w:pStyle w:val="8"/>
              <w:spacing w:before="158"/>
              <w:ind w:left="6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</w:tr>
    </w:tbl>
    <w:p w14:paraId="385177DE"/>
    <w:sectPr>
      <w:pgSz w:w="16840" w:h="11900" w:orient="landscape"/>
      <w:pgMar w:top="1340" w:right="850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743" w:hanging="50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23" w:hanging="5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06" w:hanging="5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89" w:hanging="5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273" w:hanging="5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656" w:hanging="5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9039" w:hanging="5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0423" w:hanging="5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806" w:hanging="5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3670C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4"/>
      <w:ind w:left="28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45"/>
      <w:ind w:left="742" w:hanging="49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77"/>
      <w:ind w:left="5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Office_12.2.0.21600_F1E327BC-269C-435d-A152-05C5408002CA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2025-06-27T14:30:00Z</dcterms:created>
  <dc:creator>N Venkatanarayana</dc:creator>
  <cp:lastModifiedBy>Vivek Nidumolu</cp:lastModifiedBy>
  <dcterms:modified xsi:type="dcterms:W3CDTF">2025-06-27T14:32:15Z</dcterms:modified>
  <dc:title>DataFlow Diagram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2025-06-27T00:00:00Z</vt:filetime>
  </property>
  <property fmtid="{D5CDD505-2E9C-101B-9397-08002B2CF9AE}" pid="5" name="SourceModified">
    <vt:lpwstr>D:20250627163550+05'30'</vt:lpwstr>
  </property>
  <property fmtid="{D5CDD505-2E9C-101B-9397-08002B2CF9AE}" pid="6" name="KSOProductBuildVer">
    <vt:lpwstr>2057-12.2.0.21600</vt:lpwstr>
  </property>
  <property fmtid="{D5CDD505-2E9C-101B-9397-08002B2CF9AE}" pid="7" name="ICV">
    <vt:lpwstr>AA7F7AA9F4D84E6CB057D7CBF87C8804_12</vt:lpwstr>
  </property>
</Properties>
</file>