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120" w:before="0"/>
        <w:jc w:val="center"/>
      </w:pPr>
      <w:r>
        <w:rPr>
          <w:b/>
          <w:bCs/>
          <w:color w:val="FFFFFF"/>
          <w:sz w:val="52"/>
          <w:szCs w:val="52"/>
          <w:shd w:fill="1B3A5C" w:val="clear"/>
        </w:rPr>
        <w:t xml:space="preserve">BRAND RESEARCH AUTOMATION</w:t>
      </w:r>
    </w:p>
    <w:p>
      <w:pPr>
        <w:spacing w:after="80" w:before="0"/>
        <w:jc w:val="center"/>
      </w:pPr>
      <w:r>
        <w:rPr>
          <w:i/>
          <w:iCs/>
          <w:color w:val="0E7C7B"/>
          <w:sz w:val="28"/>
          <w:szCs w:val="28"/>
        </w:rPr>
        <w:t xml:space="preserve">Product Requirements &amp; Architecture Document</w:t>
      </w:r>
    </w:p>
    <w:p/>
    <w:p>
      <w:pPr>
        <w:spacing w:after="60" w:before="0"/>
        <w:jc w:val="center"/>
      </w:pPr>
      <w:r>
        <w:rPr>
          <w:color w:val="D0D5DD"/>
          <w:sz w:val="20"/>
          <w:szCs w:val="20"/>
        </w:rPr>
        <w:t xml:space="preserve">Version 1.0   |   August 2026</w:t>
      </w:r>
    </w:p>
    <w:p>
      <w:pPr>
        <w:spacing w:after="0" w:before="0"/>
        <w:jc w:val="center"/>
      </w:pPr>
      <w:r>
        <w:rPr>
          <w:i/>
          <w:iCs/>
          <w:color w:val="D0D5DD"/>
          <w:sz w:val="20"/>
          <w:szCs w:val="20"/>
        </w:rPr>
        <w:t xml:space="preserve">Slack → AI Vision → Research → Google Sheets</w:t>
      </w:r>
    </w:p>
    <w:p/>
    <w:p/>
    <w:p/>
    <w:p/>
    <w:p/>
    <w:p/>
    <w:p/>
    <w:p/>
    <w:p>
      <w:r>
        <w:br w:type="page"/>
      </w:r>
    </w:p>
    <w:p>
      <w:pPr>
        <w:pStyle w:val="Heading1"/>
        <w:pBdr>
          <w:bottom w:val="single" w:color="0E7C7B" w:sz="6" w:space="4"/>
        </w:pBdr>
        <w:spacing w:after="120" w:before="360"/>
        <w:rPr>
          <w:b/>
          <w:bCs/>
          <w:color w:val="1B3A5C"/>
          <w:sz w:val="28"/>
          <w:szCs w:val="28"/>
        </w:rPr>
      </w:pPr>
      <w:r>
        <w:t xml:space="preserve">1. Project Overview</w:t>
      </w:r>
    </w:p>
    <w:p>
      <w:pPr>
        <w:spacing w:after="60" w:before="60"/>
      </w:pPr>
      <w:r>
        <w:rPr>
          <w:color w:val="111827"/>
          <w:sz w:val="20"/>
          <w:szCs w:val="20"/>
        </w:rPr>
        <w:t xml:space="preserve">Brand Research Automation is a zero-cost Python backend that listens on a Slack channel. Whenever a marketing manager shares an Instagram brand post (as an image or screenshot), the system automatically:</w:t>
      </w:r>
    </w:p>
    <w:p>
      <w:pPr>
        <w:pStyle w:val="ListParagraph"/>
        <w:numPr>
          <w:ilvl w:val="0"/>
          <w:numId w:val="1"/>
        </w:numPr>
        <w:spacing w:after="40" w:before="40"/>
      </w:pPr>
      <w:r>
        <w:rPr>
          <w:color w:val="111827"/>
          <w:sz w:val="20"/>
          <w:szCs w:val="20"/>
        </w:rPr>
        <w:t xml:space="preserve">Detects and downloads the image from Slack</w:t>
      </w:r>
    </w:p>
    <w:p>
      <w:pPr>
        <w:pStyle w:val="ListParagraph"/>
        <w:numPr>
          <w:ilvl w:val="0"/>
          <w:numId w:val="1"/>
        </w:numPr>
        <w:spacing w:after="40" w:before="40"/>
      </w:pPr>
      <w:r>
        <w:rPr>
          <w:color w:val="111827"/>
          <w:sz w:val="20"/>
          <w:szCs w:val="20"/>
        </w:rPr>
        <w:t xml:space="preserve">Extracts brand identity details using Gemini Flash Vision (free tier)</w:t>
      </w:r>
    </w:p>
    <w:p>
      <w:pPr>
        <w:pStyle w:val="ListParagraph"/>
        <w:numPr>
          <w:ilvl w:val="0"/>
          <w:numId w:val="1"/>
        </w:numPr>
        <w:spacing w:after="40" w:before="40"/>
      </w:pPr>
      <w:r>
        <w:rPr>
          <w:color w:val="111827"/>
          <w:sz w:val="20"/>
          <w:szCs w:val="20"/>
        </w:rPr>
        <w:t xml:space="preserve">Scrapes the brand's public Instagram profile via Instaloader</w:t>
      </w:r>
    </w:p>
    <w:p>
      <w:pPr>
        <w:pStyle w:val="ListParagraph"/>
        <w:numPr>
          <w:ilvl w:val="0"/>
          <w:numId w:val="1"/>
        </w:numPr>
        <w:spacing w:after="40" w:before="40"/>
      </w:pPr>
      <w:r>
        <w:rPr>
          <w:color w:val="111827"/>
          <w:sz w:val="20"/>
          <w:szCs w:val="20"/>
        </w:rPr>
        <w:t xml:space="preserve">Researches the brand online using DuckDuckGo search</w:t>
      </w:r>
    </w:p>
    <w:p>
      <w:pPr>
        <w:pStyle w:val="ListParagraph"/>
        <w:numPr>
          <w:ilvl w:val="0"/>
          <w:numId w:val="1"/>
        </w:numPr>
        <w:spacing w:after="40" w:before="40"/>
      </w:pPr>
      <w:r>
        <w:rPr>
          <w:color w:val="111827"/>
          <w:sz w:val="20"/>
          <w:szCs w:val="20"/>
        </w:rPr>
        <w:t xml:space="preserve">Synthesises a structured research brief using Gemini Flash</w:t>
      </w:r>
    </w:p>
    <w:p>
      <w:pPr>
        <w:pStyle w:val="ListParagraph"/>
        <w:numPr>
          <w:ilvl w:val="0"/>
          <w:numId w:val="1"/>
        </w:numPr>
        <w:spacing w:after="40" w:before="40"/>
      </w:pPr>
      <w:r>
        <w:rPr>
          <w:color w:val="111827"/>
          <w:sz w:val="20"/>
          <w:szCs w:val="20"/>
        </w:rPr>
        <w:t xml:space="preserve">Appends a fully populated row to a Google Sheet — ready for outreach</w:t>
      </w:r>
    </w:p>
    <w:p/>
    <w:p>
      <w:pPr>
        <w:pStyle w:val="Heading2"/>
        <w:spacing w:after="80" w:before="280"/>
        <w:rPr>
          <w:b/>
          <w:bCs/>
          <w:color w:val="1B3A5C"/>
          <w:sz w:val="24"/>
          <w:szCs w:val="24"/>
        </w:rPr>
      </w:pPr>
      <w:r>
        <w:t xml:space="preserve">1.1 Problem Statement</w:t>
      </w:r>
    </w:p>
    <w:p>
      <w:pPr>
        <w:spacing w:after="60" w:before="60"/>
      </w:pPr>
      <w:r>
        <w:rPr>
          <w:color w:val="111827"/>
          <w:sz w:val="20"/>
          <w:szCs w:val="20"/>
        </w:rPr>
        <w:t xml:space="preserve">A marketing agency employee receives Instagram post images from their manager via Slack. For each brand they must manually visit Instagram, search the web, compile notes, and log everything before reaching out. This takes 20–40 minutes per brand and is entirely repetitive.</w:t>
      </w:r>
    </w:p>
    <w:p/>
    <w:p>
      <w:pPr>
        <w:pStyle w:val="Heading2"/>
        <w:spacing w:after="80" w:before="280"/>
        <w:rPr>
          <w:b/>
          <w:bCs/>
          <w:color w:val="1B3A5C"/>
          <w:sz w:val="24"/>
          <w:szCs w:val="24"/>
        </w:rPr>
      </w:pPr>
      <w:r>
        <w:t xml:space="preserve">1.2 Goals</w:t>
      </w:r>
    </w:p>
    <w:p>
      <w:pPr>
        <w:pStyle w:val="ListParagraph"/>
        <w:numPr>
          <w:ilvl w:val="0"/>
          <w:numId w:val="1"/>
        </w:numPr>
        <w:spacing w:after="40" w:before="40"/>
      </w:pPr>
      <w:r>
        <w:rPr>
          <w:color w:val="111827"/>
          <w:sz w:val="20"/>
          <w:szCs w:val="20"/>
        </w:rPr>
        <w:t xml:space="preserve">Reduce per-brand research time from ~30 min to under 3 min</w:t>
      </w:r>
    </w:p>
    <w:p>
      <w:pPr>
        <w:pStyle w:val="ListParagraph"/>
        <w:numPr>
          <w:ilvl w:val="0"/>
          <w:numId w:val="1"/>
        </w:numPr>
        <w:spacing w:after="40" w:before="40"/>
      </w:pPr>
      <w:r>
        <w:rPr>
          <w:color w:val="111827"/>
          <w:sz w:val="20"/>
          <w:szCs w:val="20"/>
        </w:rPr>
        <w:t xml:space="preserve">Zero manual data entry into the tracking sheet</w:t>
      </w:r>
    </w:p>
    <w:p>
      <w:pPr>
        <w:pStyle w:val="ListParagraph"/>
        <w:numPr>
          <w:ilvl w:val="0"/>
          <w:numId w:val="1"/>
        </w:numPr>
        <w:spacing w:after="40" w:before="40"/>
      </w:pPr>
      <w:r>
        <w:rPr>
          <w:color w:val="111827"/>
          <w:sz w:val="20"/>
          <w:szCs w:val="20"/>
        </w:rPr>
        <w:t xml:space="preserve">100% free infrastructure — no paid APIs, no paid hosting</w:t>
      </w:r>
    </w:p>
    <w:p>
      <w:pPr>
        <w:pStyle w:val="ListParagraph"/>
        <w:numPr>
          <w:ilvl w:val="0"/>
          <w:numId w:val="1"/>
        </w:numPr>
        <w:spacing w:after="40" w:before="40"/>
      </w:pPr>
      <w:r>
        <w:rPr>
          <w:color w:val="111827"/>
          <w:sz w:val="20"/>
          <w:szCs w:val="20"/>
        </w:rPr>
        <w:t xml:space="preserve">Fully automated — trigger-and-forget, no human steps between Slack post and Sheet row</w:t>
      </w:r>
    </w:p>
    <w:p/>
    <w:p>
      <w:pPr>
        <w:pStyle w:val="Heading2"/>
        <w:spacing w:after="80" w:before="280"/>
        <w:rPr>
          <w:b/>
          <w:bCs/>
          <w:color w:val="1B3A5C"/>
          <w:sz w:val="24"/>
          <w:szCs w:val="24"/>
        </w:rPr>
      </w:pPr>
      <w:r>
        <w:t xml:space="preserve">1.3 Non-Goals</w:t>
      </w:r>
    </w:p>
    <w:p>
      <w:pPr>
        <w:pStyle w:val="ListParagraph"/>
        <w:numPr>
          <w:ilvl w:val="0"/>
          <w:numId w:val="1"/>
        </w:numPr>
        <w:spacing w:after="40" w:before="40"/>
      </w:pPr>
      <w:r>
        <w:rPr>
          <w:color w:val="111827"/>
          <w:sz w:val="20"/>
          <w:szCs w:val="20"/>
        </w:rPr>
        <w:t xml:space="preserve">Sending outreach emails or DMs automatically (out of scope v1)</w:t>
      </w:r>
    </w:p>
    <w:p>
      <w:pPr>
        <w:pStyle w:val="ListParagraph"/>
        <w:numPr>
          <w:ilvl w:val="0"/>
          <w:numId w:val="1"/>
        </w:numPr>
        <w:spacing w:after="40" w:before="40"/>
      </w:pPr>
      <w:r>
        <w:rPr>
          <w:color w:val="111827"/>
          <w:sz w:val="20"/>
          <w:szCs w:val="20"/>
        </w:rPr>
        <w:t xml:space="preserve">A custom web UI or dashboard — Google Sheet is the interface</w:t>
      </w:r>
    </w:p>
    <w:p>
      <w:pPr>
        <w:pStyle w:val="ListParagraph"/>
        <w:numPr>
          <w:ilvl w:val="0"/>
          <w:numId w:val="1"/>
        </w:numPr>
        <w:spacing w:after="40" w:before="40"/>
      </w:pPr>
      <w:r>
        <w:rPr>
          <w:color w:val="111827"/>
          <w:sz w:val="20"/>
          <w:szCs w:val="20"/>
        </w:rPr>
        <w:t xml:space="preserve">Support for TikTok, YouTube, or other platforms (v1 Instagram only)</w:t>
      </w:r>
    </w:p>
    <w:p>
      <w:pPr>
        <w:pStyle w:val="ListParagraph"/>
        <w:numPr>
          <w:ilvl w:val="0"/>
          <w:numId w:val="1"/>
        </w:numPr>
        <w:spacing w:after="40" w:before="40"/>
      </w:pPr>
      <w:r>
        <w:rPr>
          <w:color w:val="111827"/>
          <w:sz w:val="20"/>
          <w:szCs w:val="20"/>
        </w:rPr>
        <w:t xml:space="preserve">Real-time analytics or reporting</w:t>
      </w:r>
    </w:p>
    <w:p>
      <w:r>
        <w:br w:type="page"/>
      </w:r>
    </w:p>
    <w:p>
      <w:pPr>
        <w:pStyle w:val="Heading1"/>
        <w:pBdr>
          <w:bottom w:val="single" w:color="0E7C7B" w:sz="6" w:space="4"/>
        </w:pBdr>
        <w:spacing w:after="120" w:before="360"/>
        <w:rPr>
          <w:b/>
          <w:bCs/>
          <w:color w:val="1B3A5C"/>
          <w:sz w:val="28"/>
          <w:szCs w:val="28"/>
        </w:rPr>
      </w:pPr>
      <w:r>
        <w:t xml:space="preserve">2. Stakeholders &amp;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2F4F7" w:val="clear"/>
          </w:tcPr>
          <w:p>
            <w:pPr>
              <w:spacing w:after="60" w:before="60"/>
              <w:ind w:left="80"/>
            </w:pPr>
            <w:r>
              <w:rPr>
                <w:b/>
                <w:bCs/>
                <w:color w:val="1B3A5C"/>
                <w:sz w:val="19"/>
                <w:szCs w:val="19"/>
              </w:rPr>
              <w:t xml:space="preserve">Primary User</w:t>
            </w:r>
          </w:p>
        </w:tc>
        <w:tc>
          <w:tcPr>
            <w:tcW w:type="dxa" w:w="6400"/>
            <w:shd w:fill="F2F4F7" w:val="clear"/>
          </w:tcPr>
          <w:p>
            <w:pPr>
              <w:spacing w:after="60" w:before="60"/>
              <w:ind w:left="80"/>
            </w:pPr>
            <w:r>
              <w:rPr>
                <w:color w:val="111827"/>
                <w:sz w:val="19"/>
                <w:szCs w:val="19"/>
              </w:rPr>
              <w:t xml:space="preserve">Marketing executive who receives posts and does outreach</w:t>
            </w:r>
          </w:p>
        </w:tc>
      </w:tr>
      <w:tr>
        <w:tc>
          <w:tcPr>
            <w:tcW w:type="dxa" w:w="2800"/>
            <w:shd w:fill="FFFFFF" w:val="clear"/>
          </w:tcPr>
          <w:p>
            <w:pPr>
              <w:spacing w:after="60" w:before="60"/>
              <w:ind w:left="80"/>
            </w:pPr>
            <w:r>
              <w:rPr>
                <w:b/>
                <w:bCs/>
                <w:color w:val="1B3A5C"/>
                <w:sz w:val="19"/>
                <w:szCs w:val="19"/>
              </w:rPr>
              <w:t xml:space="preserve">Trigger Actor</w:t>
            </w:r>
          </w:p>
        </w:tc>
        <w:tc>
          <w:tcPr>
            <w:tcW w:type="dxa" w:w="6400"/>
            <w:shd w:fill="FFFFFF" w:val="clear"/>
          </w:tcPr>
          <w:p>
            <w:pPr>
              <w:spacing w:after="60" w:before="60"/>
              <w:ind w:left="80"/>
            </w:pPr>
            <w:r>
              <w:rPr>
                <w:color w:val="111827"/>
                <w:sz w:val="19"/>
                <w:szCs w:val="19"/>
              </w:rPr>
              <w:t xml:space="preserve">Manager / boss who shares Instagram posts on Slack</w:t>
            </w:r>
          </w:p>
        </w:tc>
      </w:tr>
      <w:tr>
        <w:tc>
          <w:tcPr>
            <w:tcW w:type="dxa" w:w="2800"/>
            <w:shd w:fill="F2F4F7" w:val="clear"/>
          </w:tcPr>
          <w:p>
            <w:pPr>
              <w:spacing w:after="60" w:before="60"/>
              <w:ind w:left="80"/>
            </w:pPr>
            <w:r>
              <w:rPr>
                <w:b/>
                <w:bCs/>
                <w:color w:val="1B3A5C"/>
                <w:sz w:val="19"/>
                <w:szCs w:val="19"/>
              </w:rPr>
              <w:t xml:space="preserve">Data Consumer</w:t>
            </w:r>
          </w:p>
        </w:tc>
        <w:tc>
          <w:tcPr>
            <w:tcW w:type="dxa" w:w="6400"/>
            <w:shd w:fill="F2F4F7" w:val="clear"/>
          </w:tcPr>
          <w:p>
            <w:pPr>
              <w:spacing w:after="60" w:before="60"/>
              <w:ind w:left="80"/>
            </w:pPr>
            <w:r>
              <w:rPr>
                <w:color w:val="111827"/>
                <w:sz w:val="19"/>
                <w:szCs w:val="19"/>
              </w:rPr>
              <w:t xml:space="preserve">Same executive — reads the auto-populated Google Sheet</w:t>
            </w:r>
          </w:p>
        </w:tc>
      </w:tr>
      <w:tr>
        <w:tc>
          <w:tcPr>
            <w:tcW w:type="dxa" w:w="2800"/>
            <w:shd w:fill="FFFFFF" w:val="clear"/>
          </w:tcPr>
          <w:p>
            <w:pPr>
              <w:spacing w:after="60" w:before="60"/>
              <w:ind w:left="80"/>
            </w:pPr>
            <w:r>
              <w:rPr>
                <w:b/>
                <w:bCs/>
                <w:color w:val="1B3A5C"/>
                <w:sz w:val="19"/>
                <w:szCs w:val="19"/>
              </w:rPr>
              <w:t xml:space="preserve">System Owner</w:t>
            </w:r>
          </w:p>
        </w:tc>
        <w:tc>
          <w:tcPr>
            <w:tcW w:type="dxa" w:w="6400"/>
            <w:shd w:fill="FFFFFF" w:val="clear"/>
          </w:tcPr>
          <w:p>
            <w:pPr>
              <w:spacing w:after="60" w:before="60"/>
              <w:ind w:left="80"/>
            </w:pPr>
            <w:r>
              <w:rPr>
                <w:color w:val="111827"/>
                <w:sz w:val="19"/>
                <w:szCs w:val="19"/>
              </w:rPr>
              <w:t xml:space="preserve">Developer who deploys and maintains the bot on Render</w:t>
            </w:r>
          </w:p>
        </w:tc>
      </w:tr>
    </w:tbl>
    <w:p/>
    <w:p>
      <w:r>
        <w:br w:type="page"/>
      </w:r>
    </w:p>
    <w:p>
      <w:pPr>
        <w:pStyle w:val="Heading1"/>
        <w:pBdr>
          <w:bottom w:val="single" w:color="0E7C7B" w:sz="6" w:space="4"/>
        </w:pBdr>
        <w:spacing w:after="120" w:before="360"/>
        <w:rPr>
          <w:b/>
          <w:bCs/>
          <w:color w:val="1B3A5C"/>
          <w:sz w:val="28"/>
          <w:szCs w:val="28"/>
        </w:rPr>
      </w:pPr>
      <w:r>
        <w:t xml:space="preserve">3. Functional Requirements</w:t>
      </w:r>
    </w:p>
    <w:p>
      <w:pPr>
        <w:pStyle w:val="Heading2"/>
        <w:spacing w:after="80" w:before="280"/>
        <w:rPr>
          <w:b/>
          <w:bCs/>
          <w:color w:val="1B3A5C"/>
          <w:sz w:val="24"/>
          <w:szCs w:val="24"/>
        </w:rPr>
      </w:pPr>
      <w:r>
        <w:t xml:space="preserve">FR-01 — Slack Event Listener</w:t>
      </w:r>
    </w:p>
    <w:p>
      <w:pPr>
        <w:pStyle w:val="ListParagraph"/>
        <w:numPr>
          <w:ilvl w:val="0"/>
          <w:numId w:val="1"/>
        </w:numPr>
        <w:spacing w:after="40" w:before="40"/>
      </w:pPr>
      <w:r>
        <w:rPr>
          <w:color w:val="111827"/>
          <w:sz w:val="20"/>
          <w:szCs w:val="20"/>
        </w:rPr>
        <w:t xml:space="preserve">Bot must join the designated Slack channel</w:t>
      </w:r>
    </w:p>
    <w:p>
      <w:pPr>
        <w:pStyle w:val="ListParagraph"/>
        <w:numPr>
          <w:ilvl w:val="0"/>
          <w:numId w:val="1"/>
        </w:numPr>
        <w:spacing w:after="40" w:before="40"/>
      </w:pPr>
      <w:r>
        <w:rPr>
          <w:color w:val="111827"/>
          <w:sz w:val="20"/>
          <w:szCs w:val="20"/>
        </w:rPr>
        <w:t xml:space="preserve">Must listen for file_shared and message events</w:t>
      </w:r>
    </w:p>
    <w:p>
      <w:pPr>
        <w:pStyle w:val="ListParagraph"/>
        <w:numPr>
          <w:ilvl w:val="0"/>
          <w:numId w:val="1"/>
        </w:numPr>
        <w:spacing w:after="40" w:before="40"/>
      </w:pPr>
      <w:r>
        <w:rPr>
          <w:color w:val="111827"/>
          <w:sz w:val="20"/>
          <w:szCs w:val="20"/>
        </w:rPr>
        <w:t xml:space="preserve">Must filter: only process image attachments (JPEG, PNG, WEBP)</w:t>
      </w:r>
    </w:p>
    <w:p>
      <w:pPr>
        <w:pStyle w:val="ListParagraph"/>
        <w:numPr>
          <w:ilvl w:val="0"/>
          <w:numId w:val="1"/>
        </w:numPr>
        <w:spacing w:after="40" w:before="40"/>
      </w:pPr>
      <w:r>
        <w:rPr>
          <w:color w:val="111827"/>
          <w:sz w:val="20"/>
          <w:szCs w:val="20"/>
        </w:rPr>
        <w:t xml:space="preserve">Must ignore messages from bots and the bot itself</w:t>
      </w:r>
    </w:p>
    <w:p>
      <w:pPr>
        <w:pStyle w:val="ListParagraph"/>
        <w:numPr>
          <w:ilvl w:val="0"/>
          <w:numId w:val="1"/>
        </w:numPr>
        <w:spacing w:after="40" w:before="40"/>
      </w:pPr>
      <w:r>
        <w:rPr>
          <w:color w:val="111827"/>
          <w:sz w:val="20"/>
          <w:szCs w:val="20"/>
        </w:rPr>
        <w:t xml:space="preserve">Must respond with a Slack thread reply acknowledging receipt</w:t>
      </w:r>
    </w:p>
    <w:p/>
    <w:p>
      <w:pPr>
        <w:pStyle w:val="Heading2"/>
        <w:spacing w:after="80" w:before="280"/>
        <w:rPr>
          <w:b/>
          <w:bCs/>
          <w:color w:val="1B3A5C"/>
          <w:sz w:val="24"/>
          <w:szCs w:val="24"/>
        </w:rPr>
      </w:pPr>
      <w:r>
        <w:t xml:space="preserve">FR-02 — Image Download</w:t>
      </w:r>
    </w:p>
    <w:p>
      <w:pPr>
        <w:pStyle w:val="ListParagraph"/>
        <w:numPr>
          <w:ilvl w:val="0"/>
          <w:numId w:val="1"/>
        </w:numPr>
        <w:spacing w:after="40" w:before="40"/>
      </w:pPr>
      <w:r>
        <w:rPr>
          <w:color w:val="111827"/>
          <w:sz w:val="20"/>
          <w:szCs w:val="20"/>
        </w:rPr>
        <w:t xml:space="preserve">Download the full-resolution image from Slack using the bot token</w:t>
      </w:r>
    </w:p>
    <w:p>
      <w:pPr>
        <w:pStyle w:val="ListParagraph"/>
        <w:numPr>
          <w:ilvl w:val="0"/>
          <w:numId w:val="1"/>
        </w:numPr>
        <w:spacing w:after="40" w:before="40"/>
      </w:pPr>
      <w:r>
        <w:rPr>
          <w:color w:val="111827"/>
          <w:sz w:val="20"/>
          <w:szCs w:val="20"/>
        </w:rPr>
        <w:t xml:space="preserve">Save to a local /tmp directory with a UUID filename</w:t>
      </w:r>
    </w:p>
    <w:p>
      <w:pPr>
        <w:pStyle w:val="ListParagraph"/>
        <w:numPr>
          <w:ilvl w:val="0"/>
          <w:numId w:val="1"/>
        </w:numPr>
        <w:spacing w:after="40" w:before="40"/>
      </w:pPr>
      <w:r>
        <w:rPr>
          <w:color w:val="111827"/>
          <w:sz w:val="20"/>
          <w:szCs w:val="20"/>
        </w:rPr>
        <w:t xml:space="preserve">Validate the file is a real image before processing</w:t>
      </w:r>
    </w:p>
    <w:p>
      <w:pPr>
        <w:pStyle w:val="ListParagraph"/>
        <w:numPr>
          <w:ilvl w:val="0"/>
          <w:numId w:val="1"/>
        </w:numPr>
        <w:spacing w:after="40" w:before="40"/>
      </w:pPr>
      <w:r>
        <w:rPr>
          <w:color w:val="111827"/>
          <w:sz w:val="20"/>
          <w:szCs w:val="20"/>
        </w:rPr>
        <w:t xml:space="preserve">Delete temp file after processing completes or fails</w:t>
      </w:r>
    </w:p>
    <w:p/>
    <w:p>
      <w:pPr>
        <w:pStyle w:val="Heading2"/>
        <w:spacing w:after="80" w:before="280"/>
        <w:rPr>
          <w:b/>
          <w:bCs/>
          <w:color w:val="1B3A5C"/>
          <w:sz w:val="24"/>
          <w:szCs w:val="24"/>
        </w:rPr>
      </w:pPr>
      <w:r>
        <w:t xml:space="preserve">FR-03 — Brand Extraction (AI Vision)</w:t>
      </w:r>
    </w:p>
    <w:p>
      <w:pPr>
        <w:pStyle w:val="ListParagraph"/>
        <w:numPr>
          <w:ilvl w:val="0"/>
          <w:numId w:val="1"/>
        </w:numPr>
        <w:spacing w:after="40" w:before="40"/>
      </w:pPr>
      <w:r>
        <w:rPr>
          <w:color w:val="111827"/>
          <w:sz w:val="20"/>
          <w:szCs w:val="20"/>
        </w:rPr>
        <w:t xml:space="preserve">Send image to Gemini 1.5 Flash (free tier) via Google AI Studio API</w:t>
      </w:r>
    </w:p>
    <w:p>
      <w:pPr>
        <w:pStyle w:val="ListParagraph"/>
        <w:numPr>
          <w:ilvl w:val="0"/>
          <w:numId w:val="1"/>
        </w:numPr>
        <w:spacing w:after="40" w:before="40"/>
      </w:pPr>
      <w:r>
        <w:rPr>
          <w:color w:val="111827"/>
          <w:sz w:val="20"/>
          <w:szCs w:val="20"/>
        </w:rPr>
        <w:t xml:space="preserve">Prompt must extract: brand name, Instagram handle, product/service type, tagline, visible contact info (email, phone, website)</w:t>
      </w:r>
    </w:p>
    <w:p>
      <w:pPr>
        <w:pStyle w:val="ListParagraph"/>
        <w:numPr>
          <w:ilvl w:val="0"/>
          <w:numId w:val="1"/>
        </w:numPr>
        <w:spacing w:after="40" w:before="40"/>
      </w:pPr>
      <w:r>
        <w:rPr>
          <w:color w:val="111827"/>
          <w:sz w:val="20"/>
          <w:szCs w:val="20"/>
        </w:rPr>
        <w:t xml:space="preserve">Return structured JSON — not free text</w:t>
      </w:r>
    </w:p>
    <w:p>
      <w:pPr>
        <w:pStyle w:val="ListParagraph"/>
        <w:numPr>
          <w:ilvl w:val="0"/>
          <w:numId w:val="1"/>
        </w:numPr>
        <w:spacing w:after="40" w:before="40"/>
      </w:pPr>
      <w:r>
        <w:rPr>
          <w:color w:val="111827"/>
          <w:sz w:val="20"/>
          <w:szCs w:val="20"/>
        </w:rPr>
        <w:t xml:space="preserve">If extraction confidence is low, flag the row with status "Review Needed"</w:t>
      </w:r>
    </w:p>
    <w:p/>
    <w:p>
      <w:pPr>
        <w:pStyle w:val="Heading2"/>
        <w:spacing w:after="80" w:before="280"/>
        <w:rPr>
          <w:b/>
          <w:bCs/>
          <w:color w:val="1B3A5C"/>
          <w:sz w:val="24"/>
          <w:szCs w:val="24"/>
        </w:rPr>
      </w:pPr>
      <w:r>
        <w:t xml:space="preserve">FR-04 — Instagram Profile Scrape</w:t>
      </w:r>
    </w:p>
    <w:p>
      <w:pPr>
        <w:pStyle w:val="ListParagraph"/>
        <w:numPr>
          <w:ilvl w:val="0"/>
          <w:numId w:val="1"/>
        </w:numPr>
        <w:spacing w:after="40" w:before="40"/>
      </w:pPr>
      <w:r>
        <w:rPr>
          <w:color w:val="111827"/>
          <w:sz w:val="20"/>
          <w:szCs w:val="20"/>
        </w:rPr>
        <w:t xml:space="preserve">Use Instaloader to fetch the public profile for the extracted handle</w:t>
      </w:r>
    </w:p>
    <w:p>
      <w:pPr>
        <w:pStyle w:val="ListParagraph"/>
        <w:numPr>
          <w:ilvl w:val="0"/>
          <w:numId w:val="1"/>
        </w:numPr>
        <w:spacing w:after="40" w:before="40"/>
      </w:pPr>
      <w:r>
        <w:rPr>
          <w:color w:val="111827"/>
          <w:sz w:val="20"/>
          <w:szCs w:val="20"/>
        </w:rPr>
        <w:t xml:space="preserve">Extract: full name, bio, follower count, following count, post count, website URL, business category, is_verified</w:t>
      </w:r>
    </w:p>
    <w:p>
      <w:pPr>
        <w:pStyle w:val="ListParagraph"/>
        <w:numPr>
          <w:ilvl w:val="0"/>
          <w:numId w:val="1"/>
        </w:numPr>
        <w:spacing w:after="40" w:before="40"/>
      </w:pPr>
      <w:r>
        <w:rPr>
          <w:color w:val="111827"/>
          <w:sz w:val="20"/>
          <w:szCs w:val="20"/>
        </w:rPr>
        <w:t xml:space="preserve">Handle private profiles gracefully — log "Profile is private", continue</w:t>
      </w:r>
    </w:p>
    <w:p>
      <w:pPr>
        <w:pStyle w:val="ListParagraph"/>
        <w:numPr>
          <w:ilvl w:val="0"/>
          <w:numId w:val="1"/>
        </w:numPr>
        <w:spacing w:after="40" w:before="40"/>
      </w:pPr>
      <w:r>
        <w:rPr>
          <w:color w:val="111827"/>
          <w:sz w:val="20"/>
          <w:szCs w:val="20"/>
        </w:rPr>
        <w:t xml:space="preserve">Handle invalid handles — log "Handle not found", continue</w:t>
      </w:r>
    </w:p>
    <w:p>
      <w:pPr>
        <w:pStyle w:val="ListParagraph"/>
        <w:numPr>
          <w:ilvl w:val="0"/>
          <w:numId w:val="1"/>
        </w:numPr>
        <w:spacing w:after="40" w:before="40"/>
      </w:pPr>
      <w:r>
        <w:rPr>
          <w:color w:val="111827"/>
          <w:sz w:val="20"/>
          <w:szCs w:val="20"/>
        </w:rPr>
        <w:t xml:space="preserve">Add a 2–5 second random delay between scrape requests to avoid rate limits</w:t>
      </w:r>
    </w:p>
    <w:p/>
    <w:p>
      <w:pPr>
        <w:pStyle w:val="Heading2"/>
        <w:spacing w:after="80" w:before="280"/>
        <w:rPr>
          <w:b/>
          <w:bCs/>
          <w:color w:val="1B3A5C"/>
          <w:sz w:val="24"/>
          <w:szCs w:val="24"/>
        </w:rPr>
      </w:pPr>
      <w:r>
        <w:t xml:space="preserve">FR-05 — Web Research</w:t>
      </w:r>
    </w:p>
    <w:p>
      <w:pPr>
        <w:pStyle w:val="ListParagraph"/>
        <w:numPr>
          <w:ilvl w:val="0"/>
          <w:numId w:val="1"/>
        </w:numPr>
        <w:spacing w:after="40" w:before="40"/>
      </w:pPr>
      <w:r>
        <w:rPr>
          <w:color w:val="111827"/>
          <w:sz w:val="20"/>
          <w:szCs w:val="20"/>
        </w:rPr>
        <w:t xml:space="preserve">Use duckduckgo-search Python library (free, no API key) to run 3 searches:</w:t>
      </w:r>
    </w:p>
    <w:p>
      <w:pPr>
        <w:pStyle w:val="ListParagraph"/>
        <w:numPr>
          <w:ilvl w:val="1"/>
          <w:numId w:val="1"/>
        </w:numPr>
        <w:spacing w:after="40" w:before="40"/>
      </w:pPr>
      <w:r>
        <w:rPr>
          <w:color w:val="111827"/>
          <w:sz w:val="20"/>
          <w:szCs w:val="20"/>
        </w:rPr>
        <w:t xml:space="preserve">"[brand name] company overview funding"</w:t>
      </w:r>
    </w:p>
    <w:p>
      <w:pPr>
        <w:pStyle w:val="ListParagraph"/>
        <w:numPr>
          <w:ilvl w:val="1"/>
          <w:numId w:val="1"/>
        </w:numPr>
        <w:spacing w:after="40" w:before="40"/>
      </w:pPr>
      <w:r>
        <w:rPr>
          <w:color w:val="111827"/>
          <w:sz w:val="20"/>
          <w:szCs w:val="20"/>
        </w:rPr>
        <w:t xml:space="preserve">"[brand name] Instagram ads marketing agency"</w:t>
      </w:r>
    </w:p>
    <w:p>
      <w:pPr>
        <w:pStyle w:val="ListParagraph"/>
        <w:numPr>
          <w:ilvl w:val="1"/>
          <w:numId w:val="1"/>
        </w:numPr>
        <w:spacing w:after="40" w:before="40"/>
      </w:pPr>
      <w:r>
        <w:rPr>
          <w:color w:val="111827"/>
          <w:sz w:val="20"/>
          <w:szCs w:val="20"/>
        </w:rPr>
        <w:t xml:space="preserve">"[brand name] contact email press"</w:t>
      </w:r>
    </w:p>
    <w:p>
      <w:pPr>
        <w:pStyle w:val="ListParagraph"/>
        <w:numPr>
          <w:ilvl w:val="0"/>
          <w:numId w:val="1"/>
        </w:numPr>
        <w:spacing w:after="40" w:before="40"/>
      </w:pPr>
      <w:r>
        <w:rPr>
          <w:color w:val="111827"/>
          <w:sz w:val="20"/>
          <w:szCs w:val="20"/>
        </w:rPr>
        <w:t xml:space="preserve">Collect top 5 results per search (title + snippet + URL)</w:t>
      </w:r>
    </w:p>
    <w:p>
      <w:pPr>
        <w:pStyle w:val="ListParagraph"/>
        <w:numPr>
          <w:ilvl w:val="0"/>
          <w:numId w:val="1"/>
        </w:numPr>
        <w:spacing w:after="40" w:before="40"/>
      </w:pPr>
      <w:r>
        <w:rPr>
          <w:color w:val="111827"/>
          <w:sz w:val="20"/>
          <w:szCs w:val="20"/>
        </w:rPr>
        <w:t xml:space="preserve">Pass all snippets to Gemini Flash to generate a 150–200 word research brief</w:t>
      </w:r>
    </w:p>
    <w:p/>
    <w:p>
      <w:pPr>
        <w:pStyle w:val="Heading2"/>
        <w:spacing w:after="80" w:before="280"/>
        <w:rPr>
          <w:b/>
          <w:bCs/>
          <w:color w:val="1B3A5C"/>
          <w:sz w:val="24"/>
          <w:szCs w:val="24"/>
        </w:rPr>
      </w:pPr>
      <w:r>
        <w:t xml:space="preserve">FR-06 — Google Sheets Logging</w:t>
      </w:r>
    </w:p>
    <w:p>
      <w:pPr>
        <w:pStyle w:val="ListParagraph"/>
        <w:numPr>
          <w:ilvl w:val="0"/>
          <w:numId w:val="1"/>
        </w:numPr>
        <w:spacing w:after="40" w:before="40"/>
      </w:pPr>
      <w:r>
        <w:rPr>
          <w:color w:val="111827"/>
          <w:sz w:val="20"/>
          <w:szCs w:val="20"/>
        </w:rPr>
        <w:t xml:space="preserve">Append one row per brand to a configured Google Sheet</w:t>
      </w:r>
    </w:p>
    <w:p>
      <w:pPr>
        <w:pStyle w:val="ListParagraph"/>
        <w:numPr>
          <w:ilvl w:val="0"/>
          <w:numId w:val="1"/>
        </w:numPr>
        <w:spacing w:after="40" w:before="40"/>
      </w:pPr>
      <w:r>
        <w:rPr>
          <w:color w:val="111827"/>
          <w:sz w:val="20"/>
          <w:szCs w:val="20"/>
        </w:rPr>
        <w:t xml:space="preserve">Columns (in order): Timestamp, Brand Name, Instagram Handle, Niche/Category, Followers, Following, Posts, Website, Email, Phone, Bio, Is Verified, Research Notes, Source Post URL, Status</w:t>
      </w:r>
    </w:p>
    <w:p>
      <w:pPr>
        <w:pStyle w:val="ListParagraph"/>
        <w:numPr>
          <w:ilvl w:val="0"/>
          <w:numId w:val="1"/>
        </w:numPr>
        <w:spacing w:after="40" w:before="40"/>
      </w:pPr>
      <w:r>
        <w:rPr>
          <w:color w:val="111827"/>
          <w:sz w:val="20"/>
          <w:szCs w:val="20"/>
        </w:rPr>
        <w:t xml:space="preserve">Default Status value: "To Contact"</w:t>
      </w:r>
    </w:p>
    <w:p>
      <w:pPr>
        <w:pStyle w:val="ListParagraph"/>
        <w:numPr>
          <w:ilvl w:val="0"/>
          <w:numId w:val="1"/>
        </w:numPr>
        <w:spacing w:after="40" w:before="40"/>
      </w:pPr>
      <w:r>
        <w:rPr>
          <w:color w:val="111827"/>
          <w:sz w:val="20"/>
          <w:szCs w:val="20"/>
        </w:rPr>
        <w:t xml:space="preserve">If the same handle already exists in the sheet, update the row instead of duplicating</w:t>
      </w:r>
    </w:p>
    <w:p>
      <w:pPr>
        <w:pStyle w:val="ListParagraph"/>
        <w:numPr>
          <w:ilvl w:val="0"/>
          <w:numId w:val="1"/>
        </w:numPr>
        <w:spacing w:after="40" w:before="40"/>
      </w:pPr>
      <w:r>
        <w:rPr>
          <w:color w:val="111827"/>
          <w:sz w:val="20"/>
          <w:szCs w:val="20"/>
        </w:rPr>
        <w:t xml:space="preserve">Sheet ID and tab name must be configurable via environment variables</w:t>
      </w:r>
    </w:p>
    <w:p/>
    <w:p>
      <w:pPr>
        <w:pStyle w:val="Heading2"/>
        <w:spacing w:after="80" w:before="280"/>
        <w:rPr>
          <w:b/>
          <w:bCs/>
          <w:color w:val="1B3A5C"/>
          <w:sz w:val="24"/>
          <w:szCs w:val="24"/>
        </w:rPr>
      </w:pPr>
      <w:r>
        <w:t xml:space="preserve">FR-07 — Health Endpoint</w:t>
      </w:r>
    </w:p>
    <w:p>
      <w:pPr>
        <w:pStyle w:val="ListParagraph"/>
        <w:numPr>
          <w:ilvl w:val="0"/>
          <w:numId w:val="1"/>
        </w:numPr>
        <w:spacing w:after="40" w:before="40"/>
      </w:pPr>
      <w:r>
        <w:rPr>
          <w:color w:val="111827"/>
          <w:sz w:val="20"/>
          <w:szCs w:val="20"/>
        </w:rPr>
        <w:t xml:space="preserve">Expose GET /health as a native FastAPI route returning HTTP 200 and JSON {"status": "ok"}</w:t>
      </w:r>
    </w:p>
    <w:p>
      <w:pPr>
        <w:pStyle w:val="ListParagraph"/>
        <w:numPr>
          <w:ilvl w:val="0"/>
          <w:numId w:val="1"/>
        </w:numPr>
        <w:spacing w:after="40" w:before="40"/>
      </w:pPr>
      <w:r>
        <w:rPr>
          <w:color w:val="111827"/>
          <w:sz w:val="20"/>
          <w:szCs w:val="20"/>
        </w:rPr>
        <w:t xml:space="preserve">This is a plain FastAPI endpoint — completely independent of Slack Bolt</w:t>
      </w:r>
    </w:p>
    <w:p>
      <w:pPr>
        <w:pStyle w:val="ListParagraph"/>
        <w:numPr>
          <w:ilvl w:val="0"/>
          <w:numId w:val="1"/>
        </w:numPr>
        <w:spacing w:after="40" w:before="40"/>
      </w:pPr>
      <w:r>
        <w:rPr>
          <w:color w:val="111827"/>
          <w:sz w:val="20"/>
          <w:szCs w:val="20"/>
        </w:rPr>
        <w:t xml:space="preserve">Pinged by cron-job.org every 5 minutes to keep Render free tier awake</w:t>
      </w:r>
    </w:p>
    <w:p>
      <w:pPr>
        <w:pStyle w:val="ListParagraph"/>
        <w:numPr>
          <w:ilvl w:val="0"/>
          <w:numId w:val="1"/>
        </w:numPr>
        <w:spacing w:after="40" w:before="40"/>
      </w:pPr>
      <w:r>
        <w:rPr>
          <w:color w:val="111827"/>
          <w:sz w:val="20"/>
          <w:szCs w:val="20"/>
        </w:rPr>
        <w:t xml:space="preserve">Must respond within 500ms — no pipeline logic, just return immediately</w:t>
      </w:r>
    </w:p>
    <w:p/>
    <w:p>
      <w:pPr>
        <w:pStyle w:val="Heading2"/>
        <w:spacing w:after="80" w:before="280"/>
        <w:rPr>
          <w:b/>
          <w:bCs/>
          <w:color w:val="1B3A5C"/>
          <w:sz w:val="24"/>
          <w:szCs w:val="24"/>
        </w:rPr>
      </w:pPr>
      <w:r>
        <w:t xml:space="preserve">FR-08 — Error Handling &amp; Notifications</w:t>
      </w:r>
    </w:p>
    <w:p>
      <w:pPr>
        <w:pStyle w:val="ListParagraph"/>
        <w:numPr>
          <w:ilvl w:val="0"/>
          <w:numId w:val="1"/>
        </w:numPr>
        <w:spacing w:after="40" w:before="40"/>
      </w:pPr>
      <w:r>
        <w:rPr>
          <w:color w:val="111827"/>
          <w:sz w:val="20"/>
          <w:szCs w:val="20"/>
        </w:rPr>
        <w:t xml:space="preserve">All pipeline errors must be caught — the bot must never crash silently</w:t>
      </w:r>
    </w:p>
    <w:p>
      <w:pPr>
        <w:pStyle w:val="ListParagraph"/>
        <w:numPr>
          <w:ilvl w:val="0"/>
          <w:numId w:val="1"/>
        </w:numPr>
        <w:spacing w:after="40" w:before="40"/>
      </w:pPr>
      <w:r>
        <w:rPr>
          <w:color w:val="111827"/>
          <w:sz w:val="20"/>
          <w:szCs w:val="20"/>
        </w:rPr>
        <w:t xml:space="preserve">On any failure, post an error message in the Slack thread of the triggering message</w:t>
      </w:r>
    </w:p>
    <w:p>
      <w:pPr>
        <w:pStyle w:val="ListParagraph"/>
        <w:numPr>
          <w:ilvl w:val="0"/>
          <w:numId w:val="1"/>
        </w:numPr>
        <w:spacing w:after="40" w:before="40"/>
      </w:pPr>
      <w:r>
        <w:rPr>
          <w:color w:val="111827"/>
          <w:sz w:val="20"/>
          <w:szCs w:val="20"/>
        </w:rPr>
        <w:t xml:space="preserve">Log all events (INFO/WARNING/ERROR) to stdout — Render captures these as logs</w:t>
      </w:r>
    </w:p>
    <w:p>
      <w:r>
        <w:br w:type="page"/>
      </w:r>
    </w:p>
    <w:p>
      <w:pPr>
        <w:pStyle w:val="Heading1"/>
        <w:pBdr>
          <w:bottom w:val="single" w:color="0E7C7B" w:sz="6" w:space="4"/>
        </w:pBdr>
        <w:spacing w:after="120" w:before="360"/>
        <w:rPr>
          <w:b/>
          <w:bCs/>
          <w:color w:val="1B3A5C"/>
          <w:sz w:val="28"/>
          <w:szCs w:val="28"/>
        </w:rPr>
      </w:pPr>
      <w:r>
        <w:t xml:space="preserve">4.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2F4F7" w:val="clear"/>
          </w:tcPr>
          <w:p>
            <w:pPr>
              <w:spacing w:after="60" w:before="60"/>
              <w:ind w:left="80"/>
            </w:pPr>
            <w:r>
              <w:rPr>
                <w:b/>
                <w:bCs/>
                <w:color w:val="1B3A5C"/>
                <w:sz w:val="19"/>
                <w:szCs w:val="19"/>
              </w:rPr>
              <w:t xml:space="preserve">Performance</w:t>
            </w:r>
          </w:p>
        </w:tc>
        <w:tc>
          <w:tcPr>
            <w:tcW w:type="dxa" w:w="6400"/>
            <w:shd w:fill="F2F4F7" w:val="clear"/>
          </w:tcPr>
          <w:p>
            <w:pPr>
              <w:spacing w:after="60" w:before="60"/>
              <w:ind w:left="80"/>
            </w:pPr>
            <w:r>
              <w:rPr>
                <w:color w:val="111827"/>
                <w:sz w:val="19"/>
                <w:szCs w:val="19"/>
              </w:rPr>
              <w:t xml:space="preserve">Full pipeline (image → Sheet row) must complete within 90 seconds</w:t>
            </w:r>
          </w:p>
        </w:tc>
      </w:tr>
      <w:tr>
        <w:tc>
          <w:tcPr>
            <w:tcW w:type="dxa" w:w="2800"/>
            <w:shd w:fill="FFFFFF" w:val="clear"/>
          </w:tcPr>
          <w:p>
            <w:pPr>
              <w:spacing w:after="60" w:before="60"/>
              <w:ind w:left="80"/>
            </w:pPr>
            <w:r>
              <w:rPr>
                <w:b/>
                <w:bCs/>
                <w:color w:val="1B3A5C"/>
                <w:sz w:val="19"/>
                <w:szCs w:val="19"/>
              </w:rPr>
              <w:t xml:space="preserve">Availability</w:t>
            </w:r>
          </w:p>
        </w:tc>
        <w:tc>
          <w:tcPr>
            <w:tcW w:type="dxa" w:w="6400"/>
            <w:shd w:fill="FFFFFF" w:val="clear"/>
          </w:tcPr>
          <w:p>
            <w:pPr>
              <w:spacing w:after="60" w:before="60"/>
              <w:ind w:left="80"/>
            </w:pPr>
            <w:r>
              <w:rPr>
                <w:color w:val="111827"/>
                <w:sz w:val="19"/>
                <w:szCs w:val="19"/>
              </w:rPr>
              <w:t xml:space="preserve">99% uptime during business hours via Render + cron-job.org keepalive</w:t>
            </w:r>
          </w:p>
        </w:tc>
      </w:tr>
      <w:tr>
        <w:tc>
          <w:tcPr>
            <w:tcW w:type="dxa" w:w="2800"/>
            <w:shd w:fill="F2F4F7" w:val="clear"/>
          </w:tcPr>
          <w:p>
            <w:pPr>
              <w:spacing w:after="60" w:before="60"/>
              <w:ind w:left="80"/>
            </w:pPr>
            <w:r>
              <w:rPr>
                <w:b/>
                <w:bCs/>
                <w:color w:val="1B3A5C"/>
                <w:sz w:val="19"/>
                <w:szCs w:val="19"/>
              </w:rPr>
              <w:t xml:space="preserve">Cost</w:t>
            </w:r>
          </w:p>
        </w:tc>
        <w:tc>
          <w:tcPr>
            <w:tcW w:type="dxa" w:w="6400"/>
            <w:shd w:fill="F2F4F7" w:val="clear"/>
          </w:tcPr>
          <w:p>
            <w:pPr>
              <w:spacing w:after="60" w:before="60"/>
              <w:ind w:left="80"/>
            </w:pPr>
            <w:r>
              <w:rPr>
                <w:color w:val="111827"/>
                <w:sz w:val="19"/>
                <w:szCs w:val="19"/>
              </w:rPr>
              <w:t xml:space="preserve">Total monthly cost must be ₹0 — all free tiers only</w:t>
            </w:r>
          </w:p>
        </w:tc>
      </w:tr>
      <w:tr>
        <w:tc>
          <w:tcPr>
            <w:tcW w:type="dxa" w:w="2800"/>
            <w:shd w:fill="FFFFFF" w:val="clear"/>
          </w:tcPr>
          <w:p>
            <w:pPr>
              <w:spacing w:after="60" w:before="60"/>
              <w:ind w:left="80"/>
            </w:pPr>
            <w:r>
              <w:rPr>
                <w:b/>
                <w:bCs/>
                <w:color w:val="1B3A5C"/>
                <w:sz w:val="19"/>
                <w:szCs w:val="19"/>
              </w:rPr>
              <w:t xml:space="preserve">Scalability</w:t>
            </w:r>
          </w:p>
        </w:tc>
        <w:tc>
          <w:tcPr>
            <w:tcW w:type="dxa" w:w="6400"/>
            <w:shd w:fill="FFFFFF" w:val="clear"/>
          </w:tcPr>
          <w:p>
            <w:pPr>
              <w:spacing w:after="60" w:before="60"/>
              <w:ind w:left="80"/>
            </w:pPr>
            <w:r>
              <w:rPr>
                <w:color w:val="111827"/>
                <w:sz w:val="19"/>
                <w:szCs w:val="19"/>
              </w:rPr>
              <w:t xml:space="preserve">Handle up to 50 brands/day without rate limit issues</w:t>
            </w:r>
          </w:p>
        </w:tc>
      </w:tr>
      <w:tr>
        <w:tc>
          <w:tcPr>
            <w:tcW w:type="dxa" w:w="2800"/>
            <w:shd w:fill="F2F4F7" w:val="clear"/>
          </w:tcPr>
          <w:p>
            <w:pPr>
              <w:spacing w:after="60" w:before="60"/>
              <w:ind w:left="80"/>
            </w:pPr>
            <w:r>
              <w:rPr>
                <w:b/>
                <w:bCs/>
                <w:color w:val="1B3A5C"/>
                <w:sz w:val="19"/>
                <w:szCs w:val="19"/>
              </w:rPr>
              <w:t xml:space="preserve">Security</w:t>
            </w:r>
          </w:p>
        </w:tc>
        <w:tc>
          <w:tcPr>
            <w:tcW w:type="dxa" w:w="6400"/>
            <w:shd w:fill="F2F4F7" w:val="clear"/>
          </w:tcPr>
          <w:p>
            <w:pPr>
              <w:spacing w:after="60" w:before="60"/>
              <w:ind w:left="80"/>
            </w:pPr>
            <w:r>
              <w:rPr>
                <w:color w:val="111827"/>
                <w:sz w:val="19"/>
                <w:szCs w:val="19"/>
              </w:rPr>
              <w:t xml:space="preserve">All secrets stored as Render environment variables — never hardcoded</w:t>
            </w:r>
          </w:p>
        </w:tc>
      </w:tr>
      <w:tr>
        <w:tc>
          <w:tcPr>
            <w:tcW w:type="dxa" w:w="2800"/>
            <w:shd w:fill="FFFFFF" w:val="clear"/>
          </w:tcPr>
          <w:p>
            <w:pPr>
              <w:spacing w:after="60" w:before="60"/>
              <w:ind w:left="80"/>
            </w:pPr>
            <w:r>
              <w:rPr>
                <w:b/>
                <w:bCs/>
                <w:color w:val="1B3A5C"/>
                <w:sz w:val="19"/>
                <w:szCs w:val="19"/>
              </w:rPr>
              <w:t xml:space="preserve">Reliability</w:t>
            </w:r>
          </w:p>
        </w:tc>
        <w:tc>
          <w:tcPr>
            <w:tcW w:type="dxa" w:w="6400"/>
            <w:shd w:fill="FFFFFF" w:val="clear"/>
          </w:tcPr>
          <w:p>
            <w:pPr>
              <w:spacing w:after="60" w:before="60"/>
              <w:ind w:left="80"/>
            </w:pPr>
            <w:r>
              <w:rPr>
                <w:color w:val="111827"/>
                <w:sz w:val="19"/>
                <w:szCs w:val="19"/>
              </w:rPr>
              <w:t xml:space="preserve">Retry failed Gemini API calls up to 3 times with exponential backoff</w:t>
            </w:r>
          </w:p>
        </w:tc>
      </w:tr>
      <w:tr>
        <w:tc>
          <w:tcPr>
            <w:tcW w:type="dxa" w:w="2800"/>
            <w:shd w:fill="F2F4F7" w:val="clear"/>
          </w:tcPr>
          <w:p>
            <w:pPr>
              <w:spacing w:after="60" w:before="60"/>
              <w:ind w:left="80"/>
            </w:pPr>
            <w:r>
              <w:rPr>
                <w:b/>
                <w:bCs/>
                <w:color w:val="1B3A5C"/>
                <w:sz w:val="19"/>
                <w:szCs w:val="19"/>
              </w:rPr>
              <w:t xml:space="preserve">Observability</w:t>
            </w:r>
          </w:p>
        </w:tc>
        <w:tc>
          <w:tcPr>
            <w:tcW w:type="dxa" w:w="6400"/>
            <w:shd w:fill="F2F4F7" w:val="clear"/>
          </w:tcPr>
          <w:p>
            <w:pPr>
              <w:spacing w:after="60" w:before="60"/>
              <w:ind w:left="80"/>
            </w:pPr>
            <w:r>
              <w:rPr>
                <w:color w:val="111827"/>
                <w:sz w:val="19"/>
                <w:szCs w:val="19"/>
              </w:rPr>
              <w:t xml:space="preserve">Structured JSON logs for every pipeline stage</w:t>
            </w:r>
          </w:p>
        </w:tc>
      </w:tr>
      <w:tr>
        <w:tc>
          <w:tcPr>
            <w:tcW w:type="dxa" w:w="2800"/>
            <w:shd w:fill="FFFFFF" w:val="clear"/>
          </w:tcPr>
          <w:p>
            <w:pPr>
              <w:spacing w:after="60" w:before="60"/>
              <w:ind w:left="80"/>
            </w:pPr>
            <w:r>
              <w:rPr>
                <w:b/>
                <w:bCs/>
                <w:color w:val="1B3A5C"/>
                <w:sz w:val="19"/>
                <w:szCs w:val="19"/>
              </w:rPr>
              <w:t xml:space="preserve">Maintainability</w:t>
            </w:r>
          </w:p>
        </w:tc>
        <w:tc>
          <w:tcPr>
            <w:tcW w:type="dxa" w:w="6400"/>
            <w:shd w:fill="FFFFFF" w:val="clear"/>
          </w:tcPr>
          <w:p>
            <w:pPr>
              <w:spacing w:after="60" w:before="60"/>
              <w:ind w:left="80"/>
            </w:pPr>
            <w:r>
              <w:rPr>
                <w:color w:val="111827"/>
                <w:sz w:val="19"/>
                <w:szCs w:val="19"/>
              </w:rPr>
              <w:t xml:space="preserve">Each pipeline stage in its own module — independently testable</w:t>
            </w:r>
          </w:p>
        </w:tc>
      </w:tr>
    </w:tbl>
    <w:p/>
    <w:p>
      <w:r>
        <w:br w:type="page"/>
      </w:r>
    </w:p>
    <w:p>
      <w:pPr>
        <w:pStyle w:val="Heading1"/>
        <w:pBdr>
          <w:bottom w:val="single" w:color="0E7C7B" w:sz="6" w:space="4"/>
        </w:pBdr>
        <w:spacing w:after="120" w:before="360"/>
        <w:rPr>
          <w:b/>
          <w:bCs/>
          <w:color w:val="1B3A5C"/>
          <w:sz w:val="28"/>
          <w:szCs w:val="28"/>
        </w:rPr>
      </w:pPr>
      <w:r>
        <w:t xml:space="preserve">5. System Architecture</w:t>
      </w:r>
    </w:p>
    <w:p>
      <w:pPr>
        <w:pStyle w:val="Heading2"/>
        <w:spacing w:after="80" w:before="280"/>
        <w:rPr>
          <w:b/>
          <w:bCs/>
          <w:color w:val="1B3A5C"/>
          <w:sz w:val="24"/>
          <w:szCs w:val="24"/>
        </w:rPr>
      </w:pPr>
      <w:r>
        <w:t xml:space="preserve">5.1 High-Level Flow</w:t>
      </w:r>
    </w:p>
    <w:p>
      <w:pPr>
        <w:spacing w:after="60" w:before="60"/>
      </w:pPr>
      <w:r>
        <w:rPr>
          <w:color w:val="111827"/>
          <w:sz w:val="20"/>
          <w:szCs w:val="20"/>
        </w:rPr>
        <w:t xml:space="preserve">The system follows a linear event-driven pipeline. Each stage is isolated and can fail independently without crashing the whole system.</w:t>
      </w:r>
    </w:p>
    <w:p/>
    <w:p>
      <w:pPr>
        <w:spacing w:after="80" w:before="80"/>
      </w:pPr>
      <w:r>
        <w:rPr>
          <w:rFonts w:ascii="Courier New" w:cs="Courier New" w:eastAsia="Courier New" w:hAnsi="Courier New"/>
          <w:color w:val="111827"/>
          <w:sz w:val="16"/>
          <w:szCs w:val="16"/>
        </w:rPr>
        <w:t xml:space="preserve">  [Slack Channel]
       │  boss shares Instagram post image
       ▼
  [FastAPI Server on Render]  ←──── cron-job.org pings GET /health every 5 min
       │
       ├── GET  /health        → returns {"status":"ok"} immediately (keepalive)
       │
       └── POST /slack/events  → Slack Bolt adapter handles event
                  │  file_shared event fires
                  ▼
  [Downloader]
       │  downloads image via Slack Files API
       ▼
  [Vision Extractor]  ──→  Gemini 1.5 Flash API (free)
       │  returns structured JSON: brand name, handle, etc.
       ▼
  [Instagram Scraper]  ──→  Instaloader (free, no API key)
       │  returns profile data: followers, bio, website, etc.
       ▼
  [Web Researcher]  ──→  DuckDuckGo Search (free, no API key)
       │  returns 3×5 search snippets
       ▼
  [Research Synthesiser]  ──→  Gemini 1.5 Flash API (free)
       │  returns 150-word research brief
       ▼
  [Sheets Writer]  ──→  Google Sheets API (free)
       │  appends / updates one row
       ▼
  [Slack Notifier]
       │  posts "✅ Done — check the Sheet" in thread</w:t>
      </w:r>
    </w:p>
    <w:p/>
    <w:p>
      <w:pPr>
        <w:pStyle w:val="Heading2"/>
        <w:spacing w:after="80" w:before="280"/>
        <w:rPr>
          <w:b/>
          <w:bCs/>
          <w:color w:val="1B3A5C"/>
          <w:sz w:val="24"/>
          <w:szCs w:val="24"/>
        </w:rPr>
      </w:pPr>
      <w:r>
        <w:t xml:space="preserve">5.2 Deployment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2F4F7" w:val="clear"/>
          </w:tcPr>
          <w:p>
            <w:pPr>
              <w:spacing w:after="60" w:before="60"/>
              <w:ind w:left="80"/>
            </w:pPr>
            <w:r>
              <w:rPr>
                <w:b/>
                <w:bCs/>
                <w:color w:val="1B3A5C"/>
                <w:sz w:val="19"/>
                <w:szCs w:val="19"/>
              </w:rPr>
              <w:t xml:space="preserve">Hosting</w:t>
            </w:r>
          </w:p>
        </w:tc>
        <w:tc>
          <w:tcPr>
            <w:tcW w:type="dxa" w:w="6400"/>
            <w:shd w:fill="F2F4F7" w:val="clear"/>
          </w:tcPr>
          <w:p>
            <w:pPr>
              <w:spacing w:after="60" w:before="60"/>
              <w:ind w:left="80"/>
            </w:pPr>
            <w:r>
              <w:rPr>
                <w:color w:val="111827"/>
                <w:sz w:val="19"/>
                <w:szCs w:val="19"/>
              </w:rPr>
              <w:t xml:space="preserve">Render.com Free Tier — Python web service</w:t>
            </w:r>
          </w:p>
        </w:tc>
      </w:tr>
      <w:tr>
        <w:tc>
          <w:tcPr>
            <w:tcW w:type="dxa" w:w="2800"/>
            <w:shd w:fill="FFFFFF" w:val="clear"/>
          </w:tcPr>
          <w:p>
            <w:pPr>
              <w:spacing w:after="60" w:before="60"/>
              <w:ind w:left="80"/>
            </w:pPr>
            <w:r>
              <w:rPr>
                <w:b/>
                <w:bCs/>
                <w:color w:val="1B3A5C"/>
                <w:sz w:val="19"/>
                <w:szCs w:val="19"/>
              </w:rPr>
              <w:t xml:space="preserve">Keep-Alive</w:t>
            </w:r>
          </w:p>
        </w:tc>
        <w:tc>
          <w:tcPr>
            <w:tcW w:type="dxa" w:w="6400"/>
            <w:shd w:fill="FFFFFF" w:val="clear"/>
          </w:tcPr>
          <w:p>
            <w:pPr>
              <w:spacing w:after="60" w:before="60"/>
              <w:ind w:left="80"/>
            </w:pPr>
            <w:r>
              <w:rPr>
                <w:color w:val="111827"/>
                <w:sz w:val="19"/>
                <w:szCs w:val="19"/>
              </w:rPr>
              <w:t xml:space="preserve">cron-job.org — free HTTP ping every 5 minutes to /health</w:t>
            </w:r>
          </w:p>
        </w:tc>
      </w:tr>
      <w:tr>
        <w:tc>
          <w:tcPr>
            <w:tcW w:type="dxa" w:w="2800"/>
            <w:shd w:fill="F2F4F7" w:val="clear"/>
          </w:tcPr>
          <w:p>
            <w:pPr>
              <w:spacing w:after="60" w:before="60"/>
              <w:ind w:left="80"/>
            </w:pPr>
            <w:r>
              <w:rPr>
                <w:b/>
                <w:bCs/>
                <w:color w:val="1B3A5C"/>
                <w:sz w:val="19"/>
                <w:szCs w:val="19"/>
              </w:rPr>
              <w:t xml:space="preserve">Runtime</w:t>
            </w:r>
          </w:p>
        </w:tc>
        <w:tc>
          <w:tcPr>
            <w:tcW w:type="dxa" w:w="6400"/>
            <w:shd w:fill="F2F4F7" w:val="clear"/>
          </w:tcPr>
          <w:p>
            <w:pPr>
              <w:spacing w:after="60" w:before="60"/>
              <w:ind w:left="80"/>
            </w:pPr>
            <w:r>
              <w:rPr>
                <w:color w:val="111827"/>
                <w:sz w:val="19"/>
                <w:szCs w:val="19"/>
              </w:rPr>
              <w:t xml:space="preserve">Python 3.11</w:t>
            </w:r>
          </w:p>
        </w:tc>
      </w:tr>
      <w:tr>
        <w:tc>
          <w:tcPr>
            <w:tcW w:type="dxa" w:w="2800"/>
            <w:shd w:fill="FFFFFF" w:val="clear"/>
          </w:tcPr>
          <w:p>
            <w:pPr>
              <w:spacing w:after="60" w:before="60"/>
              <w:ind w:left="80"/>
            </w:pPr>
            <w:r>
              <w:rPr>
                <w:b/>
                <w:bCs/>
                <w:color w:val="1B3A5C"/>
                <w:sz w:val="19"/>
                <w:szCs w:val="19"/>
              </w:rPr>
              <w:t xml:space="preserve">Web Framework</w:t>
            </w:r>
          </w:p>
        </w:tc>
        <w:tc>
          <w:tcPr>
            <w:tcW w:type="dxa" w:w="6400"/>
            <w:shd w:fill="FFFFFF" w:val="clear"/>
          </w:tcPr>
          <w:p>
            <w:pPr>
              <w:spacing w:after="60" w:before="60"/>
              <w:ind w:left="80"/>
            </w:pPr>
            <w:r>
              <w:rPr>
                <w:color w:val="111827"/>
                <w:sz w:val="19"/>
                <w:szCs w:val="19"/>
              </w:rPr>
              <w:t xml:space="preserve">FastAPI — outer server; Slack Bolt mounted via official adapter on POST /slack/events</w:t>
            </w:r>
          </w:p>
        </w:tc>
      </w:tr>
      <w:tr>
        <w:tc>
          <w:tcPr>
            <w:tcW w:type="dxa" w:w="2800"/>
            <w:shd w:fill="F2F4F7" w:val="clear"/>
          </w:tcPr>
          <w:p>
            <w:pPr>
              <w:spacing w:after="60" w:before="60"/>
              <w:ind w:left="80"/>
            </w:pPr>
            <w:r>
              <w:rPr>
                <w:b/>
                <w:bCs/>
                <w:color w:val="1B3A5C"/>
                <w:sz w:val="19"/>
                <w:szCs w:val="19"/>
              </w:rPr>
              <w:t xml:space="preserve">Web Server</w:t>
            </w:r>
          </w:p>
        </w:tc>
        <w:tc>
          <w:tcPr>
            <w:tcW w:type="dxa" w:w="6400"/>
            <w:shd w:fill="F2F4F7" w:val="clear"/>
          </w:tcPr>
          <w:p>
            <w:pPr>
              <w:spacing w:after="60" w:before="60"/>
              <w:ind w:left="80"/>
            </w:pPr>
            <w:r>
              <w:rPr>
                <w:color w:val="111827"/>
                <w:sz w:val="19"/>
                <w:szCs w:val="19"/>
              </w:rPr>
              <w:t xml:space="preserve">Uvicorn — runs FastAPI in production on Render</w:t>
            </w:r>
          </w:p>
        </w:tc>
      </w:tr>
      <w:tr>
        <w:tc>
          <w:tcPr>
            <w:tcW w:type="dxa" w:w="2800"/>
            <w:shd w:fill="FFFFFF" w:val="clear"/>
          </w:tcPr>
          <w:p>
            <w:pPr>
              <w:spacing w:after="60" w:before="60"/>
              <w:ind w:left="80"/>
            </w:pPr>
            <w:r>
              <w:rPr>
                <w:b/>
                <w:bCs/>
                <w:color w:val="1B3A5C"/>
                <w:sz w:val="19"/>
                <w:szCs w:val="19"/>
              </w:rPr>
              <w:t xml:space="preserve">/health Route</w:t>
            </w:r>
          </w:p>
        </w:tc>
        <w:tc>
          <w:tcPr>
            <w:tcW w:type="dxa" w:w="6400"/>
            <w:shd w:fill="FFFFFF" w:val="clear"/>
          </w:tcPr>
          <w:p>
            <w:pPr>
              <w:spacing w:after="60" w:before="60"/>
              <w:ind w:left="80"/>
            </w:pPr>
            <w:r>
              <w:rPr>
                <w:color w:val="111827"/>
                <w:sz w:val="19"/>
                <w:szCs w:val="19"/>
              </w:rPr>
              <w:t xml:space="preserve">Native FastAPI GET endpoint — clean, reliable, required for cron-job.org keepalive</w:t>
            </w:r>
          </w:p>
        </w:tc>
      </w:tr>
      <w:tr>
        <w:tc>
          <w:tcPr>
            <w:tcW w:type="dxa" w:w="2800"/>
            <w:shd w:fill="F2F4F7" w:val="clear"/>
          </w:tcPr>
          <w:p>
            <w:pPr>
              <w:spacing w:after="60" w:before="60"/>
              <w:ind w:left="80"/>
            </w:pPr>
            <w:r>
              <w:rPr>
                <w:b/>
                <w:bCs/>
                <w:color w:val="1B3A5C"/>
                <w:sz w:val="19"/>
                <w:szCs w:val="19"/>
              </w:rPr>
              <w:t xml:space="preserve">Slack Events</w:t>
            </w:r>
          </w:p>
        </w:tc>
        <w:tc>
          <w:tcPr>
            <w:tcW w:type="dxa" w:w="6400"/>
            <w:shd w:fill="F2F4F7" w:val="clear"/>
          </w:tcPr>
          <w:p>
            <w:pPr>
              <w:spacing w:after="60" w:before="60"/>
              <w:ind w:left="80"/>
            </w:pPr>
            <w:r>
              <w:rPr>
                <w:color w:val="111827"/>
                <w:sz w:val="19"/>
                <w:szCs w:val="19"/>
              </w:rPr>
              <w:t xml:space="preserve">Slack Bolt for Python — handles signature verification, event routing, retries</w:t>
            </w:r>
          </w:p>
        </w:tc>
      </w:tr>
      <w:tr>
        <w:tc>
          <w:tcPr>
            <w:tcW w:type="dxa" w:w="2800"/>
            <w:shd w:fill="FFFFFF" w:val="clear"/>
          </w:tcPr>
          <w:p>
            <w:pPr>
              <w:spacing w:after="60" w:before="60"/>
              <w:ind w:left="80"/>
            </w:pPr>
            <w:r>
              <w:rPr>
                <w:b/>
                <w:bCs/>
                <w:color w:val="1B3A5C"/>
                <w:sz w:val="19"/>
                <w:szCs w:val="19"/>
              </w:rPr>
              <w:t xml:space="preserve">Process Model</w:t>
            </w:r>
          </w:p>
        </w:tc>
        <w:tc>
          <w:tcPr>
            <w:tcW w:type="dxa" w:w="6400"/>
            <w:shd w:fill="FFFFFF" w:val="clear"/>
          </w:tcPr>
          <w:p>
            <w:pPr>
              <w:spacing w:after="60" w:before="60"/>
              <w:ind w:left="80"/>
            </w:pPr>
            <w:r>
              <w:rPr>
                <w:color w:val="111827"/>
                <w:sz w:val="19"/>
                <w:szCs w:val="19"/>
              </w:rPr>
              <w:t xml:space="preserve">Single async process — FastAPI + Bolt run together under Uvicorn</w:t>
            </w:r>
          </w:p>
        </w:tc>
      </w:tr>
      <w:tr>
        <w:tc>
          <w:tcPr>
            <w:tcW w:type="dxa" w:w="2800"/>
            <w:shd w:fill="F2F4F7" w:val="clear"/>
          </w:tcPr>
          <w:p>
            <w:pPr>
              <w:spacing w:after="60" w:before="60"/>
              <w:ind w:left="80"/>
            </w:pPr>
            <w:r>
              <w:rPr>
                <w:b/>
                <w:bCs/>
                <w:color w:val="1B3A5C"/>
                <w:sz w:val="19"/>
                <w:szCs w:val="19"/>
              </w:rPr>
              <w:t xml:space="preserve">Persistent State</w:t>
            </w:r>
          </w:p>
        </w:tc>
        <w:tc>
          <w:tcPr>
            <w:tcW w:type="dxa" w:w="6400"/>
            <w:shd w:fill="F2F4F7" w:val="clear"/>
          </w:tcPr>
          <w:p>
            <w:pPr>
              <w:spacing w:after="60" w:before="60"/>
              <w:ind w:left="80"/>
            </w:pPr>
            <w:r>
              <w:rPr>
                <w:color w:val="111827"/>
                <w:sz w:val="19"/>
                <w:szCs w:val="19"/>
              </w:rPr>
              <w:t xml:space="preserve">Google Sheets (no database needed)</w:t>
            </w:r>
          </w:p>
        </w:tc>
      </w:tr>
      <w:tr>
        <w:tc>
          <w:tcPr>
            <w:tcW w:type="dxa" w:w="2800"/>
            <w:shd w:fill="FFFFFF" w:val="clear"/>
          </w:tcPr>
          <w:p>
            <w:pPr>
              <w:spacing w:after="60" w:before="60"/>
              <w:ind w:left="80"/>
            </w:pPr>
            <w:r>
              <w:rPr>
                <w:b/>
                <w:bCs/>
                <w:color w:val="1B3A5C"/>
                <w:sz w:val="19"/>
                <w:szCs w:val="19"/>
              </w:rPr>
              <w:t xml:space="preserve">Secrets</w:t>
            </w:r>
          </w:p>
        </w:tc>
        <w:tc>
          <w:tcPr>
            <w:tcW w:type="dxa" w:w="6400"/>
            <w:shd w:fill="FFFFFF" w:val="clear"/>
          </w:tcPr>
          <w:p>
            <w:pPr>
              <w:spacing w:after="60" w:before="60"/>
              <w:ind w:left="80"/>
            </w:pPr>
            <w:r>
              <w:rPr>
                <w:color w:val="111827"/>
                <w:sz w:val="19"/>
                <w:szCs w:val="19"/>
              </w:rPr>
              <w:t xml:space="preserve">Render Environment Variables</w:t>
            </w:r>
          </w:p>
        </w:tc>
      </w:tr>
      <w:tr>
        <w:tc>
          <w:tcPr>
            <w:tcW w:type="dxa" w:w="2800"/>
            <w:shd w:fill="F2F4F7" w:val="clear"/>
          </w:tcPr>
          <w:p>
            <w:pPr>
              <w:spacing w:after="60" w:before="60"/>
              <w:ind w:left="80"/>
            </w:pPr>
            <w:r>
              <w:rPr>
                <w:b/>
                <w:bCs/>
                <w:color w:val="1B3A5C"/>
                <w:sz w:val="19"/>
                <w:szCs w:val="19"/>
              </w:rPr>
              <w:t xml:space="preserve">Logs</w:t>
            </w:r>
          </w:p>
        </w:tc>
        <w:tc>
          <w:tcPr>
            <w:tcW w:type="dxa" w:w="6400"/>
            <w:shd w:fill="F2F4F7" w:val="clear"/>
          </w:tcPr>
          <w:p>
            <w:pPr>
              <w:spacing w:after="60" w:before="60"/>
              <w:ind w:left="80"/>
            </w:pPr>
            <w:r>
              <w:rPr>
                <w:color w:val="111827"/>
                <w:sz w:val="19"/>
                <w:szCs w:val="19"/>
              </w:rPr>
              <w:t xml:space="preserve">Render Dashboard → Logs tab (stdout)</w:t>
            </w:r>
          </w:p>
        </w:tc>
      </w:tr>
    </w:tbl>
    <w:p/>
    <w:p>
      <w:pPr>
        <w:pStyle w:val="Heading2"/>
        <w:spacing w:after="80" w:before="280"/>
        <w:rPr>
          <w:b/>
          <w:bCs/>
          <w:color w:val="1B3A5C"/>
          <w:sz w:val="24"/>
          <w:szCs w:val="24"/>
        </w:rPr>
      </w:pPr>
      <w:r>
        <w:t xml:space="preserve">5.3 FastAPI + Slack Bolt Integration</w:t>
      </w:r>
    </w:p>
    <w:p>
      <w:pPr>
        <w:spacing w:after="60" w:before="60"/>
      </w:pPr>
      <w:r>
        <w:rPr>
          <w:color w:val="111827"/>
          <w:sz w:val="20"/>
          <w:szCs w:val="20"/>
        </w:rPr>
        <w:t xml:space="preserve">FastAPI is the outer web server. Slack Bolt runs inside it via the official SlackRequestHandler adapter. This gives you the best of both:</w:t>
      </w:r>
    </w:p>
    <w:p>
      <w:pPr>
        <w:pStyle w:val="ListParagraph"/>
        <w:numPr>
          <w:ilvl w:val="0"/>
          <w:numId w:val="1"/>
        </w:numPr>
        <w:spacing w:after="40" w:before="40"/>
      </w:pPr>
      <w:r>
        <w:rPr>
          <w:color w:val="111827"/>
          <w:sz w:val="20"/>
          <w:szCs w:val="20"/>
        </w:rPr>
        <w:t xml:space="preserve">FastAPI owns the server, routes, and /health endpoint natively</w:t>
      </w:r>
    </w:p>
    <w:p>
      <w:pPr>
        <w:pStyle w:val="ListParagraph"/>
        <w:numPr>
          <w:ilvl w:val="0"/>
          <w:numId w:val="1"/>
        </w:numPr>
        <w:spacing w:after="40" w:before="40"/>
      </w:pPr>
      <w:r>
        <w:rPr>
          <w:color w:val="111827"/>
          <w:sz w:val="20"/>
          <w:szCs w:val="20"/>
        </w:rPr>
        <w:t xml:space="preserve">Slack Bolt owns all Slack-specific logic: signature verification, event parsing, retries, and ack()</w:t>
      </w:r>
    </w:p>
    <w:p>
      <w:pPr>
        <w:pStyle w:val="ListParagraph"/>
        <w:numPr>
          <w:ilvl w:val="0"/>
          <w:numId w:val="1"/>
        </w:numPr>
        <w:spacing w:after="40" w:before="40"/>
      </w:pPr>
      <w:r>
        <w:rPr>
          <w:color w:val="111827"/>
          <w:sz w:val="20"/>
          <w:szCs w:val="20"/>
        </w:rPr>
        <w:t xml:space="preserve">Uvicorn runs the FastAPI app in production on Render</w:t>
      </w:r>
    </w:p>
    <w:p/>
    <w:p>
      <w:pPr>
        <w:spacing w:after="80" w:before="80"/>
      </w:pPr>
      <w:r>
        <w:rPr>
          <w:rFonts w:ascii="Courier New" w:cs="Courier New" w:eastAsia="Courier New" w:hAnsi="Courier New"/>
          <w:color w:val="111827"/>
          <w:sz w:val="16"/>
          <w:szCs w:val="16"/>
        </w:rPr>
        <w:t xml:space="preserve"># main.py — how FastAPI and Bolt wire together
from fastapi import FastAPI, Request
from slack_bolt import App
from slack_bolt.adapter.fastapi import SlackRequestHandler
bolt_app = App(token=SLACK_BOT_TOKEN, signing_secret=SLACK_SIGNING_SECRET)
handler  = SlackRequestHandler(bolt_app)
api      = FastAPI()
@api.post("/slack/events")   # Slack events → Bolt
async def slack_events(req: Request):
    return await handler.handle(req)
@api.get("/health")          # cron-job.org keepalive → FastAPI native
async def health():
    return {"status": "ok"}</w:t>
      </w:r>
    </w:p>
    <w:p/>
    <w:p>
      <w:pPr>
        <w:pStyle w:val="Heading2"/>
        <w:spacing w:after="80" w:before="280"/>
        <w:rPr>
          <w:b/>
          <w:bCs/>
          <w:color w:val="1B3A5C"/>
          <w:sz w:val="24"/>
          <w:szCs w:val="24"/>
        </w:rPr>
      </w:pPr>
      <w:r>
        <w:t xml:space="preserve">5.4 External Service Dependency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2F4F7" w:val="clear"/>
          </w:tcPr>
          <w:p>
            <w:pPr>
              <w:spacing w:after="60" w:before="60"/>
              <w:ind w:left="80"/>
            </w:pPr>
            <w:r>
              <w:rPr>
                <w:b/>
                <w:bCs/>
                <w:color w:val="1B3A5C"/>
                <w:sz w:val="19"/>
                <w:szCs w:val="19"/>
              </w:rPr>
              <w:t xml:space="preserve">Slack API</w:t>
            </w:r>
          </w:p>
        </w:tc>
        <w:tc>
          <w:tcPr>
            <w:tcW w:type="dxa" w:w="6400"/>
            <w:shd w:fill="F2F4F7" w:val="clear"/>
          </w:tcPr>
          <w:p>
            <w:pPr>
              <w:spacing w:after="60" w:before="60"/>
              <w:ind w:left="80"/>
            </w:pPr>
            <w:r>
              <w:rPr>
                <w:color w:val="111827"/>
                <w:sz w:val="19"/>
                <w:szCs w:val="19"/>
              </w:rPr>
              <w:t xml:space="preserve">Receive file_shared events, download images via files.info, post thread replies</w:t>
            </w:r>
          </w:p>
        </w:tc>
      </w:tr>
      <w:tr>
        <w:tc>
          <w:tcPr>
            <w:tcW w:type="dxa" w:w="2800"/>
            <w:shd w:fill="FFFFFF" w:val="clear"/>
          </w:tcPr>
          <w:p>
            <w:pPr>
              <w:spacing w:after="60" w:before="60"/>
              <w:ind w:left="80"/>
            </w:pPr>
            <w:r>
              <w:rPr>
                <w:b/>
                <w:bCs/>
                <w:color w:val="1B3A5C"/>
                <w:sz w:val="19"/>
                <w:szCs w:val="19"/>
              </w:rPr>
              <w:t xml:space="preserve">Google Gemini Flash</w:t>
            </w:r>
          </w:p>
        </w:tc>
        <w:tc>
          <w:tcPr>
            <w:tcW w:type="dxa" w:w="6400"/>
            <w:shd w:fill="FFFFFF" w:val="clear"/>
          </w:tcPr>
          <w:p>
            <w:pPr>
              <w:spacing w:after="60" w:before="60"/>
              <w:ind w:left="80"/>
            </w:pPr>
            <w:r>
              <w:rPr>
                <w:color w:val="111827"/>
                <w:sz w:val="19"/>
                <w:szCs w:val="19"/>
              </w:rPr>
              <w:t xml:space="preserve">Image analysis (vision) + research synthesis — free tier, no credit card</w:t>
            </w:r>
          </w:p>
        </w:tc>
      </w:tr>
      <w:tr>
        <w:tc>
          <w:tcPr>
            <w:tcW w:type="dxa" w:w="2800"/>
            <w:shd w:fill="F2F4F7" w:val="clear"/>
          </w:tcPr>
          <w:p>
            <w:pPr>
              <w:spacing w:after="60" w:before="60"/>
              <w:ind w:left="80"/>
            </w:pPr>
            <w:r>
              <w:rPr>
                <w:b/>
                <w:bCs/>
                <w:color w:val="1B3A5C"/>
                <w:sz w:val="19"/>
                <w:szCs w:val="19"/>
              </w:rPr>
              <w:t xml:space="preserve">Instaloader</w:t>
            </w:r>
          </w:p>
        </w:tc>
        <w:tc>
          <w:tcPr>
            <w:tcW w:type="dxa" w:w="6400"/>
            <w:shd w:fill="F2F4F7" w:val="clear"/>
          </w:tcPr>
          <w:p>
            <w:pPr>
              <w:spacing w:after="60" w:before="60"/>
              <w:ind w:left="80"/>
            </w:pPr>
            <w:r>
              <w:rPr>
                <w:color w:val="111827"/>
                <w:sz w:val="19"/>
                <w:szCs w:val="19"/>
              </w:rPr>
              <w:t xml:space="preserve">Public Instagram profile scraping — pure Python, no API key needed</w:t>
            </w:r>
          </w:p>
        </w:tc>
      </w:tr>
      <w:tr>
        <w:tc>
          <w:tcPr>
            <w:tcW w:type="dxa" w:w="2800"/>
            <w:shd w:fill="FFFFFF" w:val="clear"/>
          </w:tcPr>
          <w:p>
            <w:pPr>
              <w:spacing w:after="60" w:before="60"/>
              <w:ind w:left="80"/>
            </w:pPr>
            <w:r>
              <w:rPr>
                <w:b/>
                <w:bCs/>
                <w:color w:val="1B3A5C"/>
                <w:sz w:val="19"/>
                <w:szCs w:val="19"/>
              </w:rPr>
              <w:t xml:space="preserve">DuckDuckGo Search</w:t>
            </w:r>
          </w:p>
        </w:tc>
        <w:tc>
          <w:tcPr>
            <w:tcW w:type="dxa" w:w="6400"/>
            <w:shd w:fill="FFFFFF" w:val="clear"/>
          </w:tcPr>
          <w:p>
            <w:pPr>
              <w:spacing w:after="60" w:before="60"/>
              <w:ind w:left="80"/>
            </w:pPr>
            <w:r>
              <w:rPr>
                <w:color w:val="111827"/>
                <w:sz w:val="19"/>
                <w:szCs w:val="19"/>
              </w:rPr>
              <w:t xml:space="preserve">Web research queries — free Python library, no API key needed</w:t>
            </w:r>
          </w:p>
        </w:tc>
      </w:tr>
      <w:tr>
        <w:tc>
          <w:tcPr>
            <w:tcW w:type="dxa" w:w="2800"/>
            <w:shd w:fill="F2F4F7" w:val="clear"/>
          </w:tcPr>
          <w:p>
            <w:pPr>
              <w:spacing w:after="60" w:before="60"/>
              <w:ind w:left="80"/>
            </w:pPr>
            <w:r>
              <w:rPr>
                <w:b/>
                <w:bCs/>
                <w:color w:val="1B3A5C"/>
                <w:sz w:val="19"/>
                <w:szCs w:val="19"/>
              </w:rPr>
              <w:t xml:space="preserve">Google Sheets API</w:t>
            </w:r>
          </w:p>
        </w:tc>
        <w:tc>
          <w:tcPr>
            <w:tcW w:type="dxa" w:w="6400"/>
            <w:shd w:fill="F2F4F7" w:val="clear"/>
          </w:tcPr>
          <w:p>
            <w:pPr>
              <w:spacing w:after="60" w:before="60"/>
              <w:ind w:left="80"/>
            </w:pPr>
            <w:r>
              <w:rPr>
                <w:color w:val="111827"/>
                <w:sz w:val="19"/>
                <w:szCs w:val="19"/>
              </w:rPr>
              <w:t xml:space="preserve">Read/write brand research data — free via service account credentials</w:t>
            </w:r>
          </w:p>
        </w:tc>
      </w:tr>
      <w:tr>
        <w:tc>
          <w:tcPr>
            <w:tcW w:type="dxa" w:w="2800"/>
            <w:shd w:fill="FFFFFF" w:val="clear"/>
          </w:tcPr>
          <w:p>
            <w:pPr>
              <w:spacing w:after="60" w:before="60"/>
              <w:ind w:left="80"/>
            </w:pPr>
            <w:r>
              <w:rPr>
                <w:b/>
                <w:bCs/>
                <w:color w:val="1B3A5C"/>
                <w:sz w:val="19"/>
                <w:szCs w:val="19"/>
              </w:rPr>
              <w:t xml:space="preserve">cron-job.org</w:t>
            </w:r>
          </w:p>
        </w:tc>
        <w:tc>
          <w:tcPr>
            <w:tcW w:type="dxa" w:w="6400"/>
            <w:shd w:fill="FFFFFF" w:val="clear"/>
          </w:tcPr>
          <w:p>
            <w:pPr>
              <w:spacing w:after="60" w:before="60"/>
              <w:ind w:left="80"/>
            </w:pPr>
            <w:r>
              <w:rPr>
                <w:color w:val="111827"/>
                <w:sz w:val="19"/>
                <w:szCs w:val="19"/>
              </w:rPr>
              <w:t xml:space="preserve">Pings FastAPI GET /health every 5 min to prevent Render free tier sleep</w:t>
            </w:r>
          </w:p>
        </w:tc>
      </w:tr>
    </w:tbl>
    <w:p/>
    <w:p>
      <w:r>
        <w:br w:type="page"/>
      </w:r>
    </w:p>
    <w:p>
      <w:pPr>
        <w:pStyle w:val="Heading1"/>
        <w:pBdr>
          <w:bottom w:val="single" w:color="0E7C7B" w:sz="6" w:space="4"/>
        </w:pBdr>
        <w:spacing w:after="120" w:before="360"/>
        <w:rPr>
          <w:b/>
          <w:bCs/>
          <w:color w:val="1B3A5C"/>
          <w:sz w:val="28"/>
          <w:szCs w:val="28"/>
        </w:rPr>
      </w:pPr>
      <w:r>
        <w:t xml:space="preserve">6. Project Structure</w:t>
      </w:r>
    </w:p>
    <w:p>
      <w:pPr>
        <w:spacing w:after="80" w:before="80"/>
      </w:pPr>
      <w:r>
        <w:rPr>
          <w:rFonts w:ascii="Courier New" w:cs="Courier New" w:eastAsia="Courier New" w:hAnsi="Courier New"/>
          <w:color w:val="111827"/>
          <w:sz w:val="16"/>
          <w:szCs w:val="16"/>
        </w:rPr>
        <w:t xml:space="preserve">brand-research-bot/
├── main.py                   # Entry point — starts Slack Bolt app
├── config.py                 # Loads and validates all env vars
├── requirements.txt          # Python dependencies
├── render.yaml               # Render deployment config
├── .env.example              # Template for local env vars
│
├── pipeline/
│   ├── __init__.py
│   ├── downloader.py         # FR-02: Download image from Slack
│   ├── vision_extractor.py   # FR-03: Gemini vision → brand JSON
│   ├── instagram_scraper.py  # FR-04: Instaloader profile fetch
│   ├── web_researcher.py     # FR-05: DuckDuckGo + Gemini synthesis
│   └── sheets_writer.py      # FR-06: Google Sheets append/update
│
├── slack_handlers/
│   ├── __init__.py
│   └── events.py             # Slack Bolt event listeners (file_shared)
│
├── utils/
│   ├── __init__.py
│   ├── logger.py             # Structured JSON logger
│   └── retry.py              # Exponential backoff decorator
│
└── tests/
    ├── __init__.py
    ├── unit/
    │   ├── test_vision_extractor.py
    │   ├── test_instagram_scraper.py
    │   ├── test_web_researcher.py
    │   ├── test_sheets_writer.py
    │   ├── test_downloader.py
    │   └── test_config.py
    ├── integration/
    │   ├── test_pipeline_flow.py
    │   └── test_slack_events.py
    └── fixtures/
        ├── sample_brand_post.jpg
        ├── mock_gemini_response.json
        └── mock_instagram_profile.json</w:t>
      </w:r>
    </w:p>
    <w:p/>
    <w:p>
      <w:pPr>
        <w:pStyle w:val="Heading2"/>
        <w:spacing w:after="80" w:before="280"/>
        <w:rPr>
          <w:b/>
          <w:bCs/>
          <w:color w:val="1B3A5C"/>
          <w:sz w:val="24"/>
          <w:szCs w:val="24"/>
        </w:rPr>
      </w:pPr>
      <w:r>
        <w:t xml:space="preserve">6.1 Module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400"/>
      </w:tblGrid>
      <w:tr>
        <w:tc>
          <w:tcPr>
            <w:tcW w:type="dxa" w:w="3000"/>
            <w:shd w:fill="1B3A5C" w:val="clear"/>
          </w:tcPr>
          <w:p>
            <w:pPr>
              <w:spacing w:after="60" w:before="60"/>
              <w:ind w:left="80"/>
            </w:pPr>
            <w:r>
              <w:rPr>
                <w:b/>
                <w:bCs/>
                <w:color w:val="FFFFFF"/>
                <w:sz w:val="19"/>
                <w:szCs w:val="19"/>
              </w:rPr>
              <w:t xml:space="preserve">Module / File</w:t>
            </w:r>
          </w:p>
        </w:tc>
        <w:tc>
          <w:tcPr>
            <w:tcW w:type="dxa" w:w="3800"/>
            <w:shd w:fill="1B3A5C" w:val="clear"/>
          </w:tcPr>
          <w:p>
            <w:pPr>
              <w:spacing w:after="60" w:before="60"/>
              <w:ind w:left="80"/>
            </w:pPr>
            <w:r>
              <w:rPr>
                <w:b/>
                <w:bCs/>
                <w:color w:val="FFFFFF"/>
                <w:sz w:val="19"/>
                <w:szCs w:val="19"/>
              </w:rPr>
              <w:t xml:space="preserve">Responsibility</w:t>
            </w:r>
          </w:p>
        </w:tc>
        <w:tc>
          <w:tcPr>
            <w:tcW w:type="dxa" w:w="2400"/>
            <w:shd w:fill="1B3A5C" w:val="clear"/>
          </w:tcPr>
          <w:p>
            <w:pPr>
              <w:spacing w:after="60" w:before="60"/>
              <w:ind w:left="80"/>
            </w:pPr>
            <w:r>
              <w:rPr>
                <w:b/>
                <w:bCs/>
                <w:color w:val="FFFFFF"/>
                <w:sz w:val="19"/>
                <w:szCs w:val="19"/>
              </w:rPr>
              <w:t xml:space="preserve">Key Libraries</w:t>
            </w:r>
          </w:p>
        </w:tc>
      </w:tr>
      <w:tr>
        <w:tc>
          <w:tcPr>
            <w:tcW w:type="dxa" w:w="3000"/>
            <w:shd w:fill="F2F4F7" w:val="clear"/>
          </w:tcPr>
          <w:p>
            <w:pPr>
              <w:spacing w:after="60" w:before="60"/>
              <w:ind w:left="80"/>
            </w:pPr>
            <w:r>
              <w:rPr>
                <w:color w:val="111827"/>
                <w:sz w:val="19"/>
                <w:szCs w:val="19"/>
              </w:rPr>
              <w:t xml:space="preserve">main.py</w:t>
            </w:r>
          </w:p>
        </w:tc>
        <w:tc>
          <w:tcPr>
            <w:tcW w:type="dxa" w:w="3800"/>
            <w:shd w:fill="F2F4F7" w:val="clear"/>
          </w:tcPr>
          <w:p>
            <w:pPr>
              <w:spacing w:after="60" w:before="60"/>
              <w:ind w:left="80"/>
            </w:pPr>
            <w:r>
              <w:rPr>
                <w:color w:val="111827"/>
                <w:sz w:val="19"/>
                <w:szCs w:val="19"/>
              </w:rPr>
              <w:t xml:space="preserve">Creates FastAPI app, mounts Bolt adapter on POST /slack/events, exposes GET /health, starts Uvicorn</w:t>
            </w:r>
          </w:p>
        </w:tc>
        <w:tc>
          <w:tcPr>
            <w:tcW w:type="dxa" w:w="2400"/>
            <w:shd w:fill="F2F4F7" w:val="clear"/>
          </w:tcPr>
          <w:p>
            <w:pPr>
              <w:spacing w:after="60" w:before="60"/>
              <w:ind w:left="80"/>
            </w:pPr>
            <w:r>
              <w:rPr>
                <w:color w:val="111827"/>
                <w:sz w:val="19"/>
                <w:szCs w:val="19"/>
              </w:rPr>
              <w:t xml:space="preserve">fastapi, slack_bolt, uvicorn</w:t>
            </w:r>
          </w:p>
        </w:tc>
      </w:tr>
      <w:tr>
        <w:tc>
          <w:tcPr>
            <w:tcW w:type="dxa" w:w="3000"/>
            <w:shd w:fill="FFFFFF" w:val="clear"/>
          </w:tcPr>
          <w:p>
            <w:pPr>
              <w:spacing w:after="60" w:before="60"/>
              <w:ind w:left="80"/>
            </w:pPr>
            <w:r>
              <w:rPr>
                <w:color w:val="111827"/>
                <w:sz w:val="19"/>
                <w:szCs w:val="19"/>
              </w:rPr>
              <w:t xml:space="preserve">config.py</w:t>
            </w:r>
          </w:p>
        </w:tc>
        <w:tc>
          <w:tcPr>
            <w:tcW w:type="dxa" w:w="3800"/>
            <w:shd w:fill="FFFFFF" w:val="clear"/>
          </w:tcPr>
          <w:p>
            <w:pPr>
              <w:spacing w:after="60" w:before="60"/>
              <w:ind w:left="80"/>
            </w:pPr>
            <w:r>
              <w:rPr>
                <w:color w:val="111827"/>
                <w:sz w:val="19"/>
                <w:szCs w:val="19"/>
              </w:rPr>
              <w:t xml:space="preserve">Load .env / Render env vars, fail fast if missing</w:t>
            </w:r>
          </w:p>
        </w:tc>
        <w:tc>
          <w:tcPr>
            <w:tcW w:type="dxa" w:w="2400"/>
            <w:shd w:fill="FFFFFF" w:val="clear"/>
          </w:tcPr>
          <w:p>
            <w:pPr>
              <w:spacing w:after="60" w:before="60"/>
              <w:ind w:left="80"/>
            </w:pPr>
            <w:r>
              <w:rPr>
                <w:color w:val="111827"/>
                <w:sz w:val="19"/>
                <w:szCs w:val="19"/>
              </w:rPr>
              <w:t xml:space="preserve">python-dotenv</w:t>
            </w:r>
          </w:p>
        </w:tc>
      </w:tr>
      <w:tr>
        <w:tc>
          <w:tcPr>
            <w:tcW w:type="dxa" w:w="3000"/>
            <w:shd w:fill="F2F4F7" w:val="clear"/>
          </w:tcPr>
          <w:p>
            <w:pPr>
              <w:spacing w:after="60" w:before="60"/>
              <w:ind w:left="80"/>
            </w:pPr>
            <w:r>
              <w:rPr>
                <w:color w:val="111827"/>
                <w:sz w:val="19"/>
                <w:szCs w:val="19"/>
              </w:rPr>
              <w:t xml:space="preserve">pipeline/downloader.py</w:t>
            </w:r>
          </w:p>
        </w:tc>
        <w:tc>
          <w:tcPr>
            <w:tcW w:type="dxa" w:w="3800"/>
            <w:shd w:fill="F2F4F7" w:val="clear"/>
          </w:tcPr>
          <w:p>
            <w:pPr>
              <w:spacing w:after="60" w:before="60"/>
              <w:ind w:left="80"/>
            </w:pPr>
            <w:r>
              <w:rPr>
                <w:color w:val="111827"/>
                <w:sz w:val="19"/>
                <w:szCs w:val="19"/>
              </w:rPr>
              <w:t xml:space="preserve">Download Slack image to /tmp, validate, return path</w:t>
            </w:r>
          </w:p>
        </w:tc>
        <w:tc>
          <w:tcPr>
            <w:tcW w:type="dxa" w:w="2400"/>
            <w:shd w:fill="F2F4F7" w:val="clear"/>
          </w:tcPr>
          <w:p>
            <w:pPr>
              <w:spacing w:after="60" w:before="60"/>
              <w:ind w:left="80"/>
            </w:pPr>
            <w:r>
              <w:rPr>
                <w:color w:val="111827"/>
                <w:sz w:val="19"/>
                <w:szCs w:val="19"/>
              </w:rPr>
              <w:t xml:space="preserve">requests, Pillow</w:t>
            </w:r>
          </w:p>
        </w:tc>
      </w:tr>
      <w:tr>
        <w:tc>
          <w:tcPr>
            <w:tcW w:type="dxa" w:w="3000"/>
            <w:shd w:fill="FFFFFF" w:val="clear"/>
          </w:tcPr>
          <w:p>
            <w:pPr>
              <w:spacing w:after="60" w:before="60"/>
              <w:ind w:left="80"/>
            </w:pPr>
            <w:r>
              <w:rPr>
                <w:color w:val="111827"/>
                <w:sz w:val="19"/>
                <w:szCs w:val="19"/>
              </w:rPr>
              <w:t xml:space="preserve">pipeline/vision_extractor.py</w:t>
            </w:r>
          </w:p>
        </w:tc>
        <w:tc>
          <w:tcPr>
            <w:tcW w:type="dxa" w:w="3800"/>
            <w:shd w:fill="FFFFFF" w:val="clear"/>
          </w:tcPr>
          <w:p>
            <w:pPr>
              <w:spacing w:after="60" w:before="60"/>
              <w:ind w:left="80"/>
            </w:pPr>
            <w:r>
              <w:rPr>
                <w:color w:val="111827"/>
                <w:sz w:val="19"/>
                <w:szCs w:val="19"/>
              </w:rPr>
              <w:t xml:space="preserve">Call Gemini Flash vision, parse JSON response</w:t>
            </w:r>
          </w:p>
        </w:tc>
        <w:tc>
          <w:tcPr>
            <w:tcW w:type="dxa" w:w="2400"/>
            <w:shd w:fill="FFFFFF" w:val="clear"/>
          </w:tcPr>
          <w:p>
            <w:pPr>
              <w:spacing w:after="60" w:before="60"/>
              <w:ind w:left="80"/>
            </w:pPr>
            <w:r>
              <w:rPr>
                <w:color w:val="111827"/>
                <w:sz w:val="19"/>
                <w:szCs w:val="19"/>
              </w:rPr>
              <w:t xml:space="preserve">google-generativeai</w:t>
            </w:r>
          </w:p>
        </w:tc>
      </w:tr>
      <w:tr>
        <w:tc>
          <w:tcPr>
            <w:tcW w:type="dxa" w:w="3000"/>
            <w:shd w:fill="F2F4F7" w:val="clear"/>
          </w:tcPr>
          <w:p>
            <w:pPr>
              <w:spacing w:after="60" w:before="60"/>
              <w:ind w:left="80"/>
            </w:pPr>
            <w:r>
              <w:rPr>
                <w:color w:val="111827"/>
                <w:sz w:val="19"/>
                <w:szCs w:val="19"/>
              </w:rPr>
              <w:t xml:space="preserve">pipeline/instagram_scraper.py</w:t>
            </w:r>
          </w:p>
        </w:tc>
        <w:tc>
          <w:tcPr>
            <w:tcW w:type="dxa" w:w="3800"/>
            <w:shd w:fill="F2F4F7" w:val="clear"/>
          </w:tcPr>
          <w:p>
            <w:pPr>
              <w:spacing w:after="60" w:before="60"/>
              <w:ind w:left="80"/>
            </w:pPr>
            <w:r>
              <w:rPr>
                <w:color w:val="111827"/>
                <w:sz w:val="19"/>
                <w:szCs w:val="19"/>
              </w:rPr>
              <w:t xml:space="preserve">Instaloader fetch, parse profile fields</w:t>
            </w:r>
          </w:p>
        </w:tc>
        <w:tc>
          <w:tcPr>
            <w:tcW w:type="dxa" w:w="2400"/>
            <w:shd w:fill="F2F4F7" w:val="clear"/>
          </w:tcPr>
          <w:p>
            <w:pPr>
              <w:spacing w:after="60" w:before="60"/>
              <w:ind w:left="80"/>
            </w:pPr>
            <w:r>
              <w:rPr>
                <w:color w:val="111827"/>
                <w:sz w:val="19"/>
                <w:szCs w:val="19"/>
              </w:rPr>
              <w:t xml:space="preserve">instaloader</w:t>
            </w:r>
          </w:p>
        </w:tc>
      </w:tr>
      <w:tr>
        <w:tc>
          <w:tcPr>
            <w:tcW w:type="dxa" w:w="3000"/>
            <w:shd w:fill="FFFFFF" w:val="clear"/>
          </w:tcPr>
          <w:p>
            <w:pPr>
              <w:spacing w:after="60" w:before="60"/>
              <w:ind w:left="80"/>
            </w:pPr>
            <w:r>
              <w:rPr>
                <w:color w:val="111827"/>
                <w:sz w:val="19"/>
                <w:szCs w:val="19"/>
              </w:rPr>
              <w:t xml:space="preserve">pipeline/web_researcher.py</w:t>
            </w:r>
          </w:p>
        </w:tc>
        <w:tc>
          <w:tcPr>
            <w:tcW w:type="dxa" w:w="3800"/>
            <w:shd w:fill="FFFFFF" w:val="clear"/>
          </w:tcPr>
          <w:p>
            <w:pPr>
              <w:spacing w:after="60" w:before="60"/>
              <w:ind w:left="80"/>
            </w:pPr>
            <w:r>
              <w:rPr>
                <w:color w:val="111827"/>
                <w:sz w:val="19"/>
                <w:szCs w:val="19"/>
              </w:rPr>
              <w:t xml:space="preserve">DDG search + Gemini Flash synthesis</w:t>
            </w:r>
          </w:p>
        </w:tc>
        <w:tc>
          <w:tcPr>
            <w:tcW w:type="dxa" w:w="2400"/>
            <w:shd w:fill="FFFFFF" w:val="clear"/>
          </w:tcPr>
          <w:p>
            <w:pPr>
              <w:spacing w:after="60" w:before="60"/>
              <w:ind w:left="80"/>
            </w:pPr>
            <w:r>
              <w:rPr>
                <w:color w:val="111827"/>
                <w:sz w:val="19"/>
                <w:szCs w:val="19"/>
              </w:rPr>
              <w:t xml:space="preserve">duckduckgo-search</w:t>
            </w:r>
          </w:p>
        </w:tc>
      </w:tr>
      <w:tr>
        <w:tc>
          <w:tcPr>
            <w:tcW w:type="dxa" w:w="3000"/>
            <w:shd w:fill="F2F4F7" w:val="clear"/>
          </w:tcPr>
          <w:p>
            <w:pPr>
              <w:spacing w:after="60" w:before="60"/>
              <w:ind w:left="80"/>
            </w:pPr>
            <w:r>
              <w:rPr>
                <w:color w:val="111827"/>
                <w:sz w:val="19"/>
                <w:szCs w:val="19"/>
              </w:rPr>
              <w:t xml:space="preserve">pipeline/sheets_writer.py</w:t>
            </w:r>
          </w:p>
        </w:tc>
        <w:tc>
          <w:tcPr>
            <w:tcW w:type="dxa" w:w="3800"/>
            <w:shd w:fill="F2F4F7" w:val="clear"/>
          </w:tcPr>
          <w:p>
            <w:pPr>
              <w:spacing w:after="60" w:before="60"/>
              <w:ind w:left="80"/>
            </w:pPr>
            <w:r>
              <w:rPr>
                <w:color w:val="111827"/>
                <w:sz w:val="19"/>
                <w:szCs w:val="19"/>
              </w:rPr>
              <w:t xml:space="preserve">gspread append/update, dedup by handle</w:t>
            </w:r>
          </w:p>
        </w:tc>
        <w:tc>
          <w:tcPr>
            <w:tcW w:type="dxa" w:w="2400"/>
            <w:shd w:fill="F2F4F7" w:val="clear"/>
          </w:tcPr>
          <w:p>
            <w:pPr>
              <w:spacing w:after="60" w:before="60"/>
              <w:ind w:left="80"/>
            </w:pPr>
            <w:r>
              <w:rPr>
                <w:color w:val="111827"/>
                <w:sz w:val="19"/>
                <w:szCs w:val="19"/>
              </w:rPr>
              <w:t xml:space="preserve">gspread</w:t>
            </w:r>
          </w:p>
        </w:tc>
      </w:tr>
      <w:tr>
        <w:tc>
          <w:tcPr>
            <w:tcW w:type="dxa" w:w="3000"/>
            <w:shd w:fill="FFFFFF" w:val="clear"/>
          </w:tcPr>
          <w:p>
            <w:pPr>
              <w:spacing w:after="60" w:before="60"/>
              <w:ind w:left="80"/>
            </w:pPr>
            <w:r>
              <w:rPr>
                <w:color w:val="111827"/>
                <w:sz w:val="19"/>
                <w:szCs w:val="19"/>
              </w:rPr>
              <w:t xml:space="preserve">slack_handlers/events.py</w:t>
            </w:r>
          </w:p>
        </w:tc>
        <w:tc>
          <w:tcPr>
            <w:tcW w:type="dxa" w:w="3800"/>
            <w:shd w:fill="FFFFFF" w:val="clear"/>
          </w:tcPr>
          <w:p>
            <w:pPr>
              <w:spacing w:after="60" w:before="60"/>
              <w:ind w:left="80"/>
            </w:pPr>
            <w:r>
              <w:rPr>
                <w:color w:val="111827"/>
                <w:sz w:val="19"/>
                <w:szCs w:val="19"/>
              </w:rPr>
              <w:t xml:space="preserve">Slack Bolt event listeners — file_shared handler, orchestrates pipeline stages</w:t>
            </w:r>
          </w:p>
        </w:tc>
        <w:tc>
          <w:tcPr>
            <w:tcW w:type="dxa" w:w="2400"/>
            <w:shd w:fill="FFFFFF" w:val="clear"/>
          </w:tcPr>
          <w:p>
            <w:pPr>
              <w:spacing w:after="60" w:before="60"/>
              <w:ind w:left="80"/>
            </w:pPr>
            <w:r>
              <w:rPr>
                <w:color w:val="111827"/>
                <w:sz w:val="19"/>
                <w:szCs w:val="19"/>
              </w:rPr>
              <w:t xml:space="preserve">slack_bolt</w:t>
            </w:r>
          </w:p>
        </w:tc>
      </w:tr>
      <w:tr>
        <w:tc>
          <w:tcPr>
            <w:tcW w:type="dxa" w:w="3000"/>
            <w:shd w:fill="F2F4F7" w:val="clear"/>
          </w:tcPr>
          <w:p>
            <w:pPr>
              <w:spacing w:after="60" w:before="60"/>
              <w:ind w:left="80"/>
            </w:pPr>
            <w:r>
              <w:rPr>
                <w:color w:val="111827"/>
                <w:sz w:val="19"/>
                <w:szCs w:val="19"/>
              </w:rPr>
              <w:t xml:space="preserve">utils/logger.py</w:t>
            </w:r>
          </w:p>
        </w:tc>
        <w:tc>
          <w:tcPr>
            <w:tcW w:type="dxa" w:w="3800"/>
            <w:shd w:fill="F2F4F7" w:val="clear"/>
          </w:tcPr>
          <w:p>
            <w:pPr>
              <w:spacing w:after="60" w:before="60"/>
              <w:ind w:left="80"/>
            </w:pPr>
            <w:r>
              <w:rPr>
                <w:color w:val="111827"/>
                <w:sz w:val="19"/>
                <w:szCs w:val="19"/>
              </w:rPr>
              <w:t xml:space="preserve">Structured JSON logs with stage/level/message fields</w:t>
            </w:r>
          </w:p>
        </w:tc>
        <w:tc>
          <w:tcPr>
            <w:tcW w:type="dxa" w:w="2400"/>
            <w:shd w:fill="F2F4F7" w:val="clear"/>
          </w:tcPr>
          <w:p>
            <w:pPr>
              <w:spacing w:after="60" w:before="60"/>
              <w:ind w:left="80"/>
            </w:pPr>
            <w:r>
              <w:rPr>
                <w:color w:val="111827"/>
                <w:sz w:val="19"/>
                <w:szCs w:val="19"/>
              </w:rPr>
              <w:t xml:space="preserve">logging</w:t>
            </w:r>
          </w:p>
        </w:tc>
      </w:tr>
      <w:tr>
        <w:tc>
          <w:tcPr>
            <w:tcW w:type="dxa" w:w="3000"/>
            <w:shd w:fill="FFFFFF" w:val="clear"/>
          </w:tcPr>
          <w:p>
            <w:pPr>
              <w:spacing w:after="60" w:before="60"/>
              <w:ind w:left="80"/>
            </w:pPr>
            <w:r>
              <w:rPr>
                <w:color w:val="111827"/>
                <w:sz w:val="19"/>
                <w:szCs w:val="19"/>
              </w:rPr>
              <w:t xml:space="preserve">utils/retry.py</w:t>
            </w:r>
          </w:p>
        </w:tc>
        <w:tc>
          <w:tcPr>
            <w:tcW w:type="dxa" w:w="3800"/>
            <w:shd w:fill="FFFFFF" w:val="clear"/>
          </w:tcPr>
          <w:p>
            <w:pPr>
              <w:spacing w:after="60" w:before="60"/>
              <w:ind w:left="80"/>
            </w:pPr>
            <w:r>
              <w:rPr>
                <w:color w:val="111827"/>
                <w:sz w:val="19"/>
                <w:szCs w:val="19"/>
              </w:rPr>
              <w:t xml:space="preserve">Decorator: retry N times with exponential backoff</w:t>
            </w:r>
          </w:p>
        </w:tc>
        <w:tc>
          <w:tcPr>
            <w:tcW w:type="dxa" w:w="2400"/>
            <w:shd w:fill="FFFFFF" w:val="clear"/>
          </w:tcPr>
          <w:p>
            <w:pPr>
              <w:spacing w:after="60" w:before="60"/>
              <w:ind w:left="80"/>
            </w:pPr>
            <w:r>
              <w:rPr>
                <w:color w:val="111827"/>
                <w:sz w:val="19"/>
                <w:szCs w:val="19"/>
              </w:rPr>
              <w:t xml:space="preserve">functools, time</w:t>
            </w:r>
          </w:p>
        </w:tc>
      </w:tr>
    </w:tbl>
    <w:p/>
    <w:p>
      <w:r>
        <w:br w:type="page"/>
      </w:r>
    </w:p>
    <w:p>
      <w:pPr>
        <w:pStyle w:val="Heading1"/>
        <w:pBdr>
          <w:bottom w:val="single" w:color="0E7C7B" w:sz="6" w:space="4"/>
        </w:pBdr>
        <w:spacing w:after="120" w:before="360"/>
        <w:rPr>
          <w:b/>
          <w:bCs/>
          <w:color w:val="1B3A5C"/>
          <w:sz w:val="28"/>
          <w:szCs w:val="28"/>
        </w:rPr>
      </w:pPr>
      <w:r>
        <w:t xml:space="preserve">7. Environment Variables</w:t>
      </w:r>
    </w:p>
    <w:p>
      <w:pPr>
        <w:spacing w:after="60" w:before="60"/>
      </w:pPr>
      <w:r>
        <w:rPr>
          <w:color w:val="111827"/>
          <w:sz w:val="20"/>
          <w:szCs w:val="20"/>
        </w:rPr>
        <w:t xml:space="preserve">All secrets are stored as environment variables. On Render, set these in Dashboard → Your Service → Environment. For local development, copy .env.example to .env.</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500"/>
      </w:tblGrid>
      <w:tr>
        <w:tc>
          <w:tcPr>
            <w:tcW w:type="dxa" w:w="3200"/>
            <w:shd w:fill="0E7C7B" w:val="clear"/>
          </w:tcPr>
          <w:p>
            <w:pPr>
              <w:spacing w:after="60" w:before="60"/>
              <w:ind w:left="80"/>
            </w:pPr>
            <w:r>
              <w:rPr>
                <w:b/>
                <w:bCs/>
                <w:color w:val="FFFFFF"/>
                <w:sz w:val="19"/>
                <w:szCs w:val="19"/>
              </w:rPr>
              <w:t xml:space="preserve">Variable</w:t>
            </w:r>
          </w:p>
        </w:tc>
        <w:tc>
          <w:tcPr>
            <w:tcW w:type="dxa" w:w="1500"/>
            <w:shd w:fill="0E7C7B" w:val="clear"/>
          </w:tcPr>
          <w:p>
            <w:pPr>
              <w:spacing w:after="60" w:before="60"/>
              <w:ind w:left="80"/>
            </w:pPr>
            <w:r>
              <w:rPr>
                <w:b/>
                <w:bCs/>
                <w:color w:val="FFFFFF"/>
                <w:sz w:val="19"/>
                <w:szCs w:val="19"/>
              </w:rPr>
              <w:t xml:space="preserve">Required</w:t>
            </w:r>
          </w:p>
        </w:tc>
        <w:tc>
          <w:tcPr>
            <w:tcW w:type="dxa" w:w="4500"/>
            <w:shd w:fill="0E7C7B" w:val="clear"/>
          </w:tcPr>
          <w:p>
            <w:pPr>
              <w:spacing w:after="60" w:before="60"/>
              <w:ind w:left="80"/>
            </w:pPr>
            <w:r>
              <w:rPr>
                <w:b/>
                <w:bCs/>
                <w:color w:val="FFFFFF"/>
                <w:sz w:val="19"/>
                <w:szCs w:val="19"/>
              </w:rPr>
              <w:t xml:space="preserve">Description</w:t>
            </w:r>
          </w:p>
        </w:tc>
      </w:tr>
      <w:tr>
        <w:tc>
          <w:tcPr>
            <w:tcW w:type="dxa" w:w="3200"/>
            <w:shd w:fill="F2F4F7" w:val="clear"/>
          </w:tcPr>
          <w:p>
            <w:pPr>
              <w:spacing w:after="60" w:before="60"/>
              <w:ind w:left="80"/>
            </w:pPr>
            <w:r>
              <w:rPr>
                <w:rFonts w:ascii="Courier New" w:cs="Courier New" w:eastAsia="Courier New" w:hAnsi="Courier New"/>
                <w:color w:val="111827"/>
                <w:sz w:val="19"/>
                <w:szCs w:val="19"/>
              </w:rPr>
              <w:t xml:space="preserve">SLACK_BOT_TOKEN</w:t>
            </w:r>
          </w:p>
        </w:tc>
        <w:tc>
          <w:tcPr>
            <w:tcW w:type="dxa" w:w="1500"/>
            <w:shd w:fill="F2F4F7" w:val="clear"/>
          </w:tcPr>
          <w:p>
            <w:pPr>
              <w:spacing w:after="60" w:before="60"/>
              <w:ind w:left="80"/>
            </w:pPr>
            <w:r>
              <w:rPr>
                <w:color w:val="111827"/>
                <w:sz w:val="19"/>
                <w:szCs w:val="19"/>
              </w:rPr>
              <w:t xml:space="preserve">Yes</w:t>
            </w:r>
          </w:p>
        </w:tc>
        <w:tc>
          <w:tcPr>
            <w:tcW w:type="dxa" w:w="4500"/>
            <w:shd w:fill="F2F4F7" w:val="clear"/>
          </w:tcPr>
          <w:p>
            <w:pPr>
              <w:spacing w:after="60" w:before="60"/>
              <w:ind w:left="80"/>
            </w:pPr>
            <w:r>
              <w:rPr>
                <w:color w:val="111827"/>
                <w:sz w:val="19"/>
                <w:szCs w:val="19"/>
              </w:rPr>
              <w:t xml:space="preserve">xoxb-... token from Slack App settings</w:t>
            </w:r>
          </w:p>
        </w:tc>
      </w:tr>
      <w:tr>
        <w:tc>
          <w:tcPr>
            <w:tcW w:type="dxa" w:w="3200"/>
            <w:shd w:fill="FFFFFF" w:val="clear"/>
          </w:tcPr>
          <w:p>
            <w:pPr>
              <w:spacing w:after="60" w:before="60"/>
              <w:ind w:left="80"/>
            </w:pPr>
            <w:r>
              <w:rPr>
                <w:rFonts w:ascii="Courier New" w:cs="Courier New" w:eastAsia="Courier New" w:hAnsi="Courier New"/>
                <w:color w:val="111827"/>
                <w:sz w:val="19"/>
                <w:szCs w:val="19"/>
              </w:rPr>
              <w:t xml:space="preserve">SLACK_SIGNING_SECRET</w:t>
            </w:r>
          </w:p>
        </w:tc>
        <w:tc>
          <w:tcPr>
            <w:tcW w:type="dxa" w:w="1500"/>
            <w:shd w:fill="FFFFFF" w:val="clear"/>
          </w:tcPr>
          <w:p>
            <w:pPr>
              <w:spacing w:after="60" w:before="60"/>
              <w:ind w:left="80"/>
            </w:pPr>
            <w:r>
              <w:rPr>
                <w:color w:val="111827"/>
                <w:sz w:val="19"/>
                <w:szCs w:val="19"/>
              </w:rPr>
              <w:t xml:space="preserve">Yes</w:t>
            </w:r>
          </w:p>
        </w:tc>
        <w:tc>
          <w:tcPr>
            <w:tcW w:type="dxa" w:w="4500"/>
            <w:shd w:fill="FFFFFF" w:val="clear"/>
          </w:tcPr>
          <w:p>
            <w:pPr>
              <w:spacing w:after="60" w:before="60"/>
              <w:ind w:left="80"/>
            </w:pPr>
            <w:r>
              <w:rPr>
                <w:color w:val="111827"/>
                <w:sz w:val="19"/>
                <w:szCs w:val="19"/>
              </w:rPr>
              <w:t xml:space="preserve">Signing secret from Slack App settings</w:t>
            </w:r>
          </w:p>
        </w:tc>
      </w:tr>
      <w:tr>
        <w:tc>
          <w:tcPr>
            <w:tcW w:type="dxa" w:w="3200"/>
            <w:shd w:fill="F2F4F7" w:val="clear"/>
          </w:tcPr>
          <w:p>
            <w:pPr>
              <w:spacing w:after="60" w:before="60"/>
              <w:ind w:left="80"/>
            </w:pPr>
            <w:r>
              <w:rPr>
                <w:rFonts w:ascii="Courier New" w:cs="Courier New" w:eastAsia="Courier New" w:hAnsi="Courier New"/>
                <w:color w:val="111827"/>
                <w:sz w:val="19"/>
                <w:szCs w:val="19"/>
              </w:rPr>
              <w:t xml:space="preserve">SLACK_CHANNEL_ID</w:t>
            </w:r>
          </w:p>
        </w:tc>
        <w:tc>
          <w:tcPr>
            <w:tcW w:type="dxa" w:w="1500"/>
            <w:shd w:fill="F2F4F7" w:val="clear"/>
          </w:tcPr>
          <w:p>
            <w:pPr>
              <w:spacing w:after="60" w:before="60"/>
              <w:ind w:left="80"/>
            </w:pPr>
            <w:r>
              <w:rPr>
                <w:color w:val="111827"/>
                <w:sz w:val="19"/>
                <w:szCs w:val="19"/>
              </w:rPr>
              <w:t xml:space="preserve">Yes</w:t>
            </w:r>
          </w:p>
        </w:tc>
        <w:tc>
          <w:tcPr>
            <w:tcW w:type="dxa" w:w="4500"/>
            <w:shd w:fill="F2F4F7" w:val="clear"/>
          </w:tcPr>
          <w:p>
            <w:pPr>
              <w:spacing w:after="60" w:before="60"/>
              <w:ind w:left="80"/>
            </w:pPr>
            <w:r>
              <w:rPr>
                <w:color w:val="111827"/>
                <w:sz w:val="19"/>
                <w:szCs w:val="19"/>
              </w:rPr>
              <w:t xml:space="preserve">Channel ID where boss shares posts</w:t>
            </w:r>
          </w:p>
        </w:tc>
      </w:tr>
      <w:tr>
        <w:tc>
          <w:tcPr>
            <w:tcW w:type="dxa" w:w="3200"/>
            <w:shd w:fill="FFFFFF" w:val="clear"/>
          </w:tcPr>
          <w:p>
            <w:pPr>
              <w:spacing w:after="60" w:before="60"/>
              <w:ind w:left="80"/>
            </w:pPr>
            <w:r>
              <w:rPr>
                <w:rFonts w:ascii="Courier New" w:cs="Courier New" w:eastAsia="Courier New" w:hAnsi="Courier New"/>
                <w:color w:val="111827"/>
                <w:sz w:val="19"/>
                <w:szCs w:val="19"/>
              </w:rPr>
              <w:t xml:space="preserve">GEMINI_API_KEY</w:t>
            </w:r>
          </w:p>
        </w:tc>
        <w:tc>
          <w:tcPr>
            <w:tcW w:type="dxa" w:w="1500"/>
            <w:shd w:fill="FFFFFF" w:val="clear"/>
          </w:tcPr>
          <w:p>
            <w:pPr>
              <w:spacing w:after="60" w:before="60"/>
              <w:ind w:left="80"/>
            </w:pPr>
            <w:r>
              <w:rPr>
                <w:color w:val="111827"/>
                <w:sz w:val="19"/>
                <w:szCs w:val="19"/>
              </w:rPr>
              <w:t xml:space="preserve">Yes</w:t>
            </w:r>
          </w:p>
        </w:tc>
        <w:tc>
          <w:tcPr>
            <w:tcW w:type="dxa" w:w="4500"/>
            <w:shd w:fill="FFFFFF" w:val="clear"/>
          </w:tcPr>
          <w:p>
            <w:pPr>
              <w:spacing w:after="60" w:before="60"/>
              <w:ind w:left="80"/>
            </w:pPr>
            <w:r>
              <w:rPr>
                <w:color w:val="111827"/>
                <w:sz w:val="19"/>
                <w:szCs w:val="19"/>
              </w:rPr>
              <w:t xml:space="preserve">Free API key from aistudio.google.com</w:t>
            </w:r>
          </w:p>
        </w:tc>
      </w:tr>
      <w:tr>
        <w:tc>
          <w:tcPr>
            <w:tcW w:type="dxa" w:w="3200"/>
            <w:shd w:fill="F2F4F7" w:val="clear"/>
          </w:tcPr>
          <w:p>
            <w:pPr>
              <w:spacing w:after="60" w:before="60"/>
              <w:ind w:left="80"/>
            </w:pPr>
            <w:r>
              <w:rPr>
                <w:rFonts w:ascii="Courier New" w:cs="Courier New" w:eastAsia="Courier New" w:hAnsi="Courier New"/>
                <w:color w:val="111827"/>
                <w:sz w:val="19"/>
                <w:szCs w:val="19"/>
              </w:rPr>
              <w:t xml:space="preserve">GOOGLE_SHEET_ID</w:t>
            </w:r>
          </w:p>
        </w:tc>
        <w:tc>
          <w:tcPr>
            <w:tcW w:type="dxa" w:w="1500"/>
            <w:shd w:fill="F2F4F7" w:val="clear"/>
          </w:tcPr>
          <w:p>
            <w:pPr>
              <w:spacing w:after="60" w:before="60"/>
              <w:ind w:left="80"/>
            </w:pPr>
            <w:r>
              <w:rPr>
                <w:color w:val="111827"/>
                <w:sz w:val="19"/>
                <w:szCs w:val="19"/>
              </w:rPr>
              <w:t xml:space="preserve">Yes</w:t>
            </w:r>
          </w:p>
        </w:tc>
        <w:tc>
          <w:tcPr>
            <w:tcW w:type="dxa" w:w="4500"/>
            <w:shd w:fill="F2F4F7" w:val="clear"/>
          </w:tcPr>
          <w:p>
            <w:pPr>
              <w:spacing w:after="60" w:before="60"/>
              <w:ind w:left="80"/>
            </w:pPr>
            <w:r>
              <w:rPr>
                <w:color w:val="111827"/>
                <w:sz w:val="19"/>
                <w:szCs w:val="19"/>
              </w:rPr>
              <w:t xml:space="preserve">ID from the Google Sheet URL</w:t>
            </w:r>
          </w:p>
        </w:tc>
      </w:tr>
      <w:tr>
        <w:tc>
          <w:tcPr>
            <w:tcW w:type="dxa" w:w="3200"/>
            <w:shd w:fill="FFFFFF" w:val="clear"/>
          </w:tcPr>
          <w:p>
            <w:pPr>
              <w:spacing w:after="60" w:before="60"/>
              <w:ind w:left="80"/>
            </w:pPr>
            <w:r>
              <w:rPr>
                <w:rFonts w:ascii="Courier New" w:cs="Courier New" w:eastAsia="Courier New" w:hAnsi="Courier New"/>
                <w:color w:val="111827"/>
                <w:sz w:val="19"/>
                <w:szCs w:val="19"/>
              </w:rPr>
              <w:t xml:space="preserve">GOOGLE_SHEET_TAB</w:t>
            </w:r>
          </w:p>
        </w:tc>
        <w:tc>
          <w:tcPr>
            <w:tcW w:type="dxa" w:w="1500"/>
            <w:shd w:fill="FFFFFF" w:val="clear"/>
          </w:tcPr>
          <w:p>
            <w:pPr>
              <w:spacing w:after="60" w:before="60"/>
              <w:ind w:left="80"/>
            </w:pPr>
            <w:r>
              <w:rPr>
                <w:color w:val="111827"/>
                <w:sz w:val="19"/>
                <w:szCs w:val="19"/>
              </w:rPr>
              <w:t xml:space="preserve">No</w:t>
            </w:r>
          </w:p>
        </w:tc>
        <w:tc>
          <w:tcPr>
            <w:tcW w:type="dxa" w:w="4500"/>
            <w:shd w:fill="FFFFFF" w:val="clear"/>
          </w:tcPr>
          <w:p>
            <w:pPr>
              <w:spacing w:after="60" w:before="60"/>
              <w:ind w:left="80"/>
            </w:pPr>
            <w:r>
              <w:rPr>
                <w:color w:val="111827"/>
                <w:sz w:val="19"/>
                <w:szCs w:val="19"/>
              </w:rPr>
              <w:t xml:space="preserve">Tab name — defaults to "Brand Research"</w:t>
            </w:r>
          </w:p>
        </w:tc>
      </w:tr>
      <w:tr>
        <w:tc>
          <w:tcPr>
            <w:tcW w:type="dxa" w:w="3200"/>
            <w:shd w:fill="F2F4F7" w:val="clear"/>
          </w:tcPr>
          <w:p>
            <w:pPr>
              <w:spacing w:after="60" w:before="60"/>
              <w:ind w:left="80"/>
            </w:pPr>
            <w:r>
              <w:rPr>
                <w:rFonts w:ascii="Courier New" w:cs="Courier New" w:eastAsia="Courier New" w:hAnsi="Courier New"/>
                <w:color w:val="111827"/>
                <w:sz w:val="19"/>
                <w:szCs w:val="19"/>
              </w:rPr>
              <w:t xml:space="preserve">GOOGLE_CREDS_JSON</w:t>
            </w:r>
          </w:p>
        </w:tc>
        <w:tc>
          <w:tcPr>
            <w:tcW w:type="dxa" w:w="1500"/>
            <w:shd w:fill="F2F4F7" w:val="clear"/>
          </w:tcPr>
          <w:p>
            <w:pPr>
              <w:spacing w:after="60" w:before="60"/>
              <w:ind w:left="80"/>
            </w:pPr>
            <w:r>
              <w:rPr>
                <w:color w:val="111827"/>
                <w:sz w:val="19"/>
                <w:szCs w:val="19"/>
              </w:rPr>
              <w:t xml:space="preserve">Yes</w:t>
            </w:r>
          </w:p>
        </w:tc>
        <w:tc>
          <w:tcPr>
            <w:tcW w:type="dxa" w:w="4500"/>
            <w:shd w:fill="F2F4F7" w:val="clear"/>
          </w:tcPr>
          <w:p>
            <w:pPr>
              <w:spacing w:after="60" w:before="60"/>
              <w:ind w:left="80"/>
            </w:pPr>
            <w:r>
              <w:rPr>
                <w:color w:val="111827"/>
                <w:sz w:val="19"/>
                <w:szCs w:val="19"/>
              </w:rPr>
              <w:t xml:space="preserve">Service account JSON (base64 encoded)</w:t>
            </w:r>
          </w:p>
        </w:tc>
      </w:tr>
      <w:tr>
        <w:tc>
          <w:tcPr>
            <w:tcW w:type="dxa" w:w="3200"/>
            <w:shd w:fill="FFFFFF" w:val="clear"/>
          </w:tcPr>
          <w:p>
            <w:pPr>
              <w:spacing w:after="60" w:before="60"/>
              <w:ind w:left="80"/>
            </w:pPr>
            <w:r>
              <w:rPr>
                <w:rFonts w:ascii="Courier New" w:cs="Courier New" w:eastAsia="Courier New" w:hAnsi="Courier New"/>
                <w:color w:val="111827"/>
                <w:sz w:val="19"/>
                <w:szCs w:val="19"/>
              </w:rPr>
              <w:t xml:space="preserve">INSTAGRAM_USERNAME</w:t>
            </w:r>
          </w:p>
        </w:tc>
        <w:tc>
          <w:tcPr>
            <w:tcW w:type="dxa" w:w="1500"/>
            <w:shd w:fill="FFFFFF" w:val="clear"/>
          </w:tcPr>
          <w:p>
            <w:pPr>
              <w:spacing w:after="60" w:before="60"/>
              <w:ind w:left="80"/>
            </w:pPr>
            <w:r>
              <w:rPr>
                <w:color w:val="111827"/>
                <w:sz w:val="19"/>
                <w:szCs w:val="19"/>
              </w:rPr>
              <w:t xml:space="preserve">No</w:t>
            </w:r>
          </w:p>
        </w:tc>
        <w:tc>
          <w:tcPr>
            <w:tcW w:type="dxa" w:w="4500"/>
            <w:shd w:fill="FFFFFF" w:val="clear"/>
          </w:tcPr>
          <w:p>
            <w:pPr>
              <w:spacing w:after="60" w:before="60"/>
              <w:ind w:left="80"/>
            </w:pPr>
            <w:r>
              <w:rPr>
                <w:color w:val="111827"/>
                <w:sz w:val="19"/>
                <w:szCs w:val="19"/>
              </w:rPr>
              <w:t xml:space="preserve">Optional — improves Instaloader reliability</w:t>
            </w:r>
          </w:p>
        </w:tc>
      </w:tr>
      <w:tr>
        <w:tc>
          <w:tcPr>
            <w:tcW w:type="dxa" w:w="3200"/>
            <w:shd w:fill="F2F4F7" w:val="clear"/>
          </w:tcPr>
          <w:p>
            <w:pPr>
              <w:spacing w:after="60" w:before="60"/>
              <w:ind w:left="80"/>
            </w:pPr>
            <w:r>
              <w:rPr>
                <w:rFonts w:ascii="Courier New" w:cs="Courier New" w:eastAsia="Courier New" w:hAnsi="Courier New"/>
                <w:color w:val="111827"/>
                <w:sz w:val="19"/>
                <w:szCs w:val="19"/>
              </w:rPr>
              <w:t xml:space="preserve">INSTAGRAM_PASSWORD</w:t>
            </w:r>
          </w:p>
        </w:tc>
        <w:tc>
          <w:tcPr>
            <w:tcW w:type="dxa" w:w="1500"/>
            <w:shd w:fill="F2F4F7" w:val="clear"/>
          </w:tcPr>
          <w:p>
            <w:pPr>
              <w:spacing w:after="60" w:before="60"/>
              <w:ind w:left="80"/>
            </w:pPr>
            <w:r>
              <w:rPr>
                <w:color w:val="111827"/>
                <w:sz w:val="19"/>
                <w:szCs w:val="19"/>
              </w:rPr>
              <w:t xml:space="preserve">No</w:t>
            </w:r>
          </w:p>
        </w:tc>
        <w:tc>
          <w:tcPr>
            <w:tcW w:type="dxa" w:w="4500"/>
            <w:shd w:fill="F2F4F7" w:val="clear"/>
          </w:tcPr>
          <w:p>
            <w:pPr>
              <w:spacing w:after="60" w:before="60"/>
              <w:ind w:left="80"/>
            </w:pPr>
            <w:r>
              <w:rPr>
                <w:color w:val="111827"/>
                <w:sz w:val="19"/>
                <w:szCs w:val="19"/>
              </w:rPr>
              <w:t xml:space="preserve">Optional — paired with above</w:t>
            </w:r>
          </w:p>
        </w:tc>
      </w:tr>
      <w:tr>
        <w:tc>
          <w:tcPr>
            <w:tcW w:type="dxa" w:w="3200"/>
            <w:shd w:fill="FFFFFF" w:val="clear"/>
          </w:tcPr>
          <w:p>
            <w:pPr>
              <w:spacing w:after="60" w:before="60"/>
              <w:ind w:left="80"/>
            </w:pPr>
            <w:r>
              <w:rPr>
                <w:rFonts w:ascii="Courier New" w:cs="Courier New" w:eastAsia="Courier New" w:hAnsi="Courier New"/>
                <w:color w:val="111827"/>
                <w:sz w:val="19"/>
                <w:szCs w:val="19"/>
              </w:rPr>
              <w:t xml:space="preserve">LOG_LEVEL</w:t>
            </w:r>
          </w:p>
        </w:tc>
        <w:tc>
          <w:tcPr>
            <w:tcW w:type="dxa" w:w="1500"/>
            <w:shd w:fill="FFFFFF" w:val="clear"/>
          </w:tcPr>
          <w:p>
            <w:pPr>
              <w:spacing w:after="60" w:before="60"/>
              <w:ind w:left="80"/>
            </w:pPr>
            <w:r>
              <w:rPr>
                <w:color w:val="111827"/>
                <w:sz w:val="19"/>
                <w:szCs w:val="19"/>
              </w:rPr>
              <w:t xml:space="preserve">No</w:t>
            </w:r>
          </w:p>
        </w:tc>
        <w:tc>
          <w:tcPr>
            <w:tcW w:type="dxa" w:w="4500"/>
            <w:shd w:fill="FFFFFF" w:val="clear"/>
          </w:tcPr>
          <w:p>
            <w:pPr>
              <w:spacing w:after="60" w:before="60"/>
              <w:ind w:left="80"/>
            </w:pPr>
            <w:r>
              <w:rPr>
                <w:color w:val="111827"/>
                <w:sz w:val="19"/>
                <w:szCs w:val="19"/>
              </w:rPr>
              <w:t xml:space="preserve">DEBUG / INFO / WARNING — defaults to INFO</w:t>
            </w:r>
          </w:p>
        </w:tc>
      </w:tr>
      <w:tr>
        <w:tc>
          <w:tcPr>
            <w:tcW w:type="dxa" w:w="3200"/>
            <w:shd w:fill="F2F4F7" w:val="clear"/>
          </w:tcPr>
          <w:p>
            <w:pPr>
              <w:spacing w:after="60" w:before="60"/>
              <w:ind w:left="80"/>
            </w:pPr>
            <w:r>
              <w:rPr>
                <w:rFonts w:ascii="Courier New" w:cs="Courier New" w:eastAsia="Courier New" w:hAnsi="Courier New"/>
                <w:color w:val="111827"/>
                <w:sz w:val="19"/>
                <w:szCs w:val="19"/>
              </w:rPr>
              <w:t xml:space="preserve">MAX_RETRIES</w:t>
            </w:r>
          </w:p>
        </w:tc>
        <w:tc>
          <w:tcPr>
            <w:tcW w:type="dxa" w:w="1500"/>
            <w:shd w:fill="F2F4F7" w:val="clear"/>
          </w:tcPr>
          <w:p>
            <w:pPr>
              <w:spacing w:after="60" w:before="60"/>
              <w:ind w:left="80"/>
            </w:pPr>
            <w:r>
              <w:rPr>
                <w:color w:val="111827"/>
                <w:sz w:val="19"/>
                <w:szCs w:val="19"/>
              </w:rPr>
              <w:t xml:space="preserve">No</w:t>
            </w:r>
          </w:p>
        </w:tc>
        <w:tc>
          <w:tcPr>
            <w:tcW w:type="dxa" w:w="4500"/>
            <w:shd w:fill="F2F4F7" w:val="clear"/>
          </w:tcPr>
          <w:p>
            <w:pPr>
              <w:spacing w:after="60" w:before="60"/>
              <w:ind w:left="80"/>
            </w:pPr>
            <w:r>
              <w:rPr>
                <w:color w:val="111827"/>
                <w:sz w:val="19"/>
                <w:szCs w:val="19"/>
              </w:rPr>
              <w:t xml:space="preserve">Gemini retry attempts — defaults to 3</w:t>
            </w:r>
          </w:p>
        </w:tc>
      </w:tr>
      <w:tr>
        <w:tc>
          <w:tcPr>
            <w:tcW w:type="dxa" w:w="3200"/>
            <w:shd w:fill="FFFFFF" w:val="clear"/>
          </w:tcPr>
          <w:p>
            <w:pPr>
              <w:spacing w:after="60" w:before="60"/>
              <w:ind w:left="80"/>
            </w:pPr>
            <w:r>
              <w:rPr>
                <w:rFonts w:ascii="Courier New" w:cs="Courier New" w:eastAsia="Courier New" w:hAnsi="Courier New"/>
                <w:color w:val="111827"/>
                <w:sz w:val="19"/>
                <w:szCs w:val="19"/>
              </w:rPr>
              <w:t xml:space="preserve">PORT</w:t>
            </w:r>
          </w:p>
        </w:tc>
        <w:tc>
          <w:tcPr>
            <w:tcW w:type="dxa" w:w="1500"/>
            <w:shd w:fill="FFFFFF" w:val="clear"/>
          </w:tcPr>
          <w:p>
            <w:pPr>
              <w:spacing w:after="60" w:before="60"/>
              <w:ind w:left="80"/>
            </w:pPr>
            <w:r>
              <w:rPr>
                <w:color w:val="111827"/>
                <w:sz w:val="19"/>
                <w:szCs w:val="19"/>
              </w:rPr>
              <w:t xml:space="preserve">No</w:t>
            </w:r>
          </w:p>
        </w:tc>
        <w:tc>
          <w:tcPr>
            <w:tcW w:type="dxa" w:w="4500"/>
            <w:shd w:fill="FFFFFF" w:val="clear"/>
          </w:tcPr>
          <w:p>
            <w:pPr>
              <w:spacing w:after="60" w:before="60"/>
              <w:ind w:left="80"/>
            </w:pPr>
            <w:r>
              <w:rPr>
                <w:color w:val="111827"/>
                <w:sz w:val="19"/>
                <w:szCs w:val="19"/>
              </w:rPr>
              <w:t xml:space="preserve">Server port — Render sets this automatically</w:t>
            </w:r>
          </w:p>
        </w:tc>
      </w:tr>
    </w:tbl>
    <w:p/>
    <w:p>
      <w:pPr>
        <w:spacing w:after="60" w:before="60"/>
      </w:pPr>
      <w:r>
        <w:rPr>
          <w:b/>
          <w:bCs/>
          <w:color w:val="B45309"/>
          <w:sz w:val="20"/>
          <w:szCs w:val="20"/>
        </w:rPr>
        <w:t xml:space="preserve">Security Note: </w:t>
      </w:r>
      <w:r>
        <w:rPr>
          <w:color w:val="111827"/>
          <w:sz w:val="20"/>
          <w:szCs w:val="20"/>
        </w:rPr>
        <w:t xml:space="preserve">Never commit .env to Git. Add .env to .gitignore immediately. The GOOGLE_CREDS_JSON must be base64-encoded before pasting into Render.</w:t>
      </w:r>
    </w:p>
    <w:p/>
    <w:p>
      <w:r>
        <w:br w:type="page"/>
      </w:r>
    </w:p>
    <w:p>
      <w:pPr>
        <w:pStyle w:val="Heading1"/>
        <w:pBdr>
          <w:bottom w:val="single" w:color="0E7C7B" w:sz="6" w:space="4"/>
        </w:pBdr>
        <w:spacing w:after="120" w:before="360"/>
        <w:rPr>
          <w:b/>
          <w:bCs/>
          <w:color w:val="1B3A5C"/>
          <w:sz w:val="28"/>
          <w:szCs w:val="28"/>
        </w:rPr>
      </w:pPr>
      <w:r>
        <w:t xml:space="preserve">8. Data Model — Google Sheet Columns</w:t>
      </w:r>
    </w:p>
    <w:p>
      <w:pPr>
        <w:spacing w:after="60" w:before="60"/>
      </w:pPr>
      <w:r>
        <w:rPr>
          <w:color w:val="111827"/>
          <w:sz w:val="20"/>
          <w:szCs w:val="20"/>
        </w:rPr>
        <w:t xml:space="preserve">One row per brand. Column order is fixed — do not rearrange or the writer module will break.</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4200"/>
      </w:tblGrid>
      <w:tr>
        <w:tc>
          <w:tcPr>
            <w:tcW w:type="dxa" w:w="400"/>
            <w:shd w:fill="1B3A5C" w:val="clear"/>
          </w:tcPr>
          <w:p>
            <w:pPr>
              <w:spacing w:after="60" w:before="60"/>
              <w:ind w:left="80"/>
            </w:pPr>
            <w:r>
              <w:rPr>
                <w:b/>
                <w:bCs/>
                <w:color w:val="FFFFFF"/>
                <w:sz w:val="18"/>
                <w:szCs w:val="18"/>
              </w:rPr>
              <w:t xml:space="preserve">#</w:t>
            </w:r>
          </w:p>
        </w:tc>
        <w:tc>
          <w:tcPr>
            <w:tcW w:type="dxa" w:w="2200"/>
            <w:shd w:fill="1B3A5C" w:val="clear"/>
          </w:tcPr>
          <w:p>
            <w:pPr>
              <w:spacing w:after="60" w:before="60"/>
              <w:ind w:left="80"/>
            </w:pPr>
            <w:r>
              <w:rPr>
                <w:b/>
                <w:bCs/>
                <w:color w:val="FFFFFF"/>
                <w:sz w:val="18"/>
                <w:szCs w:val="18"/>
              </w:rPr>
              <w:t xml:space="preserve">Column Name</w:t>
            </w:r>
          </w:p>
        </w:tc>
        <w:tc>
          <w:tcPr>
            <w:tcW w:type="dxa" w:w="2400"/>
            <w:shd w:fill="1B3A5C" w:val="clear"/>
          </w:tcPr>
          <w:p>
            <w:pPr>
              <w:spacing w:after="60" w:before="60"/>
              <w:ind w:left="80"/>
            </w:pPr>
            <w:r>
              <w:rPr>
                <w:b/>
                <w:bCs/>
                <w:color w:val="FFFFFF"/>
                <w:sz w:val="18"/>
                <w:szCs w:val="18"/>
              </w:rPr>
              <w:t xml:space="preserve">Source</w:t>
            </w:r>
          </w:p>
        </w:tc>
        <w:tc>
          <w:tcPr>
            <w:tcW w:type="dxa" w:w="4200"/>
            <w:shd w:fill="1B3A5C" w:val="clear"/>
          </w:tcPr>
          <w:p>
            <w:pPr>
              <w:spacing w:after="60" w:before="60"/>
              <w:ind w:left="80"/>
            </w:pPr>
            <w:r>
              <w:rPr>
                <w:b/>
                <w:bCs/>
                <w:color w:val="FFFFFF"/>
                <w:sz w:val="18"/>
                <w:szCs w:val="18"/>
              </w:rPr>
              <w:t xml:space="preserve">Notes</w:t>
            </w:r>
          </w:p>
        </w:tc>
      </w:tr>
      <w:tr>
        <w:tc>
          <w:tcPr>
            <w:tcW w:type="dxa" w:w="400"/>
            <w:shd w:fill="F2F4F7" w:val="clear"/>
          </w:tcPr>
          <w:p>
            <w:pPr>
              <w:spacing w:after="60" w:before="60"/>
              <w:ind w:left="80"/>
            </w:pPr>
            <w:r>
              <w:rPr>
                <w:color w:val="111827"/>
                <w:sz w:val="18"/>
                <w:szCs w:val="18"/>
              </w:rPr>
              <w:t xml:space="preserve">1</w:t>
            </w:r>
          </w:p>
        </w:tc>
        <w:tc>
          <w:tcPr>
            <w:tcW w:type="dxa" w:w="2200"/>
            <w:shd w:fill="F2F4F7" w:val="clear"/>
          </w:tcPr>
          <w:p>
            <w:pPr>
              <w:spacing w:after="60" w:before="60"/>
              <w:ind w:left="80"/>
            </w:pPr>
            <w:r>
              <w:rPr>
                <w:color w:val="111827"/>
                <w:sz w:val="18"/>
                <w:szCs w:val="18"/>
              </w:rPr>
              <w:t xml:space="preserve">Timestamp</w:t>
            </w:r>
          </w:p>
        </w:tc>
        <w:tc>
          <w:tcPr>
            <w:tcW w:type="dxa" w:w="2400"/>
            <w:shd w:fill="F2F4F7" w:val="clear"/>
          </w:tcPr>
          <w:p>
            <w:pPr>
              <w:spacing w:after="60" w:before="60"/>
              <w:ind w:left="80"/>
            </w:pPr>
            <w:r>
              <w:rPr>
                <w:color w:val="111827"/>
                <w:sz w:val="18"/>
                <w:szCs w:val="18"/>
              </w:rPr>
              <w:t xml:space="preserve">System</w:t>
            </w:r>
          </w:p>
        </w:tc>
        <w:tc>
          <w:tcPr>
            <w:tcW w:type="dxa" w:w="4200"/>
            <w:shd w:fill="F2F4F7" w:val="clear"/>
          </w:tcPr>
          <w:p>
            <w:pPr>
              <w:spacing w:after="60" w:before="60"/>
              <w:ind w:left="80"/>
            </w:pPr>
            <w:r>
              <w:rPr>
                <w:color w:val="111827"/>
                <w:sz w:val="18"/>
                <w:szCs w:val="18"/>
              </w:rPr>
              <w:t xml:space="preserve">ISO 8601 — auto-set at write time</w:t>
            </w:r>
          </w:p>
        </w:tc>
      </w:tr>
      <w:tr>
        <w:tc>
          <w:tcPr>
            <w:tcW w:type="dxa" w:w="400"/>
            <w:shd w:fill="FFFFFF" w:val="clear"/>
          </w:tcPr>
          <w:p>
            <w:pPr>
              <w:spacing w:after="60" w:before="60"/>
              <w:ind w:left="80"/>
            </w:pPr>
            <w:r>
              <w:rPr>
                <w:color w:val="111827"/>
                <w:sz w:val="18"/>
                <w:szCs w:val="18"/>
              </w:rPr>
              <w:t xml:space="preserve">2</w:t>
            </w:r>
          </w:p>
        </w:tc>
        <w:tc>
          <w:tcPr>
            <w:tcW w:type="dxa" w:w="2200"/>
            <w:shd w:fill="FFFFFF" w:val="clear"/>
          </w:tcPr>
          <w:p>
            <w:pPr>
              <w:spacing w:after="60" w:before="60"/>
              <w:ind w:left="80"/>
            </w:pPr>
            <w:r>
              <w:rPr>
                <w:color w:val="111827"/>
                <w:sz w:val="18"/>
                <w:szCs w:val="18"/>
              </w:rPr>
              <w:t xml:space="preserve">Brand Name</w:t>
            </w:r>
          </w:p>
        </w:tc>
        <w:tc>
          <w:tcPr>
            <w:tcW w:type="dxa" w:w="2400"/>
            <w:shd w:fill="FFFFFF" w:val="clear"/>
          </w:tcPr>
          <w:p>
            <w:pPr>
              <w:spacing w:after="60" w:before="60"/>
              <w:ind w:left="80"/>
            </w:pPr>
            <w:r>
              <w:rPr>
                <w:color w:val="111827"/>
                <w:sz w:val="18"/>
                <w:szCs w:val="18"/>
              </w:rPr>
              <w:t xml:space="preserve">Gemini Vision</w:t>
            </w:r>
          </w:p>
        </w:tc>
        <w:tc>
          <w:tcPr>
            <w:tcW w:type="dxa" w:w="4200"/>
            <w:shd w:fill="FFFFFF" w:val="clear"/>
          </w:tcPr>
          <w:p>
            <w:pPr>
              <w:spacing w:after="60" w:before="60"/>
              <w:ind w:left="80"/>
            </w:pPr>
            <w:r>
              <w:rPr>
                <w:color w:val="111827"/>
                <w:sz w:val="18"/>
                <w:szCs w:val="18"/>
              </w:rPr>
              <w:t xml:space="preserve">Extracted from image</w:t>
            </w:r>
          </w:p>
        </w:tc>
      </w:tr>
      <w:tr>
        <w:tc>
          <w:tcPr>
            <w:tcW w:type="dxa" w:w="400"/>
            <w:shd w:fill="F2F4F7" w:val="clear"/>
          </w:tcPr>
          <w:p>
            <w:pPr>
              <w:spacing w:after="60" w:before="60"/>
              <w:ind w:left="80"/>
            </w:pPr>
            <w:r>
              <w:rPr>
                <w:color w:val="111827"/>
                <w:sz w:val="18"/>
                <w:szCs w:val="18"/>
              </w:rPr>
              <w:t xml:space="preserve">3</w:t>
            </w:r>
          </w:p>
        </w:tc>
        <w:tc>
          <w:tcPr>
            <w:tcW w:type="dxa" w:w="2200"/>
            <w:shd w:fill="F2F4F7" w:val="clear"/>
          </w:tcPr>
          <w:p>
            <w:pPr>
              <w:spacing w:after="60" w:before="60"/>
              <w:ind w:left="80"/>
            </w:pPr>
            <w:r>
              <w:rPr>
                <w:color w:val="111827"/>
                <w:sz w:val="18"/>
                <w:szCs w:val="18"/>
              </w:rPr>
              <w:t xml:space="preserve">Instagram Handle</w:t>
            </w:r>
          </w:p>
        </w:tc>
        <w:tc>
          <w:tcPr>
            <w:tcW w:type="dxa" w:w="2400"/>
            <w:shd w:fill="F2F4F7" w:val="clear"/>
          </w:tcPr>
          <w:p>
            <w:pPr>
              <w:spacing w:after="60" w:before="60"/>
              <w:ind w:left="80"/>
            </w:pPr>
            <w:r>
              <w:rPr>
                <w:color w:val="111827"/>
                <w:sz w:val="18"/>
                <w:szCs w:val="18"/>
              </w:rPr>
              <w:t xml:space="preserve">Gemini Vision</w:t>
            </w:r>
          </w:p>
        </w:tc>
        <w:tc>
          <w:tcPr>
            <w:tcW w:type="dxa" w:w="4200"/>
            <w:shd w:fill="F2F4F7" w:val="clear"/>
          </w:tcPr>
          <w:p>
            <w:pPr>
              <w:spacing w:after="60" w:before="60"/>
              <w:ind w:left="80"/>
            </w:pPr>
            <w:r>
              <w:rPr>
                <w:color w:val="111827"/>
                <w:sz w:val="18"/>
                <w:szCs w:val="18"/>
              </w:rPr>
              <w:t xml:space="preserve">@handle — without the @ symbol</w:t>
            </w:r>
          </w:p>
        </w:tc>
      </w:tr>
      <w:tr>
        <w:tc>
          <w:tcPr>
            <w:tcW w:type="dxa" w:w="400"/>
            <w:shd w:fill="FFFFFF" w:val="clear"/>
          </w:tcPr>
          <w:p>
            <w:pPr>
              <w:spacing w:after="60" w:before="60"/>
              <w:ind w:left="80"/>
            </w:pPr>
            <w:r>
              <w:rPr>
                <w:color w:val="111827"/>
                <w:sz w:val="18"/>
                <w:szCs w:val="18"/>
              </w:rPr>
              <w:t xml:space="preserve">4</w:t>
            </w:r>
          </w:p>
        </w:tc>
        <w:tc>
          <w:tcPr>
            <w:tcW w:type="dxa" w:w="2200"/>
            <w:shd w:fill="FFFFFF" w:val="clear"/>
          </w:tcPr>
          <w:p>
            <w:pPr>
              <w:spacing w:after="60" w:before="60"/>
              <w:ind w:left="80"/>
            </w:pPr>
            <w:r>
              <w:rPr>
                <w:color w:val="111827"/>
                <w:sz w:val="18"/>
                <w:szCs w:val="18"/>
              </w:rPr>
              <w:t xml:space="preserve">Niche / Category</w:t>
            </w:r>
          </w:p>
        </w:tc>
        <w:tc>
          <w:tcPr>
            <w:tcW w:type="dxa" w:w="2400"/>
            <w:shd w:fill="FFFFFF" w:val="clear"/>
          </w:tcPr>
          <w:p>
            <w:pPr>
              <w:spacing w:after="60" w:before="60"/>
              <w:ind w:left="80"/>
            </w:pPr>
            <w:r>
              <w:rPr>
                <w:color w:val="111827"/>
                <w:sz w:val="18"/>
                <w:szCs w:val="18"/>
              </w:rPr>
              <w:t xml:space="preserve">Gemini Vision</w:t>
            </w:r>
          </w:p>
        </w:tc>
        <w:tc>
          <w:tcPr>
            <w:tcW w:type="dxa" w:w="4200"/>
            <w:shd w:fill="FFFFFF" w:val="clear"/>
          </w:tcPr>
          <w:p>
            <w:pPr>
              <w:spacing w:after="60" w:before="60"/>
              <w:ind w:left="80"/>
            </w:pPr>
            <w:r>
              <w:rPr>
                <w:color w:val="111827"/>
                <w:sz w:val="18"/>
                <w:szCs w:val="18"/>
              </w:rPr>
              <w:t xml:space="preserve">e.g. Skincare, Fashion, F&amp;B</w:t>
            </w:r>
          </w:p>
        </w:tc>
      </w:tr>
      <w:tr>
        <w:tc>
          <w:tcPr>
            <w:tcW w:type="dxa" w:w="400"/>
            <w:shd w:fill="F2F4F7" w:val="clear"/>
          </w:tcPr>
          <w:p>
            <w:pPr>
              <w:spacing w:after="60" w:before="60"/>
              <w:ind w:left="80"/>
            </w:pPr>
            <w:r>
              <w:rPr>
                <w:color w:val="111827"/>
                <w:sz w:val="18"/>
                <w:szCs w:val="18"/>
              </w:rPr>
              <w:t xml:space="preserve">5</w:t>
            </w:r>
          </w:p>
        </w:tc>
        <w:tc>
          <w:tcPr>
            <w:tcW w:type="dxa" w:w="2200"/>
            <w:shd w:fill="F2F4F7" w:val="clear"/>
          </w:tcPr>
          <w:p>
            <w:pPr>
              <w:spacing w:after="60" w:before="60"/>
              <w:ind w:left="80"/>
            </w:pPr>
            <w:r>
              <w:rPr>
                <w:color w:val="111827"/>
                <w:sz w:val="18"/>
                <w:szCs w:val="18"/>
              </w:rPr>
              <w:t xml:space="preserve">Followers</w:t>
            </w:r>
          </w:p>
        </w:tc>
        <w:tc>
          <w:tcPr>
            <w:tcW w:type="dxa" w:w="2400"/>
            <w:shd w:fill="F2F4F7" w:val="clear"/>
          </w:tcPr>
          <w:p>
            <w:pPr>
              <w:spacing w:after="60" w:before="60"/>
              <w:ind w:left="80"/>
            </w:pPr>
            <w:r>
              <w:rPr>
                <w:color w:val="111827"/>
                <w:sz w:val="18"/>
                <w:szCs w:val="18"/>
              </w:rPr>
              <w:t xml:space="preserve">Instaloader</w:t>
            </w:r>
          </w:p>
        </w:tc>
        <w:tc>
          <w:tcPr>
            <w:tcW w:type="dxa" w:w="4200"/>
            <w:shd w:fill="F2F4F7" w:val="clear"/>
          </w:tcPr>
          <w:p>
            <w:pPr>
              <w:spacing w:after="60" w:before="60"/>
              <w:ind w:left="80"/>
            </w:pPr>
            <w:r>
              <w:rPr>
                <w:color w:val="111827"/>
                <w:sz w:val="18"/>
                <w:szCs w:val="18"/>
              </w:rPr>
              <w:t xml:space="preserve">Integer — formatted with commas</w:t>
            </w:r>
          </w:p>
        </w:tc>
      </w:tr>
      <w:tr>
        <w:tc>
          <w:tcPr>
            <w:tcW w:type="dxa" w:w="400"/>
            <w:shd w:fill="FFFFFF" w:val="clear"/>
          </w:tcPr>
          <w:p>
            <w:pPr>
              <w:spacing w:after="60" w:before="60"/>
              <w:ind w:left="80"/>
            </w:pPr>
            <w:r>
              <w:rPr>
                <w:color w:val="111827"/>
                <w:sz w:val="18"/>
                <w:szCs w:val="18"/>
              </w:rPr>
              <w:t xml:space="preserve">6</w:t>
            </w:r>
          </w:p>
        </w:tc>
        <w:tc>
          <w:tcPr>
            <w:tcW w:type="dxa" w:w="2200"/>
            <w:shd w:fill="FFFFFF" w:val="clear"/>
          </w:tcPr>
          <w:p>
            <w:pPr>
              <w:spacing w:after="60" w:before="60"/>
              <w:ind w:left="80"/>
            </w:pPr>
            <w:r>
              <w:rPr>
                <w:color w:val="111827"/>
                <w:sz w:val="18"/>
                <w:szCs w:val="18"/>
              </w:rPr>
              <w:t xml:space="preserve">Following</w:t>
            </w:r>
          </w:p>
        </w:tc>
        <w:tc>
          <w:tcPr>
            <w:tcW w:type="dxa" w:w="2400"/>
            <w:shd w:fill="FFFFFF" w:val="clear"/>
          </w:tcPr>
          <w:p>
            <w:pPr>
              <w:spacing w:after="60" w:before="60"/>
              <w:ind w:left="80"/>
            </w:pPr>
            <w:r>
              <w:rPr>
                <w:color w:val="111827"/>
                <w:sz w:val="18"/>
                <w:szCs w:val="18"/>
              </w:rPr>
              <w:t xml:space="preserve">Instaloader</w:t>
            </w:r>
          </w:p>
        </w:tc>
        <w:tc>
          <w:tcPr>
            <w:tcW w:type="dxa" w:w="4200"/>
            <w:shd w:fill="FFFFFF" w:val="clear"/>
          </w:tcPr>
          <w:p>
            <w:pPr>
              <w:spacing w:after="60" w:before="60"/>
              <w:ind w:left="80"/>
            </w:pPr>
            <w:r>
              <w:rPr>
                <w:color w:val="111827"/>
                <w:sz w:val="18"/>
                <w:szCs w:val="18"/>
              </w:rPr>
              <w:t xml:space="preserve">Integer</w:t>
            </w:r>
          </w:p>
        </w:tc>
      </w:tr>
      <w:tr>
        <w:tc>
          <w:tcPr>
            <w:tcW w:type="dxa" w:w="400"/>
            <w:shd w:fill="F2F4F7" w:val="clear"/>
          </w:tcPr>
          <w:p>
            <w:pPr>
              <w:spacing w:after="60" w:before="60"/>
              <w:ind w:left="80"/>
            </w:pPr>
            <w:r>
              <w:rPr>
                <w:color w:val="111827"/>
                <w:sz w:val="18"/>
                <w:szCs w:val="18"/>
              </w:rPr>
              <w:t xml:space="preserve">7</w:t>
            </w:r>
          </w:p>
        </w:tc>
        <w:tc>
          <w:tcPr>
            <w:tcW w:type="dxa" w:w="2200"/>
            <w:shd w:fill="F2F4F7" w:val="clear"/>
          </w:tcPr>
          <w:p>
            <w:pPr>
              <w:spacing w:after="60" w:before="60"/>
              <w:ind w:left="80"/>
            </w:pPr>
            <w:r>
              <w:rPr>
                <w:color w:val="111827"/>
                <w:sz w:val="18"/>
                <w:szCs w:val="18"/>
              </w:rPr>
              <w:t xml:space="preserve">Total Posts</w:t>
            </w:r>
          </w:p>
        </w:tc>
        <w:tc>
          <w:tcPr>
            <w:tcW w:type="dxa" w:w="2400"/>
            <w:shd w:fill="F2F4F7" w:val="clear"/>
          </w:tcPr>
          <w:p>
            <w:pPr>
              <w:spacing w:after="60" w:before="60"/>
              <w:ind w:left="80"/>
            </w:pPr>
            <w:r>
              <w:rPr>
                <w:color w:val="111827"/>
                <w:sz w:val="18"/>
                <w:szCs w:val="18"/>
              </w:rPr>
              <w:t xml:space="preserve">Instaloader</w:t>
            </w:r>
          </w:p>
        </w:tc>
        <w:tc>
          <w:tcPr>
            <w:tcW w:type="dxa" w:w="4200"/>
            <w:shd w:fill="F2F4F7" w:val="clear"/>
          </w:tcPr>
          <w:p>
            <w:pPr>
              <w:spacing w:after="60" w:before="60"/>
              <w:ind w:left="80"/>
            </w:pPr>
            <w:r>
              <w:rPr>
                <w:color w:val="111827"/>
                <w:sz w:val="18"/>
                <w:szCs w:val="18"/>
              </w:rPr>
              <w:t xml:space="preserve">Integer</w:t>
            </w:r>
          </w:p>
        </w:tc>
      </w:tr>
      <w:tr>
        <w:tc>
          <w:tcPr>
            <w:tcW w:type="dxa" w:w="400"/>
            <w:shd w:fill="FFFFFF" w:val="clear"/>
          </w:tcPr>
          <w:p>
            <w:pPr>
              <w:spacing w:after="60" w:before="60"/>
              <w:ind w:left="80"/>
            </w:pPr>
            <w:r>
              <w:rPr>
                <w:color w:val="111827"/>
                <w:sz w:val="18"/>
                <w:szCs w:val="18"/>
              </w:rPr>
              <w:t xml:space="preserve">8</w:t>
            </w:r>
          </w:p>
        </w:tc>
        <w:tc>
          <w:tcPr>
            <w:tcW w:type="dxa" w:w="2200"/>
            <w:shd w:fill="FFFFFF" w:val="clear"/>
          </w:tcPr>
          <w:p>
            <w:pPr>
              <w:spacing w:after="60" w:before="60"/>
              <w:ind w:left="80"/>
            </w:pPr>
            <w:r>
              <w:rPr>
                <w:color w:val="111827"/>
                <w:sz w:val="18"/>
                <w:szCs w:val="18"/>
              </w:rPr>
              <w:t xml:space="preserve">Website URL</w:t>
            </w:r>
          </w:p>
        </w:tc>
        <w:tc>
          <w:tcPr>
            <w:tcW w:type="dxa" w:w="2400"/>
            <w:shd w:fill="FFFFFF" w:val="clear"/>
          </w:tcPr>
          <w:p>
            <w:pPr>
              <w:spacing w:after="60" w:before="60"/>
              <w:ind w:left="80"/>
            </w:pPr>
            <w:r>
              <w:rPr>
                <w:color w:val="111827"/>
                <w:sz w:val="18"/>
                <w:szCs w:val="18"/>
              </w:rPr>
              <w:t xml:space="preserve">Instaloader</w:t>
            </w:r>
          </w:p>
        </w:tc>
        <w:tc>
          <w:tcPr>
            <w:tcW w:type="dxa" w:w="4200"/>
            <w:shd w:fill="FFFFFF" w:val="clear"/>
          </w:tcPr>
          <w:p>
            <w:pPr>
              <w:spacing w:after="60" w:before="60"/>
              <w:ind w:left="80"/>
            </w:pPr>
            <w:r>
              <w:rPr>
                <w:color w:val="111827"/>
                <w:sz w:val="18"/>
                <w:szCs w:val="18"/>
              </w:rPr>
              <w:t xml:space="preserve">From bio link — may be empty</w:t>
            </w:r>
          </w:p>
        </w:tc>
      </w:tr>
      <w:tr>
        <w:tc>
          <w:tcPr>
            <w:tcW w:type="dxa" w:w="400"/>
            <w:shd w:fill="F2F4F7" w:val="clear"/>
          </w:tcPr>
          <w:p>
            <w:pPr>
              <w:spacing w:after="60" w:before="60"/>
              <w:ind w:left="80"/>
            </w:pPr>
            <w:r>
              <w:rPr>
                <w:color w:val="111827"/>
                <w:sz w:val="18"/>
                <w:szCs w:val="18"/>
              </w:rPr>
              <w:t xml:space="preserve">9</w:t>
            </w:r>
          </w:p>
        </w:tc>
        <w:tc>
          <w:tcPr>
            <w:tcW w:type="dxa" w:w="2200"/>
            <w:shd w:fill="F2F4F7" w:val="clear"/>
          </w:tcPr>
          <w:p>
            <w:pPr>
              <w:spacing w:after="60" w:before="60"/>
              <w:ind w:left="80"/>
            </w:pPr>
            <w:r>
              <w:rPr>
                <w:color w:val="111827"/>
                <w:sz w:val="18"/>
                <w:szCs w:val="18"/>
              </w:rPr>
              <w:t xml:space="preserve">Email</w:t>
            </w:r>
          </w:p>
        </w:tc>
        <w:tc>
          <w:tcPr>
            <w:tcW w:type="dxa" w:w="2400"/>
            <w:shd w:fill="F2F4F7" w:val="clear"/>
          </w:tcPr>
          <w:p>
            <w:pPr>
              <w:spacing w:after="60" w:before="60"/>
              <w:ind w:left="80"/>
            </w:pPr>
            <w:r>
              <w:rPr>
                <w:color w:val="111827"/>
                <w:sz w:val="18"/>
                <w:szCs w:val="18"/>
              </w:rPr>
              <w:t xml:space="preserve">Gemini + DDG</w:t>
            </w:r>
          </w:p>
        </w:tc>
        <w:tc>
          <w:tcPr>
            <w:tcW w:type="dxa" w:w="4200"/>
            <w:shd w:fill="F2F4F7" w:val="clear"/>
          </w:tcPr>
          <w:p>
            <w:pPr>
              <w:spacing w:after="60" w:before="60"/>
              <w:ind w:left="80"/>
            </w:pPr>
            <w:r>
              <w:rPr>
                <w:color w:val="111827"/>
                <w:sz w:val="18"/>
                <w:szCs w:val="18"/>
              </w:rPr>
              <w:t xml:space="preserve">Extracted if visible in post/web</w:t>
            </w:r>
          </w:p>
        </w:tc>
      </w:tr>
      <w:tr>
        <w:tc>
          <w:tcPr>
            <w:tcW w:type="dxa" w:w="400"/>
            <w:shd w:fill="FFFFFF" w:val="clear"/>
          </w:tcPr>
          <w:p>
            <w:pPr>
              <w:spacing w:after="60" w:before="60"/>
              <w:ind w:left="80"/>
            </w:pPr>
            <w:r>
              <w:rPr>
                <w:color w:val="111827"/>
                <w:sz w:val="18"/>
                <w:szCs w:val="18"/>
              </w:rPr>
              <w:t xml:space="preserve">10</w:t>
            </w:r>
          </w:p>
        </w:tc>
        <w:tc>
          <w:tcPr>
            <w:tcW w:type="dxa" w:w="2200"/>
            <w:shd w:fill="FFFFFF" w:val="clear"/>
          </w:tcPr>
          <w:p>
            <w:pPr>
              <w:spacing w:after="60" w:before="60"/>
              <w:ind w:left="80"/>
            </w:pPr>
            <w:r>
              <w:rPr>
                <w:color w:val="111827"/>
                <w:sz w:val="18"/>
                <w:szCs w:val="18"/>
              </w:rPr>
              <w:t xml:space="preserve">Phone</w:t>
            </w:r>
          </w:p>
        </w:tc>
        <w:tc>
          <w:tcPr>
            <w:tcW w:type="dxa" w:w="2400"/>
            <w:shd w:fill="FFFFFF" w:val="clear"/>
          </w:tcPr>
          <w:p>
            <w:pPr>
              <w:spacing w:after="60" w:before="60"/>
              <w:ind w:left="80"/>
            </w:pPr>
            <w:r>
              <w:rPr>
                <w:color w:val="111827"/>
                <w:sz w:val="18"/>
                <w:szCs w:val="18"/>
              </w:rPr>
              <w:t xml:space="preserve">Gemini + DDG</w:t>
            </w:r>
          </w:p>
        </w:tc>
        <w:tc>
          <w:tcPr>
            <w:tcW w:type="dxa" w:w="4200"/>
            <w:shd w:fill="FFFFFF" w:val="clear"/>
          </w:tcPr>
          <w:p>
            <w:pPr>
              <w:spacing w:after="60" w:before="60"/>
              <w:ind w:left="80"/>
            </w:pPr>
            <w:r>
              <w:rPr>
                <w:color w:val="111827"/>
                <w:sz w:val="18"/>
                <w:szCs w:val="18"/>
              </w:rPr>
              <w:t xml:space="preserve">Extracted if visible in post/web</w:t>
            </w:r>
          </w:p>
        </w:tc>
      </w:tr>
      <w:tr>
        <w:tc>
          <w:tcPr>
            <w:tcW w:type="dxa" w:w="400"/>
            <w:shd w:fill="F2F4F7" w:val="clear"/>
          </w:tcPr>
          <w:p>
            <w:pPr>
              <w:spacing w:after="60" w:before="60"/>
              <w:ind w:left="80"/>
            </w:pPr>
            <w:r>
              <w:rPr>
                <w:color w:val="111827"/>
                <w:sz w:val="18"/>
                <w:szCs w:val="18"/>
              </w:rPr>
              <w:t xml:space="preserve">11</w:t>
            </w:r>
          </w:p>
        </w:tc>
        <w:tc>
          <w:tcPr>
            <w:tcW w:type="dxa" w:w="2200"/>
            <w:shd w:fill="F2F4F7" w:val="clear"/>
          </w:tcPr>
          <w:p>
            <w:pPr>
              <w:spacing w:after="60" w:before="60"/>
              <w:ind w:left="80"/>
            </w:pPr>
            <w:r>
              <w:rPr>
                <w:color w:val="111827"/>
                <w:sz w:val="18"/>
                <w:szCs w:val="18"/>
              </w:rPr>
              <w:t xml:space="preserve">Bio</w:t>
            </w:r>
          </w:p>
        </w:tc>
        <w:tc>
          <w:tcPr>
            <w:tcW w:type="dxa" w:w="2400"/>
            <w:shd w:fill="F2F4F7" w:val="clear"/>
          </w:tcPr>
          <w:p>
            <w:pPr>
              <w:spacing w:after="60" w:before="60"/>
              <w:ind w:left="80"/>
            </w:pPr>
            <w:r>
              <w:rPr>
                <w:color w:val="111827"/>
                <w:sz w:val="18"/>
                <w:szCs w:val="18"/>
              </w:rPr>
              <w:t xml:space="preserve">Instaloader</w:t>
            </w:r>
          </w:p>
        </w:tc>
        <w:tc>
          <w:tcPr>
            <w:tcW w:type="dxa" w:w="4200"/>
            <w:shd w:fill="F2F4F7" w:val="clear"/>
          </w:tcPr>
          <w:p>
            <w:pPr>
              <w:spacing w:after="60" w:before="60"/>
              <w:ind w:left="80"/>
            </w:pPr>
            <w:r>
              <w:rPr>
                <w:color w:val="111827"/>
                <w:sz w:val="18"/>
                <w:szCs w:val="18"/>
              </w:rPr>
              <w:t xml:space="preserve">Full bio text</w:t>
            </w:r>
          </w:p>
        </w:tc>
      </w:tr>
      <w:tr>
        <w:tc>
          <w:tcPr>
            <w:tcW w:type="dxa" w:w="400"/>
            <w:shd w:fill="FFFFFF" w:val="clear"/>
          </w:tcPr>
          <w:p>
            <w:pPr>
              <w:spacing w:after="60" w:before="60"/>
              <w:ind w:left="80"/>
            </w:pPr>
            <w:r>
              <w:rPr>
                <w:color w:val="111827"/>
                <w:sz w:val="18"/>
                <w:szCs w:val="18"/>
              </w:rPr>
              <w:t xml:space="preserve">12</w:t>
            </w:r>
          </w:p>
        </w:tc>
        <w:tc>
          <w:tcPr>
            <w:tcW w:type="dxa" w:w="2200"/>
            <w:shd w:fill="FFFFFF" w:val="clear"/>
          </w:tcPr>
          <w:p>
            <w:pPr>
              <w:spacing w:after="60" w:before="60"/>
              <w:ind w:left="80"/>
            </w:pPr>
            <w:r>
              <w:rPr>
                <w:color w:val="111827"/>
                <w:sz w:val="18"/>
                <w:szCs w:val="18"/>
              </w:rPr>
              <w:t xml:space="preserve">Is Verified</w:t>
            </w:r>
          </w:p>
        </w:tc>
        <w:tc>
          <w:tcPr>
            <w:tcW w:type="dxa" w:w="2400"/>
            <w:shd w:fill="FFFFFF" w:val="clear"/>
          </w:tcPr>
          <w:p>
            <w:pPr>
              <w:spacing w:after="60" w:before="60"/>
              <w:ind w:left="80"/>
            </w:pPr>
            <w:r>
              <w:rPr>
                <w:color w:val="111827"/>
                <w:sz w:val="18"/>
                <w:szCs w:val="18"/>
              </w:rPr>
              <w:t xml:space="preserve">Instaloader</w:t>
            </w:r>
          </w:p>
        </w:tc>
        <w:tc>
          <w:tcPr>
            <w:tcW w:type="dxa" w:w="4200"/>
            <w:shd w:fill="FFFFFF" w:val="clear"/>
          </w:tcPr>
          <w:p>
            <w:pPr>
              <w:spacing w:after="60" w:before="60"/>
              <w:ind w:left="80"/>
            </w:pPr>
            <w:r>
              <w:rPr>
                <w:color w:val="111827"/>
                <w:sz w:val="18"/>
                <w:szCs w:val="18"/>
              </w:rPr>
              <w:t xml:space="preserve">TRUE / FALSE</w:t>
            </w:r>
          </w:p>
        </w:tc>
      </w:tr>
      <w:tr>
        <w:tc>
          <w:tcPr>
            <w:tcW w:type="dxa" w:w="400"/>
            <w:shd w:fill="F2F4F7" w:val="clear"/>
          </w:tcPr>
          <w:p>
            <w:pPr>
              <w:spacing w:after="60" w:before="60"/>
              <w:ind w:left="80"/>
            </w:pPr>
            <w:r>
              <w:rPr>
                <w:color w:val="111827"/>
                <w:sz w:val="18"/>
                <w:szCs w:val="18"/>
              </w:rPr>
              <w:t xml:space="preserve">13</w:t>
            </w:r>
          </w:p>
        </w:tc>
        <w:tc>
          <w:tcPr>
            <w:tcW w:type="dxa" w:w="2200"/>
            <w:shd w:fill="F2F4F7" w:val="clear"/>
          </w:tcPr>
          <w:p>
            <w:pPr>
              <w:spacing w:after="60" w:before="60"/>
              <w:ind w:left="80"/>
            </w:pPr>
            <w:r>
              <w:rPr>
                <w:color w:val="111827"/>
                <w:sz w:val="18"/>
                <w:szCs w:val="18"/>
              </w:rPr>
              <w:t xml:space="preserve">Research Notes</w:t>
            </w:r>
          </w:p>
        </w:tc>
        <w:tc>
          <w:tcPr>
            <w:tcW w:type="dxa" w:w="2400"/>
            <w:shd w:fill="F2F4F7" w:val="clear"/>
          </w:tcPr>
          <w:p>
            <w:pPr>
              <w:spacing w:after="60" w:before="60"/>
              <w:ind w:left="80"/>
            </w:pPr>
            <w:r>
              <w:rPr>
                <w:color w:val="111827"/>
                <w:sz w:val="18"/>
                <w:szCs w:val="18"/>
              </w:rPr>
              <w:t xml:space="preserve">Gemini Flash</w:t>
            </w:r>
          </w:p>
        </w:tc>
        <w:tc>
          <w:tcPr>
            <w:tcW w:type="dxa" w:w="4200"/>
            <w:shd w:fill="F2F4F7" w:val="clear"/>
          </w:tcPr>
          <w:p>
            <w:pPr>
              <w:spacing w:after="60" w:before="60"/>
              <w:ind w:left="80"/>
            </w:pPr>
            <w:r>
              <w:rPr>
                <w:color w:val="111827"/>
                <w:sz w:val="18"/>
                <w:szCs w:val="18"/>
              </w:rPr>
              <w:t xml:space="preserve">150-200 word synthesised brief</w:t>
            </w:r>
          </w:p>
        </w:tc>
      </w:tr>
      <w:tr>
        <w:tc>
          <w:tcPr>
            <w:tcW w:type="dxa" w:w="400"/>
            <w:shd w:fill="FFFFFF" w:val="clear"/>
          </w:tcPr>
          <w:p>
            <w:pPr>
              <w:spacing w:after="60" w:before="60"/>
              <w:ind w:left="80"/>
            </w:pPr>
            <w:r>
              <w:rPr>
                <w:color w:val="111827"/>
                <w:sz w:val="18"/>
                <w:szCs w:val="18"/>
              </w:rPr>
              <w:t xml:space="preserve">14</w:t>
            </w:r>
          </w:p>
        </w:tc>
        <w:tc>
          <w:tcPr>
            <w:tcW w:type="dxa" w:w="2200"/>
            <w:shd w:fill="FFFFFF" w:val="clear"/>
          </w:tcPr>
          <w:p>
            <w:pPr>
              <w:spacing w:after="60" w:before="60"/>
              <w:ind w:left="80"/>
            </w:pPr>
            <w:r>
              <w:rPr>
                <w:color w:val="111827"/>
                <w:sz w:val="18"/>
                <w:szCs w:val="18"/>
              </w:rPr>
              <w:t xml:space="preserve">Source Post URL</w:t>
            </w:r>
          </w:p>
        </w:tc>
        <w:tc>
          <w:tcPr>
            <w:tcW w:type="dxa" w:w="2400"/>
            <w:shd w:fill="FFFFFF" w:val="clear"/>
          </w:tcPr>
          <w:p>
            <w:pPr>
              <w:spacing w:after="60" w:before="60"/>
              <w:ind w:left="80"/>
            </w:pPr>
            <w:r>
              <w:rPr>
                <w:color w:val="111827"/>
                <w:sz w:val="18"/>
                <w:szCs w:val="18"/>
              </w:rPr>
              <w:t xml:space="preserve">Slack</w:t>
            </w:r>
          </w:p>
        </w:tc>
        <w:tc>
          <w:tcPr>
            <w:tcW w:type="dxa" w:w="4200"/>
            <w:shd w:fill="FFFFFF" w:val="clear"/>
          </w:tcPr>
          <w:p>
            <w:pPr>
              <w:spacing w:after="60" w:before="60"/>
              <w:ind w:left="80"/>
            </w:pPr>
            <w:r>
              <w:rPr>
                <w:color w:val="111827"/>
                <w:sz w:val="18"/>
                <w:szCs w:val="18"/>
              </w:rPr>
              <w:t xml:space="preserve">Slack permalink of the shared image</w:t>
            </w:r>
          </w:p>
        </w:tc>
      </w:tr>
      <w:tr>
        <w:tc>
          <w:tcPr>
            <w:tcW w:type="dxa" w:w="400"/>
            <w:shd w:fill="F2F4F7" w:val="clear"/>
          </w:tcPr>
          <w:p>
            <w:pPr>
              <w:spacing w:after="60" w:before="60"/>
              <w:ind w:left="80"/>
            </w:pPr>
            <w:r>
              <w:rPr>
                <w:color w:val="111827"/>
                <w:sz w:val="18"/>
                <w:szCs w:val="18"/>
              </w:rPr>
              <w:t xml:space="preserve">15</w:t>
            </w:r>
          </w:p>
        </w:tc>
        <w:tc>
          <w:tcPr>
            <w:tcW w:type="dxa" w:w="2200"/>
            <w:shd w:fill="F2F4F7" w:val="clear"/>
          </w:tcPr>
          <w:p>
            <w:pPr>
              <w:spacing w:after="60" w:before="60"/>
              <w:ind w:left="80"/>
            </w:pPr>
            <w:r>
              <w:rPr>
                <w:color w:val="111827"/>
                <w:sz w:val="18"/>
                <w:szCs w:val="18"/>
              </w:rPr>
              <w:t xml:space="preserve">Status</w:t>
            </w:r>
          </w:p>
        </w:tc>
        <w:tc>
          <w:tcPr>
            <w:tcW w:type="dxa" w:w="2400"/>
            <w:shd w:fill="F2F4F7" w:val="clear"/>
          </w:tcPr>
          <w:p>
            <w:pPr>
              <w:spacing w:after="60" w:before="60"/>
              <w:ind w:left="80"/>
            </w:pPr>
            <w:r>
              <w:rPr>
                <w:color w:val="111827"/>
                <w:sz w:val="18"/>
                <w:szCs w:val="18"/>
              </w:rPr>
              <w:t xml:space="preserve">System</w:t>
            </w:r>
          </w:p>
        </w:tc>
        <w:tc>
          <w:tcPr>
            <w:tcW w:type="dxa" w:w="4200"/>
            <w:shd w:fill="F2F4F7" w:val="clear"/>
          </w:tcPr>
          <w:p>
            <w:pPr>
              <w:spacing w:after="60" w:before="60"/>
              <w:ind w:left="80"/>
            </w:pPr>
            <w:r>
              <w:rPr>
                <w:color w:val="111827"/>
                <w:sz w:val="18"/>
                <w:szCs w:val="18"/>
              </w:rPr>
              <w:t xml:space="preserve">Default: To Contact</w:t>
            </w:r>
          </w:p>
        </w:tc>
      </w:tr>
    </w:tbl>
    <w:p/>
    <w:p>
      <w:r>
        <w:br w:type="page"/>
      </w:r>
    </w:p>
    <w:p>
      <w:pPr>
        <w:pStyle w:val="Heading1"/>
        <w:pBdr>
          <w:bottom w:val="single" w:color="0E7C7B" w:sz="6" w:space="4"/>
        </w:pBdr>
        <w:spacing w:after="120" w:before="360"/>
        <w:rPr>
          <w:b/>
          <w:bCs/>
          <w:color w:val="1B3A5C"/>
          <w:sz w:val="28"/>
          <w:szCs w:val="28"/>
        </w:rPr>
      </w:pPr>
      <w:r>
        <w:t xml:space="preserve">9. Internal API Contracts</w:t>
      </w:r>
    </w:p>
    <w:p>
      <w:pPr>
        <w:spacing w:after="60" w:before="60"/>
      </w:pPr>
      <w:r>
        <w:rPr>
          <w:color w:val="111827"/>
          <w:sz w:val="20"/>
          <w:szCs w:val="20"/>
        </w:rPr>
        <w:t xml:space="preserve">Each pipeline module must conform to these function signatures. This enables independent unit testing and easy replacement of any module.</w:t>
      </w:r>
    </w:p>
    <w:p/>
    <w:p>
      <w:pPr>
        <w:pStyle w:val="Heading3"/>
        <w:spacing w:after="60" w:before="200"/>
        <w:rPr>
          <w:b/>
          <w:bCs/>
          <w:color w:val="0E7C7B"/>
          <w:sz w:val="22"/>
          <w:szCs w:val="22"/>
        </w:rPr>
      </w:pPr>
      <w:r>
        <w:t xml:space="preserve">9.1 downloader.download_image(file_info, slack_client)</w:t>
      </w:r>
    </w:p>
    <w:p>
      <w:pPr>
        <w:spacing w:after="80" w:before="60"/>
      </w:pPr>
      <w:r>
        <w:rPr>
          <w:rFonts w:ascii="Courier New" w:cs="Courier New" w:eastAsia="Courier New" w:hAnsi="Courier New"/>
          <w:color w:val="111827"/>
          <w:sz w:val="17"/>
          <w:szCs w:val="17"/>
        </w:rPr>
        <w:t xml:space="preserve">Input:  file_info (dict)  — Slack file object from event payload
        slack_client      — authenticated Slack WebClient instance
Output: str               — absolute path to downloaded temp file
Raises: DownloadError     — if download fails after retries
        ValidationError   — if file is not a valid image</w:t>
      </w:r>
    </w:p>
    <w:p>
      <w:pPr>
        <w:pStyle w:val="Heading3"/>
        <w:spacing w:after="60" w:before="200"/>
        <w:rPr>
          <w:b/>
          <w:bCs/>
          <w:color w:val="0E7C7B"/>
          <w:sz w:val="22"/>
          <w:szCs w:val="22"/>
        </w:rPr>
      </w:pPr>
      <w:r>
        <w:t xml:space="preserve">9.2 vision_extractor.extract_brand(image_path)</w:t>
      </w:r>
    </w:p>
    <w:p>
      <w:pPr>
        <w:spacing w:after="80" w:before="60"/>
      </w:pPr>
      <w:r>
        <w:rPr>
          <w:rFonts w:ascii="Courier New" w:cs="Courier New" w:eastAsia="Courier New" w:hAnsi="Courier New"/>
          <w:color w:val="111827"/>
          <w:sz w:val="17"/>
          <w:szCs w:val="17"/>
        </w:rPr>
        <w:t xml:space="preserve">Input:  image_path (str)  — path to downloaded image file
Output: dict {
          brand_name:   str,
          handle:       str,   # without @
          niche:        str,
          tagline:      str,
          email:        str | None,
          phone:        str | None,
          website:      str | None,
          confidence:   float  # 0.0–1.0
        }
Raises: ExtractionError   — if Gemini fails after retries</w:t>
      </w:r>
    </w:p>
    <w:p>
      <w:pPr>
        <w:pStyle w:val="Heading3"/>
        <w:spacing w:after="60" w:before="200"/>
        <w:rPr>
          <w:b/>
          <w:bCs/>
          <w:color w:val="0E7C7B"/>
          <w:sz w:val="22"/>
          <w:szCs w:val="22"/>
        </w:rPr>
      </w:pPr>
      <w:r>
        <w:t xml:space="preserve">9.3 instagram_scraper.get_profile(handle)</w:t>
      </w:r>
    </w:p>
    <w:p>
      <w:pPr>
        <w:spacing w:after="80" w:before="60"/>
      </w:pPr>
      <w:r>
        <w:rPr>
          <w:rFonts w:ascii="Courier New" w:cs="Courier New" w:eastAsia="Courier New" w:hAnsi="Courier New"/>
          <w:color w:val="111827"/>
          <w:sz w:val="17"/>
          <w:szCs w:val="17"/>
        </w:rPr>
        <w:t xml:space="preserve">Input:  handle (str)      — Instagram handle without @
Output: dict {
          full_name:    str,
          bio:          str,
          followers:    int,
          following:    int,
          post_count:   int,
          website:      str | None,
          is_verified:  bool,
          is_private:   bool
        }
Raises: ProfileNotFoundError  — handle does not exist
        PrivateProfileError   — profile exists but is private</w:t>
      </w:r>
    </w:p>
    <w:p>
      <w:pPr>
        <w:pStyle w:val="Heading3"/>
        <w:spacing w:after="60" w:before="200"/>
        <w:rPr>
          <w:b/>
          <w:bCs/>
          <w:color w:val="0E7C7B"/>
          <w:sz w:val="22"/>
          <w:szCs w:val="22"/>
        </w:rPr>
      </w:pPr>
      <w:r>
        <w:t xml:space="preserve">9.4 web_researcher.research_brand(brand_name, handle)</w:t>
      </w:r>
    </w:p>
    <w:p>
      <w:pPr>
        <w:spacing w:after="80" w:before="60"/>
      </w:pPr>
      <w:r>
        <w:rPr>
          <w:rFonts w:ascii="Courier New" w:cs="Courier New" w:eastAsia="Courier New" w:hAnsi="Courier New"/>
          <w:color w:val="111827"/>
          <w:sz w:val="17"/>
          <w:szCs w:val="17"/>
        </w:rPr>
        <w:t xml:space="preserve">Input:  brand_name (str), handle (str)
Output: dict {
          research_notes: str,   # 150-200 word brief
          sources:        list[str]  # URLs used
        }
Raises: ResearchError     — if all searches fail</w:t>
      </w:r>
    </w:p>
    <w:p>
      <w:pPr>
        <w:pStyle w:val="Heading3"/>
        <w:spacing w:after="60" w:before="200"/>
        <w:rPr>
          <w:b/>
          <w:bCs/>
          <w:color w:val="0E7C7B"/>
          <w:sz w:val="22"/>
          <w:szCs w:val="22"/>
        </w:rPr>
      </w:pPr>
      <w:r>
        <w:t xml:space="preserve">9.5 sheets_writer.write_brand(brand_data)</w:t>
      </w:r>
    </w:p>
    <w:p>
      <w:pPr>
        <w:spacing w:after="80" w:before="60"/>
      </w:pPr>
      <w:r>
        <w:rPr>
          <w:rFonts w:ascii="Courier New" w:cs="Courier New" w:eastAsia="Courier New" w:hAnsi="Courier New"/>
          <w:color w:val="111827"/>
          <w:sz w:val="17"/>
          <w:szCs w:val="17"/>
        </w:rPr>
        <w:t xml:space="preserve">Input:  brand_data (dict) — merged output of all pipeline stages
Output: dict {
          action:  "appended" | "updated",
          row_num: int
        }
Raises: SheetWriteError   — if Sheets API call fails</w:t>
      </w:r>
    </w:p>
    <w:p>
      <w:r>
        <w:br w:type="page"/>
      </w:r>
    </w:p>
    <w:p>
      <w:pPr>
        <w:pStyle w:val="Heading1"/>
        <w:pBdr>
          <w:bottom w:val="single" w:color="0E7C7B" w:sz="6" w:space="4"/>
        </w:pBdr>
        <w:spacing w:after="120" w:before="360"/>
        <w:rPr>
          <w:b/>
          <w:bCs/>
          <w:color w:val="1B3A5C"/>
          <w:sz w:val="28"/>
          <w:szCs w:val="28"/>
        </w:rPr>
      </w:pPr>
      <w:r>
        <w:t xml:space="preserve">10. Testing Strategy</w:t>
      </w:r>
    </w:p>
    <w:p>
      <w:pPr>
        <w:spacing w:after="60" w:before="60"/>
      </w:pPr>
      <w:r>
        <w:rPr>
          <w:color w:val="111827"/>
          <w:sz w:val="20"/>
          <w:szCs w:val="20"/>
        </w:rPr>
        <w:t xml:space="preserve">The project uses a three-layer testing approach. All tests run with pytest. Target: 80%+ code coverage across all pipeline modules.</w:t>
      </w:r>
    </w:p>
    <w:p/>
    <w:p>
      <w:pPr>
        <w:pStyle w:val="Heading2"/>
        <w:spacing w:after="80" w:before="280"/>
        <w:rPr>
          <w:b/>
          <w:bCs/>
          <w:color w:val="1B3A5C"/>
          <w:sz w:val="24"/>
          <w:szCs w:val="24"/>
        </w:rPr>
      </w:pPr>
      <w:r>
        <w:t xml:space="preserve">10.1 Unit Tests</w:t>
      </w:r>
    </w:p>
    <w:p>
      <w:pPr>
        <w:spacing w:after="60" w:before="60"/>
      </w:pPr>
      <w:r>
        <w:rPr>
          <w:color w:val="111827"/>
          <w:sz w:val="20"/>
          <w:szCs w:val="20"/>
        </w:rPr>
        <w:t xml:space="preserve">Each pipeline module is tested in complete isolation. External services (Gemini, Instaloader, Google Sheets, DuckDuckGo) are fully mocked using unittest.mock.patch. Unit tests must run with no internet connection.</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shd w:fill="1B3A5C" w:val="clear"/>
          </w:tcPr>
          <w:p>
            <w:pPr>
              <w:spacing w:after="60" w:before="60"/>
              <w:ind w:left="80"/>
            </w:pPr>
            <w:r>
              <w:rPr>
                <w:b/>
                <w:bCs/>
                <w:color w:val="FFFFFF"/>
                <w:sz w:val="19"/>
                <w:szCs w:val="19"/>
              </w:rPr>
              <w:t xml:space="preserve">Component</w:t>
            </w:r>
          </w:p>
        </w:tc>
        <w:tc>
          <w:tcPr>
            <w:tcW w:type="dxa" w:w="2200"/>
            <w:shd w:fill="1B3A5C" w:val="clear"/>
          </w:tcPr>
          <w:p>
            <w:pPr>
              <w:spacing w:after="60" w:before="60"/>
              <w:ind w:left="80"/>
            </w:pPr>
            <w:r>
              <w:rPr>
                <w:b/>
                <w:bCs/>
                <w:color w:val="FFFFFF"/>
                <w:sz w:val="19"/>
                <w:szCs w:val="19"/>
              </w:rPr>
              <w:t xml:space="preserve">Method</w:t>
            </w:r>
          </w:p>
        </w:tc>
        <w:tc>
          <w:tcPr>
            <w:tcW w:type="dxa" w:w="4200"/>
            <w:shd w:fill="1B3A5C" w:val="clear"/>
          </w:tcPr>
          <w:p>
            <w:pPr>
              <w:spacing w:after="60" w:before="60"/>
              <w:ind w:left="80"/>
            </w:pPr>
            <w:r>
              <w:rPr>
                <w:b/>
                <w:bCs/>
                <w:color w:val="FFFFFF"/>
                <w:sz w:val="19"/>
                <w:szCs w:val="19"/>
              </w:rPr>
              <w:t xml:space="preserve">What is Tested</w:t>
            </w:r>
          </w:p>
        </w:tc>
      </w:tr>
      <w:tr>
        <w:tc>
          <w:tcPr>
            <w:tcW w:type="dxa" w:w="2800"/>
            <w:shd w:fill="F2F4F7" w:val="clear"/>
          </w:tcPr>
          <w:p>
            <w:pPr>
              <w:spacing w:after="60" w:before="60"/>
              <w:ind w:left="80"/>
            </w:pPr>
            <w:r>
              <w:rPr>
                <w:color w:val="111827"/>
                <w:sz w:val="19"/>
                <w:szCs w:val="19"/>
              </w:rPr>
              <w:t xml:space="preserve">test_config.py</w:t>
            </w:r>
          </w:p>
        </w:tc>
        <w:tc>
          <w:tcPr>
            <w:tcW w:type="dxa" w:w="2200"/>
            <w:shd w:fill="F2F4F7" w:val="clear"/>
          </w:tcPr>
          <w:p>
            <w:pPr>
              <w:spacing w:after="60" w:before="60"/>
              <w:ind w:left="80"/>
            </w:pPr>
            <w:r>
              <w:rPr>
                <w:color w:val="111827"/>
                <w:sz w:val="19"/>
                <w:szCs w:val="19"/>
              </w:rPr>
              <w:t xml:space="preserve">pytest</w:t>
            </w:r>
          </w:p>
        </w:tc>
        <w:tc>
          <w:tcPr>
            <w:tcW w:type="dxa" w:w="4200"/>
            <w:shd w:fill="F2F4F7" w:val="clear"/>
          </w:tcPr>
          <w:p>
            <w:pPr>
              <w:spacing w:after="60" w:before="60"/>
              <w:ind w:left="80"/>
            </w:pPr>
            <w:r>
              <w:rPr>
                <w:color w:val="111827"/>
                <w:sz w:val="19"/>
                <w:szCs w:val="19"/>
              </w:rPr>
              <w:t xml:space="preserve">Missing required env vars raise ValueError on startup</w:t>
            </w:r>
          </w:p>
        </w:tc>
      </w:tr>
      <w:tr>
        <w:tc>
          <w:tcPr>
            <w:tcW w:type="dxa" w:w="2800"/>
            <w:shd w:fill="FFFFFF" w:val="clear"/>
          </w:tcPr>
          <w:p>
            <w:pPr>
              <w:spacing w:after="60" w:before="60"/>
              <w:ind w:left="80"/>
            </w:pPr>
            <w:r>
              <w:rPr>
                <w:color w:val="111827"/>
                <w:sz w:val="19"/>
                <w:szCs w:val="19"/>
              </w:rPr>
              <w:t xml:space="preserve">test_downloader.py</w:t>
            </w:r>
          </w:p>
        </w:tc>
        <w:tc>
          <w:tcPr>
            <w:tcW w:type="dxa" w:w="2200"/>
            <w:shd w:fill="FFFFFF" w:val="clear"/>
          </w:tcPr>
          <w:p>
            <w:pPr>
              <w:spacing w:after="60" w:before="60"/>
              <w:ind w:left="80"/>
            </w:pPr>
            <w:r>
              <w:rPr>
                <w:color w:val="111827"/>
                <w:sz w:val="19"/>
                <w:szCs w:val="19"/>
              </w:rPr>
              <w:t xml:space="preserve">pytest + mock</w:t>
            </w:r>
          </w:p>
        </w:tc>
        <w:tc>
          <w:tcPr>
            <w:tcW w:type="dxa" w:w="4200"/>
            <w:shd w:fill="FFFFFF" w:val="clear"/>
          </w:tcPr>
          <w:p>
            <w:pPr>
              <w:spacing w:after="60" w:before="60"/>
              <w:ind w:left="80"/>
            </w:pPr>
            <w:r>
              <w:rPr>
                <w:color w:val="111827"/>
                <w:sz w:val="19"/>
                <w:szCs w:val="19"/>
              </w:rPr>
              <w:t xml:space="preserve">Valid image saves to /tmp; non-image raises ValidationError; Slack 403 raises DownloadError</w:t>
            </w:r>
          </w:p>
        </w:tc>
      </w:tr>
      <w:tr>
        <w:tc>
          <w:tcPr>
            <w:tcW w:type="dxa" w:w="2800"/>
            <w:shd w:fill="F2F4F7" w:val="clear"/>
          </w:tcPr>
          <w:p>
            <w:pPr>
              <w:spacing w:after="60" w:before="60"/>
              <w:ind w:left="80"/>
            </w:pPr>
            <w:r>
              <w:rPr>
                <w:color w:val="111827"/>
                <w:sz w:val="19"/>
                <w:szCs w:val="19"/>
              </w:rPr>
              <w:t xml:space="preserve">test_vision_extractor.py</w:t>
            </w:r>
          </w:p>
        </w:tc>
        <w:tc>
          <w:tcPr>
            <w:tcW w:type="dxa" w:w="2200"/>
            <w:shd w:fill="F2F4F7" w:val="clear"/>
          </w:tcPr>
          <w:p>
            <w:pPr>
              <w:spacing w:after="60" w:before="60"/>
              <w:ind w:left="80"/>
            </w:pPr>
            <w:r>
              <w:rPr>
                <w:color w:val="111827"/>
                <w:sz w:val="19"/>
                <w:szCs w:val="19"/>
              </w:rPr>
              <w:t xml:space="preserve">pytest + mock</w:t>
            </w:r>
          </w:p>
        </w:tc>
        <w:tc>
          <w:tcPr>
            <w:tcW w:type="dxa" w:w="4200"/>
            <w:shd w:fill="F2F4F7" w:val="clear"/>
          </w:tcPr>
          <w:p>
            <w:pPr>
              <w:spacing w:after="60" w:before="60"/>
              <w:ind w:left="80"/>
            </w:pPr>
            <w:r>
              <w:rPr>
                <w:color w:val="111827"/>
                <w:sz w:val="19"/>
                <w:szCs w:val="19"/>
              </w:rPr>
              <w:t xml:space="preserve">Valid Gemini JSON parsed correctly; malformed JSON raises ExtractionError; retry logic fires on 429</w:t>
            </w:r>
          </w:p>
        </w:tc>
      </w:tr>
      <w:tr>
        <w:tc>
          <w:tcPr>
            <w:tcW w:type="dxa" w:w="2800"/>
            <w:shd w:fill="FFFFFF" w:val="clear"/>
          </w:tcPr>
          <w:p>
            <w:pPr>
              <w:spacing w:after="60" w:before="60"/>
              <w:ind w:left="80"/>
            </w:pPr>
            <w:r>
              <w:rPr>
                <w:color w:val="111827"/>
                <w:sz w:val="19"/>
                <w:szCs w:val="19"/>
              </w:rPr>
              <w:t xml:space="preserve">test_instagram_scraper.py</w:t>
            </w:r>
          </w:p>
        </w:tc>
        <w:tc>
          <w:tcPr>
            <w:tcW w:type="dxa" w:w="2200"/>
            <w:shd w:fill="FFFFFF" w:val="clear"/>
          </w:tcPr>
          <w:p>
            <w:pPr>
              <w:spacing w:after="60" w:before="60"/>
              <w:ind w:left="80"/>
            </w:pPr>
            <w:r>
              <w:rPr>
                <w:color w:val="111827"/>
                <w:sz w:val="19"/>
                <w:szCs w:val="19"/>
              </w:rPr>
              <w:t xml:space="preserve">pytest + mock</w:t>
            </w:r>
          </w:p>
        </w:tc>
        <w:tc>
          <w:tcPr>
            <w:tcW w:type="dxa" w:w="4200"/>
            <w:shd w:fill="FFFFFF" w:val="clear"/>
          </w:tcPr>
          <w:p>
            <w:pPr>
              <w:spacing w:after="60" w:before="60"/>
              <w:ind w:left="80"/>
            </w:pPr>
            <w:r>
              <w:rPr>
                <w:color w:val="111827"/>
                <w:sz w:val="19"/>
                <w:szCs w:val="19"/>
              </w:rPr>
              <w:t xml:space="preserve">Public profile returns correct dict; private profile raises PrivateProfileError; unknown handle raises ProfileNotFoundError</w:t>
            </w:r>
          </w:p>
        </w:tc>
      </w:tr>
      <w:tr>
        <w:tc>
          <w:tcPr>
            <w:tcW w:type="dxa" w:w="2800"/>
            <w:shd w:fill="F2F4F7" w:val="clear"/>
          </w:tcPr>
          <w:p>
            <w:pPr>
              <w:spacing w:after="60" w:before="60"/>
              <w:ind w:left="80"/>
            </w:pPr>
            <w:r>
              <w:rPr>
                <w:color w:val="111827"/>
                <w:sz w:val="19"/>
                <w:szCs w:val="19"/>
              </w:rPr>
              <w:t xml:space="preserve">test_web_researcher.py</w:t>
            </w:r>
          </w:p>
        </w:tc>
        <w:tc>
          <w:tcPr>
            <w:tcW w:type="dxa" w:w="2200"/>
            <w:shd w:fill="F2F4F7" w:val="clear"/>
          </w:tcPr>
          <w:p>
            <w:pPr>
              <w:spacing w:after="60" w:before="60"/>
              <w:ind w:left="80"/>
            </w:pPr>
            <w:r>
              <w:rPr>
                <w:color w:val="111827"/>
                <w:sz w:val="19"/>
                <w:szCs w:val="19"/>
              </w:rPr>
              <w:t xml:space="preserve">pytest + mock</w:t>
            </w:r>
          </w:p>
        </w:tc>
        <w:tc>
          <w:tcPr>
            <w:tcW w:type="dxa" w:w="4200"/>
            <w:shd w:fill="F2F4F7" w:val="clear"/>
          </w:tcPr>
          <w:p>
            <w:pPr>
              <w:spacing w:after="60" w:before="60"/>
              <w:ind w:left="80"/>
            </w:pPr>
            <w:r>
              <w:rPr>
                <w:color w:val="111827"/>
                <w:sz w:val="19"/>
                <w:szCs w:val="19"/>
              </w:rPr>
              <w:t xml:space="preserve">DDG returns results → Gemini synthesises brief; empty DDG results → fallback brief generated</w:t>
            </w:r>
          </w:p>
        </w:tc>
      </w:tr>
      <w:tr>
        <w:tc>
          <w:tcPr>
            <w:tcW w:type="dxa" w:w="2800"/>
            <w:shd w:fill="FFFFFF" w:val="clear"/>
          </w:tcPr>
          <w:p>
            <w:pPr>
              <w:spacing w:after="60" w:before="60"/>
              <w:ind w:left="80"/>
            </w:pPr>
            <w:r>
              <w:rPr>
                <w:color w:val="111827"/>
                <w:sz w:val="19"/>
                <w:szCs w:val="19"/>
              </w:rPr>
              <w:t xml:space="preserve">test_sheets_writer.py</w:t>
            </w:r>
          </w:p>
        </w:tc>
        <w:tc>
          <w:tcPr>
            <w:tcW w:type="dxa" w:w="2200"/>
            <w:shd w:fill="FFFFFF" w:val="clear"/>
          </w:tcPr>
          <w:p>
            <w:pPr>
              <w:spacing w:after="60" w:before="60"/>
              <w:ind w:left="80"/>
            </w:pPr>
            <w:r>
              <w:rPr>
                <w:color w:val="111827"/>
                <w:sz w:val="19"/>
                <w:szCs w:val="19"/>
              </w:rPr>
              <w:t xml:space="preserve">pytest + mock</w:t>
            </w:r>
          </w:p>
        </w:tc>
        <w:tc>
          <w:tcPr>
            <w:tcW w:type="dxa" w:w="4200"/>
            <w:shd w:fill="FFFFFF" w:val="clear"/>
          </w:tcPr>
          <w:p>
            <w:pPr>
              <w:spacing w:after="60" w:before="60"/>
              <w:ind w:left="80"/>
            </w:pPr>
            <w:r>
              <w:rPr>
                <w:color w:val="111827"/>
                <w:sz w:val="19"/>
                <w:szCs w:val="19"/>
              </w:rPr>
              <w:t xml:space="preserve">New handle appends row; existing handle updates row; API failure raises SheetWriteError</w:t>
            </w:r>
          </w:p>
        </w:tc>
      </w:tr>
    </w:tbl>
    <w:p/>
    <w:p>
      <w:pPr>
        <w:spacing w:after="60" w:before="60"/>
      </w:pPr>
      <w:r>
        <w:rPr>
          <w:b/>
          <w:bCs/>
          <w:color w:val="065F46"/>
          <w:sz w:val="20"/>
          <w:szCs w:val="20"/>
        </w:rPr>
        <w:t xml:space="preserve">Command: </w:t>
      </w:r>
      <w:r>
        <w:rPr>
          <w:color w:val="111827"/>
          <w:sz w:val="20"/>
          <w:szCs w:val="20"/>
        </w:rPr>
        <w:t xml:space="preserve">pytest tests/unit/ -v --cov=pipeline --cov-report=term-missing</w:t>
      </w:r>
    </w:p>
    <w:p/>
    <w:p>
      <w:pPr>
        <w:pStyle w:val="Heading2"/>
        <w:spacing w:after="80" w:before="280"/>
        <w:rPr>
          <w:b/>
          <w:bCs/>
          <w:color w:val="1B3A5C"/>
          <w:sz w:val="24"/>
          <w:szCs w:val="24"/>
        </w:rPr>
      </w:pPr>
      <w:r>
        <w:t xml:space="preserve">10.2 Integration Tests</w:t>
      </w:r>
    </w:p>
    <w:p>
      <w:pPr>
        <w:spacing w:after="60" w:before="60"/>
      </w:pPr>
      <w:r>
        <w:rPr>
          <w:color w:val="111827"/>
          <w:sz w:val="20"/>
          <w:szCs w:val="20"/>
        </w:rPr>
        <w:t xml:space="preserve">Tests that run the full pipeline using real module interactions but with external APIs still mocked at the HTTP level (using responses or pytest-httpx). These verify that modules wire together correctly.</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shd w:fill="1B3A5C" w:val="clear"/>
          </w:tcPr>
          <w:p>
            <w:pPr>
              <w:spacing w:after="60" w:before="60"/>
              <w:ind w:left="80"/>
            </w:pPr>
            <w:r>
              <w:rPr>
                <w:b/>
                <w:bCs/>
                <w:color w:val="FFFFFF"/>
                <w:sz w:val="19"/>
                <w:szCs w:val="19"/>
              </w:rPr>
              <w:t xml:space="preserve">Component</w:t>
            </w:r>
          </w:p>
        </w:tc>
        <w:tc>
          <w:tcPr>
            <w:tcW w:type="dxa" w:w="2200"/>
            <w:shd w:fill="1B3A5C" w:val="clear"/>
          </w:tcPr>
          <w:p>
            <w:pPr>
              <w:spacing w:after="60" w:before="60"/>
              <w:ind w:left="80"/>
            </w:pPr>
            <w:r>
              <w:rPr>
                <w:b/>
                <w:bCs/>
                <w:color w:val="FFFFFF"/>
                <w:sz w:val="19"/>
                <w:szCs w:val="19"/>
              </w:rPr>
              <w:t xml:space="preserve">Method</w:t>
            </w:r>
          </w:p>
        </w:tc>
        <w:tc>
          <w:tcPr>
            <w:tcW w:type="dxa" w:w="4200"/>
            <w:shd w:fill="1B3A5C" w:val="clear"/>
          </w:tcPr>
          <w:p>
            <w:pPr>
              <w:spacing w:after="60" w:before="60"/>
              <w:ind w:left="80"/>
            </w:pPr>
            <w:r>
              <w:rPr>
                <w:b/>
                <w:bCs/>
                <w:color w:val="FFFFFF"/>
                <w:sz w:val="19"/>
                <w:szCs w:val="19"/>
              </w:rPr>
              <w:t xml:space="preserve">What is Tested</w:t>
            </w:r>
          </w:p>
        </w:tc>
      </w:tr>
      <w:tr>
        <w:tc>
          <w:tcPr>
            <w:tcW w:type="dxa" w:w="2800"/>
            <w:shd w:fill="F2F4F7" w:val="clear"/>
          </w:tcPr>
          <w:p>
            <w:pPr>
              <w:spacing w:after="60" w:before="60"/>
              <w:ind w:left="80"/>
            </w:pPr>
            <w:r>
              <w:rPr>
                <w:color w:val="111827"/>
                <w:sz w:val="19"/>
                <w:szCs w:val="19"/>
              </w:rPr>
              <w:t xml:space="preserve">test_pipeline_flow.py</w:t>
            </w:r>
          </w:p>
        </w:tc>
        <w:tc>
          <w:tcPr>
            <w:tcW w:type="dxa" w:w="2200"/>
            <w:shd w:fill="F2F4F7" w:val="clear"/>
          </w:tcPr>
          <w:p>
            <w:pPr>
              <w:spacing w:after="60" w:before="60"/>
              <w:ind w:left="80"/>
            </w:pPr>
            <w:r>
              <w:rPr>
                <w:color w:val="111827"/>
                <w:sz w:val="19"/>
                <w:szCs w:val="19"/>
              </w:rPr>
              <w:t xml:space="preserve">pytest + responses</w:t>
            </w:r>
          </w:p>
        </w:tc>
        <w:tc>
          <w:tcPr>
            <w:tcW w:type="dxa" w:w="4200"/>
            <w:shd w:fill="F2F4F7" w:val="clear"/>
          </w:tcPr>
          <w:p>
            <w:pPr>
              <w:spacing w:after="60" w:before="60"/>
              <w:ind w:left="80"/>
            </w:pPr>
            <w:r>
              <w:rPr>
                <w:color w:val="111827"/>
                <w:sz w:val="19"/>
                <w:szCs w:val="19"/>
              </w:rPr>
              <w:t xml:space="preserve">Full pipeline: mock image → mock Gemini → mock Instaloader → mock DDG → assert Sheet row written correctly</w:t>
            </w:r>
          </w:p>
        </w:tc>
      </w:tr>
      <w:tr>
        <w:tc>
          <w:tcPr>
            <w:tcW w:type="dxa" w:w="2800"/>
            <w:shd w:fill="FFFFFF" w:val="clear"/>
          </w:tcPr>
          <w:p>
            <w:pPr>
              <w:spacing w:after="60" w:before="60"/>
              <w:ind w:left="80"/>
            </w:pPr>
            <w:r>
              <w:rPr>
                <w:color w:val="111827"/>
                <w:sz w:val="19"/>
                <w:szCs w:val="19"/>
              </w:rPr>
              <w:t xml:space="preserve">test_pipeline_flow.py</w:t>
            </w:r>
          </w:p>
        </w:tc>
        <w:tc>
          <w:tcPr>
            <w:tcW w:type="dxa" w:w="2200"/>
            <w:shd w:fill="FFFFFF" w:val="clear"/>
          </w:tcPr>
          <w:p>
            <w:pPr>
              <w:spacing w:after="60" w:before="60"/>
              <w:ind w:left="80"/>
            </w:pPr>
            <w:r>
              <w:rPr>
                <w:color w:val="111827"/>
                <w:sz w:val="19"/>
                <w:szCs w:val="19"/>
              </w:rPr>
              <w:t xml:space="preserve">pytest + responses</w:t>
            </w:r>
          </w:p>
        </w:tc>
        <w:tc>
          <w:tcPr>
            <w:tcW w:type="dxa" w:w="4200"/>
            <w:shd w:fill="FFFFFF" w:val="clear"/>
          </w:tcPr>
          <w:p>
            <w:pPr>
              <w:spacing w:after="60" w:before="60"/>
              <w:ind w:left="80"/>
            </w:pPr>
            <w:r>
              <w:rPr>
                <w:color w:val="111827"/>
                <w:sz w:val="19"/>
                <w:szCs w:val="19"/>
              </w:rPr>
              <w:t xml:space="preserve">Pipeline with private Instagram profile: row written with is_private=True, scrape fields empty, no crash</w:t>
            </w:r>
          </w:p>
        </w:tc>
      </w:tr>
      <w:tr>
        <w:tc>
          <w:tcPr>
            <w:tcW w:type="dxa" w:w="2800"/>
            <w:shd w:fill="F2F4F7" w:val="clear"/>
          </w:tcPr>
          <w:p>
            <w:pPr>
              <w:spacing w:after="60" w:before="60"/>
              <w:ind w:left="80"/>
            </w:pPr>
            <w:r>
              <w:rPr>
                <w:color w:val="111827"/>
                <w:sz w:val="19"/>
                <w:szCs w:val="19"/>
              </w:rPr>
              <w:t xml:space="preserve">test_pipeline_flow.py</w:t>
            </w:r>
          </w:p>
        </w:tc>
        <w:tc>
          <w:tcPr>
            <w:tcW w:type="dxa" w:w="2200"/>
            <w:shd w:fill="F2F4F7" w:val="clear"/>
          </w:tcPr>
          <w:p>
            <w:pPr>
              <w:spacing w:after="60" w:before="60"/>
              <w:ind w:left="80"/>
            </w:pPr>
            <w:r>
              <w:rPr>
                <w:color w:val="111827"/>
                <w:sz w:val="19"/>
                <w:szCs w:val="19"/>
              </w:rPr>
              <w:t xml:space="preserve">pytest + responses</w:t>
            </w:r>
          </w:p>
        </w:tc>
        <w:tc>
          <w:tcPr>
            <w:tcW w:type="dxa" w:w="4200"/>
            <w:shd w:fill="F2F4F7" w:val="clear"/>
          </w:tcPr>
          <w:p>
            <w:pPr>
              <w:spacing w:after="60" w:before="60"/>
              <w:ind w:left="80"/>
            </w:pPr>
            <w:r>
              <w:rPr>
                <w:color w:val="111827"/>
                <w:sz w:val="19"/>
                <w:szCs w:val="19"/>
              </w:rPr>
              <w:t xml:space="preserve">Pipeline with Gemini low confidence: row written with status="Review Needed"</w:t>
            </w:r>
          </w:p>
        </w:tc>
      </w:tr>
      <w:tr>
        <w:tc>
          <w:tcPr>
            <w:tcW w:type="dxa" w:w="2800"/>
            <w:shd w:fill="FFFFFF" w:val="clear"/>
          </w:tcPr>
          <w:p>
            <w:pPr>
              <w:spacing w:after="60" w:before="60"/>
              <w:ind w:left="80"/>
            </w:pPr>
            <w:r>
              <w:rPr>
                <w:color w:val="111827"/>
                <w:sz w:val="19"/>
                <w:szCs w:val="19"/>
              </w:rPr>
              <w:t xml:space="preserve">test_slack_events.py</w:t>
            </w:r>
          </w:p>
        </w:tc>
        <w:tc>
          <w:tcPr>
            <w:tcW w:type="dxa" w:w="2200"/>
            <w:shd w:fill="FFFFFF" w:val="clear"/>
          </w:tcPr>
          <w:p>
            <w:pPr>
              <w:spacing w:after="60" w:before="60"/>
              <w:ind w:left="80"/>
            </w:pPr>
            <w:r>
              <w:rPr>
                <w:color w:val="111827"/>
                <w:sz w:val="19"/>
                <w:szCs w:val="19"/>
              </w:rPr>
              <w:t xml:space="preserve">pytest + mock</w:t>
            </w:r>
          </w:p>
        </w:tc>
        <w:tc>
          <w:tcPr>
            <w:tcW w:type="dxa" w:w="4200"/>
            <w:shd w:fill="FFFFFF" w:val="clear"/>
          </w:tcPr>
          <w:p>
            <w:pPr>
              <w:spacing w:after="60" w:before="60"/>
              <w:ind w:left="80"/>
            </w:pPr>
            <w:r>
              <w:rPr>
                <w:color w:val="111827"/>
                <w:sz w:val="19"/>
                <w:szCs w:val="19"/>
              </w:rPr>
              <w:t xml:space="preserve">file_shared event with image triggers pipeline; PDF is ignored; bot message is ignored; GET /health returns 200</w:t>
            </w:r>
          </w:p>
        </w:tc>
      </w:tr>
    </w:tbl>
    <w:p/>
    <w:p>
      <w:pPr>
        <w:spacing w:after="60" w:before="60"/>
      </w:pPr>
      <w:r>
        <w:rPr>
          <w:b/>
          <w:bCs/>
          <w:color w:val="065F46"/>
          <w:sz w:val="20"/>
          <w:szCs w:val="20"/>
        </w:rPr>
        <w:t xml:space="preserve">Command: </w:t>
      </w:r>
      <w:r>
        <w:rPr>
          <w:color w:val="111827"/>
          <w:sz w:val="20"/>
          <w:szCs w:val="20"/>
        </w:rPr>
        <w:t xml:space="preserve">pytest tests/integration/ -v</w:t>
      </w:r>
    </w:p>
    <w:p/>
    <w:p>
      <w:pPr>
        <w:pStyle w:val="Heading2"/>
        <w:spacing w:after="80" w:before="280"/>
        <w:rPr>
          <w:b/>
          <w:bCs/>
          <w:color w:val="1B3A5C"/>
          <w:sz w:val="24"/>
          <w:szCs w:val="24"/>
        </w:rPr>
      </w:pPr>
      <w:r>
        <w:t xml:space="preserve">10.3 End-to-End (Smoke) Test</w:t>
      </w:r>
    </w:p>
    <w:p>
      <w:pPr>
        <w:spacing w:after="60" w:before="60"/>
      </w:pPr>
      <w:r>
        <w:rPr>
          <w:color w:val="111827"/>
          <w:sz w:val="20"/>
          <w:szCs w:val="20"/>
        </w:rPr>
        <w:t xml:space="preserve">One manual smoke test to run after each deployment. No automation — just a checklist.</w:t>
      </w:r>
    </w:p>
    <w:p/>
    <w:p>
      <w:pPr>
        <w:pStyle w:val="ListParagraph"/>
        <w:numPr>
          <w:ilvl w:val="0"/>
          <w:numId w:val="1"/>
        </w:numPr>
        <w:spacing w:after="40" w:before="40"/>
      </w:pPr>
      <w:r>
        <w:rPr>
          <w:color w:val="111827"/>
          <w:sz w:val="20"/>
          <w:szCs w:val="20"/>
        </w:rPr>
        <w:t xml:space="preserve">Share a real Instagram brand post screenshot in the configured Slack channel</w:t>
      </w:r>
    </w:p>
    <w:p>
      <w:pPr>
        <w:pStyle w:val="ListParagraph"/>
        <w:numPr>
          <w:ilvl w:val="0"/>
          <w:numId w:val="1"/>
        </w:numPr>
        <w:spacing w:after="40" w:before="40"/>
      </w:pPr>
      <w:r>
        <w:rPr>
          <w:color w:val="111827"/>
          <w:sz w:val="20"/>
          <w:szCs w:val="20"/>
        </w:rPr>
        <w:t xml:space="preserve">Confirm bot replies in thread within 5 seconds: "Processing your post..."</w:t>
      </w:r>
    </w:p>
    <w:p>
      <w:pPr>
        <w:pStyle w:val="ListParagraph"/>
        <w:numPr>
          <w:ilvl w:val="0"/>
          <w:numId w:val="1"/>
        </w:numPr>
        <w:spacing w:after="40" w:before="40"/>
      </w:pPr>
      <w:r>
        <w:rPr>
          <w:color w:val="111827"/>
          <w:sz w:val="20"/>
          <w:szCs w:val="20"/>
        </w:rPr>
        <w:t xml:space="preserve">Confirm bot replies again within 90 seconds: "✅ Done — check the Sheet"</w:t>
      </w:r>
    </w:p>
    <w:p>
      <w:pPr>
        <w:pStyle w:val="ListParagraph"/>
        <w:numPr>
          <w:ilvl w:val="0"/>
          <w:numId w:val="1"/>
        </w:numPr>
        <w:spacing w:after="40" w:before="40"/>
      </w:pPr>
      <w:r>
        <w:rPr>
          <w:color w:val="111827"/>
          <w:sz w:val="20"/>
          <w:szCs w:val="20"/>
        </w:rPr>
        <w:t xml:space="preserve">Open Google Sheet — confirm new row has appeared with correct brand name</w:t>
      </w:r>
    </w:p>
    <w:p>
      <w:pPr>
        <w:pStyle w:val="ListParagraph"/>
        <w:numPr>
          <w:ilvl w:val="0"/>
          <w:numId w:val="1"/>
        </w:numPr>
        <w:spacing w:after="40" w:before="40"/>
      </w:pPr>
      <w:r>
        <w:rPr>
          <w:color w:val="111827"/>
          <w:sz w:val="20"/>
          <w:szCs w:val="20"/>
        </w:rPr>
        <w:t xml:space="preserve">Check all 15 columns are populated (some may be empty for private profiles — that is acceptable)</w:t>
      </w:r>
    </w:p>
    <w:p>
      <w:pPr>
        <w:pStyle w:val="ListParagraph"/>
        <w:numPr>
          <w:ilvl w:val="0"/>
          <w:numId w:val="1"/>
        </w:numPr>
        <w:spacing w:after="40" w:before="40"/>
      </w:pPr>
      <w:r>
        <w:rPr>
          <w:color w:val="111827"/>
          <w:sz w:val="20"/>
          <w:szCs w:val="20"/>
        </w:rPr>
        <w:t xml:space="preserve">Hit GET /health — confirm 200 response</w:t>
      </w:r>
    </w:p>
    <w:p/>
    <w:p>
      <w:pPr>
        <w:pStyle w:val="Heading2"/>
        <w:spacing w:after="80" w:before="280"/>
        <w:rPr>
          <w:b/>
          <w:bCs/>
          <w:color w:val="1B3A5C"/>
          <w:sz w:val="24"/>
          <w:szCs w:val="24"/>
        </w:rPr>
      </w:pPr>
      <w:r>
        <w:t xml:space="preserve">10.4 Edge Case Tests (Unit)</w:t>
      </w:r>
    </w:p>
    <w:p>
      <w:pPr>
        <w:spacing w:after="60" w:before="60"/>
      </w:pPr>
      <w:r>
        <w:rPr>
          <w:color w:val="111827"/>
          <w:sz w:val="20"/>
          <w:szCs w:val="20"/>
        </w:rPr>
        <w:t xml:space="preserve">These must be covered inside the unit test files above — listed explicitly so they are not missed:</w:t>
      </w:r>
    </w:p>
    <w:p/>
    <w:p>
      <w:pPr>
        <w:pStyle w:val="ListParagraph"/>
        <w:numPr>
          <w:ilvl w:val="0"/>
          <w:numId w:val="1"/>
        </w:numPr>
        <w:spacing w:after="40" w:before="40"/>
      </w:pPr>
      <w:r>
        <w:rPr>
          <w:color w:val="111827"/>
          <w:sz w:val="20"/>
          <w:szCs w:val="20"/>
        </w:rPr>
        <w:t xml:space="preserve">Image is a screenshot with no visible handle — Gemini returns handle: null</w:t>
      </w:r>
    </w:p>
    <w:p>
      <w:pPr>
        <w:pStyle w:val="ListParagraph"/>
        <w:numPr>
          <w:ilvl w:val="0"/>
          <w:numId w:val="1"/>
        </w:numPr>
        <w:spacing w:after="40" w:before="40"/>
      </w:pPr>
      <w:r>
        <w:rPr>
          <w:color w:val="111827"/>
          <w:sz w:val="20"/>
          <w:szCs w:val="20"/>
        </w:rPr>
        <w:t xml:space="preserve">Handle extracted has @ prefix — scraper strips it before use</w:t>
      </w:r>
    </w:p>
    <w:p>
      <w:pPr>
        <w:pStyle w:val="ListParagraph"/>
        <w:numPr>
          <w:ilvl w:val="0"/>
          <w:numId w:val="1"/>
        </w:numPr>
        <w:spacing w:after="40" w:before="40"/>
      </w:pPr>
      <w:r>
        <w:rPr>
          <w:color w:val="111827"/>
          <w:sz w:val="20"/>
          <w:szCs w:val="20"/>
        </w:rPr>
        <w:t xml:space="preserve">Brand already exists in Sheet (dedup test) — row is updated, not duplicated</w:t>
      </w:r>
    </w:p>
    <w:p>
      <w:pPr>
        <w:pStyle w:val="ListParagraph"/>
        <w:numPr>
          <w:ilvl w:val="0"/>
          <w:numId w:val="1"/>
        </w:numPr>
        <w:spacing w:after="40" w:before="40"/>
      </w:pPr>
      <w:r>
        <w:rPr>
          <w:color w:val="111827"/>
          <w:sz w:val="20"/>
          <w:szCs w:val="20"/>
        </w:rPr>
        <w:t xml:space="preserve">Gemini API returns HTTP 429 (rate limit) — exponential backoff retries 3 times</w:t>
      </w:r>
    </w:p>
    <w:p>
      <w:pPr>
        <w:pStyle w:val="ListParagraph"/>
        <w:numPr>
          <w:ilvl w:val="0"/>
          <w:numId w:val="1"/>
        </w:numPr>
        <w:spacing w:after="40" w:before="40"/>
      </w:pPr>
      <w:r>
        <w:rPr>
          <w:color w:val="111827"/>
          <w:sz w:val="20"/>
          <w:szCs w:val="20"/>
        </w:rPr>
        <w:t xml:space="preserve">Instaloader throws ConnectionError — pipeline continues with empty profile data</w:t>
      </w:r>
    </w:p>
    <w:p>
      <w:pPr>
        <w:pStyle w:val="ListParagraph"/>
        <w:numPr>
          <w:ilvl w:val="0"/>
          <w:numId w:val="1"/>
        </w:numPr>
        <w:spacing w:after="40" w:before="40"/>
      </w:pPr>
      <w:r>
        <w:rPr>
          <w:color w:val="111827"/>
          <w:sz w:val="20"/>
          <w:szCs w:val="20"/>
        </w:rPr>
        <w:t xml:space="preserve">Google Sheets token expired — refresh attempted, failure raises SheetWriteError</w:t>
      </w:r>
    </w:p>
    <w:p>
      <w:pPr>
        <w:pStyle w:val="ListParagraph"/>
        <w:numPr>
          <w:ilvl w:val="0"/>
          <w:numId w:val="1"/>
        </w:numPr>
        <w:spacing w:after="40" w:before="40"/>
      </w:pPr>
      <w:r>
        <w:rPr>
          <w:color w:val="111827"/>
          <w:sz w:val="20"/>
          <w:szCs w:val="20"/>
        </w:rPr>
        <w:t xml:space="preserve">Image file deleted before Gemini call — raises FileNotFoundError, Slack error posted</w:t>
      </w:r>
    </w:p>
    <w:p/>
    <w:p>
      <w:pPr>
        <w:pStyle w:val="Heading2"/>
        <w:spacing w:after="80" w:before="280"/>
        <w:rPr>
          <w:b/>
          <w:bCs/>
          <w:color w:val="1B3A5C"/>
          <w:sz w:val="24"/>
          <w:szCs w:val="24"/>
        </w:rPr>
      </w:pPr>
      <w:r>
        <w:t xml:space="preserve">10.5 Test Coverage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2F4F7" w:val="clear"/>
          </w:tcPr>
          <w:p>
            <w:pPr>
              <w:spacing w:after="60" w:before="60"/>
              <w:ind w:left="80"/>
            </w:pPr>
            <w:r>
              <w:rPr>
                <w:b/>
                <w:bCs/>
                <w:color w:val="1B3A5C"/>
                <w:sz w:val="19"/>
                <w:szCs w:val="19"/>
              </w:rPr>
              <w:t xml:space="preserve">pipeline/downloader.py</w:t>
            </w:r>
          </w:p>
        </w:tc>
        <w:tc>
          <w:tcPr>
            <w:tcW w:type="dxa" w:w="6400"/>
            <w:shd w:fill="F2F4F7" w:val="clear"/>
          </w:tcPr>
          <w:p>
            <w:pPr>
              <w:spacing w:after="60" w:before="60"/>
              <w:ind w:left="80"/>
            </w:pPr>
            <w:r>
              <w:rPr>
                <w:color w:val="111827"/>
                <w:sz w:val="19"/>
                <w:szCs w:val="19"/>
              </w:rPr>
              <w:t xml:space="preserve">≥ 85%</w:t>
            </w:r>
          </w:p>
        </w:tc>
      </w:tr>
      <w:tr>
        <w:tc>
          <w:tcPr>
            <w:tcW w:type="dxa" w:w="2800"/>
            <w:shd w:fill="FFFFFF" w:val="clear"/>
          </w:tcPr>
          <w:p>
            <w:pPr>
              <w:spacing w:after="60" w:before="60"/>
              <w:ind w:left="80"/>
            </w:pPr>
            <w:r>
              <w:rPr>
                <w:b/>
                <w:bCs/>
                <w:color w:val="1B3A5C"/>
                <w:sz w:val="19"/>
                <w:szCs w:val="19"/>
              </w:rPr>
              <w:t xml:space="preserve">pipeline/vision_extractor.py</w:t>
            </w:r>
          </w:p>
        </w:tc>
        <w:tc>
          <w:tcPr>
            <w:tcW w:type="dxa" w:w="6400"/>
            <w:shd w:fill="FFFFFF" w:val="clear"/>
          </w:tcPr>
          <w:p>
            <w:pPr>
              <w:spacing w:after="60" w:before="60"/>
              <w:ind w:left="80"/>
            </w:pPr>
            <w:r>
              <w:rPr>
                <w:color w:val="111827"/>
                <w:sz w:val="19"/>
                <w:szCs w:val="19"/>
              </w:rPr>
              <w:t xml:space="preserve">≥ 85%</w:t>
            </w:r>
          </w:p>
        </w:tc>
      </w:tr>
      <w:tr>
        <w:tc>
          <w:tcPr>
            <w:tcW w:type="dxa" w:w="2800"/>
            <w:shd w:fill="F2F4F7" w:val="clear"/>
          </w:tcPr>
          <w:p>
            <w:pPr>
              <w:spacing w:after="60" w:before="60"/>
              <w:ind w:left="80"/>
            </w:pPr>
            <w:r>
              <w:rPr>
                <w:b/>
                <w:bCs/>
                <w:color w:val="1B3A5C"/>
                <w:sz w:val="19"/>
                <w:szCs w:val="19"/>
              </w:rPr>
              <w:t xml:space="preserve">pipeline/instagram_scraper.py</w:t>
            </w:r>
          </w:p>
        </w:tc>
        <w:tc>
          <w:tcPr>
            <w:tcW w:type="dxa" w:w="6400"/>
            <w:shd w:fill="F2F4F7" w:val="clear"/>
          </w:tcPr>
          <w:p>
            <w:pPr>
              <w:spacing w:after="60" w:before="60"/>
              <w:ind w:left="80"/>
            </w:pPr>
            <w:r>
              <w:rPr>
                <w:color w:val="111827"/>
                <w:sz w:val="19"/>
                <w:szCs w:val="19"/>
              </w:rPr>
              <w:t xml:space="preserve">≥ 80%</w:t>
            </w:r>
          </w:p>
        </w:tc>
      </w:tr>
      <w:tr>
        <w:tc>
          <w:tcPr>
            <w:tcW w:type="dxa" w:w="2800"/>
            <w:shd w:fill="FFFFFF" w:val="clear"/>
          </w:tcPr>
          <w:p>
            <w:pPr>
              <w:spacing w:after="60" w:before="60"/>
              <w:ind w:left="80"/>
            </w:pPr>
            <w:r>
              <w:rPr>
                <w:b/>
                <w:bCs/>
                <w:color w:val="1B3A5C"/>
                <w:sz w:val="19"/>
                <w:szCs w:val="19"/>
              </w:rPr>
              <w:t xml:space="preserve">pipeline/web_researcher.py</w:t>
            </w:r>
          </w:p>
        </w:tc>
        <w:tc>
          <w:tcPr>
            <w:tcW w:type="dxa" w:w="6400"/>
            <w:shd w:fill="FFFFFF" w:val="clear"/>
          </w:tcPr>
          <w:p>
            <w:pPr>
              <w:spacing w:after="60" w:before="60"/>
              <w:ind w:left="80"/>
            </w:pPr>
            <w:r>
              <w:rPr>
                <w:color w:val="111827"/>
                <w:sz w:val="19"/>
                <w:szCs w:val="19"/>
              </w:rPr>
              <w:t xml:space="preserve">≥ 80%</w:t>
            </w:r>
          </w:p>
        </w:tc>
      </w:tr>
      <w:tr>
        <w:tc>
          <w:tcPr>
            <w:tcW w:type="dxa" w:w="2800"/>
            <w:shd w:fill="F2F4F7" w:val="clear"/>
          </w:tcPr>
          <w:p>
            <w:pPr>
              <w:spacing w:after="60" w:before="60"/>
              <w:ind w:left="80"/>
            </w:pPr>
            <w:r>
              <w:rPr>
                <w:b/>
                <w:bCs/>
                <w:color w:val="1B3A5C"/>
                <w:sz w:val="19"/>
                <w:szCs w:val="19"/>
              </w:rPr>
              <w:t xml:space="preserve">pipeline/sheets_writer.py</w:t>
            </w:r>
          </w:p>
        </w:tc>
        <w:tc>
          <w:tcPr>
            <w:tcW w:type="dxa" w:w="6400"/>
            <w:shd w:fill="F2F4F7" w:val="clear"/>
          </w:tcPr>
          <w:p>
            <w:pPr>
              <w:spacing w:after="60" w:before="60"/>
              <w:ind w:left="80"/>
            </w:pPr>
            <w:r>
              <w:rPr>
                <w:color w:val="111827"/>
                <w:sz w:val="19"/>
                <w:szCs w:val="19"/>
              </w:rPr>
              <w:t xml:space="preserve">≥ 85%</w:t>
            </w:r>
          </w:p>
        </w:tc>
      </w:tr>
      <w:tr>
        <w:tc>
          <w:tcPr>
            <w:tcW w:type="dxa" w:w="2800"/>
            <w:shd w:fill="FFFFFF" w:val="clear"/>
          </w:tcPr>
          <w:p>
            <w:pPr>
              <w:spacing w:after="60" w:before="60"/>
              <w:ind w:left="80"/>
            </w:pPr>
            <w:r>
              <w:rPr>
                <w:b/>
                <w:bCs/>
                <w:color w:val="1B3A5C"/>
                <w:sz w:val="19"/>
                <w:szCs w:val="19"/>
              </w:rPr>
              <w:t xml:space="preserve">slack_handlers/events.py</w:t>
            </w:r>
          </w:p>
        </w:tc>
        <w:tc>
          <w:tcPr>
            <w:tcW w:type="dxa" w:w="6400"/>
            <w:shd w:fill="FFFFFF" w:val="clear"/>
          </w:tcPr>
          <w:p>
            <w:pPr>
              <w:spacing w:after="60" w:before="60"/>
              <w:ind w:left="80"/>
            </w:pPr>
            <w:r>
              <w:rPr>
                <w:color w:val="111827"/>
                <w:sz w:val="19"/>
                <w:szCs w:val="19"/>
              </w:rPr>
              <w:t xml:space="preserve">≥ 75%</w:t>
            </w:r>
          </w:p>
        </w:tc>
      </w:tr>
      <w:tr>
        <w:tc>
          <w:tcPr>
            <w:tcW w:type="dxa" w:w="2800"/>
            <w:shd w:fill="F2F4F7" w:val="clear"/>
          </w:tcPr>
          <w:p>
            <w:pPr>
              <w:spacing w:after="60" w:before="60"/>
              <w:ind w:left="80"/>
            </w:pPr>
            <w:r>
              <w:rPr>
                <w:b/>
                <w:bCs/>
                <w:color w:val="1B3A5C"/>
                <w:sz w:val="19"/>
                <w:szCs w:val="19"/>
              </w:rPr>
              <w:t xml:space="preserve">utils/retry.py</w:t>
            </w:r>
          </w:p>
        </w:tc>
        <w:tc>
          <w:tcPr>
            <w:tcW w:type="dxa" w:w="6400"/>
            <w:shd w:fill="F2F4F7" w:val="clear"/>
          </w:tcPr>
          <w:p>
            <w:pPr>
              <w:spacing w:after="60" w:before="60"/>
              <w:ind w:left="80"/>
            </w:pPr>
            <w:r>
              <w:rPr>
                <w:color w:val="111827"/>
                <w:sz w:val="19"/>
                <w:szCs w:val="19"/>
              </w:rPr>
              <w:t xml:space="preserve">≥ 90%</w:t>
            </w:r>
          </w:p>
        </w:tc>
      </w:tr>
      <w:tr>
        <w:tc>
          <w:tcPr>
            <w:tcW w:type="dxa" w:w="2800"/>
            <w:shd w:fill="FFFFFF" w:val="clear"/>
          </w:tcPr>
          <w:p>
            <w:pPr>
              <w:spacing w:after="60" w:before="60"/>
              <w:ind w:left="80"/>
            </w:pPr>
            <w:r>
              <w:rPr>
                <w:b/>
                <w:bCs/>
                <w:color w:val="1B3A5C"/>
                <w:sz w:val="19"/>
                <w:szCs w:val="19"/>
              </w:rPr>
              <w:t xml:space="preserve">Overall</w:t>
            </w:r>
          </w:p>
        </w:tc>
        <w:tc>
          <w:tcPr>
            <w:tcW w:type="dxa" w:w="6400"/>
            <w:shd w:fill="FFFFFF" w:val="clear"/>
          </w:tcPr>
          <w:p>
            <w:pPr>
              <w:spacing w:after="60" w:before="60"/>
              <w:ind w:left="80"/>
            </w:pPr>
            <w:r>
              <w:rPr>
                <w:color w:val="111827"/>
                <w:sz w:val="19"/>
                <w:szCs w:val="19"/>
              </w:rPr>
              <w:t xml:space="preserve">≥ 80%</w:t>
            </w:r>
          </w:p>
        </w:tc>
      </w:tr>
    </w:tbl>
    <w:p/>
    <w:p>
      <w:r>
        <w:br w:type="page"/>
      </w:r>
    </w:p>
    <w:p>
      <w:pPr>
        <w:pStyle w:val="Heading1"/>
        <w:pBdr>
          <w:bottom w:val="single" w:color="0E7C7B" w:sz="6" w:space="4"/>
        </w:pBdr>
        <w:spacing w:after="120" w:before="360"/>
        <w:rPr>
          <w:b/>
          <w:bCs/>
          <w:color w:val="1B3A5C"/>
          <w:sz w:val="28"/>
          <w:szCs w:val="28"/>
        </w:rPr>
      </w:pPr>
      <w:r>
        <w:t xml:space="preserve">11. Dependencies (requirements.txt)</w:t>
      </w:r>
    </w:p>
    <w:p>
      <w:pPr>
        <w:spacing w:after="80" w:before="80"/>
      </w:pPr>
      <w:r>
        <w:rPr>
          <w:rFonts w:ascii="Courier New" w:cs="Courier New" w:eastAsia="Courier New" w:hAnsi="Courier New"/>
          <w:color w:val="111827"/>
          <w:sz w:val="17"/>
          <w:szCs w:val="17"/>
        </w:rPr>
        <w:t xml:space="preserve"># Web framework — FastAPI as outer server, Uvicorn as ASGI runner
fastapi&gt;=0.111.0
uvicorn[standard]&gt;=0.29.0
# Slack — Bolt for event handling, mounted on FastAPI via official adapter
slack-bolt&gt;=1.18.0
slack-sdk&gt;=3.27.0
# Google AI (Gemini Flash — free tier)
google-generativeai&gt;=0.7.0
# Instagram scraping (no API key needed)
instaloader&gt;=4.10.3
# Web research (no API key needed)
duckduckgo-search&gt;=6.1.0
# Google Sheets
gspread&gt;=6.1.2
google-auth&gt;=2.29.0
# Image validation
Pillow&gt;=10.3.0
# HTTP downloads
requests&gt;=2.31.0
httpx&gt;=0.27.0
# Env vars
python-dotenv&gt;=1.0.1
# Testing
pytest&gt;=8.2.0
pytest-cov&gt;=5.0.0
pytest-asyncio&gt;=0.23.7
responses&gt;=0.25.0
httpx&gt;=0.27.0</w:t>
      </w:r>
    </w:p>
    <w:p/>
    <w:p>
      <w:r>
        <w:br w:type="page"/>
      </w:r>
    </w:p>
    <w:p>
      <w:pPr>
        <w:pStyle w:val="Heading1"/>
        <w:pBdr>
          <w:bottom w:val="single" w:color="0E7C7B" w:sz="6" w:space="4"/>
        </w:pBdr>
        <w:spacing w:after="120" w:before="360"/>
        <w:rPr>
          <w:b/>
          <w:bCs/>
          <w:color w:val="1B3A5C"/>
          <w:sz w:val="28"/>
          <w:szCs w:val="28"/>
        </w:rPr>
      </w:pPr>
      <w:r>
        <w:t xml:space="preserve">12. Deployment Guide</w:t>
      </w:r>
    </w:p>
    <w:p>
      <w:pPr>
        <w:pStyle w:val="Heading2"/>
        <w:spacing w:after="80" w:before="280"/>
        <w:rPr>
          <w:b/>
          <w:bCs/>
          <w:color w:val="1B3A5C"/>
          <w:sz w:val="24"/>
          <w:szCs w:val="24"/>
        </w:rPr>
      </w:pPr>
      <w:r>
        <w:t xml:space="preserve">Step 1 — Slack App Setup</w:t>
      </w:r>
    </w:p>
    <w:p>
      <w:pPr>
        <w:pStyle w:val="ListParagraph"/>
        <w:numPr>
          <w:ilvl w:val="0"/>
          <w:numId w:val="1"/>
        </w:numPr>
        <w:spacing w:after="40" w:before="40"/>
      </w:pPr>
      <w:r>
        <w:rPr>
          <w:color w:val="111827"/>
          <w:sz w:val="20"/>
          <w:szCs w:val="20"/>
        </w:rPr>
        <w:t xml:space="preserve">Go to api.slack.com/apps → Create New App → From Scratch</w:t>
      </w:r>
    </w:p>
    <w:p>
      <w:pPr>
        <w:pStyle w:val="ListParagraph"/>
        <w:numPr>
          <w:ilvl w:val="0"/>
          <w:numId w:val="1"/>
        </w:numPr>
        <w:spacing w:after="40" w:before="40"/>
      </w:pPr>
      <w:r>
        <w:rPr>
          <w:color w:val="111827"/>
          <w:sz w:val="20"/>
          <w:szCs w:val="20"/>
        </w:rPr>
        <w:t xml:space="preserve">Under OAuth &amp; Permissions → Bot Token Scopes, add: channels:history, files:read, chat:write, channels:join</w:t>
      </w:r>
    </w:p>
    <w:p>
      <w:pPr>
        <w:pStyle w:val="ListParagraph"/>
        <w:numPr>
          <w:ilvl w:val="0"/>
          <w:numId w:val="1"/>
        </w:numPr>
        <w:spacing w:after="40" w:before="40"/>
      </w:pPr>
      <w:r>
        <w:rPr>
          <w:color w:val="111827"/>
          <w:sz w:val="20"/>
          <w:szCs w:val="20"/>
        </w:rPr>
        <w:t xml:space="preserve">Under Event Subscriptions → Enable Events → Subscribe to bot events: message.channels, file_shared</w:t>
      </w:r>
    </w:p>
    <w:p>
      <w:pPr>
        <w:pStyle w:val="ListParagraph"/>
        <w:numPr>
          <w:ilvl w:val="0"/>
          <w:numId w:val="1"/>
        </w:numPr>
        <w:spacing w:after="40" w:before="40"/>
      </w:pPr>
      <w:r>
        <w:rPr>
          <w:color w:val="111827"/>
          <w:sz w:val="20"/>
          <w:szCs w:val="20"/>
        </w:rPr>
        <w:t xml:space="preserve">Install app to workspace → copy Bot User OAuth Token (SLACK_BOT_TOKEN)</w:t>
      </w:r>
    </w:p>
    <w:p>
      <w:pPr>
        <w:pStyle w:val="ListParagraph"/>
        <w:numPr>
          <w:ilvl w:val="0"/>
          <w:numId w:val="1"/>
        </w:numPr>
        <w:spacing w:after="40" w:before="40"/>
      </w:pPr>
      <w:r>
        <w:rPr>
          <w:color w:val="111827"/>
          <w:sz w:val="20"/>
          <w:szCs w:val="20"/>
        </w:rPr>
        <w:t xml:space="preserve">Copy Signing Secret from Basic Information (SLACK_SIGNING_SECRET)</w:t>
      </w:r>
    </w:p>
    <w:p/>
    <w:p>
      <w:pPr>
        <w:pStyle w:val="Heading2"/>
        <w:spacing w:after="80" w:before="280"/>
        <w:rPr>
          <w:b/>
          <w:bCs/>
          <w:color w:val="1B3A5C"/>
          <w:sz w:val="24"/>
          <w:szCs w:val="24"/>
        </w:rPr>
      </w:pPr>
      <w:r>
        <w:t xml:space="preserve">Step 2 — Gemini API Key</w:t>
      </w:r>
    </w:p>
    <w:p>
      <w:pPr>
        <w:pStyle w:val="ListParagraph"/>
        <w:numPr>
          <w:ilvl w:val="0"/>
          <w:numId w:val="1"/>
        </w:numPr>
        <w:spacing w:after="40" w:before="40"/>
      </w:pPr>
      <w:r>
        <w:rPr>
          <w:color w:val="111827"/>
          <w:sz w:val="20"/>
          <w:szCs w:val="20"/>
        </w:rPr>
        <w:t xml:space="preserve">Go to aistudio.google.com → Sign in with Google account</w:t>
      </w:r>
    </w:p>
    <w:p>
      <w:pPr>
        <w:pStyle w:val="ListParagraph"/>
        <w:numPr>
          <w:ilvl w:val="0"/>
          <w:numId w:val="1"/>
        </w:numPr>
        <w:spacing w:after="40" w:before="40"/>
      </w:pPr>
      <w:r>
        <w:rPr>
          <w:color w:val="111827"/>
          <w:sz w:val="20"/>
          <w:szCs w:val="20"/>
        </w:rPr>
        <w:t xml:space="preserve">Click "Get API Key" → Create API Key in new project</w:t>
      </w:r>
    </w:p>
    <w:p>
      <w:pPr>
        <w:pStyle w:val="ListParagraph"/>
        <w:numPr>
          <w:ilvl w:val="0"/>
          <w:numId w:val="1"/>
        </w:numPr>
        <w:spacing w:after="40" w:before="40"/>
      </w:pPr>
      <w:r>
        <w:rPr>
          <w:color w:val="111827"/>
          <w:sz w:val="20"/>
          <w:szCs w:val="20"/>
        </w:rPr>
        <w:t xml:space="preserve">Copy the key → set as GEMINI_API_KEY</w:t>
      </w:r>
    </w:p>
    <w:p>
      <w:pPr>
        <w:spacing w:after="60" w:before="60"/>
      </w:pPr>
      <w:r>
        <w:rPr>
          <w:b/>
          <w:bCs/>
          <w:color w:val="B45309"/>
          <w:sz w:val="20"/>
          <w:szCs w:val="20"/>
        </w:rPr>
        <w:t xml:space="preserve">Note: </w:t>
      </w:r>
      <w:r>
        <w:rPr>
          <w:color w:val="111827"/>
          <w:sz w:val="20"/>
          <w:szCs w:val="20"/>
        </w:rPr>
        <w:t xml:space="preserve">No credit card required. Gemini 2.0 Flash free tier: 15 RPM, 1500 RPD — more than sufficient.</w:t>
      </w:r>
    </w:p>
    <w:p/>
    <w:p>
      <w:pPr>
        <w:pStyle w:val="Heading2"/>
        <w:spacing w:after="80" w:before="280"/>
        <w:rPr>
          <w:b/>
          <w:bCs/>
          <w:color w:val="1B3A5C"/>
          <w:sz w:val="24"/>
          <w:szCs w:val="24"/>
        </w:rPr>
      </w:pPr>
      <w:r>
        <w:t xml:space="preserve">Step 3 — Google Sheets &amp; Service Account</w:t>
      </w:r>
    </w:p>
    <w:p>
      <w:pPr>
        <w:pStyle w:val="ListParagraph"/>
        <w:numPr>
          <w:ilvl w:val="0"/>
          <w:numId w:val="1"/>
        </w:numPr>
        <w:spacing w:after="40" w:before="40"/>
      </w:pPr>
      <w:r>
        <w:rPr>
          <w:color w:val="111827"/>
          <w:sz w:val="20"/>
          <w:szCs w:val="20"/>
        </w:rPr>
        <w:t xml:space="preserve">Create a new Google Sheet → copy the ID from the URL</w:t>
      </w:r>
    </w:p>
    <w:p>
      <w:pPr>
        <w:pStyle w:val="ListParagraph"/>
        <w:numPr>
          <w:ilvl w:val="0"/>
          <w:numId w:val="1"/>
        </w:numPr>
        <w:spacing w:after="40" w:before="40"/>
      </w:pPr>
      <w:r>
        <w:rPr>
          <w:color w:val="111827"/>
          <w:sz w:val="20"/>
          <w:szCs w:val="20"/>
        </w:rPr>
        <w:t xml:space="preserve">Go to console.cloud.google.com → Create Project → Enable Google Sheets API</w:t>
      </w:r>
    </w:p>
    <w:p>
      <w:pPr>
        <w:pStyle w:val="ListParagraph"/>
        <w:numPr>
          <w:ilvl w:val="0"/>
          <w:numId w:val="1"/>
        </w:numPr>
        <w:spacing w:after="40" w:before="40"/>
      </w:pPr>
      <w:r>
        <w:rPr>
          <w:color w:val="111827"/>
          <w:sz w:val="20"/>
          <w:szCs w:val="20"/>
        </w:rPr>
        <w:t xml:space="preserve">Create Service Account → download JSON credentials</w:t>
      </w:r>
    </w:p>
    <w:p>
      <w:pPr>
        <w:pStyle w:val="ListParagraph"/>
        <w:numPr>
          <w:ilvl w:val="0"/>
          <w:numId w:val="1"/>
        </w:numPr>
        <w:spacing w:after="40" w:before="40"/>
      </w:pPr>
      <w:r>
        <w:rPr>
          <w:color w:val="111827"/>
          <w:sz w:val="20"/>
          <w:szCs w:val="20"/>
        </w:rPr>
        <w:t xml:space="preserve">Base64-encode the JSON: cat creds.json | base64</w:t>
      </w:r>
    </w:p>
    <w:p>
      <w:pPr>
        <w:pStyle w:val="ListParagraph"/>
        <w:numPr>
          <w:ilvl w:val="0"/>
          <w:numId w:val="1"/>
        </w:numPr>
        <w:spacing w:after="40" w:before="40"/>
      </w:pPr>
      <w:r>
        <w:rPr>
          <w:color w:val="111827"/>
          <w:sz w:val="20"/>
          <w:szCs w:val="20"/>
        </w:rPr>
        <w:t xml:space="preserve">Share the Google Sheet with the service account email (Editor access)</w:t>
      </w:r>
    </w:p>
    <w:p>
      <w:pPr>
        <w:pStyle w:val="ListParagraph"/>
        <w:numPr>
          <w:ilvl w:val="0"/>
          <w:numId w:val="1"/>
        </w:numPr>
        <w:spacing w:after="40" w:before="40"/>
      </w:pPr>
      <w:r>
        <w:rPr>
          <w:color w:val="111827"/>
          <w:sz w:val="20"/>
          <w:szCs w:val="20"/>
        </w:rPr>
        <w:t xml:space="preserve">Set GOOGLE_CREDS_JSON (base64 value) and GOOGLE_SHEET_ID as env vars</w:t>
      </w:r>
    </w:p>
    <w:p/>
    <w:p>
      <w:pPr>
        <w:pStyle w:val="Heading2"/>
        <w:spacing w:after="80" w:before="280"/>
        <w:rPr>
          <w:b/>
          <w:bCs/>
          <w:color w:val="1B3A5C"/>
          <w:sz w:val="24"/>
          <w:szCs w:val="24"/>
        </w:rPr>
      </w:pPr>
      <w:r>
        <w:t xml:space="preserve">Step 4 — Deploy to Render</w:t>
      </w:r>
    </w:p>
    <w:p>
      <w:pPr>
        <w:pStyle w:val="ListParagraph"/>
        <w:numPr>
          <w:ilvl w:val="0"/>
          <w:numId w:val="1"/>
        </w:numPr>
        <w:spacing w:after="40" w:before="40"/>
      </w:pPr>
      <w:r>
        <w:rPr>
          <w:color w:val="111827"/>
          <w:sz w:val="20"/>
          <w:szCs w:val="20"/>
        </w:rPr>
        <w:t xml:space="preserve">Push code to a GitHub repository</w:t>
      </w:r>
    </w:p>
    <w:p>
      <w:pPr>
        <w:pStyle w:val="ListParagraph"/>
        <w:numPr>
          <w:ilvl w:val="0"/>
          <w:numId w:val="1"/>
        </w:numPr>
        <w:spacing w:after="40" w:before="40"/>
      </w:pPr>
      <w:r>
        <w:rPr>
          <w:color w:val="111827"/>
          <w:sz w:val="20"/>
          <w:szCs w:val="20"/>
        </w:rPr>
        <w:t xml:space="preserve">Go to render.com → New → Web Service → Connect GitHub repo</w:t>
      </w:r>
    </w:p>
    <w:p>
      <w:pPr>
        <w:pStyle w:val="ListParagraph"/>
        <w:numPr>
          <w:ilvl w:val="0"/>
          <w:numId w:val="1"/>
        </w:numPr>
        <w:spacing w:after="40" w:before="40"/>
      </w:pPr>
      <w:r>
        <w:rPr>
          <w:color w:val="111827"/>
          <w:sz w:val="20"/>
          <w:szCs w:val="20"/>
        </w:rPr>
        <w:t xml:space="preserve">Runtime: Python 3 | Build Command: pip install -r requirements.txt</w:t>
      </w:r>
    </w:p>
    <w:p>
      <w:pPr>
        <w:pStyle w:val="ListParagraph"/>
        <w:numPr>
          <w:ilvl w:val="0"/>
          <w:numId w:val="1"/>
        </w:numPr>
        <w:spacing w:after="40" w:before="40"/>
      </w:pPr>
      <w:r>
        <w:rPr>
          <w:color w:val="111827"/>
          <w:sz w:val="20"/>
          <w:szCs w:val="20"/>
        </w:rPr>
        <w:t xml:space="preserve">Start Command: uvicorn main:api --host 0.0.0.0 --port $PORT</w:t>
      </w:r>
    </w:p>
    <w:p>
      <w:pPr>
        <w:pStyle w:val="ListParagraph"/>
        <w:numPr>
          <w:ilvl w:val="0"/>
          <w:numId w:val="1"/>
        </w:numPr>
        <w:spacing w:after="40" w:before="40"/>
      </w:pPr>
      <w:r>
        <w:rPr>
          <w:color w:val="111827"/>
          <w:sz w:val="20"/>
          <w:szCs w:val="20"/>
        </w:rPr>
        <w:t xml:space="preserve">Add all environment variables in the Environment tab</w:t>
      </w:r>
    </w:p>
    <w:p>
      <w:pPr>
        <w:pStyle w:val="ListParagraph"/>
        <w:numPr>
          <w:ilvl w:val="0"/>
          <w:numId w:val="1"/>
        </w:numPr>
        <w:spacing w:after="40" w:before="40"/>
      </w:pPr>
      <w:r>
        <w:rPr>
          <w:color w:val="111827"/>
          <w:sz w:val="20"/>
          <w:szCs w:val="20"/>
        </w:rPr>
        <w:t xml:space="preserve">Deploy — copy the Render URL (e.g. https://brand-bot.onrender.com)</w:t>
      </w:r>
    </w:p>
    <w:p>
      <w:pPr>
        <w:spacing w:after="60" w:before="60"/>
      </w:pPr>
      <w:r>
        <w:rPr>
          <w:b/>
          <w:bCs/>
          <w:color w:val="B45309"/>
          <w:sz w:val="20"/>
          <w:szCs w:val="20"/>
        </w:rPr>
        <w:t xml:space="preserve">Note: </w:t>
      </w:r>
      <w:r>
        <w:rPr>
          <w:color w:val="111827"/>
          <w:sz w:val="20"/>
          <w:szCs w:val="20"/>
        </w:rPr>
        <w:t xml:space="preserve">main:api refers to the FastAPI instance named "api" inside main.py — Uvicorn runs it directly.</w:t>
      </w:r>
    </w:p>
    <w:p/>
    <w:p>
      <w:pPr>
        <w:pStyle w:val="Heading2"/>
        <w:spacing w:after="80" w:before="280"/>
        <w:rPr>
          <w:b/>
          <w:bCs/>
          <w:color w:val="1B3A5C"/>
          <w:sz w:val="24"/>
          <w:szCs w:val="24"/>
        </w:rPr>
      </w:pPr>
      <w:r>
        <w:t xml:space="preserve">Step 5 — Connect Slack Webhook to Render</w:t>
      </w:r>
    </w:p>
    <w:p>
      <w:pPr>
        <w:pStyle w:val="ListParagraph"/>
        <w:numPr>
          <w:ilvl w:val="0"/>
          <w:numId w:val="1"/>
        </w:numPr>
        <w:spacing w:after="40" w:before="40"/>
      </w:pPr>
      <w:r>
        <w:rPr>
          <w:color w:val="111827"/>
          <w:sz w:val="20"/>
          <w:szCs w:val="20"/>
        </w:rPr>
        <w:t xml:space="preserve">In Slack App settings → Event Subscriptions → Request URL</w:t>
      </w:r>
    </w:p>
    <w:p>
      <w:pPr>
        <w:pStyle w:val="ListParagraph"/>
        <w:numPr>
          <w:ilvl w:val="0"/>
          <w:numId w:val="1"/>
        </w:numPr>
        <w:spacing w:after="40" w:before="40"/>
      </w:pPr>
      <w:r>
        <w:rPr>
          <w:color w:val="111827"/>
          <w:sz w:val="20"/>
          <w:szCs w:val="20"/>
        </w:rPr>
        <w:t xml:space="preserve">Enter: https://your-app.onrender.com/slack/events</w:t>
      </w:r>
    </w:p>
    <w:p>
      <w:pPr>
        <w:pStyle w:val="ListParagraph"/>
        <w:numPr>
          <w:ilvl w:val="0"/>
          <w:numId w:val="1"/>
        </w:numPr>
        <w:spacing w:after="40" w:before="40"/>
      </w:pPr>
      <w:r>
        <w:rPr>
          <w:color w:val="111827"/>
          <w:sz w:val="20"/>
          <w:szCs w:val="20"/>
        </w:rPr>
        <w:t xml:space="preserve">Slack will send a challenge request — your app must respond within 3 seconds</w:t>
      </w:r>
    </w:p>
    <w:p>
      <w:pPr>
        <w:pStyle w:val="ListParagraph"/>
        <w:numPr>
          <w:ilvl w:val="0"/>
          <w:numId w:val="1"/>
        </w:numPr>
        <w:spacing w:after="40" w:before="40"/>
      </w:pPr>
      <w:r>
        <w:rPr>
          <w:color w:val="111827"/>
          <w:sz w:val="20"/>
          <w:szCs w:val="20"/>
        </w:rPr>
        <w:t xml:space="preserve">Once verified, Slack events will flow to Render</w:t>
      </w:r>
    </w:p>
    <w:p/>
    <w:p>
      <w:pPr>
        <w:pStyle w:val="Heading2"/>
        <w:spacing w:after="80" w:before="280"/>
        <w:rPr>
          <w:b/>
          <w:bCs/>
          <w:color w:val="1B3A5C"/>
          <w:sz w:val="24"/>
          <w:szCs w:val="24"/>
        </w:rPr>
      </w:pPr>
      <w:r>
        <w:t xml:space="preserve">Step 6 — Set Up cron-job.org Keepalive</w:t>
      </w:r>
    </w:p>
    <w:p>
      <w:pPr>
        <w:pStyle w:val="ListParagraph"/>
        <w:numPr>
          <w:ilvl w:val="0"/>
          <w:numId w:val="1"/>
        </w:numPr>
        <w:spacing w:after="40" w:before="40"/>
      </w:pPr>
      <w:r>
        <w:rPr>
          <w:color w:val="111827"/>
          <w:sz w:val="20"/>
          <w:szCs w:val="20"/>
        </w:rPr>
        <w:t xml:space="preserve">Create free account at cron-job.org</w:t>
      </w:r>
    </w:p>
    <w:p>
      <w:pPr>
        <w:pStyle w:val="ListParagraph"/>
        <w:numPr>
          <w:ilvl w:val="0"/>
          <w:numId w:val="1"/>
        </w:numPr>
        <w:spacing w:after="40" w:before="40"/>
      </w:pPr>
      <w:r>
        <w:rPr>
          <w:color w:val="111827"/>
          <w:sz w:val="20"/>
          <w:szCs w:val="20"/>
        </w:rPr>
        <w:t xml:space="preserve">New Cronjob → URL: https://your-app.onrender.com/health</w:t>
      </w:r>
    </w:p>
    <w:p>
      <w:pPr>
        <w:pStyle w:val="ListParagraph"/>
        <w:numPr>
          <w:ilvl w:val="0"/>
          <w:numId w:val="1"/>
        </w:numPr>
        <w:spacing w:after="40" w:before="40"/>
      </w:pPr>
      <w:r>
        <w:rPr>
          <w:color w:val="111827"/>
          <w:sz w:val="20"/>
          <w:szCs w:val="20"/>
        </w:rPr>
        <w:t xml:space="preserve">Schedule: Every 5 minutes</w:t>
      </w:r>
    </w:p>
    <w:p>
      <w:pPr>
        <w:pStyle w:val="ListParagraph"/>
        <w:numPr>
          <w:ilvl w:val="0"/>
          <w:numId w:val="1"/>
        </w:numPr>
        <w:spacing w:after="40" w:before="40"/>
      </w:pPr>
      <w:r>
        <w:rPr>
          <w:color w:val="111827"/>
          <w:sz w:val="20"/>
          <w:szCs w:val="20"/>
        </w:rPr>
        <w:t xml:space="preserve">Enable → Save</w:t>
      </w:r>
    </w:p>
    <w:p>
      <w:pPr>
        <w:pStyle w:val="ListParagraph"/>
        <w:numPr>
          <w:ilvl w:val="0"/>
          <w:numId w:val="1"/>
        </w:numPr>
        <w:spacing w:after="40" w:before="40"/>
      </w:pPr>
      <w:r>
        <w:rPr>
          <w:color w:val="111827"/>
          <w:sz w:val="20"/>
          <w:szCs w:val="20"/>
        </w:rPr>
        <w:t xml:space="preserve">Your Render app will now never sleep</w:t>
      </w:r>
    </w:p>
    <w:p/>
    <w:p>
      <w:r>
        <w:br w:type="page"/>
      </w:r>
    </w:p>
    <w:p>
      <w:pPr>
        <w:pStyle w:val="Heading1"/>
        <w:pBdr>
          <w:bottom w:val="single" w:color="0E7C7B" w:sz="6" w:space="4"/>
        </w:pBdr>
        <w:spacing w:after="120" w:before="360"/>
        <w:rPr>
          <w:b/>
          <w:bCs/>
          <w:color w:val="1B3A5C"/>
          <w:sz w:val="28"/>
          <w:szCs w:val="28"/>
        </w:rPr>
      </w:pPr>
      <w:r>
        <w:t xml:space="preserve">13. Risks &amp;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c>
          <w:tcPr>
            <w:tcW w:type="dxa" w:w="2800"/>
            <w:shd w:fill="1B3A5C" w:val="clear"/>
          </w:tcPr>
          <w:p>
            <w:pPr>
              <w:spacing w:after="60" w:before="60"/>
              <w:ind w:left="80"/>
            </w:pPr>
            <w:r>
              <w:rPr>
                <w:b/>
                <w:bCs/>
                <w:color w:val="FFFFFF"/>
                <w:sz w:val="18"/>
                <w:szCs w:val="18"/>
              </w:rPr>
              <w:t xml:space="preserve">Risk</w:t>
            </w:r>
          </w:p>
        </w:tc>
        <w:tc>
          <w:tcPr>
            <w:tcW w:type="dxa" w:w="1800"/>
            <w:shd w:fill="1B3A5C" w:val="clear"/>
          </w:tcPr>
          <w:p>
            <w:pPr>
              <w:spacing w:after="60" w:before="60"/>
              <w:ind w:left="80"/>
            </w:pPr>
            <w:r>
              <w:rPr>
                <w:b/>
                <w:bCs/>
                <w:color w:val="FFFFFF"/>
                <w:sz w:val="18"/>
                <w:szCs w:val="18"/>
              </w:rPr>
              <w:t xml:space="preserve">Likelihood</w:t>
            </w:r>
          </w:p>
        </w:tc>
        <w:tc>
          <w:tcPr>
            <w:tcW w:type="dxa" w:w="4600"/>
            <w:shd w:fill="1B3A5C" w:val="clear"/>
          </w:tcPr>
          <w:p>
            <w:pPr>
              <w:spacing w:after="60" w:before="60"/>
              <w:ind w:left="80"/>
            </w:pPr>
            <w:r>
              <w:rPr>
                <w:b/>
                <w:bCs/>
                <w:color w:val="FFFFFF"/>
                <w:sz w:val="18"/>
                <w:szCs w:val="18"/>
              </w:rPr>
              <w:t xml:space="preserve">Mitigation</w:t>
            </w:r>
          </w:p>
        </w:tc>
      </w:tr>
      <w:tr>
        <w:tc>
          <w:tcPr>
            <w:tcW w:type="dxa" w:w="2800"/>
            <w:shd w:fill="F2F4F7" w:val="clear"/>
          </w:tcPr>
          <w:p>
            <w:pPr>
              <w:spacing w:after="60" w:before="60"/>
              <w:ind w:left="80"/>
            </w:pPr>
            <w:r>
              <w:rPr>
                <w:color w:val="111827"/>
                <w:sz w:val="18"/>
                <w:szCs w:val="18"/>
              </w:rPr>
              <w:t xml:space="preserve">Instaloader blocked by Instagram</w:t>
            </w:r>
          </w:p>
        </w:tc>
        <w:tc>
          <w:tcPr>
            <w:tcW w:type="dxa" w:w="1800"/>
            <w:shd w:fill="F2F4F7" w:val="clear"/>
          </w:tcPr>
          <w:p>
            <w:pPr>
              <w:spacing w:after="60" w:before="60"/>
              <w:ind w:left="80"/>
            </w:pPr>
            <w:r>
              <w:rPr>
                <w:color w:val="111827"/>
                <w:sz w:val="18"/>
                <w:szCs w:val="18"/>
              </w:rPr>
              <w:t xml:space="preserve">Medium</w:t>
            </w:r>
          </w:p>
        </w:tc>
        <w:tc>
          <w:tcPr>
            <w:tcW w:type="dxa" w:w="4600"/>
            <w:shd w:fill="F2F4F7" w:val="clear"/>
          </w:tcPr>
          <w:p>
            <w:pPr>
              <w:spacing w:after="60" w:before="60"/>
              <w:ind w:left="80"/>
            </w:pPr>
            <w:r>
              <w:rPr>
                <w:color w:val="111827"/>
                <w:sz w:val="18"/>
                <w:szCs w:val="18"/>
              </w:rPr>
              <w:t xml:space="preserve">Add random delays; use optional IG login; handle gracefully with empty scrape data</w:t>
            </w:r>
          </w:p>
        </w:tc>
      </w:tr>
      <w:tr>
        <w:tc>
          <w:tcPr>
            <w:tcW w:type="dxa" w:w="2800"/>
            <w:shd w:fill="FFFFFF" w:val="clear"/>
          </w:tcPr>
          <w:p>
            <w:pPr>
              <w:spacing w:after="60" w:before="60"/>
              <w:ind w:left="80"/>
            </w:pPr>
            <w:r>
              <w:rPr>
                <w:color w:val="111827"/>
                <w:sz w:val="18"/>
                <w:szCs w:val="18"/>
              </w:rPr>
              <w:t xml:space="preserve">Gemini free tier rate limit (429)</w:t>
            </w:r>
          </w:p>
        </w:tc>
        <w:tc>
          <w:tcPr>
            <w:tcW w:type="dxa" w:w="1800"/>
            <w:shd w:fill="FFFFFF" w:val="clear"/>
          </w:tcPr>
          <w:p>
            <w:pPr>
              <w:spacing w:after="60" w:before="60"/>
              <w:ind w:left="80"/>
            </w:pPr>
            <w:r>
              <w:rPr>
                <w:color w:val="111827"/>
                <w:sz w:val="18"/>
                <w:szCs w:val="18"/>
              </w:rPr>
              <w:t xml:space="preserve">Low</w:t>
            </w:r>
          </w:p>
        </w:tc>
        <w:tc>
          <w:tcPr>
            <w:tcW w:type="dxa" w:w="4600"/>
            <w:shd w:fill="FFFFFF" w:val="clear"/>
          </w:tcPr>
          <w:p>
            <w:pPr>
              <w:spacing w:after="60" w:before="60"/>
              <w:ind w:left="80"/>
            </w:pPr>
            <w:r>
              <w:rPr>
                <w:color w:val="111827"/>
                <w:sz w:val="18"/>
                <w:szCs w:val="18"/>
              </w:rPr>
              <w:t xml:space="preserve">Exponential backoff with 3 retries; pipeline processes one post at a time</w:t>
            </w:r>
          </w:p>
        </w:tc>
      </w:tr>
      <w:tr>
        <w:tc>
          <w:tcPr>
            <w:tcW w:type="dxa" w:w="2800"/>
            <w:shd w:fill="F2F4F7" w:val="clear"/>
          </w:tcPr>
          <w:p>
            <w:pPr>
              <w:spacing w:after="60" w:before="60"/>
              <w:ind w:left="80"/>
            </w:pPr>
            <w:r>
              <w:rPr>
                <w:color w:val="111827"/>
                <w:sz w:val="18"/>
                <w:szCs w:val="18"/>
              </w:rPr>
              <w:t xml:space="preserve">Render spins down despite keepalive</w:t>
            </w:r>
          </w:p>
        </w:tc>
        <w:tc>
          <w:tcPr>
            <w:tcW w:type="dxa" w:w="1800"/>
            <w:shd w:fill="F2F4F7" w:val="clear"/>
          </w:tcPr>
          <w:p>
            <w:pPr>
              <w:spacing w:after="60" w:before="60"/>
              <w:ind w:left="80"/>
            </w:pPr>
            <w:r>
              <w:rPr>
                <w:color w:val="111827"/>
                <w:sz w:val="18"/>
                <w:szCs w:val="18"/>
              </w:rPr>
              <w:t xml:space="preserve">Low</w:t>
            </w:r>
          </w:p>
        </w:tc>
        <w:tc>
          <w:tcPr>
            <w:tcW w:type="dxa" w:w="4600"/>
            <w:shd w:fill="F2F4F7" w:val="clear"/>
          </w:tcPr>
          <w:p>
            <w:pPr>
              <w:spacing w:after="60" w:before="60"/>
              <w:ind w:left="80"/>
            </w:pPr>
            <w:r>
              <w:rPr>
                <w:color w:val="111827"/>
                <w:sz w:val="18"/>
                <w:szCs w:val="18"/>
              </w:rPr>
              <w:t xml:space="preserve">cron-job.org pings every 5 min; /health responds in &lt;500ms</w:t>
            </w:r>
          </w:p>
        </w:tc>
      </w:tr>
      <w:tr>
        <w:tc>
          <w:tcPr>
            <w:tcW w:type="dxa" w:w="2800"/>
            <w:shd w:fill="FFFFFF" w:val="clear"/>
          </w:tcPr>
          <w:p>
            <w:pPr>
              <w:spacing w:after="60" w:before="60"/>
              <w:ind w:left="80"/>
            </w:pPr>
            <w:r>
              <w:rPr>
                <w:color w:val="111827"/>
                <w:sz w:val="18"/>
                <w:szCs w:val="18"/>
              </w:rPr>
              <w:t xml:space="preserve">Boss sends non-Instagram image</w:t>
            </w:r>
          </w:p>
        </w:tc>
        <w:tc>
          <w:tcPr>
            <w:tcW w:type="dxa" w:w="1800"/>
            <w:shd w:fill="FFFFFF" w:val="clear"/>
          </w:tcPr>
          <w:p>
            <w:pPr>
              <w:spacing w:after="60" w:before="60"/>
              <w:ind w:left="80"/>
            </w:pPr>
            <w:r>
              <w:rPr>
                <w:color w:val="111827"/>
                <w:sz w:val="18"/>
                <w:szCs w:val="18"/>
              </w:rPr>
              <w:t xml:space="preserve">Medium</w:t>
            </w:r>
          </w:p>
        </w:tc>
        <w:tc>
          <w:tcPr>
            <w:tcW w:type="dxa" w:w="4600"/>
            <w:shd w:fill="FFFFFF" w:val="clear"/>
          </w:tcPr>
          <w:p>
            <w:pPr>
              <w:spacing w:after="60" w:before="60"/>
              <w:ind w:left="80"/>
            </w:pPr>
            <w:r>
              <w:rPr>
                <w:color w:val="111827"/>
                <w:sz w:val="18"/>
                <w:szCs w:val="18"/>
              </w:rPr>
              <w:t xml:space="preserve">Gemini will return low confidence; row flagged "Review Needed"; no crash</w:t>
            </w:r>
          </w:p>
        </w:tc>
      </w:tr>
      <w:tr>
        <w:tc>
          <w:tcPr>
            <w:tcW w:type="dxa" w:w="2800"/>
            <w:shd w:fill="F2F4F7" w:val="clear"/>
          </w:tcPr>
          <w:p>
            <w:pPr>
              <w:spacing w:after="60" w:before="60"/>
              <w:ind w:left="80"/>
            </w:pPr>
            <w:r>
              <w:rPr>
                <w:color w:val="111827"/>
                <w:sz w:val="18"/>
                <w:szCs w:val="18"/>
              </w:rPr>
              <w:t xml:space="preserve">Google Sheet token expires</w:t>
            </w:r>
          </w:p>
        </w:tc>
        <w:tc>
          <w:tcPr>
            <w:tcW w:type="dxa" w:w="1800"/>
            <w:shd w:fill="F2F4F7" w:val="clear"/>
          </w:tcPr>
          <w:p>
            <w:pPr>
              <w:spacing w:after="60" w:before="60"/>
              <w:ind w:left="80"/>
            </w:pPr>
            <w:r>
              <w:rPr>
                <w:color w:val="111827"/>
                <w:sz w:val="18"/>
                <w:szCs w:val="18"/>
              </w:rPr>
              <w:t xml:space="preserve">Low</w:t>
            </w:r>
          </w:p>
        </w:tc>
        <w:tc>
          <w:tcPr>
            <w:tcW w:type="dxa" w:w="4600"/>
            <w:shd w:fill="F2F4F7" w:val="clear"/>
          </w:tcPr>
          <w:p>
            <w:pPr>
              <w:spacing w:after="60" w:before="60"/>
              <w:ind w:left="80"/>
            </w:pPr>
            <w:r>
              <w:rPr>
                <w:color w:val="111827"/>
                <w:sz w:val="18"/>
                <w:szCs w:val="18"/>
              </w:rPr>
              <w:t xml:space="preserve">gspread auto-refreshes; SheetWriteError posted to Slack if refresh fails</w:t>
            </w:r>
          </w:p>
        </w:tc>
      </w:tr>
      <w:tr>
        <w:tc>
          <w:tcPr>
            <w:tcW w:type="dxa" w:w="2800"/>
            <w:shd w:fill="FFFFFF" w:val="clear"/>
          </w:tcPr>
          <w:p>
            <w:pPr>
              <w:spacing w:after="60" w:before="60"/>
              <w:ind w:left="80"/>
            </w:pPr>
            <w:r>
              <w:rPr>
                <w:color w:val="111827"/>
                <w:sz w:val="18"/>
                <w:szCs w:val="18"/>
              </w:rPr>
              <w:t xml:space="preserve">DuckDuckGo rate limits search</w:t>
            </w:r>
          </w:p>
        </w:tc>
        <w:tc>
          <w:tcPr>
            <w:tcW w:type="dxa" w:w="1800"/>
            <w:shd w:fill="FFFFFF" w:val="clear"/>
          </w:tcPr>
          <w:p>
            <w:pPr>
              <w:spacing w:after="60" w:before="60"/>
              <w:ind w:left="80"/>
            </w:pPr>
            <w:r>
              <w:rPr>
                <w:color w:val="111827"/>
                <w:sz w:val="18"/>
                <w:szCs w:val="18"/>
              </w:rPr>
              <w:t xml:space="preserve">Low</w:t>
            </w:r>
          </w:p>
        </w:tc>
        <w:tc>
          <w:tcPr>
            <w:tcW w:type="dxa" w:w="4600"/>
            <w:shd w:fill="FFFFFF" w:val="clear"/>
          </w:tcPr>
          <w:p>
            <w:pPr>
              <w:spacing w:after="60" w:before="60"/>
              <w:ind w:left="80"/>
            </w:pPr>
            <w:r>
              <w:rPr>
                <w:color w:val="111827"/>
                <w:sz w:val="18"/>
                <w:szCs w:val="18"/>
              </w:rPr>
              <w:t xml:space="preserve">Add 1s delay between queries; fallback to shorter research brief if all fail</w:t>
            </w:r>
          </w:p>
        </w:tc>
      </w:tr>
    </w:tbl>
    <w:p/>
    <w:p>
      <w:r>
        <w:br w:type="page"/>
      </w:r>
    </w:p>
    <w:p>
      <w:pPr>
        <w:pStyle w:val="Heading1"/>
        <w:pBdr>
          <w:bottom w:val="single" w:color="0E7C7B" w:sz="6" w:space="4"/>
        </w:pBdr>
        <w:spacing w:after="120" w:before="360"/>
        <w:rPr>
          <w:b/>
          <w:bCs/>
          <w:color w:val="1B3A5C"/>
          <w:sz w:val="28"/>
          <w:szCs w:val="28"/>
        </w:rPr>
      </w:pPr>
      <w:r>
        <w:t xml:space="preserve">14. Future Scope (v2+)</w:t>
      </w:r>
    </w:p>
    <w:p>
      <w:pPr>
        <w:pStyle w:val="ListParagraph"/>
        <w:numPr>
          <w:ilvl w:val="0"/>
          <w:numId w:val="1"/>
        </w:numPr>
        <w:spacing w:after="40" w:before="40"/>
      </w:pPr>
      <w:r>
        <w:rPr>
          <w:color w:val="111827"/>
          <w:sz w:val="20"/>
          <w:szCs w:val="20"/>
        </w:rPr>
        <w:t xml:space="preserve">Auto-draft outreach email using Gemini and Gmail API</w:t>
      </w:r>
    </w:p>
    <w:p>
      <w:pPr>
        <w:pStyle w:val="ListParagraph"/>
        <w:numPr>
          <w:ilvl w:val="0"/>
          <w:numId w:val="1"/>
        </w:numPr>
        <w:spacing w:after="40" w:before="40"/>
      </w:pPr>
      <w:r>
        <w:rPr>
          <w:color w:val="111827"/>
          <w:sz w:val="20"/>
          <w:szCs w:val="20"/>
        </w:rPr>
        <w:t xml:space="preserve">Support for WhatsApp trigger (via Whapi.Cloud free tier)</w:t>
      </w:r>
    </w:p>
    <w:p>
      <w:pPr>
        <w:pStyle w:val="ListParagraph"/>
        <w:numPr>
          <w:ilvl w:val="0"/>
          <w:numId w:val="1"/>
        </w:numPr>
        <w:spacing w:after="40" w:before="40"/>
      </w:pPr>
      <w:r>
        <w:rPr>
          <w:color w:val="111827"/>
          <w:sz w:val="20"/>
          <w:szCs w:val="20"/>
        </w:rPr>
        <w:t xml:space="preserve">Support for TikTok and YouTube brand detection</w:t>
      </w:r>
    </w:p>
    <w:p>
      <w:pPr>
        <w:pStyle w:val="ListParagraph"/>
        <w:numPr>
          <w:ilvl w:val="0"/>
          <w:numId w:val="1"/>
        </w:numPr>
        <w:spacing w:after="40" w:before="40"/>
      </w:pPr>
      <w:r>
        <w:rPr>
          <w:color w:val="111827"/>
          <w:sz w:val="20"/>
          <w:szCs w:val="20"/>
        </w:rPr>
        <w:t xml:space="preserve">Slack slash command: /research @handle — manual trigger without image</w:t>
      </w:r>
    </w:p>
    <w:p>
      <w:pPr>
        <w:pStyle w:val="ListParagraph"/>
        <w:numPr>
          <w:ilvl w:val="0"/>
          <w:numId w:val="1"/>
        </w:numPr>
        <w:spacing w:after="40" w:before="40"/>
      </w:pPr>
      <w:r>
        <w:rPr>
          <w:color w:val="111827"/>
          <w:sz w:val="20"/>
          <w:szCs w:val="20"/>
        </w:rPr>
        <w:t xml:space="preserve">Weekly digest: auto-send summary of all new brands to Slack channel</w:t>
      </w:r>
    </w:p>
    <w:p>
      <w:pPr>
        <w:pStyle w:val="ListParagraph"/>
        <w:numPr>
          <w:ilvl w:val="0"/>
          <w:numId w:val="1"/>
        </w:numPr>
        <w:spacing w:after="40" w:before="40"/>
      </w:pPr>
      <w:r>
        <w:rPr>
          <w:color w:val="111827"/>
          <w:sz w:val="20"/>
          <w:szCs w:val="20"/>
        </w:rPr>
        <w:t xml:space="preserve">Status update from Sheet back to Slack (e.g. mark "Contacted" via reaction)</w:t>
      </w:r>
    </w:p>
    <w:p/>
    <w:p/>
    <w:p>
      <w:pPr>
        <w:jc w:val="center"/>
      </w:pPr>
      <w:r>
        <w:rPr>
          <w:i/>
          <w:iCs/>
          <w:color w:val="D0D5DD"/>
          <w:sz w:val="18"/>
          <w:szCs w:val="18"/>
        </w:rPr>
        <w:t xml:space="preserve">— End of Document —</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Calibri" w:cs="Calibri" w:eastAsia="Calibri" w:hAnsi="Calibri"/>
      <w:color w:val="11182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2026-08-10T19:17:07.344Z</dcterms:created>
  <dcterms:modified xsi:type="dcterms:W3CDTF">2026-08-10T19:17:07.361Z</dcterms:modified>
</cp:coreProperties>
</file>

<file path=docProps/custom.xml><?xml version="1.0" encoding="utf-8"?>
<Properties xmlns="http://schemas.openxmlformats.org/officeDocument/2006/custom-properties" xmlns:vt="http://schemas.openxmlformats.org/officeDocument/2006/docPropsVTypes"/>
</file>