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87CEFA"/>
          <w:sz w:val="40"/>
        </w:rPr>
        <w:t>Anus</w:t>
      </w:r>
    </w:p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Date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From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To</w:t>
            </w:r>
          </w:p>
        </w:tc>
        <w:tc>
          <w:tcPr>
            <w:tcW w:type="dxa" w:w="1440"/>
          </w:tcPr>
          <w:p>
            <w:r>
              <w:t>Money</w:t>
            </w:r>
          </w:p>
        </w:tc>
      </w:tr>
      <w:tr>
        <w:tc>
          <w:tcPr>
            <w:tcW w:type="dxa" w:w="2268"/>
          </w:tcPr>
          <w:p>
            <w:r>
              <w:t>20215:15:27.615Z</w:t>
            </w:r>
          </w:p>
        </w:tc>
        <w:tc>
          <w:tcPr>
            <w:tcW w:type="dxa" w:w="2268"/>
          </w:tcPr>
          <w:p>
            <w:r>
              <w:t>Ansh</w:t>
            </w:r>
          </w:p>
        </w:tc>
        <w:tc>
          <w:tcPr>
            <w:tcW w:type="dxa" w:w="2268"/>
          </w:tcPr>
          <w:p>
            <w:r>
              <w:t>0318232</w:t>
            </w:r>
          </w:p>
        </w:tc>
        <w:tc>
          <w:tcPr>
            <w:tcW w:type="dxa" w:w="2268"/>
          </w:tcPr>
          <w:p>
            <w:r>
              <w:t>shre</w:t>
            </w:r>
          </w:p>
        </w:tc>
        <w:tc>
          <w:tcPr>
            <w:tcW w:type="dxa" w:w="2268"/>
          </w:tcPr>
          <w:p>
            <w:r>
              <w:t>838283</w:t>
            </w:r>
          </w:p>
        </w:tc>
        <w:tc>
          <w:tcPr>
            <w:tcW w:type="dxa" w:w="2268"/>
          </w:tcPr>
          <w:p>
            <w:r>
              <w:t>dedh laakh</w:t>
            </w:r>
          </w:p>
        </w:tc>
      </w:tr>
    </w:tbl>
    <w:p>
      <w:r>
        <w:br/>
      </w:r>
    </w:p>
    <w:p>
      <w:r>
        <w:t>09909851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