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FF" w:rsidRPr="00D41DFF" w:rsidRDefault="00D41DFF" w:rsidP="00D41DFF">
      <w:pPr>
        <w:jc w:val="center"/>
        <w:rPr>
          <w:b/>
          <w:sz w:val="40"/>
          <w:u w:val="single"/>
        </w:rPr>
      </w:pPr>
      <w:r w:rsidRPr="00D41DFF">
        <w:rPr>
          <w:b/>
          <w:sz w:val="40"/>
          <w:u w:val="single"/>
        </w:rPr>
        <w:t>PROCESS INSTRUMENTATION</w:t>
      </w:r>
    </w:p>
    <w:p w:rsidR="00D41DFF" w:rsidRPr="00D41DFF" w:rsidRDefault="00D41DFF" w:rsidP="00D41DFF">
      <w:pPr>
        <w:rPr>
          <w:b/>
          <w:sz w:val="32"/>
        </w:rPr>
      </w:pPr>
      <w:r w:rsidRPr="00D41DFF">
        <w:rPr>
          <w:b/>
          <w:sz w:val="32"/>
        </w:rPr>
        <w:t xml:space="preserve">Name: </w:t>
      </w:r>
      <w:proofErr w:type="spellStart"/>
      <w:r w:rsidRPr="00D41DFF">
        <w:rPr>
          <w:b/>
          <w:sz w:val="32"/>
        </w:rPr>
        <w:t>Vivek</w:t>
      </w:r>
      <w:proofErr w:type="spellEnd"/>
      <w:r w:rsidRPr="00D41DFF">
        <w:rPr>
          <w:b/>
          <w:sz w:val="32"/>
        </w:rPr>
        <w:t xml:space="preserve"> </w:t>
      </w:r>
      <w:proofErr w:type="spellStart"/>
      <w:r w:rsidRPr="00D41DFF">
        <w:rPr>
          <w:b/>
          <w:sz w:val="32"/>
        </w:rPr>
        <w:t>Chandrashekhar</w:t>
      </w:r>
      <w:proofErr w:type="spellEnd"/>
      <w:r w:rsidRPr="00D41DFF">
        <w:rPr>
          <w:b/>
          <w:sz w:val="32"/>
        </w:rPr>
        <w:t xml:space="preserve"> </w:t>
      </w:r>
      <w:proofErr w:type="spellStart"/>
      <w:r w:rsidRPr="00D41DFF">
        <w:rPr>
          <w:b/>
          <w:sz w:val="32"/>
        </w:rPr>
        <w:t>Rugale</w:t>
      </w:r>
      <w:proofErr w:type="spellEnd"/>
    </w:p>
    <w:p w:rsidR="00D41DFF" w:rsidRPr="00D41DFF" w:rsidRDefault="00D41DFF" w:rsidP="00D41DFF">
      <w:pPr>
        <w:rPr>
          <w:b/>
          <w:sz w:val="32"/>
        </w:rPr>
      </w:pPr>
      <w:r w:rsidRPr="00D41DFF">
        <w:rPr>
          <w:b/>
          <w:sz w:val="32"/>
        </w:rPr>
        <w:t>GR No.: 11810369</w:t>
      </w:r>
    </w:p>
    <w:p w:rsidR="00D41DFF" w:rsidRPr="00D41DFF" w:rsidRDefault="00D41DFF" w:rsidP="00D41DFF">
      <w:pPr>
        <w:rPr>
          <w:b/>
          <w:sz w:val="32"/>
        </w:rPr>
      </w:pPr>
      <w:r w:rsidRPr="00D41DFF">
        <w:rPr>
          <w:b/>
          <w:sz w:val="32"/>
        </w:rPr>
        <w:t>Div.: TY-C</w:t>
      </w:r>
    </w:p>
    <w:p w:rsidR="00D41DFF" w:rsidRPr="00D41DFF" w:rsidRDefault="00D41DFF" w:rsidP="00D41DFF">
      <w:pPr>
        <w:rPr>
          <w:b/>
          <w:sz w:val="32"/>
        </w:rPr>
      </w:pPr>
      <w:r w:rsidRPr="00D41DFF">
        <w:rPr>
          <w:b/>
          <w:sz w:val="32"/>
        </w:rPr>
        <w:t>Roll No.: 24 (Batch B1)</w:t>
      </w:r>
    </w:p>
    <w:p w:rsidR="00D41DFF" w:rsidRDefault="00D41DFF" w:rsidP="00D41DFF">
      <w:pPr>
        <w:rPr>
          <w:b/>
          <w:sz w:val="32"/>
          <w:u w:val="single"/>
        </w:rPr>
      </w:pPr>
    </w:p>
    <w:p w:rsidR="00D41DFF" w:rsidRPr="00687429" w:rsidRDefault="00D41DFF" w:rsidP="00D41DF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LAB 3</w:t>
      </w:r>
      <w:r w:rsidRPr="00687429">
        <w:rPr>
          <w:b/>
          <w:sz w:val="32"/>
          <w:u w:val="single"/>
        </w:rPr>
        <w:t>:</w:t>
      </w:r>
    </w:p>
    <w:p w:rsidR="00D41DFF" w:rsidRDefault="00D41DFF" w:rsidP="00D41DFF">
      <w:pPr>
        <w:rPr>
          <w:b/>
          <w:bCs/>
          <w:sz w:val="28"/>
          <w:u w:val="single"/>
        </w:rPr>
      </w:pPr>
      <w:r w:rsidRPr="00687429">
        <w:rPr>
          <w:b/>
          <w:sz w:val="28"/>
          <w:u w:val="single"/>
        </w:rPr>
        <w:t xml:space="preserve">Aim </w:t>
      </w:r>
      <w:r>
        <w:rPr>
          <w:b/>
          <w:sz w:val="28"/>
          <w:u w:val="single"/>
        </w:rPr>
        <w:t>–</w:t>
      </w:r>
      <w:r w:rsidRPr="00687429">
        <w:rPr>
          <w:b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Study and design the square root extractor</w:t>
      </w:r>
    </w:p>
    <w:p w:rsidR="00D41DFF" w:rsidRDefault="00D41DFF" w:rsidP="00D41DFF">
      <w:pPr>
        <w:rPr>
          <w:bCs/>
          <w:sz w:val="28"/>
        </w:rPr>
      </w:pPr>
      <w:r w:rsidRPr="00C63666">
        <w:rPr>
          <w:bCs/>
          <w:sz w:val="28"/>
        </w:rPr>
        <w:t xml:space="preserve">Op-amp based implementation of square root extractor in </w:t>
      </w:r>
      <w:proofErr w:type="spellStart"/>
      <w:r w:rsidRPr="00C63666">
        <w:rPr>
          <w:bCs/>
          <w:sz w:val="28"/>
        </w:rPr>
        <w:t>Tinkercad</w:t>
      </w:r>
      <w:proofErr w:type="spellEnd"/>
      <w:r w:rsidRPr="00C63666">
        <w:rPr>
          <w:bCs/>
          <w:sz w:val="28"/>
        </w:rPr>
        <w:t>-</w:t>
      </w:r>
    </w:p>
    <w:p w:rsidR="00D41DFF" w:rsidRDefault="00D41DFF" w:rsidP="00D41DFF">
      <w:pPr>
        <w:rPr>
          <w:bCs/>
          <w:sz w:val="28"/>
        </w:rPr>
      </w:pPr>
      <w:r w:rsidRPr="00D41DFF">
        <w:rPr>
          <w:bCs/>
          <w:noProof/>
          <w:sz w:val="28"/>
        </w:rPr>
        <w:drawing>
          <wp:inline distT="0" distB="0" distL="0" distR="0">
            <wp:extent cx="5943600" cy="3342459"/>
            <wp:effectExtent l="0" t="0" r="0" b="0"/>
            <wp:docPr id="5" name="Picture 5" descr="C:\Users\VIVEK RUGLE\Pictures\Screenshots\Screenshot (7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EK RUGLE\Pictures\Screenshots\Screenshot (7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FF" w:rsidRDefault="00D41DFF" w:rsidP="00D41DFF">
      <w:pPr>
        <w:rPr>
          <w:b/>
          <w:bCs/>
          <w:sz w:val="28"/>
        </w:rPr>
      </w:pPr>
    </w:p>
    <w:p w:rsidR="00D41DFF" w:rsidRDefault="00D41DFF" w:rsidP="00D41DFF">
      <w:pPr>
        <w:rPr>
          <w:b/>
          <w:bCs/>
          <w:sz w:val="28"/>
        </w:rPr>
      </w:pPr>
      <w:r w:rsidRPr="00BE0F02">
        <w:rPr>
          <w:b/>
          <w:bCs/>
          <w:sz w:val="28"/>
        </w:rPr>
        <w:t>Python Code</w:t>
      </w:r>
      <w:r>
        <w:rPr>
          <w:b/>
          <w:bCs/>
          <w:sz w:val="28"/>
        </w:rPr>
        <w:t xml:space="preserve"> –</w:t>
      </w:r>
    </w:p>
    <w:p w:rsidR="00D41DFF" w:rsidRDefault="00D41DFF" w:rsidP="00D41DFF">
      <w:proofErr w:type="gramStart"/>
      <w:r>
        <w:t>import</w:t>
      </w:r>
      <w:proofErr w:type="gramEnd"/>
      <w:r>
        <w:t xml:space="preserve"> math</w:t>
      </w:r>
    </w:p>
    <w:p w:rsidR="00D41DFF" w:rsidRDefault="00D41DFF" w:rsidP="00D41DFF">
      <w:r>
        <w:lastRenderedPageBreak/>
        <w:t xml:space="preserve">x = </w:t>
      </w:r>
      <w:proofErr w:type="gramStart"/>
      <w:r>
        <w:t>float(</w:t>
      </w:r>
      <w:proofErr w:type="gramEnd"/>
      <w:r>
        <w:t>input('Input current to SRE ='))</w:t>
      </w:r>
    </w:p>
    <w:p w:rsidR="00D41DFF" w:rsidRDefault="00D41DFF" w:rsidP="00D41DFF">
      <w:proofErr w:type="gramStart"/>
      <w:r>
        <w:t>x1</w:t>
      </w:r>
      <w:proofErr w:type="gramEnd"/>
      <w:r>
        <w:t xml:space="preserve"> = 4*(</w:t>
      </w:r>
      <w:proofErr w:type="spellStart"/>
      <w:r>
        <w:t>math.sqrt</w:t>
      </w:r>
      <w:proofErr w:type="spellEnd"/>
      <w:r>
        <w:t>(x-4))</w:t>
      </w:r>
    </w:p>
    <w:p w:rsidR="00D41DFF" w:rsidRDefault="00D41DFF" w:rsidP="00D41DFF">
      <w:r>
        <w:t>y = x1+4</w:t>
      </w:r>
    </w:p>
    <w:p w:rsidR="00D41DFF" w:rsidRDefault="00D41DFF" w:rsidP="00D41DFF">
      <w:proofErr w:type="gramStart"/>
      <w:r>
        <w:t>print(</w:t>
      </w:r>
      <w:proofErr w:type="gramEnd"/>
      <w:r>
        <w:t>'The output current is =',y)</w:t>
      </w:r>
    </w:p>
    <w:p w:rsidR="00D41DFF" w:rsidRDefault="00D41DFF" w:rsidP="00D41DFF">
      <w:pPr>
        <w:jc w:val="center"/>
        <w:rPr>
          <w:b/>
          <w:sz w:val="28"/>
          <w:u w:val="single"/>
        </w:rPr>
      </w:pPr>
    </w:p>
    <w:p w:rsidR="00D41DFF" w:rsidRDefault="00D41DFF" w:rsidP="00D41DFF">
      <w:pPr>
        <w:jc w:val="center"/>
        <w:rPr>
          <w:b/>
          <w:sz w:val="28"/>
          <w:u w:val="single"/>
        </w:rPr>
      </w:pPr>
    </w:p>
    <w:p w:rsidR="00D41DFF" w:rsidRDefault="00D41DFF" w:rsidP="00D41DFF">
      <w:pPr>
        <w:jc w:val="center"/>
        <w:rPr>
          <w:b/>
          <w:sz w:val="28"/>
          <w:u w:val="single"/>
        </w:rPr>
      </w:pPr>
      <w:r w:rsidRPr="00C63666">
        <w:rPr>
          <w:b/>
          <w:sz w:val="28"/>
          <w:u w:val="single"/>
        </w:rPr>
        <w:t>Pneumatic Square Root Extractor</w:t>
      </w:r>
    </w:p>
    <w:p w:rsidR="00D41DFF" w:rsidRPr="00C70872" w:rsidRDefault="00D41DFF" w:rsidP="00D41DFF">
      <w:pPr>
        <w:rPr>
          <w:rFonts w:cstheme="minorHAnsi"/>
          <w:sz w:val="24"/>
        </w:rPr>
      </w:pPr>
      <w:r>
        <w:rPr>
          <w:rFonts w:cstheme="minorHAnsi"/>
          <w:shd w:val="clear" w:color="auto" w:fill="FFFFFF"/>
        </w:rPr>
        <w:t>The square root extractor is a</w:t>
      </w:r>
      <w:r w:rsidRPr="00C63666">
        <w:rPr>
          <w:rFonts w:cstheme="minorHAnsi"/>
          <w:shd w:val="clear" w:color="auto" w:fill="FFFFFF"/>
        </w:rPr>
        <w:t xml:space="preserve"> device that takes the square root of the signal from the flow transmitter and outputs a corresponding linear flow signal.</w:t>
      </w:r>
      <w:r>
        <w:rPr>
          <w:rFonts w:cstheme="minorHAnsi"/>
          <w:shd w:val="clear" w:color="auto" w:fill="FFFFFF"/>
        </w:rPr>
        <w:t xml:space="preserve"> Following image shows a </w:t>
      </w:r>
      <w:r w:rsidRPr="00C70872">
        <w:rPr>
          <w:rFonts w:cstheme="minorHAnsi"/>
          <w:szCs w:val="27"/>
          <w:shd w:val="clear" w:color="auto" w:fill="FFFFFF"/>
        </w:rPr>
        <w:t>Moore Products model 65 (1) pneumatic square root extractor</w:t>
      </w:r>
      <w:r>
        <w:rPr>
          <w:rFonts w:cstheme="minorHAnsi"/>
          <w:szCs w:val="27"/>
          <w:shd w:val="clear" w:color="auto" w:fill="FFFFFF"/>
        </w:rPr>
        <w:t>.</w:t>
      </w:r>
    </w:p>
    <w:p w:rsidR="00D41DFF" w:rsidRDefault="00D41DFF" w:rsidP="00D41DFF">
      <w:pPr>
        <w:rPr>
          <w:sz w:val="28"/>
        </w:rPr>
      </w:pPr>
      <w:r>
        <w:rPr>
          <w:noProof/>
        </w:rPr>
        <w:drawing>
          <wp:inline distT="0" distB="0" distL="0" distR="0" wp14:anchorId="3C9D33E6" wp14:editId="75DCD35F">
            <wp:extent cx="2653748" cy="3407934"/>
            <wp:effectExtent l="0" t="0" r="0" b="0"/>
            <wp:docPr id="2" name="Picture 2" descr="What is Square root ex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Square root ex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86" cy="342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FF" w:rsidRDefault="00D41DFF" w:rsidP="00D41DFF">
      <w:pPr>
        <w:rPr>
          <w:sz w:val="28"/>
        </w:rPr>
      </w:pPr>
    </w:p>
    <w:p w:rsidR="00D41DFF" w:rsidRDefault="00D41DFF" w:rsidP="00D41DFF">
      <w:pPr>
        <w:rPr>
          <w:rFonts w:cstheme="minorHAnsi"/>
          <w:szCs w:val="27"/>
          <w:shd w:val="clear" w:color="auto" w:fill="FFFFFF"/>
        </w:rPr>
      </w:pPr>
      <w:r w:rsidRPr="009009E1">
        <w:rPr>
          <w:rFonts w:cstheme="minorHAnsi"/>
          <w:szCs w:val="27"/>
          <w:shd w:val="clear" w:color="auto" w:fill="FFFFFF"/>
        </w:rPr>
        <w:t>The following table shows the ideal response of a </w:t>
      </w:r>
      <w:r w:rsidRPr="009009E1">
        <w:rPr>
          <w:rStyle w:val="Strong"/>
          <w:rFonts w:cstheme="minorHAnsi"/>
          <w:szCs w:val="27"/>
          <w:bdr w:val="none" w:sz="0" w:space="0" w:color="auto" w:frame="1"/>
          <w:shd w:val="clear" w:color="auto" w:fill="FFFFFF"/>
        </w:rPr>
        <w:t>pneumatic square root relay</w:t>
      </w:r>
      <w:r w:rsidRPr="009009E1">
        <w:rPr>
          <w:rFonts w:cstheme="minorHAnsi"/>
          <w:szCs w:val="27"/>
          <w:shd w:val="clear" w:color="auto" w:fill="FFFFFF"/>
        </w:rPr>
        <w:t>:</w:t>
      </w:r>
    </w:p>
    <w:p w:rsidR="00D41DFF" w:rsidRDefault="00D41DFF" w:rsidP="00D41DFF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3A5D507" wp14:editId="7BEA4E92">
            <wp:extent cx="5943600" cy="3478412"/>
            <wp:effectExtent l="0" t="0" r="0" b="0"/>
            <wp:docPr id="3" name="Picture 3" descr="pneumatic square root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eumatic square root re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FF" w:rsidRPr="009009E1" w:rsidRDefault="00D41DFF" w:rsidP="00D41DFF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  <w:r w:rsidRPr="009009E1">
        <w:rPr>
          <w:rFonts w:asciiTheme="minorHAnsi" w:hAnsiTheme="minorHAnsi" w:cstheme="minorHAnsi"/>
          <w:sz w:val="22"/>
          <w:szCs w:val="27"/>
        </w:rPr>
        <w:t>As you can see from the table, the square-</w:t>
      </w:r>
      <w:proofErr w:type="spellStart"/>
      <w:r w:rsidRPr="009009E1">
        <w:rPr>
          <w:rFonts w:asciiTheme="minorHAnsi" w:hAnsiTheme="minorHAnsi" w:cstheme="minorHAnsi"/>
          <w:sz w:val="22"/>
          <w:szCs w:val="27"/>
        </w:rPr>
        <w:t>root</w:t>
      </w:r>
      <w:proofErr w:type="spellEnd"/>
      <w:r w:rsidRPr="009009E1">
        <w:rPr>
          <w:rFonts w:asciiTheme="minorHAnsi" w:hAnsiTheme="minorHAnsi" w:cstheme="minorHAnsi"/>
          <w:sz w:val="22"/>
          <w:szCs w:val="27"/>
        </w:rPr>
        <w:t xml:space="preserve"> relationship is most evident in comparing the input and output percentage values. For example, at an input signal pressure of 6 PSI (25%), the output signal percentage will be the square root of 25%, which is 50% (0.5 = √0.25) or 9 PSI as a pneumatic signal.</w:t>
      </w:r>
    </w:p>
    <w:p w:rsidR="00E03B0D" w:rsidRPr="00D41DFF" w:rsidRDefault="00D41DFF" w:rsidP="00D41DFF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Theme="minorHAnsi" w:hAnsiTheme="minorHAnsi" w:cstheme="minorHAnsi"/>
          <w:sz w:val="22"/>
          <w:szCs w:val="27"/>
        </w:rPr>
      </w:pPr>
      <w:r w:rsidRPr="009009E1">
        <w:rPr>
          <w:rFonts w:asciiTheme="minorHAnsi" w:hAnsiTheme="minorHAnsi" w:cstheme="minorHAnsi"/>
          <w:sz w:val="22"/>
          <w:szCs w:val="27"/>
        </w:rPr>
        <w:t>At an input signal pressure of 10 PSI (58.33%), the output signal percentage will be 76.38%, because of 0.7638 = √0.5833, yielding an output signal pressure of 12.17 PSI.</w:t>
      </w:r>
      <w:bookmarkStart w:id="0" w:name="_GoBack"/>
      <w:bookmarkEnd w:id="0"/>
    </w:p>
    <w:sectPr w:rsidR="00E03B0D" w:rsidRPr="00D4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FF"/>
    <w:rsid w:val="00D41DFF"/>
    <w:rsid w:val="00E0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03B8"/>
  <w15:chartTrackingRefBased/>
  <w15:docId w15:val="{1ADBDA27-670B-412B-B379-F7D3757E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DFF"/>
    <w:rPr>
      <w:b/>
      <w:bCs/>
    </w:rPr>
  </w:style>
  <w:style w:type="paragraph" w:styleId="NormalWeb">
    <w:name w:val="Normal (Web)"/>
    <w:basedOn w:val="Normal"/>
    <w:uiPriority w:val="99"/>
    <w:unhideWhenUsed/>
    <w:rsid w:val="00D4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1</cp:revision>
  <dcterms:created xsi:type="dcterms:W3CDTF">2020-09-12T11:35:00Z</dcterms:created>
  <dcterms:modified xsi:type="dcterms:W3CDTF">2020-09-12T11:37:00Z</dcterms:modified>
</cp:coreProperties>
</file>