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BB" w:rsidRDefault="007C3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3842"/>
        <w:gridCol w:w="2633"/>
        <w:gridCol w:w="1618"/>
        <w:gridCol w:w="1505"/>
        <w:gridCol w:w="133"/>
      </w:tblGrid>
      <w:tr w:rsidR="007C32BB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32BB" w:rsidRDefault="007C32B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32BB" w:rsidRDefault="00E411FE">
            <w:pPr>
              <w:ind w:right="-6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 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EDI / D&amp;I / Major Project Registration &amp; Progress 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32BB" w:rsidRDefault="00E411FE">
            <w:pPr>
              <w:ind w:left="326" w:right="-232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32BB" w:rsidRDefault="00E411FE">
            <w:pPr>
              <w:ind w:left="407" w:hanging="4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</w:t>
            </w:r>
          </w:p>
        </w:tc>
      </w:tr>
      <w:tr w:rsidR="007C32BB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32BB" w:rsidRDefault="007C32B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C32BB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32BB" w:rsidRDefault="007C32BB">
            <w:pPr>
              <w:rPr>
                <w:rFonts w:ascii="Arial" w:eastAsia="Arial" w:hAnsi="Arial" w:cs="Arial"/>
                <w:b/>
              </w:rPr>
            </w:pPr>
          </w:p>
        </w:tc>
      </w:tr>
      <w:tr w:rsidR="007C32BB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Department: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 xml:space="preserve"> Instrumentation and control engineering.</w:t>
            </w:r>
          </w:p>
          <w:p w:rsidR="007C32BB" w:rsidRDefault="007C32BB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Academic Year: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 xml:space="preserve"> Third Year</w:t>
            </w:r>
          </w:p>
        </w:tc>
      </w:tr>
      <w:tr w:rsidR="007C32BB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Semester :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Group No. :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 xml:space="preserve"> 62</w:t>
            </w:r>
          </w:p>
        </w:tc>
      </w:tr>
      <w:tr w:rsidR="007C32BB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2BB" w:rsidRDefault="007C32BB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Title: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80D7C" w:rsidRPr="00880D7C">
              <w:rPr>
                <w:rFonts w:ascii="Arial" w:eastAsia="Arial" w:hAnsi="Arial" w:cs="Arial"/>
                <w:b/>
                <w:sz w:val="20"/>
                <w:szCs w:val="20"/>
              </w:rPr>
              <w:t>A digital prescription android app. development for interface between doctor and patient</w:t>
            </w:r>
          </w:p>
        </w:tc>
      </w:tr>
      <w:tr w:rsidR="007C32BB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Project Area: </w:t>
            </w:r>
            <w:r w:rsidR="00880D7C">
              <w:rPr>
                <w:rFonts w:ascii="Arial" w:eastAsia="Arial" w:hAnsi="Arial" w:cs="Arial"/>
                <w:b/>
                <w:sz w:val="20"/>
                <w:szCs w:val="20"/>
              </w:rPr>
              <w:t>App development in healthcare domain</w:t>
            </w:r>
          </w:p>
        </w:tc>
      </w:tr>
      <w:tr w:rsidR="007C32BB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:rsidR="007C32BB" w:rsidRDefault="007C32BB"/>
    <w:tbl>
      <w:tblPr>
        <w:tblStyle w:val="a0"/>
        <w:tblW w:w="10038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31"/>
        <w:gridCol w:w="812"/>
        <w:gridCol w:w="797"/>
        <w:gridCol w:w="915"/>
        <w:gridCol w:w="3377"/>
        <w:gridCol w:w="1632"/>
        <w:gridCol w:w="1974"/>
      </w:tblGrid>
      <w:tr w:rsidR="007C32BB" w:rsidTr="002B3153">
        <w:trPr>
          <w:trHeight w:val="28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Sr. No.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&amp; Div.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G.R.No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 of Student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No.</w:t>
            </w:r>
          </w:p>
        </w:tc>
        <w:tc>
          <w:tcPr>
            <w:tcW w:w="1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ID</w:t>
            </w:r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Pr="00880D7C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32BB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11810335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Prashant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Rathod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C8300D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7219219393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0D7C" w:rsidRDefault="009F5877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hyperlink r:id="rId6" w:history="1">
              <w:r w:rsidR="00880D7C" w:rsidRPr="00445A9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prashant.rathod18@vit.edu</w:t>
              </w:r>
            </w:hyperlink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880D7C" w:rsidP="00FB2671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11810369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Vivek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Rugale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9860218440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0D7C" w:rsidRDefault="009F5877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hyperlink r:id="rId7" w:history="1">
              <w:r w:rsidR="00880D7C" w:rsidRPr="00445A9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vivek.rugale18@vit.edu</w:t>
              </w:r>
            </w:hyperlink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880D7C" w:rsidP="00FB2671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880D7C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Pr="002B3153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11810760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880D7C" w:rsidP="00FB26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Pratik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Sathwane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C8300D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6263051499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9F5877" w:rsidP="00FB2671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hyperlink r:id="rId8" w:history="1">
              <w:r w:rsidR="00880D7C" w:rsidRPr="00445A9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pratik.sathwane18@vit.edu</w:t>
              </w:r>
            </w:hyperlink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32BB" w:rsidTr="002B3153">
        <w:trPr>
          <w:trHeight w:val="279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C32BB" w:rsidRDefault="007C32BB"/>
    <w:tbl>
      <w:tblPr>
        <w:tblStyle w:val="a1"/>
        <w:tblW w:w="9970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70"/>
      </w:tblGrid>
      <w:tr w:rsidR="007C32BB" w:rsidTr="002B3153">
        <w:trPr>
          <w:trHeight w:val="642"/>
        </w:trPr>
        <w:tc>
          <w:tcPr>
            <w:tcW w:w="9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153" w:rsidRPr="002B3153" w:rsidRDefault="00E411FE" w:rsidP="002B3153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of Internal Guide:    </w:t>
            </w:r>
            <w:r w:rsidR="002B3153">
              <w:rPr>
                <w:rFonts w:ascii="Arial" w:eastAsia="Arial" w:hAnsi="Arial" w:cs="Arial"/>
                <w:sz w:val="20"/>
                <w:szCs w:val="20"/>
              </w:rPr>
              <w:t xml:space="preserve">Prof. Dr. Praveen Pol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2B3153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Contact No. &amp; Email ID:</w:t>
            </w:r>
            <w:r w:rsidR="002B3153">
              <w:rPr>
                <w:rFonts w:ascii="Arial" w:eastAsia="Arial" w:hAnsi="Arial" w:cs="Arial"/>
                <w:sz w:val="20"/>
                <w:szCs w:val="20"/>
              </w:rPr>
              <w:t xml:space="preserve"> 9850942861 </w:t>
            </w:r>
            <w:hyperlink r:id="rId9" w:history="1">
              <w:r w:rsidR="002B3153" w:rsidRPr="00445A9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praveen.pol@vit.edu</w:t>
              </w:r>
            </w:hyperlink>
          </w:p>
        </w:tc>
      </w:tr>
    </w:tbl>
    <w:p w:rsidR="007C32BB" w:rsidRDefault="007C32BB"/>
    <w:p w:rsidR="007C32BB" w:rsidRDefault="007C32BB"/>
    <w:tbl>
      <w:tblPr>
        <w:tblStyle w:val="a2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7C32BB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approved / Not approved</w:t>
            </w:r>
            <w:r w:rsidR="002B3153">
              <w:rPr>
                <w:rFonts w:ascii="Arial" w:eastAsia="Arial" w:hAnsi="Arial" w:cs="Arial"/>
                <w:sz w:val="20"/>
                <w:szCs w:val="20"/>
              </w:rPr>
              <w:t xml:space="preserve"> - Approved</w:t>
            </w:r>
          </w:p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2B3153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Prof. Praveen Pol                 </w:t>
            </w:r>
            <w:r w:rsidR="00C8300D">
              <w:rPr>
                <w:rFonts w:ascii="Arial" w:eastAsia="Arial" w:hAnsi="Arial" w:cs="Arial"/>
                <w:sz w:val="20"/>
                <w:szCs w:val="20"/>
              </w:rPr>
              <w:t xml:space="preserve">  Prof. </w:t>
            </w:r>
            <w:proofErr w:type="spellStart"/>
            <w:r w:rsidR="00C8300D">
              <w:rPr>
                <w:rFonts w:ascii="Arial" w:eastAsia="Arial" w:hAnsi="Arial" w:cs="Arial"/>
                <w:sz w:val="20"/>
                <w:szCs w:val="20"/>
              </w:rPr>
              <w:t>Archana</w:t>
            </w:r>
            <w:proofErr w:type="spellEnd"/>
            <w:r w:rsidR="00C830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C8300D">
              <w:rPr>
                <w:rFonts w:ascii="Arial" w:eastAsia="Arial" w:hAnsi="Arial" w:cs="Arial"/>
                <w:sz w:val="20"/>
                <w:szCs w:val="20"/>
              </w:rPr>
              <w:t>Cha</w:t>
            </w:r>
            <w:r>
              <w:rPr>
                <w:rFonts w:ascii="Arial" w:eastAsia="Arial" w:hAnsi="Arial" w:cs="Arial"/>
                <w:sz w:val="20"/>
                <w:szCs w:val="20"/>
              </w:rPr>
              <w:t>udhari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Prof.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Shilpa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Sondkar</w:t>
            </w:r>
            <w:proofErr w:type="spellEnd"/>
          </w:p>
          <w:p w:rsidR="007C32BB" w:rsidRDefault="007C32BB" w:rsidP="002B31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E411FE">
            <w:pPr>
              <w:ind w:firstLine="4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Guide                                      Coordinator                                      Head of Department</w:t>
            </w:r>
          </w:p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:rsidR="007C32BB" w:rsidRDefault="007C32BB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C32BB" w:rsidRDefault="00E411FE">
      <w:pPr>
        <w:ind w:hanging="1080"/>
      </w:pPr>
      <w:r>
        <w:t>T</w:t>
      </w:r>
    </w:p>
    <w:p w:rsidR="007C32BB" w:rsidRDefault="00E411FE">
      <w:pPr>
        <w:ind w:hanging="1080"/>
      </w:pPr>
      <w:r>
        <w:t xml:space="preserve">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:rsidR="007C32BB" w:rsidRDefault="00E411FE">
      <w:pPr>
        <w:ind w:hanging="1080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>
        <w:t xml:space="preserve">                               </w:t>
      </w:r>
    </w:p>
    <w:tbl>
      <w:tblPr>
        <w:tblStyle w:val="a3"/>
        <w:tblW w:w="8987" w:type="dxa"/>
        <w:tblInd w:w="1240" w:type="dxa"/>
        <w:tblLayout w:type="fixed"/>
        <w:tblLook w:val="0000" w:firstRow="0" w:lastRow="0" w:firstColumn="0" w:lastColumn="0" w:noHBand="0" w:noVBand="0"/>
      </w:tblPr>
      <w:tblGrid>
        <w:gridCol w:w="8366"/>
        <w:gridCol w:w="621"/>
      </w:tblGrid>
      <w:tr w:rsidR="00B7006A" w:rsidTr="00C8300D">
        <w:trPr>
          <w:trHeight w:val="1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7006A" w:rsidTr="00C8300D">
        <w:trPr>
          <w:trHeight w:val="14"/>
        </w:trPr>
        <w:tc>
          <w:tcPr>
            <w:tcW w:w="83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 Synopsis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7006A" w:rsidTr="00C8300D">
        <w:trPr>
          <w:trHeight w:val="10"/>
        </w:trPr>
        <w:tc>
          <w:tcPr>
            <w:tcW w:w="83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B7006A" w:rsidRPr="00C8300D" w:rsidRDefault="00B7006A" w:rsidP="00B7006A">
            <w:pPr>
              <w:pStyle w:val="NormalWeb"/>
              <w:spacing w:before="0" w:beforeAutospacing="0" w:after="320" w:afterAutospacing="0"/>
              <w:jc w:val="both"/>
            </w:pPr>
            <w:r w:rsidRPr="00C8300D">
              <w:t>It is very hard for old</w:t>
            </w:r>
            <w:r w:rsidR="00CA35D9">
              <w:t>er</w:t>
            </w:r>
            <w:bookmarkStart w:id="0" w:name="_GoBack"/>
            <w:bookmarkEnd w:id="0"/>
            <w:r w:rsidRPr="00C8300D">
              <w:t xml:space="preserve"> patients to remember the medications they </w:t>
            </w:r>
            <w:proofErr w:type="gramStart"/>
            <w:r w:rsidRPr="00C8300D">
              <w:t>have been prescribed</w:t>
            </w:r>
            <w:proofErr w:type="gramEnd"/>
            <w:r w:rsidRPr="00C8300D">
              <w:t xml:space="preserve"> by the doctor. Forgetting certain medicines or missing their timing can lead to medical emergencies. Our objective is to develop a mobile application where the doctor should be able to upload his prescription digitally to our app and it will be visible to the respective patient. The app will also give a notification or alarm at the time of the respective medicines as per the prescription.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7006A" w:rsidTr="00C8300D">
        <w:trPr>
          <w:trHeight w:val="352"/>
        </w:trPr>
        <w:tc>
          <w:tcPr>
            <w:tcW w:w="8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7006A" w:rsidRDefault="00B700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:rsidR="007C32BB" w:rsidRDefault="00E411FE">
      <w:pPr>
        <w:ind w:hanging="108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32BB" w:rsidRDefault="00E411FE">
      <w:pPr>
        <w:tabs>
          <w:tab w:val="left" w:pos="8955"/>
        </w:tabs>
        <w:ind w:hanging="1080"/>
      </w:pPr>
      <w:r>
        <w:tab/>
      </w:r>
      <w:r>
        <w:tab/>
      </w:r>
    </w:p>
    <w:p w:rsidR="007C32BB" w:rsidRDefault="00E411FE">
      <w:pPr>
        <w:tabs>
          <w:tab w:val="left" w:pos="8955"/>
        </w:tabs>
        <w:ind w:hanging="1080"/>
      </w:pPr>
      <w:r>
        <w:tab/>
      </w:r>
      <w:r>
        <w:tab/>
      </w:r>
      <w:r>
        <w:tab/>
      </w: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:rsidR="007C32BB" w:rsidRDefault="007C32BB">
      <w:pPr>
        <w:ind w:hanging="1080"/>
      </w:pPr>
    </w:p>
    <w:tbl>
      <w:tblPr>
        <w:tblStyle w:val="a4"/>
        <w:tblW w:w="9874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7C32BB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006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</w:tr>
      <w:tr w:rsidR="007C32BB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 of Guide</w:t>
            </w:r>
          </w:p>
        </w:tc>
      </w:tr>
      <w:tr w:rsidR="007C32BB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Yes   /   No </w:t>
            </w:r>
            <w:r w:rsidR="0000603E">
              <w:rPr>
                <w:rFonts w:ascii="Arial" w:eastAsia="Arial" w:hAnsi="Arial" w:cs="Arial"/>
                <w:sz w:val="20"/>
                <w:szCs w:val="20"/>
              </w:rPr>
              <w:t>- Yes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00603E">
              <w:rPr>
                <w:rFonts w:ascii="Arial" w:eastAsia="Arial" w:hAnsi="Arial" w:cs="Arial"/>
                <w:sz w:val="20"/>
                <w:szCs w:val="20"/>
              </w:rPr>
              <w:t>Prof. Praveen Pol</w:t>
            </w:r>
          </w:p>
        </w:tc>
      </w:tr>
      <w:tr w:rsidR="007C32BB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2BB" w:rsidRDefault="00E411FE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:rsidR="007C32BB" w:rsidRDefault="007C32BB"/>
    <w:p w:rsidR="007C32BB" w:rsidRDefault="00E411FE">
      <w:r>
        <w:br/>
        <w:t xml:space="preserve">Format of Progress Review Report: </w:t>
      </w:r>
    </w:p>
    <w:p w:rsidR="007C32BB" w:rsidRDefault="007C32BB"/>
    <w:tbl>
      <w:tblPr>
        <w:tblStyle w:val="a5"/>
        <w:tblW w:w="95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4"/>
      </w:tblGrid>
      <w:tr w:rsidR="007C32BB" w:rsidTr="00C8300D">
        <w:trPr>
          <w:trHeight w:val="704"/>
          <w:jc w:val="center"/>
        </w:trPr>
        <w:tc>
          <w:tcPr>
            <w:tcW w:w="9534" w:type="dxa"/>
          </w:tcPr>
          <w:p w:rsidR="007C32BB" w:rsidRDefault="00E411F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Review No.: 1                                  Group No.:</w:t>
            </w:r>
            <w:r w:rsidR="0000603E">
              <w:rPr>
                <w:b/>
                <w:sz w:val="22"/>
                <w:szCs w:val="22"/>
              </w:rPr>
              <w:t xml:space="preserve"> 62</w:t>
            </w:r>
            <w:r>
              <w:rPr>
                <w:b/>
                <w:sz w:val="22"/>
                <w:szCs w:val="22"/>
              </w:rPr>
              <w:t xml:space="preserve">                        Date:</w:t>
            </w:r>
            <w:r w:rsidR="0000603E">
              <w:rPr>
                <w:b/>
                <w:sz w:val="22"/>
                <w:szCs w:val="22"/>
              </w:rPr>
              <w:t xml:space="preserve"> 29/10/2020</w:t>
            </w:r>
          </w:p>
          <w:p w:rsidR="007C32BB" w:rsidRDefault="007C32BB">
            <w:pPr>
              <w:rPr>
                <w:b/>
              </w:rPr>
            </w:pPr>
          </w:p>
        </w:tc>
      </w:tr>
      <w:tr w:rsidR="007C32BB" w:rsidTr="00C8300D">
        <w:trPr>
          <w:trHeight w:val="2920"/>
          <w:jc w:val="center"/>
        </w:trPr>
        <w:tc>
          <w:tcPr>
            <w:tcW w:w="9534" w:type="dxa"/>
          </w:tcPr>
          <w:p w:rsidR="007C32BB" w:rsidRDefault="00E411FE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Progress Review Report</w:t>
            </w:r>
          </w:p>
          <w:p w:rsidR="007C32BB" w:rsidRDefault="007C32BB">
            <w:pPr>
              <w:rPr>
                <w:b/>
              </w:rPr>
            </w:pPr>
          </w:p>
          <w:p w:rsidR="007C32BB" w:rsidRPr="00C8300D" w:rsidRDefault="00B7006A" w:rsidP="00C8300D">
            <w:pPr>
              <w:jc w:val="both"/>
            </w:pPr>
            <w:r w:rsidRPr="00C8300D">
              <w:t xml:space="preserve">Around 70 % of the project work is completed. The design of layout for all activities is completed. Authentication of users to database </w:t>
            </w:r>
            <w:proofErr w:type="gramStart"/>
            <w:r w:rsidRPr="00C8300D">
              <w:t>is completed</w:t>
            </w:r>
            <w:proofErr w:type="gramEnd"/>
            <w:r w:rsidR="00C8300D" w:rsidRPr="00C8300D">
              <w:t xml:space="preserve"> with the activities of sign in and login pages</w:t>
            </w:r>
            <w:r w:rsidRPr="00C8300D">
              <w:t>. The activities for list of doctors, patients are working well</w:t>
            </w:r>
            <w:r w:rsidR="00C8300D" w:rsidRPr="00C8300D">
              <w:t xml:space="preserve">. The users’ data gets loaded in database and </w:t>
            </w:r>
            <w:proofErr w:type="gramStart"/>
            <w:r w:rsidR="00C8300D" w:rsidRPr="00C8300D">
              <w:t>can be retrieved</w:t>
            </w:r>
            <w:proofErr w:type="gramEnd"/>
            <w:r w:rsidR="00C8300D" w:rsidRPr="00C8300D">
              <w:t xml:space="preserve"> on activity demand.</w:t>
            </w: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</w:tc>
      </w:tr>
      <w:tr w:rsidR="007C32BB" w:rsidTr="00C8300D">
        <w:trPr>
          <w:trHeight w:val="554"/>
          <w:jc w:val="center"/>
        </w:trPr>
        <w:tc>
          <w:tcPr>
            <w:tcW w:w="9534" w:type="dxa"/>
          </w:tcPr>
          <w:p w:rsidR="007C32BB" w:rsidRDefault="00E411F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  <w:r w:rsidR="0000603E">
              <w:rPr>
                <w:b/>
                <w:sz w:val="22"/>
                <w:szCs w:val="22"/>
              </w:rPr>
              <w:t>Prof. Praveen Pol</w:t>
            </w:r>
          </w:p>
        </w:tc>
      </w:tr>
    </w:tbl>
    <w:p w:rsidR="007C32BB" w:rsidRDefault="007C32BB"/>
    <w:p w:rsidR="007C32BB" w:rsidRDefault="007C32BB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7C32BB">
        <w:trPr>
          <w:jc w:val="center"/>
        </w:trPr>
        <w:tc>
          <w:tcPr>
            <w:tcW w:w="9490" w:type="dxa"/>
          </w:tcPr>
          <w:p w:rsidR="007C32BB" w:rsidRDefault="00E411F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Review No.: 2                                  Group No.:                             Date:</w:t>
            </w:r>
          </w:p>
          <w:p w:rsidR="007C32BB" w:rsidRDefault="007C32BB">
            <w:pPr>
              <w:rPr>
                <w:b/>
              </w:rPr>
            </w:pPr>
          </w:p>
        </w:tc>
      </w:tr>
      <w:tr w:rsidR="007C32BB">
        <w:trPr>
          <w:jc w:val="center"/>
        </w:trPr>
        <w:tc>
          <w:tcPr>
            <w:tcW w:w="9490" w:type="dxa"/>
          </w:tcPr>
          <w:p w:rsidR="007C32BB" w:rsidRDefault="00E411FE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Progress Review Report</w:t>
            </w: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  <w:p w:rsidR="007C32BB" w:rsidRDefault="007C32BB">
            <w:pPr>
              <w:rPr>
                <w:b/>
              </w:rPr>
            </w:pPr>
          </w:p>
        </w:tc>
      </w:tr>
      <w:tr w:rsidR="007C32BB">
        <w:trPr>
          <w:trHeight w:val="413"/>
          <w:jc w:val="center"/>
        </w:trPr>
        <w:tc>
          <w:tcPr>
            <w:tcW w:w="9490" w:type="dxa"/>
          </w:tcPr>
          <w:p w:rsidR="007C32BB" w:rsidRDefault="00E411F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:rsidR="007C32BB" w:rsidRDefault="007C32BB">
      <w:pPr>
        <w:ind w:hanging="1080"/>
      </w:pPr>
    </w:p>
    <w:sectPr w:rsidR="007C3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877" w:rsidRDefault="009F5877">
      <w:r>
        <w:separator/>
      </w:r>
    </w:p>
  </w:endnote>
  <w:endnote w:type="continuationSeparator" w:id="0">
    <w:p w:rsidR="009F5877" w:rsidRDefault="009F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7C32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E41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7C32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877" w:rsidRDefault="009F5877">
      <w:r>
        <w:separator/>
      </w:r>
    </w:p>
  </w:footnote>
  <w:footnote w:type="continuationSeparator" w:id="0">
    <w:p w:rsidR="009F5877" w:rsidRDefault="009F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E41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20865" cy="400875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0865" cy="4008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E411FE">
    <w:pPr>
      <w:jc w:val="center"/>
      <w:rPr>
        <w:b/>
        <w:u w:val="single"/>
      </w:rPr>
    </w:pPr>
    <w:bookmarkStart w:id="1" w:name="_gjdgxs" w:colFirst="0" w:colLast="0"/>
    <w:bookmarkEnd w:id="1"/>
    <w:proofErr w:type="spellStart"/>
    <w:r>
      <w:rPr>
        <w:b/>
        <w:sz w:val="28"/>
        <w:szCs w:val="28"/>
        <w:u w:val="single"/>
      </w:rPr>
      <w:t>Vishwakarma</w:t>
    </w:r>
    <w:proofErr w:type="spellEnd"/>
    <w:r>
      <w:rPr>
        <w:b/>
        <w:sz w:val="28"/>
        <w:szCs w:val="28"/>
        <w:u w:val="single"/>
      </w:rPr>
      <w:t xml:space="preserve">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color w:val="FF0000"/>
        <w:u w:val="single"/>
      </w:rPr>
      <w:t xml:space="preserve">Issue </w:t>
    </w:r>
    <w:proofErr w:type="gramStart"/>
    <w:r>
      <w:rPr>
        <w:b/>
        <w:color w:val="FF0000"/>
        <w:u w:val="single"/>
      </w:rPr>
      <w:t>01 :</w:t>
    </w:r>
    <w:proofErr w:type="gramEnd"/>
    <w:r>
      <w:rPr>
        <w:b/>
        <w:color w:val="FF0000"/>
        <w:u w:val="single"/>
      </w:rPr>
      <w:t xml:space="preserve"> Rev No. 02 : Dt. 01/08/19</w:t>
    </w:r>
  </w:p>
  <w:p w:rsidR="007C32BB" w:rsidRDefault="007C32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2BB" w:rsidRDefault="00E41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20865" cy="400875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0865" cy="4008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BB"/>
    <w:rsid w:val="0000603E"/>
    <w:rsid w:val="002B3153"/>
    <w:rsid w:val="007C32BB"/>
    <w:rsid w:val="00880D7C"/>
    <w:rsid w:val="009D12E3"/>
    <w:rsid w:val="009F5877"/>
    <w:rsid w:val="00B7006A"/>
    <w:rsid w:val="00C8300D"/>
    <w:rsid w:val="00CA35D9"/>
    <w:rsid w:val="00D720C9"/>
    <w:rsid w:val="00E411FE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FD23"/>
  <w15:docId w15:val="{85F65AE4-834F-4266-9283-3CCE8DF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0D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20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.sathwane18@vit.ed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vivek.rugale18@vit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rashant.rathod18@vit.edu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raveen.pol@vit.edu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RUGLE</dc:creator>
  <cp:lastModifiedBy>VIVEK RUGLE</cp:lastModifiedBy>
  <cp:revision>4</cp:revision>
  <dcterms:created xsi:type="dcterms:W3CDTF">2020-10-30T12:06:00Z</dcterms:created>
  <dcterms:modified xsi:type="dcterms:W3CDTF">2020-10-30T12:55:00Z</dcterms:modified>
</cp:coreProperties>
</file>