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default"/>
          <w:lang w:val="en-US"/>
        </w:rPr>
      </w:pPr>
      <w:r>
        <w:rPr>
          <w:rFonts w:hint="default"/>
          <w:lang w:val="en-US"/>
        </w:rPr>
        <w:t>BUSINESS UNDERSTANDING</w:t>
      </w:r>
    </w:p>
    <w:p>
      <w:pPr>
        <w:rPr>
          <w:rFonts w:hint="default"/>
          <w:sz w:val="22"/>
          <w:szCs w:val="22"/>
          <w:lang w:val="en-US"/>
        </w:rPr>
      </w:pPr>
      <w:r>
        <w:rPr>
          <w:rFonts w:hint="default"/>
          <w:sz w:val="22"/>
          <w:szCs w:val="22"/>
          <w:lang w:val="en-US"/>
        </w:rPr>
        <w:t>Vaya Salon based in downtown Chandler,AZ.The business provides various salon services and professional products as demanded.Provides contractual services to models.Mostly Aveda products are used and are also available on retail.Salon has a team of professionally trained artists specializing in different services.</w:t>
      </w:r>
    </w:p>
    <w:p>
      <w:pPr>
        <w:rPr>
          <w:rFonts w:hint="default"/>
          <w:sz w:val="22"/>
          <w:szCs w:val="22"/>
          <w:lang w:val="en-US"/>
        </w:rPr>
      </w:pPr>
    </w:p>
    <w:p>
      <w:pPr>
        <w:rPr>
          <w:rFonts w:hint="default"/>
          <w:sz w:val="22"/>
          <w:szCs w:val="22"/>
          <w:lang w:val="en-US"/>
        </w:rPr>
      </w:pPr>
      <w:r>
        <w:rPr>
          <w:rFonts w:hint="default"/>
          <w:sz w:val="22"/>
          <w:szCs w:val="22"/>
          <w:lang w:val="en-US"/>
        </w:rPr>
        <w:t>This company acquires contracts from different apparel manufacturing/designing companies or designers. The main origin of the company is to serve the stakeholders or customers/models with different products and services according to the company standards. The company invests its capital in purchasing products, maintaining staff for designing the models and also for the individual customers for all types of special occasions. Company gets the returns in terms of profit/gain after the complete of the period of contract.</w:t>
      </w:r>
    </w:p>
    <w:p>
      <w:pPr>
        <w:rPr>
          <w:rFonts w:hint="default"/>
          <w:sz w:val="22"/>
          <w:szCs w:val="22"/>
          <w:lang w:val="en-US"/>
        </w:rPr>
      </w:pPr>
    </w:p>
    <w:p>
      <w:pPr>
        <w:rPr>
          <w:rFonts w:hint="default"/>
          <w:sz w:val="22"/>
          <w:szCs w:val="22"/>
          <w:lang w:val="en-US"/>
        </w:rPr>
      </w:pPr>
    </w:p>
    <w:p>
      <w:pPr>
        <w:rPr>
          <w:rFonts w:hint="default"/>
          <w:sz w:val="22"/>
          <w:szCs w:val="22"/>
          <w:lang w:val="en-US"/>
        </w:rPr>
      </w:pPr>
    </w:p>
    <w:p>
      <w:pPr>
        <w:pStyle w:val="2"/>
        <w:rPr>
          <w:rFonts w:hint="default"/>
          <w:lang w:val="en-US"/>
        </w:rPr>
      </w:pPr>
      <w:r>
        <w:rPr>
          <w:rFonts w:hint="default"/>
          <w:lang w:val="en-US"/>
        </w:rPr>
        <w:t>DATA UNDERSTANDING</w:t>
      </w:r>
    </w:p>
    <w:p>
      <w:pPr>
        <w:numPr>
          <w:ilvl w:val="0"/>
          <w:numId w:val="0"/>
        </w:numPr>
        <w:ind w:leftChars="0"/>
        <w:rPr>
          <w:rFonts w:hint="default"/>
          <w:sz w:val="22"/>
          <w:szCs w:val="22"/>
          <w:lang w:val="en-US"/>
        </w:rPr>
      </w:pPr>
      <w:r>
        <w:rPr>
          <w:rFonts w:hint="default"/>
          <w:sz w:val="22"/>
          <w:szCs w:val="22"/>
          <w:lang w:val="en-US"/>
        </w:rPr>
        <w:t xml:space="preserve">8 data </w:t>
      </w:r>
      <w:bookmarkStart w:id="0" w:name="_GoBack"/>
      <w:bookmarkEnd w:id="0"/>
      <w:r>
        <w:rPr>
          <w:rFonts w:hint="default"/>
          <w:sz w:val="22"/>
          <w:szCs w:val="22"/>
          <w:lang w:val="en-US"/>
        </w:rPr>
        <w:t>sets with information about customers,sales,products,date and time,retail price,type of product and manufacturer.</w:t>
      </w:r>
    </w:p>
    <w:p>
      <w:pPr>
        <w:numPr>
          <w:ilvl w:val="0"/>
          <w:numId w:val="0"/>
        </w:numPr>
        <w:ind w:leftChars="0"/>
        <w:rPr>
          <w:rFonts w:hint="default"/>
          <w:sz w:val="22"/>
          <w:szCs w:val="22"/>
          <w:lang w:val="en-US"/>
        </w:rPr>
      </w:pPr>
      <w:r>
        <w:rPr>
          <w:rFonts w:hint="default"/>
          <w:sz w:val="22"/>
          <w:szCs w:val="22"/>
          <w:lang w:val="en-US"/>
        </w:rPr>
        <w:t>Removed various insignificant variables like salon name,customers contact information in order to get less skewed data for modelling.</w:t>
      </w:r>
    </w:p>
    <w:p>
      <w:pPr>
        <w:numPr>
          <w:ilvl w:val="0"/>
          <w:numId w:val="0"/>
        </w:numPr>
        <w:ind w:leftChars="0"/>
        <w:rPr>
          <w:rFonts w:hint="default"/>
          <w:sz w:val="22"/>
          <w:szCs w:val="22"/>
          <w:lang w:val="en-US"/>
        </w:rPr>
      </w:pPr>
      <w:r>
        <w:rPr>
          <w:rFonts w:hint="default"/>
          <w:sz w:val="22"/>
          <w:szCs w:val="22"/>
          <w:lang w:val="en-US"/>
        </w:rPr>
        <w:t>Imported data in R Studio to further explore and train AI model.</w:t>
      </w:r>
    </w:p>
    <w:p>
      <w:pPr>
        <w:numPr>
          <w:ilvl w:val="0"/>
          <w:numId w:val="0"/>
        </w:numPr>
        <w:ind w:leftChars="0"/>
        <w:rPr>
          <w:rFonts w:hint="default"/>
          <w:sz w:val="22"/>
          <w:szCs w:val="22"/>
          <w:lang w:val="en-US"/>
        </w:rPr>
      </w:pPr>
    </w:p>
    <w:p>
      <w:pPr>
        <w:numPr>
          <w:ilvl w:val="0"/>
          <w:numId w:val="0"/>
        </w:numPr>
        <w:ind w:leftChars="0"/>
        <w:rPr>
          <w:rFonts w:hint="default"/>
          <w:sz w:val="22"/>
          <w:szCs w:val="22"/>
          <w:lang w:val="en-US"/>
        </w:rPr>
      </w:pPr>
    </w:p>
    <w:p>
      <w:pPr>
        <w:numPr>
          <w:ilvl w:val="0"/>
          <w:numId w:val="0"/>
        </w:numPr>
        <w:ind w:leftChars="0"/>
        <w:rPr>
          <w:rFonts w:hint="default"/>
          <w:sz w:val="22"/>
          <w:szCs w:val="22"/>
          <w:lang w:val="en-US"/>
        </w:rPr>
      </w:pPr>
    </w:p>
    <w:p>
      <w:pPr>
        <w:numPr>
          <w:ilvl w:val="0"/>
          <w:numId w:val="0"/>
        </w:numPr>
        <w:ind w:leftChars="0"/>
        <w:rPr>
          <w:rFonts w:hint="default"/>
          <w:sz w:val="22"/>
          <w:szCs w:val="22"/>
          <w:lang w:val="en-US"/>
        </w:rPr>
      </w:pPr>
    </w:p>
    <w:p>
      <w:pPr>
        <w:numPr>
          <w:ilvl w:val="0"/>
          <w:numId w:val="0"/>
        </w:numPr>
        <w:ind w:leftChars="0"/>
        <w:rPr>
          <w:rFonts w:hint="default"/>
          <w:sz w:val="22"/>
          <w:szCs w:val="22"/>
          <w:lang w:val="en-US"/>
        </w:rPr>
      </w:pPr>
    </w:p>
    <w:p>
      <w:pPr>
        <w:pStyle w:val="2"/>
        <w:rPr>
          <w:rFonts w:hint="default"/>
          <w:lang w:val="en-US"/>
        </w:rPr>
      </w:pPr>
      <w:r>
        <w:rPr>
          <w:rFonts w:hint="default"/>
          <w:lang w:val="en-US"/>
        </w:rPr>
        <w:t>DATA EXPLORATION</w:t>
      </w:r>
    </w:p>
    <w:p>
      <w:pPr>
        <w:numPr>
          <w:ilvl w:val="0"/>
          <w:numId w:val="0"/>
        </w:numPr>
        <w:ind w:leftChars="0"/>
        <w:rPr>
          <w:rFonts w:hint="default" w:hAnsi="Arial Unicode MS" w:eastAsia="Arial Unicode MS" w:cs="Arial Unicode MS" w:asciiTheme="majorAscii"/>
          <w:sz w:val="28"/>
          <w:szCs w:val="28"/>
          <w:lang w:val="en-US"/>
        </w:rPr>
      </w:pPr>
      <w:r>
        <w:rPr>
          <w:rFonts w:hint="default" w:hAnsi="Arial Unicode MS" w:eastAsia="Arial Unicode MS" w:cs="Arial Unicode MS" w:asciiTheme="majorAscii"/>
          <w:sz w:val="28"/>
          <w:szCs w:val="28"/>
          <w:lang w:val="en-US"/>
        </w:rPr>
        <w:t>NEW CUSTOMER LIST</w:t>
      </w:r>
    </w:p>
    <w:p>
      <w:pPr>
        <w:numPr>
          <w:ilvl w:val="0"/>
          <w:numId w:val="0"/>
        </w:numPr>
        <w:ind w:leftChars="0"/>
        <w:rPr>
          <w:rFonts w:hint="default" w:hAnsi="Arial Unicode MS" w:eastAsia="Arial Unicode MS" w:cs="Arial Unicode MS" w:asciiTheme="majorAscii"/>
          <w:sz w:val="22"/>
          <w:szCs w:val="22"/>
          <w:lang w:val="en-US"/>
        </w:rPr>
      </w:pPr>
    </w:p>
    <w:p>
      <w:pPr>
        <w:numPr>
          <w:ilvl w:val="0"/>
          <w:numId w:val="0"/>
        </w:numPr>
        <w:ind w:leftChars="0"/>
        <w:rPr>
          <w:rFonts w:hint="default" w:hAnsi="Arial Unicode MS" w:eastAsia="Arial Unicode MS" w:cs="Arial Unicode MS" w:asciiTheme="majorAscii"/>
          <w:sz w:val="22"/>
          <w:szCs w:val="22"/>
          <w:lang w:val="en-US"/>
        </w:rPr>
      </w:pPr>
      <w:r>
        <w:rPr>
          <w:rFonts w:hint="default" w:hAnsi="Arial Unicode MS" w:eastAsia="Arial Unicode MS" w:cs="Arial Unicode MS" w:asciiTheme="majorAscii"/>
          <w:sz w:val="22"/>
          <w:szCs w:val="22"/>
          <w:lang w:val="en-US"/>
        </w:rPr>
        <w:t>8 variables with 1045 rows.Removed rows with missing data.</w:t>
      </w:r>
    </w:p>
    <w:p>
      <w:pPr>
        <w:numPr>
          <w:ilvl w:val="0"/>
          <w:numId w:val="0"/>
        </w:numPr>
        <w:ind w:leftChars="0"/>
        <w:rPr>
          <w:rFonts w:hint="default" w:hAnsi="Arial Unicode MS" w:eastAsia="Arial Unicode MS" w:cs="Arial Unicode MS" w:asciiTheme="majorAscii"/>
          <w:sz w:val="22"/>
          <w:szCs w:val="22"/>
          <w:lang w:val="en-US"/>
        </w:rPr>
      </w:pPr>
    </w:p>
    <w:p>
      <w:pPr>
        <w:numPr>
          <w:ilvl w:val="0"/>
          <w:numId w:val="0"/>
        </w:numPr>
        <w:ind w:leftChars="0"/>
        <w:rPr>
          <w:rFonts w:hint="default" w:hAnsi="Arial Unicode MS" w:eastAsia="Arial Unicode MS" w:cs="Arial Unicode MS" w:asciiTheme="majorAscii"/>
          <w:sz w:val="22"/>
          <w:szCs w:val="22"/>
          <w:lang w:val="en-US"/>
        </w:rPr>
      </w:pPr>
    </w:p>
    <w:p>
      <w:pPr>
        <w:numPr>
          <w:ilvl w:val="0"/>
          <w:numId w:val="0"/>
        </w:numPr>
        <w:ind w:leftChars="0"/>
        <w:rPr>
          <w:sz w:val="20"/>
          <w:szCs w:val="20"/>
          <w:lang w:val="en-US"/>
        </w:rPr>
      </w:pPr>
    </w:p>
    <w:p>
      <w:pPr>
        <w:numPr>
          <w:ilvl w:val="0"/>
          <w:numId w:val="0"/>
        </w:numPr>
        <w:ind w:leftChars="0"/>
        <w:rPr>
          <w:sz w:val="20"/>
          <w:szCs w:val="20"/>
          <w:lang w:val="en-US"/>
        </w:rPr>
      </w:pPr>
      <w:r>
        <w:rPr>
          <w:sz w:val="20"/>
          <w:szCs w:val="20"/>
          <w:lang w:val="en-US"/>
        </w:rPr>
        <w:t>CUSTOMERS RETURNED</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jc w:val="both"/>
              <w:rPr>
                <w:sz w:val="20"/>
                <w:szCs w:val="20"/>
                <w:vertAlign w:val="baseline"/>
                <w:lang w:val="en-US"/>
              </w:rPr>
            </w:pPr>
            <w:r>
              <w:rPr>
                <w:sz w:val="20"/>
                <w:szCs w:val="20"/>
                <w:lang w:val="en-US"/>
              </w:rPr>
              <w:t>YES</w:t>
            </w:r>
          </w:p>
        </w:tc>
        <w:tc>
          <w:tcPr>
            <w:tcW w:w="4261" w:type="dxa"/>
          </w:tcPr>
          <w:p>
            <w:pPr>
              <w:widowControl w:val="0"/>
              <w:numPr>
                <w:ilvl w:val="0"/>
                <w:numId w:val="0"/>
              </w:numPr>
              <w:jc w:val="both"/>
              <w:rPr>
                <w:sz w:val="20"/>
                <w:szCs w:val="20"/>
                <w:vertAlign w:val="baseline"/>
                <w:lang w:val="en-US"/>
              </w:rPr>
            </w:pPr>
            <w:r>
              <w:rPr>
                <w:sz w:val="20"/>
                <w:szCs w:val="20"/>
                <w:vertAlign w:val="baseline"/>
                <w:lang w:val="en-US"/>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jc w:val="both"/>
              <w:rPr>
                <w:sz w:val="20"/>
                <w:szCs w:val="20"/>
                <w:vertAlign w:val="baseline"/>
                <w:lang w:val="en-US"/>
              </w:rPr>
            </w:pPr>
            <w:r>
              <w:rPr>
                <w:sz w:val="20"/>
                <w:szCs w:val="20"/>
                <w:vertAlign w:val="baseline"/>
                <w:lang w:val="en-US"/>
              </w:rPr>
              <w:t>473</w:t>
            </w:r>
          </w:p>
        </w:tc>
        <w:tc>
          <w:tcPr>
            <w:tcW w:w="4261" w:type="dxa"/>
          </w:tcPr>
          <w:p>
            <w:pPr>
              <w:widowControl w:val="0"/>
              <w:numPr>
                <w:ilvl w:val="0"/>
                <w:numId w:val="0"/>
              </w:numPr>
              <w:jc w:val="both"/>
              <w:rPr>
                <w:sz w:val="20"/>
                <w:szCs w:val="20"/>
                <w:vertAlign w:val="baseline"/>
                <w:lang w:val="en-US"/>
              </w:rPr>
            </w:pPr>
            <w:r>
              <w:rPr>
                <w:sz w:val="20"/>
                <w:szCs w:val="20"/>
                <w:vertAlign w:val="baseline"/>
                <w:lang w:val="en-US"/>
              </w:rPr>
              <w:t>572</w:t>
            </w:r>
          </w:p>
        </w:tc>
      </w:tr>
    </w:tbl>
    <w:p>
      <w:pPr>
        <w:numPr>
          <w:ilvl w:val="0"/>
          <w:numId w:val="0"/>
        </w:numPr>
        <w:ind w:leftChars="0"/>
      </w:pPr>
    </w:p>
    <w:p>
      <w:pPr>
        <w:numPr>
          <w:ilvl w:val="0"/>
          <w:numId w:val="0"/>
        </w:numPr>
        <w:ind w:leftChars="0"/>
        <w:rPr>
          <w:sz w:val="20"/>
          <w:szCs w:val="20"/>
          <w:lang w:val="en-US"/>
        </w:rPr>
      </w:pPr>
      <w:r>
        <w:drawing>
          <wp:inline distT="0" distB="0" distL="114300" distR="114300">
            <wp:extent cx="1962150" cy="1543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1962150" cy="1543050"/>
                    </a:xfrm>
                    <a:prstGeom prst="rect">
                      <a:avLst/>
                    </a:prstGeom>
                    <a:noFill/>
                    <a:ln w="9525">
                      <a:noFill/>
                    </a:ln>
                  </pic:spPr>
                </pic:pic>
              </a:graphicData>
            </a:graphic>
          </wp:inline>
        </w:drawing>
      </w:r>
    </w:p>
    <w:p>
      <w:pPr>
        <w:numPr>
          <w:ilvl w:val="0"/>
          <w:numId w:val="0"/>
        </w:numPr>
        <w:ind w:leftChars="0"/>
        <w:rPr>
          <w:sz w:val="20"/>
          <w:szCs w:val="20"/>
          <w:lang w:val="en-US"/>
        </w:rPr>
      </w:pPr>
      <w:r>
        <w:rPr>
          <w:sz w:val="20"/>
          <w:szCs w:val="20"/>
          <w:lang w:val="en-US"/>
        </w:rPr>
        <w:t xml:space="preserve">                                  </w:t>
      </w:r>
    </w:p>
    <w:p>
      <w:pPr>
        <w:numPr>
          <w:ilvl w:val="0"/>
          <w:numId w:val="0"/>
        </w:numPr>
        <w:ind w:leftChars="0"/>
        <w:rPr>
          <w:rFonts w:hint="default" w:hAnsi="Arial Unicode MS" w:eastAsia="Arial Unicode MS" w:cs="Arial Unicode MS" w:asciiTheme="majorAscii"/>
          <w:sz w:val="22"/>
          <w:szCs w:val="22"/>
          <w:lang w:val="en-US"/>
        </w:rPr>
      </w:pPr>
    </w:p>
    <w:p>
      <w:pPr>
        <w:numPr>
          <w:ilvl w:val="0"/>
          <w:numId w:val="0"/>
        </w:numPr>
        <w:ind w:leftChars="0"/>
        <w:rPr>
          <w:rFonts w:hint="default" w:hAnsi="Arial Unicode MS" w:eastAsia="Arial Unicode MS" w:cs="Arial Unicode MS" w:asciiTheme="majorAscii"/>
          <w:sz w:val="22"/>
          <w:szCs w:val="22"/>
          <w:lang w:val="en-US"/>
        </w:rPr>
      </w:pPr>
    </w:p>
    <w:p>
      <w:pPr>
        <w:numPr>
          <w:ilvl w:val="0"/>
          <w:numId w:val="0"/>
        </w:numPr>
        <w:ind w:leftChars="0"/>
        <w:rPr>
          <w:rFonts w:hint="default" w:hAnsi="Arial Unicode MS" w:eastAsia="Arial Unicode MS" w:cs="Arial Unicode MS" w:asciiTheme="majorAscii"/>
          <w:sz w:val="22"/>
          <w:szCs w:val="22"/>
          <w:lang w:val="en-US"/>
        </w:rPr>
      </w:pPr>
    </w:p>
    <w:p>
      <w:pPr>
        <w:numPr>
          <w:ilvl w:val="0"/>
          <w:numId w:val="0"/>
        </w:numPr>
        <w:ind w:leftChars="0"/>
        <w:rPr>
          <w:rFonts w:hint="default" w:ascii="Arial Unicode MS" w:hAnsi="Arial Unicode MS" w:eastAsia="Arial Unicode MS" w:cs="Arial Unicode MS"/>
          <w:sz w:val="22"/>
          <w:szCs w:val="22"/>
          <w:lang w:val="en-US"/>
        </w:rPr>
      </w:pPr>
      <w:r>
        <w:rPr>
          <w:rFonts w:hint="default" w:ascii="Arial Unicode MS" w:hAnsi="Arial Unicode MS" w:eastAsia="Arial Unicode MS" w:cs="Arial Unicode MS"/>
          <w:sz w:val="22"/>
          <w:szCs w:val="22"/>
          <w:lang w:val="en-US"/>
        </w:rPr>
        <w:t xml:space="preserve">    </w:t>
      </w:r>
    </w:p>
    <w:p>
      <w:pPr>
        <w:rPr>
          <w:rFonts w:hint="default" w:hAnsi="Arial Unicode MS" w:eastAsia="Arial Unicode MS" w:cs="Arial Unicode MS" w:asciiTheme="majorAscii"/>
          <w:sz w:val="28"/>
          <w:szCs w:val="28"/>
          <w:lang w:val="en-US"/>
        </w:rPr>
      </w:pPr>
      <w:r>
        <w:rPr>
          <w:rFonts w:hint="default" w:hAnsi="Arial Unicode MS" w:eastAsia="Arial Unicode MS" w:cs="Arial Unicode MS" w:asciiTheme="majorAscii"/>
          <w:sz w:val="28"/>
          <w:szCs w:val="28"/>
          <w:lang w:val="en-US"/>
        </w:rPr>
        <w:t>PRODUCT DETAIL LIST</w:t>
      </w:r>
    </w:p>
    <w:p>
      <w:pPr>
        <w:rPr>
          <w:rFonts w:hint="default"/>
          <w:sz w:val="20"/>
          <w:szCs w:val="20"/>
          <w:lang w:val="en-US"/>
        </w:rPr>
      </w:pPr>
    </w:p>
    <w:p>
      <w:pPr>
        <w:rPr>
          <w:rFonts w:hint="default"/>
          <w:sz w:val="20"/>
          <w:szCs w:val="20"/>
          <w:lang w:val="en-US"/>
        </w:rPr>
      </w:pPr>
      <w:r>
        <w:rPr>
          <w:rFonts w:hint="default"/>
          <w:sz w:val="20"/>
          <w:szCs w:val="20"/>
          <w:lang w:val="en-US"/>
        </w:rPr>
        <w:t>18 variables with 1208 rows.Removed missing values.</w:t>
      </w:r>
    </w:p>
    <w:p>
      <w:pPr>
        <w:rPr>
          <w:rFonts w:hint="default"/>
          <w:sz w:val="20"/>
          <w:szCs w:val="20"/>
          <w:lang w:val="en-US"/>
        </w:rPr>
      </w:pPr>
    </w:p>
    <w:p>
      <w:pPr>
        <w:rPr>
          <w:rFonts w:hint="default"/>
          <w:sz w:val="20"/>
          <w:szCs w:val="20"/>
          <w:lang w:val="en-US"/>
        </w:rPr>
      </w:pPr>
    </w:p>
    <w:p>
      <w:pPr>
        <w:numPr>
          <w:ilvl w:val="0"/>
          <w:numId w:val="0"/>
        </w:numPr>
        <w:rPr>
          <w:rFonts w:hint="default"/>
          <w:sz w:val="24"/>
          <w:szCs w:val="24"/>
          <w:lang w:val="en-US"/>
        </w:rPr>
      </w:pPr>
      <w:r>
        <w:rPr>
          <w:rFonts w:hint="default"/>
          <w:sz w:val="24"/>
          <w:szCs w:val="24"/>
          <w:lang w:val="en-US"/>
        </w:rPr>
        <w:t>VARIOUS MANUFACTURERS</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numPr>
                <w:ilvl w:val="0"/>
                <w:numId w:val="0"/>
              </w:numPr>
              <w:jc w:val="both"/>
              <w:rPr>
                <w:rFonts w:hint="default"/>
                <w:sz w:val="24"/>
                <w:szCs w:val="24"/>
                <w:vertAlign w:val="baseline"/>
                <w:lang w:val="en-US"/>
              </w:rPr>
            </w:pPr>
            <w:r>
              <w:rPr>
                <w:rFonts w:hint="default"/>
                <w:sz w:val="24"/>
                <w:szCs w:val="24"/>
                <w:lang w:val="en-US"/>
              </w:rPr>
              <w:t>AVEDA</w:t>
            </w:r>
          </w:p>
        </w:tc>
        <w:tc>
          <w:tcPr>
            <w:tcW w:w="2130" w:type="dxa"/>
          </w:tcPr>
          <w:p>
            <w:pPr>
              <w:widowControl w:val="0"/>
              <w:numPr>
                <w:ilvl w:val="0"/>
                <w:numId w:val="0"/>
              </w:numPr>
              <w:jc w:val="both"/>
              <w:rPr>
                <w:rFonts w:hint="default"/>
                <w:sz w:val="24"/>
                <w:szCs w:val="24"/>
                <w:vertAlign w:val="baseline"/>
                <w:lang w:val="en-US"/>
              </w:rPr>
            </w:pPr>
            <w:r>
              <w:rPr>
                <w:rFonts w:hint="default"/>
                <w:sz w:val="24"/>
                <w:szCs w:val="24"/>
                <w:vertAlign w:val="baseline"/>
                <w:lang w:val="en-US"/>
              </w:rPr>
              <w:t>NOT LISTED</w:t>
            </w:r>
          </w:p>
        </w:tc>
        <w:tc>
          <w:tcPr>
            <w:tcW w:w="2131" w:type="dxa"/>
          </w:tcPr>
          <w:p>
            <w:pPr>
              <w:widowControl w:val="0"/>
              <w:numPr>
                <w:ilvl w:val="0"/>
                <w:numId w:val="0"/>
              </w:numPr>
              <w:jc w:val="both"/>
              <w:rPr>
                <w:rFonts w:hint="default"/>
                <w:sz w:val="24"/>
                <w:szCs w:val="24"/>
                <w:vertAlign w:val="baseline"/>
                <w:lang w:val="en-US"/>
              </w:rPr>
            </w:pPr>
            <w:r>
              <w:rPr>
                <w:rFonts w:hint="default"/>
                <w:sz w:val="24"/>
                <w:szCs w:val="24"/>
                <w:vertAlign w:val="baseline"/>
                <w:lang w:val="en-US"/>
              </w:rPr>
              <w:t>T3</w:t>
            </w:r>
          </w:p>
        </w:tc>
        <w:tc>
          <w:tcPr>
            <w:tcW w:w="2131" w:type="dxa"/>
          </w:tcPr>
          <w:p>
            <w:pPr>
              <w:widowControl w:val="0"/>
              <w:numPr>
                <w:ilvl w:val="0"/>
                <w:numId w:val="0"/>
              </w:numPr>
              <w:jc w:val="both"/>
              <w:rPr>
                <w:rFonts w:hint="default"/>
                <w:sz w:val="24"/>
                <w:szCs w:val="24"/>
                <w:vertAlign w:val="baseline"/>
                <w:lang w:val="en-US"/>
              </w:rPr>
            </w:pPr>
            <w:r>
              <w:rPr>
                <w:rFonts w:hint="default"/>
                <w:sz w:val="24"/>
                <w:szCs w:val="24"/>
                <w:vertAlign w:val="baseline"/>
                <w:lang w:val="en-US"/>
              </w:rPr>
              <w:t>WET BRUSH PRO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numPr>
                <w:ilvl w:val="0"/>
                <w:numId w:val="0"/>
              </w:numPr>
              <w:jc w:val="both"/>
              <w:rPr>
                <w:rFonts w:hint="default"/>
                <w:sz w:val="24"/>
                <w:szCs w:val="24"/>
                <w:vertAlign w:val="baseline"/>
                <w:lang w:val="en-US"/>
              </w:rPr>
            </w:pPr>
            <w:r>
              <w:rPr>
                <w:rFonts w:hint="default"/>
                <w:sz w:val="24"/>
                <w:szCs w:val="24"/>
                <w:vertAlign w:val="baseline"/>
                <w:lang w:val="en-US"/>
              </w:rPr>
              <w:t>1189</w:t>
            </w:r>
          </w:p>
        </w:tc>
        <w:tc>
          <w:tcPr>
            <w:tcW w:w="2130" w:type="dxa"/>
          </w:tcPr>
          <w:p>
            <w:pPr>
              <w:widowControl w:val="0"/>
              <w:numPr>
                <w:ilvl w:val="0"/>
                <w:numId w:val="0"/>
              </w:numPr>
              <w:jc w:val="both"/>
              <w:rPr>
                <w:rFonts w:hint="default"/>
                <w:sz w:val="24"/>
                <w:szCs w:val="24"/>
                <w:vertAlign w:val="baseline"/>
                <w:lang w:val="en-US"/>
              </w:rPr>
            </w:pPr>
            <w:r>
              <w:rPr>
                <w:rFonts w:hint="default"/>
                <w:sz w:val="24"/>
                <w:szCs w:val="24"/>
                <w:vertAlign w:val="baseline"/>
                <w:lang w:val="en-US"/>
              </w:rPr>
              <w:t>12</w:t>
            </w:r>
          </w:p>
        </w:tc>
        <w:tc>
          <w:tcPr>
            <w:tcW w:w="2131" w:type="dxa"/>
          </w:tcPr>
          <w:p>
            <w:pPr>
              <w:widowControl w:val="0"/>
              <w:numPr>
                <w:ilvl w:val="0"/>
                <w:numId w:val="0"/>
              </w:numPr>
              <w:jc w:val="both"/>
              <w:rPr>
                <w:rFonts w:hint="default"/>
                <w:sz w:val="24"/>
                <w:szCs w:val="24"/>
                <w:vertAlign w:val="baseline"/>
                <w:lang w:val="en-US"/>
              </w:rPr>
            </w:pPr>
            <w:r>
              <w:rPr>
                <w:rFonts w:hint="default"/>
                <w:sz w:val="24"/>
                <w:szCs w:val="24"/>
                <w:vertAlign w:val="baseline"/>
                <w:lang w:val="en-US"/>
              </w:rPr>
              <w:t>2</w:t>
            </w:r>
          </w:p>
        </w:tc>
        <w:tc>
          <w:tcPr>
            <w:tcW w:w="2131" w:type="dxa"/>
          </w:tcPr>
          <w:p>
            <w:pPr>
              <w:widowControl w:val="0"/>
              <w:numPr>
                <w:ilvl w:val="0"/>
                <w:numId w:val="0"/>
              </w:numPr>
              <w:jc w:val="both"/>
              <w:rPr>
                <w:rFonts w:hint="default"/>
                <w:sz w:val="24"/>
                <w:szCs w:val="24"/>
                <w:vertAlign w:val="baseline"/>
                <w:lang w:val="en-US"/>
              </w:rPr>
            </w:pPr>
            <w:r>
              <w:rPr>
                <w:rFonts w:hint="default"/>
                <w:sz w:val="24"/>
                <w:szCs w:val="24"/>
                <w:vertAlign w:val="baseline"/>
                <w:lang w:val="en-US"/>
              </w:rPr>
              <w:t>5</w:t>
            </w:r>
          </w:p>
        </w:tc>
      </w:tr>
    </w:tbl>
    <w:p>
      <w:pPr>
        <w:numPr>
          <w:ilvl w:val="0"/>
          <w:numId w:val="0"/>
        </w:numPr>
        <w:rPr>
          <w:rFonts w:hint="default"/>
          <w:sz w:val="24"/>
          <w:szCs w:val="24"/>
          <w:lang w:val="en-US"/>
        </w:rPr>
      </w:pPr>
    </w:p>
    <w:p>
      <w:pPr>
        <w:rPr>
          <w:rFonts w:hint="default"/>
          <w:lang w:val="en-US"/>
        </w:rPr>
      </w:pPr>
    </w:p>
    <w:p>
      <w:pPr>
        <w:numPr>
          <w:ilvl w:val="0"/>
          <w:numId w:val="0"/>
        </w:numPr>
        <w:rPr>
          <w:sz w:val="24"/>
          <w:szCs w:val="24"/>
          <w:lang w:val="en-US"/>
        </w:rPr>
      </w:pPr>
      <w:r>
        <w:rPr>
          <w:sz w:val="24"/>
          <w:szCs w:val="24"/>
          <w:lang w:val="en-US"/>
        </w:rPr>
        <w:t>TYPE OF PRODUCT SOLD</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jc w:val="both"/>
              <w:rPr>
                <w:sz w:val="24"/>
                <w:szCs w:val="24"/>
                <w:vertAlign w:val="baseline"/>
                <w:lang w:val="en-US"/>
              </w:rPr>
            </w:pPr>
            <w:r>
              <w:rPr>
                <w:sz w:val="24"/>
                <w:szCs w:val="24"/>
                <w:lang w:val="en-US"/>
              </w:rPr>
              <w:t>RETAIL</w:t>
            </w:r>
          </w:p>
        </w:tc>
        <w:tc>
          <w:tcPr>
            <w:tcW w:w="4261" w:type="dxa"/>
          </w:tcPr>
          <w:p>
            <w:pPr>
              <w:widowControl w:val="0"/>
              <w:numPr>
                <w:ilvl w:val="0"/>
                <w:numId w:val="0"/>
              </w:numPr>
              <w:jc w:val="both"/>
              <w:rPr>
                <w:sz w:val="24"/>
                <w:szCs w:val="24"/>
                <w:vertAlign w:val="baseline"/>
                <w:lang w:val="en-US"/>
              </w:rPr>
            </w:pPr>
            <w:r>
              <w:rPr>
                <w:sz w:val="24"/>
                <w:szCs w:val="24"/>
                <w:vertAlign w:val="baseline"/>
                <w:lang w:val="en-US"/>
              </w:rPr>
              <w:t>PROFESSIONAL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jc w:val="both"/>
              <w:rPr>
                <w:sz w:val="24"/>
                <w:szCs w:val="24"/>
                <w:vertAlign w:val="baseline"/>
                <w:lang w:val="en-US"/>
              </w:rPr>
            </w:pPr>
            <w:r>
              <w:rPr>
                <w:sz w:val="24"/>
                <w:szCs w:val="24"/>
                <w:vertAlign w:val="baseline"/>
                <w:lang w:val="en-US"/>
              </w:rPr>
              <w:t>572</w:t>
            </w:r>
          </w:p>
        </w:tc>
        <w:tc>
          <w:tcPr>
            <w:tcW w:w="4261" w:type="dxa"/>
          </w:tcPr>
          <w:p>
            <w:pPr>
              <w:widowControl w:val="0"/>
              <w:numPr>
                <w:ilvl w:val="0"/>
                <w:numId w:val="0"/>
              </w:numPr>
              <w:jc w:val="both"/>
              <w:rPr>
                <w:sz w:val="24"/>
                <w:szCs w:val="24"/>
                <w:vertAlign w:val="baseline"/>
                <w:lang w:val="en-US"/>
              </w:rPr>
            </w:pPr>
            <w:r>
              <w:rPr>
                <w:sz w:val="24"/>
                <w:szCs w:val="24"/>
                <w:vertAlign w:val="baseline"/>
                <w:lang w:val="en-US"/>
              </w:rPr>
              <w:t>636</w:t>
            </w:r>
          </w:p>
        </w:tc>
      </w:tr>
    </w:tbl>
    <w:p>
      <w:pPr>
        <w:numPr>
          <w:ilvl w:val="0"/>
          <w:numId w:val="0"/>
        </w:numPr>
        <w:rPr>
          <w:sz w:val="24"/>
          <w:szCs w:val="24"/>
          <w:lang w:val="en-US"/>
        </w:rPr>
      </w:pPr>
    </w:p>
    <w:p>
      <w:pPr>
        <w:numPr>
          <w:ilvl w:val="0"/>
          <w:numId w:val="0"/>
        </w:numPr>
        <w:ind w:leftChars="0"/>
      </w:pPr>
      <w:r>
        <w:drawing>
          <wp:inline distT="0" distB="0" distL="114300" distR="114300">
            <wp:extent cx="2856865" cy="236220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2856865" cy="2362200"/>
                    </a:xfrm>
                    <a:prstGeom prst="rect">
                      <a:avLst/>
                    </a:prstGeom>
                    <a:noFill/>
                    <a:ln w="9525">
                      <a:noFill/>
                    </a:ln>
                  </pic:spPr>
                </pic:pic>
              </a:graphicData>
            </a:graphic>
          </wp:inline>
        </w:drawing>
      </w:r>
    </w:p>
    <w:p>
      <w:pPr>
        <w:numPr>
          <w:ilvl w:val="0"/>
          <w:numId w:val="0"/>
        </w:numPr>
        <w:ind w:leftChars="0"/>
      </w:pPr>
    </w:p>
    <w:p>
      <w:pPr>
        <w:numPr>
          <w:ilvl w:val="0"/>
          <w:numId w:val="0"/>
        </w:numPr>
        <w:ind w:leftChars="0"/>
      </w:pPr>
    </w:p>
    <w:p>
      <w:pPr>
        <w:numPr>
          <w:ilvl w:val="0"/>
          <w:numId w:val="0"/>
        </w:numPr>
        <w:ind w:leftChars="0"/>
      </w:pPr>
    </w:p>
    <w:p>
      <w:pPr>
        <w:numPr>
          <w:ilvl w:val="0"/>
          <w:numId w:val="0"/>
        </w:numPr>
        <w:ind w:leftChars="0"/>
      </w:pPr>
    </w:p>
    <w:p>
      <w:pPr>
        <w:numPr>
          <w:ilvl w:val="0"/>
          <w:numId w:val="0"/>
        </w:numPr>
        <w:ind w:leftChars="0"/>
      </w:pPr>
    </w:p>
    <w:p>
      <w:pPr>
        <w:numPr>
          <w:ilvl w:val="0"/>
          <w:numId w:val="0"/>
        </w:numPr>
        <w:ind w:leftChars="0"/>
      </w:pPr>
    </w:p>
    <w:p>
      <w:pPr>
        <w:numPr>
          <w:ilvl w:val="0"/>
          <w:numId w:val="0"/>
        </w:numPr>
        <w:rPr>
          <w:sz w:val="24"/>
          <w:szCs w:val="24"/>
          <w:lang w:val="en-US"/>
        </w:rPr>
      </w:pPr>
      <w:r>
        <w:rPr>
          <w:sz w:val="24"/>
          <w:szCs w:val="24"/>
          <w:lang w:val="en-US"/>
        </w:rPr>
        <w:t>COST OF PRODUCTS W.R.T. MANUFACTURERS</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numPr>
                <w:ilvl w:val="0"/>
                <w:numId w:val="0"/>
              </w:numPr>
              <w:jc w:val="both"/>
              <w:rPr>
                <w:rFonts w:hint="eastAsia"/>
                <w:vertAlign w:val="baseline"/>
                <w:lang w:val="en-US"/>
              </w:rPr>
            </w:pPr>
            <w:r>
              <w:rPr>
                <w:rFonts w:hint="default"/>
                <w:vertAlign w:val="baseline"/>
                <w:lang w:val="en-US"/>
              </w:rPr>
              <w:t>NOT LISTED</w:t>
            </w:r>
          </w:p>
        </w:tc>
        <w:tc>
          <w:tcPr>
            <w:tcW w:w="2130" w:type="dxa"/>
          </w:tcPr>
          <w:p>
            <w:pPr>
              <w:widowControl w:val="0"/>
              <w:numPr>
                <w:ilvl w:val="0"/>
                <w:numId w:val="0"/>
              </w:numPr>
              <w:jc w:val="both"/>
              <w:rPr>
                <w:rFonts w:hint="eastAsia"/>
                <w:vertAlign w:val="baseline"/>
                <w:lang w:val="en-US"/>
              </w:rPr>
            </w:pPr>
            <w:r>
              <w:rPr>
                <w:rFonts w:hint="default"/>
                <w:vertAlign w:val="baseline"/>
                <w:lang w:val="en-US"/>
              </w:rPr>
              <w:t>AVEDA</w:t>
            </w:r>
          </w:p>
        </w:tc>
        <w:tc>
          <w:tcPr>
            <w:tcW w:w="2131" w:type="dxa"/>
          </w:tcPr>
          <w:p>
            <w:pPr>
              <w:widowControl w:val="0"/>
              <w:numPr>
                <w:ilvl w:val="0"/>
                <w:numId w:val="0"/>
              </w:numPr>
              <w:jc w:val="both"/>
              <w:rPr>
                <w:rFonts w:hint="eastAsia"/>
                <w:vertAlign w:val="baseline"/>
                <w:lang w:val="en-US"/>
              </w:rPr>
            </w:pPr>
            <w:r>
              <w:rPr>
                <w:rFonts w:hint="default"/>
                <w:vertAlign w:val="baseline"/>
                <w:lang w:val="en-US"/>
              </w:rPr>
              <w:t>W3</w:t>
            </w:r>
          </w:p>
        </w:tc>
        <w:tc>
          <w:tcPr>
            <w:tcW w:w="2131" w:type="dxa"/>
          </w:tcPr>
          <w:p>
            <w:pPr>
              <w:widowControl w:val="0"/>
              <w:numPr>
                <w:ilvl w:val="0"/>
                <w:numId w:val="0"/>
              </w:numPr>
              <w:jc w:val="both"/>
              <w:rPr>
                <w:rFonts w:hint="eastAsia"/>
                <w:vertAlign w:val="baseline"/>
                <w:lang w:val="en-US"/>
              </w:rPr>
            </w:pPr>
            <w:r>
              <w:rPr>
                <w:rFonts w:hint="default"/>
                <w:vertAlign w:val="baseline"/>
                <w:lang w:val="en-US"/>
              </w:rPr>
              <w:t>WET BRUSH PRO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numPr>
                <w:ilvl w:val="0"/>
                <w:numId w:val="0"/>
              </w:numPr>
              <w:jc w:val="both"/>
              <w:rPr>
                <w:rFonts w:hint="eastAsia"/>
                <w:vertAlign w:val="baseline"/>
                <w:lang w:val="en-US"/>
              </w:rPr>
            </w:pPr>
            <w:r>
              <w:rPr>
                <w:rFonts w:hint="default"/>
                <w:vertAlign w:val="baseline"/>
                <w:lang w:val="en-US"/>
              </w:rPr>
              <w:t>$142.60</w:t>
            </w:r>
          </w:p>
        </w:tc>
        <w:tc>
          <w:tcPr>
            <w:tcW w:w="2130" w:type="dxa"/>
          </w:tcPr>
          <w:p>
            <w:pPr>
              <w:widowControl w:val="0"/>
              <w:numPr>
                <w:ilvl w:val="0"/>
                <w:numId w:val="0"/>
              </w:numPr>
              <w:jc w:val="both"/>
              <w:rPr>
                <w:rFonts w:hint="eastAsia"/>
                <w:vertAlign w:val="baseline"/>
                <w:lang w:val="en-US"/>
              </w:rPr>
            </w:pPr>
            <w:r>
              <w:rPr>
                <w:rFonts w:hint="default"/>
                <w:vertAlign w:val="baseline"/>
                <w:lang w:val="en-US"/>
              </w:rPr>
              <w:t>$1572.19</w:t>
            </w:r>
          </w:p>
        </w:tc>
        <w:tc>
          <w:tcPr>
            <w:tcW w:w="2131" w:type="dxa"/>
          </w:tcPr>
          <w:p>
            <w:pPr>
              <w:widowControl w:val="0"/>
              <w:numPr>
                <w:ilvl w:val="0"/>
                <w:numId w:val="0"/>
              </w:numPr>
              <w:jc w:val="both"/>
              <w:rPr>
                <w:rFonts w:hint="eastAsia"/>
                <w:vertAlign w:val="baseline"/>
                <w:lang w:val="en-US"/>
              </w:rPr>
            </w:pPr>
            <w:r>
              <w:rPr>
                <w:rFonts w:hint="default"/>
                <w:vertAlign w:val="baseline"/>
                <w:lang w:val="en-US"/>
              </w:rPr>
              <w:t>$120</w:t>
            </w:r>
          </w:p>
        </w:tc>
        <w:tc>
          <w:tcPr>
            <w:tcW w:w="2131" w:type="dxa"/>
          </w:tcPr>
          <w:p>
            <w:pPr>
              <w:widowControl w:val="0"/>
              <w:numPr>
                <w:ilvl w:val="0"/>
                <w:numId w:val="0"/>
              </w:numPr>
              <w:jc w:val="both"/>
              <w:rPr>
                <w:rFonts w:hint="eastAsia"/>
                <w:vertAlign w:val="baseline"/>
                <w:lang w:val="en-US"/>
              </w:rPr>
            </w:pPr>
            <w:r>
              <w:rPr>
                <w:rFonts w:hint="default"/>
                <w:vertAlign w:val="baseline"/>
                <w:lang w:val="en-US"/>
              </w:rPr>
              <w:t>$32.97</w:t>
            </w:r>
          </w:p>
        </w:tc>
      </w:tr>
    </w:tbl>
    <w:p>
      <w:pPr>
        <w:numPr>
          <w:ilvl w:val="0"/>
          <w:numId w:val="0"/>
        </w:numPr>
        <w:ind w:leftChars="0"/>
        <w:rPr>
          <w:rFonts w:hint="eastAsia"/>
          <w:lang w:val="en-US"/>
        </w:rPr>
      </w:pPr>
    </w:p>
    <w:p>
      <w:pPr>
        <w:numPr>
          <w:ilvl w:val="0"/>
          <w:numId w:val="0"/>
        </w:numPr>
        <w:ind w:leftChars="0"/>
        <w:rPr>
          <w:rFonts w:hint="eastAsia"/>
          <w:lang w:val="en-US"/>
        </w:rPr>
      </w:pPr>
    </w:p>
    <w:p>
      <w:pPr>
        <w:numPr>
          <w:ilvl w:val="0"/>
          <w:numId w:val="0"/>
        </w:numPr>
        <w:ind w:leftChars="0"/>
        <w:rPr>
          <w:rFonts w:hint="default"/>
          <w:sz w:val="28"/>
          <w:szCs w:val="28"/>
          <w:lang w:val="en-US"/>
        </w:rPr>
      </w:pPr>
      <w:r>
        <w:rPr>
          <w:rFonts w:hint="default"/>
          <w:sz w:val="28"/>
          <w:szCs w:val="28"/>
          <w:lang w:val="en-US"/>
        </w:rPr>
        <w:t>PRODUCT PRICE LIST</w:t>
      </w:r>
    </w:p>
    <w:p>
      <w:pPr>
        <w:numPr>
          <w:ilvl w:val="0"/>
          <w:numId w:val="0"/>
        </w:numPr>
        <w:ind w:leftChars="0"/>
        <w:rPr>
          <w:rFonts w:hint="default"/>
          <w:sz w:val="20"/>
          <w:szCs w:val="20"/>
          <w:lang w:val="en-US"/>
        </w:rPr>
      </w:pPr>
    </w:p>
    <w:p>
      <w:pPr>
        <w:numPr>
          <w:ilvl w:val="0"/>
          <w:numId w:val="0"/>
        </w:numPr>
        <w:ind w:leftChars="0"/>
        <w:rPr>
          <w:rFonts w:hint="default"/>
          <w:sz w:val="20"/>
          <w:szCs w:val="20"/>
          <w:lang w:val="en-US"/>
        </w:rPr>
      </w:pPr>
    </w:p>
    <w:p>
      <w:pPr>
        <w:numPr>
          <w:ilvl w:val="0"/>
          <w:numId w:val="0"/>
        </w:numPr>
        <w:ind w:leftChars="0"/>
        <w:rPr>
          <w:rFonts w:hint="default"/>
          <w:sz w:val="20"/>
          <w:szCs w:val="20"/>
          <w:lang w:val="en-US"/>
        </w:rPr>
      </w:pPr>
      <w:r>
        <w:rPr>
          <w:rFonts w:hint="default"/>
          <w:sz w:val="20"/>
          <w:szCs w:val="20"/>
          <w:lang w:val="en-US"/>
        </w:rPr>
        <w:t>7 variables with 1214 rows.No missing values encountered.</w:t>
      </w:r>
    </w:p>
    <w:p>
      <w:pPr>
        <w:numPr>
          <w:ilvl w:val="0"/>
          <w:numId w:val="0"/>
        </w:numPr>
        <w:ind w:leftChars="0"/>
        <w:rPr>
          <w:rFonts w:hint="default"/>
          <w:sz w:val="20"/>
          <w:szCs w:val="20"/>
          <w:lang w:val="en-US"/>
        </w:rPr>
      </w:pPr>
      <w:r>
        <w:rPr>
          <w:rFonts w:hint="default"/>
          <w:sz w:val="20"/>
          <w:szCs w:val="20"/>
          <w:lang w:val="en-US"/>
        </w:rPr>
        <w:t>“SHAMPOO” is the product sold with highest price at $1424.</w:t>
      </w:r>
    </w:p>
    <w:p>
      <w:pPr>
        <w:numPr>
          <w:ilvl w:val="0"/>
          <w:numId w:val="0"/>
        </w:numPr>
        <w:ind w:leftChars="0"/>
        <w:rPr>
          <w:rFonts w:hint="default"/>
          <w:sz w:val="20"/>
          <w:szCs w:val="20"/>
          <w:lang w:val="en-US"/>
        </w:rPr>
      </w:pPr>
      <w:r>
        <w:rPr>
          <w:rFonts w:hint="default"/>
          <w:sz w:val="20"/>
          <w:szCs w:val="20"/>
          <w:lang w:val="en-US"/>
        </w:rPr>
        <w:t>76 products are not sold while 59 are sold when grouped with similar categories.</w:t>
      </w:r>
    </w:p>
    <w:p>
      <w:pPr>
        <w:numPr>
          <w:ilvl w:val="0"/>
          <w:numId w:val="0"/>
        </w:numPr>
        <w:ind w:leftChars="0"/>
        <w:rPr>
          <w:rFonts w:hint="default"/>
          <w:sz w:val="20"/>
          <w:szCs w:val="20"/>
          <w:lang w:val="en-US"/>
        </w:rPr>
      </w:pPr>
    </w:p>
    <w:p>
      <w:pPr>
        <w:numPr>
          <w:ilvl w:val="0"/>
          <w:numId w:val="0"/>
        </w:numPr>
        <w:ind w:leftChars="0"/>
        <w:rPr>
          <w:rFonts w:hint="default"/>
          <w:sz w:val="20"/>
          <w:szCs w:val="20"/>
          <w:lang w:val="en-US"/>
        </w:rPr>
      </w:pPr>
    </w:p>
    <w:p>
      <w:pPr>
        <w:numPr>
          <w:ilvl w:val="0"/>
          <w:numId w:val="0"/>
        </w:numPr>
        <w:ind w:leftChars="0"/>
        <w:rPr>
          <w:rFonts w:hint="default"/>
          <w:sz w:val="28"/>
          <w:szCs w:val="28"/>
          <w:lang w:val="en-US"/>
        </w:rPr>
      </w:pPr>
      <w:r>
        <w:rPr>
          <w:rFonts w:hint="default"/>
          <w:sz w:val="28"/>
          <w:szCs w:val="28"/>
          <w:lang w:val="en-US"/>
        </w:rPr>
        <w:t>SALES DETAIL SUMMARY</w:t>
      </w:r>
    </w:p>
    <w:p>
      <w:pPr>
        <w:numPr>
          <w:ilvl w:val="0"/>
          <w:numId w:val="0"/>
        </w:numPr>
        <w:ind w:leftChars="0"/>
        <w:rPr>
          <w:rFonts w:hint="default"/>
          <w:sz w:val="28"/>
          <w:szCs w:val="28"/>
          <w:lang w:val="en-US"/>
        </w:rPr>
      </w:pPr>
    </w:p>
    <w:p>
      <w:pPr>
        <w:numPr>
          <w:ilvl w:val="0"/>
          <w:numId w:val="0"/>
        </w:numPr>
        <w:ind w:leftChars="0"/>
        <w:rPr>
          <w:rFonts w:hint="default"/>
          <w:sz w:val="28"/>
          <w:szCs w:val="28"/>
          <w:lang w:val="en-US"/>
        </w:rPr>
      </w:pPr>
    </w:p>
    <w:p>
      <w:pPr>
        <w:numPr>
          <w:ilvl w:val="0"/>
          <w:numId w:val="0"/>
        </w:numPr>
        <w:ind w:leftChars="0"/>
        <w:rPr>
          <w:rFonts w:hint="default"/>
          <w:sz w:val="20"/>
          <w:szCs w:val="20"/>
          <w:lang w:val="en-US"/>
        </w:rPr>
      </w:pPr>
      <w:r>
        <w:rPr>
          <w:rFonts w:hint="default"/>
          <w:sz w:val="20"/>
          <w:szCs w:val="20"/>
          <w:lang w:val="en-US"/>
        </w:rPr>
        <w:t>13 variables with 309 rows.</w:t>
      </w:r>
    </w:p>
    <w:p>
      <w:pPr>
        <w:numPr>
          <w:ilvl w:val="0"/>
          <w:numId w:val="0"/>
        </w:numPr>
        <w:ind w:leftChars="0"/>
        <w:rPr>
          <w:rFonts w:hint="default"/>
          <w:sz w:val="20"/>
          <w:szCs w:val="20"/>
          <w:lang w:val="en-US"/>
        </w:rPr>
      </w:pPr>
      <w:r>
        <w:rPr>
          <w:rFonts w:hint="default"/>
          <w:sz w:val="20"/>
          <w:szCs w:val="20"/>
          <w:lang w:val="en-US"/>
        </w:rPr>
        <w:t>NO missing values.</w:t>
      </w:r>
    </w:p>
    <w:p>
      <w:pPr>
        <w:numPr>
          <w:ilvl w:val="0"/>
          <w:numId w:val="0"/>
        </w:numPr>
        <w:ind w:leftChars="0"/>
        <w:rPr>
          <w:rFonts w:hint="default"/>
          <w:sz w:val="20"/>
          <w:szCs w:val="20"/>
          <w:lang w:val="en-US"/>
        </w:rPr>
      </w:pPr>
    </w:p>
    <w:p>
      <w:pPr>
        <w:numPr>
          <w:ilvl w:val="0"/>
          <w:numId w:val="0"/>
        </w:numPr>
        <w:rPr>
          <w:rFonts w:hint="default"/>
          <w:sz w:val="20"/>
          <w:szCs w:val="20"/>
          <w:lang w:val="en-US"/>
        </w:rPr>
      </w:pPr>
    </w:p>
    <w:p>
      <w:pPr>
        <w:numPr>
          <w:ilvl w:val="0"/>
          <w:numId w:val="0"/>
        </w:numPr>
        <w:rPr>
          <w:rFonts w:hint="default"/>
          <w:sz w:val="20"/>
          <w:szCs w:val="20"/>
          <w:lang w:val="en-US"/>
        </w:rPr>
      </w:pPr>
      <w:r>
        <w:rPr>
          <w:rFonts w:hint="default"/>
          <w:sz w:val="20"/>
          <w:szCs w:val="20"/>
          <w:lang w:val="en-US"/>
        </w:rPr>
        <w:t>Net amount generated by each staff member</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46"/>
        <w:gridCol w:w="947"/>
        <w:gridCol w:w="947"/>
        <w:gridCol w:w="947"/>
        <w:gridCol w:w="947"/>
        <w:gridCol w:w="947"/>
        <w:gridCol w:w="947"/>
        <w:gridCol w:w="947"/>
        <w:gridCol w:w="9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6" w:type="dxa"/>
          </w:tcPr>
          <w:p>
            <w:pPr>
              <w:widowControl w:val="0"/>
              <w:numPr>
                <w:ilvl w:val="0"/>
                <w:numId w:val="0"/>
              </w:numPr>
              <w:jc w:val="both"/>
              <w:rPr>
                <w:rFonts w:hint="default"/>
                <w:sz w:val="16"/>
                <w:szCs w:val="16"/>
                <w:vertAlign w:val="baseline"/>
                <w:lang w:val="en-US"/>
              </w:rPr>
            </w:pPr>
            <w:r>
              <w:rPr>
                <w:rFonts w:hint="default"/>
                <w:sz w:val="16"/>
                <w:szCs w:val="16"/>
                <w:lang w:val="en-US"/>
              </w:rPr>
              <w:t>AUTUM</w:t>
            </w:r>
          </w:p>
        </w:tc>
        <w:tc>
          <w:tcPr>
            <w:tcW w:w="947" w:type="dxa"/>
          </w:tcPr>
          <w:p>
            <w:pPr>
              <w:widowControl w:val="0"/>
              <w:numPr>
                <w:ilvl w:val="0"/>
                <w:numId w:val="0"/>
              </w:numPr>
              <w:jc w:val="both"/>
              <w:rPr>
                <w:rFonts w:hint="default"/>
                <w:sz w:val="16"/>
                <w:szCs w:val="16"/>
                <w:vertAlign w:val="baseline"/>
                <w:lang w:val="en-US"/>
              </w:rPr>
            </w:pPr>
            <w:r>
              <w:rPr>
                <w:rFonts w:hint="default"/>
                <w:sz w:val="16"/>
                <w:szCs w:val="16"/>
                <w:vertAlign w:val="baseline"/>
                <w:lang w:val="en-US"/>
              </w:rPr>
              <w:t>BELL</w:t>
            </w:r>
          </w:p>
        </w:tc>
        <w:tc>
          <w:tcPr>
            <w:tcW w:w="947" w:type="dxa"/>
          </w:tcPr>
          <w:p>
            <w:pPr>
              <w:widowControl w:val="0"/>
              <w:numPr>
                <w:ilvl w:val="0"/>
                <w:numId w:val="0"/>
              </w:numPr>
              <w:jc w:val="both"/>
              <w:rPr>
                <w:rFonts w:hint="default"/>
                <w:sz w:val="16"/>
                <w:szCs w:val="16"/>
                <w:vertAlign w:val="baseline"/>
                <w:lang w:val="en-US"/>
              </w:rPr>
            </w:pPr>
            <w:r>
              <w:rPr>
                <w:rFonts w:hint="default"/>
                <w:sz w:val="16"/>
                <w:szCs w:val="16"/>
                <w:vertAlign w:val="baseline"/>
                <w:lang w:val="en-US"/>
              </w:rPr>
              <w:t>CIERRA</w:t>
            </w:r>
          </w:p>
        </w:tc>
        <w:tc>
          <w:tcPr>
            <w:tcW w:w="947" w:type="dxa"/>
          </w:tcPr>
          <w:p>
            <w:pPr>
              <w:widowControl w:val="0"/>
              <w:numPr>
                <w:ilvl w:val="0"/>
                <w:numId w:val="0"/>
              </w:numPr>
              <w:jc w:val="both"/>
              <w:rPr>
                <w:rFonts w:hint="default"/>
                <w:sz w:val="16"/>
                <w:szCs w:val="16"/>
                <w:vertAlign w:val="baseline"/>
                <w:lang w:val="en-US"/>
              </w:rPr>
            </w:pPr>
            <w:r>
              <w:rPr>
                <w:rFonts w:hint="default"/>
                <w:sz w:val="16"/>
                <w:szCs w:val="16"/>
                <w:vertAlign w:val="baseline"/>
                <w:lang w:val="en-US"/>
              </w:rPr>
              <w:t>JOSIE</w:t>
            </w:r>
          </w:p>
        </w:tc>
        <w:tc>
          <w:tcPr>
            <w:tcW w:w="947" w:type="dxa"/>
          </w:tcPr>
          <w:p>
            <w:pPr>
              <w:widowControl w:val="0"/>
              <w:numPr>
                <w:ilvl w:val="0"/>
                <w:numId w:val="0"/>
              </w:numPr>
              <w:jc w:val="both"/>
              <w:rPr>
                <w:rFonts w:hint="default"/>
                <w:sz w:val="16"/>
                <w:szCs w:val="16"/>
                <w:vertAlign w:val="baseline"/>
                <w:lang w:val="en-US"/>
              </w:rPr>
            </w:pPr>
            <w:r>
              <w:rPr>
                <w:rFonts w:hint="default"/>
                <w:sz w:val="16"/>
                <w:szCs w:val="16"/>
                <w:vertAlign w:val="baseline"/>
                <w:lang w:val="en-US"/>
              </w:rPr>
              <w:t>KASY</w:t>
            </w:r>
          </w:p>
        </w:tc>
        <w:tc>
          <w:tcPr>
            <w:tcW w:w="947" w:type="dxa"/>
          </w:tcPr>
          <w:p>
            <w:pPr>
              <w:widowControl w:val="0"/>
              <w:numPr>
                <w:ilvl w:val="0"/>
                <w:numId w:val="0"/>
              </w:numPr>
              <w:jc w:val="both"/>
              <w:rPr>
                <w:rFonts w:hint="default"/>
                <w:sz w:val="16"/>
                <w:szCs w:val="16"/>
                <w:vertAlign w:val="baseline"/>
                <w:lang w:val="en-US"/>
              </w:rPr>
            </w:pPr>
            <w:r>
              <w:rPr>
                <w:rFonts w:hint="default"/>
                <w:sz w:val="16"/>
                <w:szCs w:val="16"/>
                <w:vertAlign w:val="baseline"/>
                <w:lang w:val="en-US"/>
              </w:rPr>
              <w:t>KELLY</w:t>
            </w:r>
          </w:p>
        </w:tc>
        <w:tc>
          <w:tcPr>
            <w:tcW w:w="947" w:type="dxa"/>
          </w:tcPr>
          <w:p>
            <w:pPr>
              <w:widowControl w:val="0"/>
              <w:numPr>
                <w:ilvl w:val="0"/>
                <w:numId w:val="0"/>
              </w:numPr>
              <w:jc w:val="both"/>
              <w:rPr>
                <w:rFonts w:hint="default"/>
                <w:sz w:val="16"/>
                <w:szCs w:val="16"/>
                <w:vertAlign w:val="baseline"/>
                <w:lang w:val="en-US"/>
              </w:rPr>
            </w:pPr>
            <w:r>
              <w:rPr>
                <w:rFonts w:hint="default"/>
                <w:sz w:val="16"/>
                <w:szCs w:val="16"/>
                <w:vertAlign w:val="baseline"/>
                <w:lang w:val="en-US"/>
              </w:rPr>
              <w:t>MELISSA</w:t>
            </w:r>
          </w:p>
        </w:tc>
        <w:tc>
          <w:tcPr>
            <w:tcW w:w="947" w:type="dxa"/>
          </w:tcPr>
          <w:p>
            <w:pPr>
              <w:widowControl w:val="0"/>
              <w:numPr>
                <w:ilvl w:val="0"/>
                <w:numId w:val="0"/>
              </w:numPr>
              <w:jc w:val="both"/>
              <w:rPr>
                <w:rFonts w:hint="default"/>
                <w:sz w:val="16"/>
                <w:szCs w:val="16"/>
                <w:vertAlign w:val="baseline"/>
                <w:lang w:val="en-US"/>
              </w:rPr>
            </w:pPr>
            <w:r>
              <w:rPr>
                <w:rFonts w:hint="default"/>
                <w:sz w:val="16"/>
                <w:szCs w:val="16"/>
                <w:vertAlign w:val="baseline"/>
                <w:lang w:val="en-US"/>
              </w:rPr>
              <w:t>TAMARA</w:t>
            </w:r>
          </w:p>
        </w:tc>
        <w:tc>
          <w:tcPr>
            <w:tcW w:w="947" w:type="dxa"/>
          </w:tcPr>
          <w:p>
            <w:pPr>
              <w:widowControl w:val="0"/>
              <w:numPr>
                <w:ilvl w:val="0"/>
                <w:numId w:val="0"/>
              </w:numPr>
              <w:jc w:val="both"/>
              <w:rPr>
                <w:rFonts w:hint="default"/>
                <w:sz w:val="16"/>
                <w:szCs w:val="16"/>
                <w:vertAlign w:val="baseline"/>
                <w:lang w:val="en-US"/>
              </w:rPr>
            </w:pPr>
            <w:r>
              <w:rPr>
                <w:rFonts w:hint="default"/>
                <w:sz w:val="16"/>
                <w:szCs w:val="16"/>
                <w:vertAlign w:val="baseline"/>
                <w:lang w:val="en-US"/>
              </w:rPr>
              <w:t>VERONCA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6" w:type="dxa"/>
          </w:tcPr>
          <w:p>
            <w:pPr>
              <w:widowControl w:val="0"/>
              <w:numPr>
                <w:ilvl w:val="0"/>
                <w:numId w:val="0"/>
              </w:numPr>
              <w:jc w:val="both"/>
              <w:rPr>
                <w:rFonts w:hint="default"/>
                <w:sz w:val="20"/>
                <w:szCs w:val="20"/>
                <w:vertAlign w:val="baseline"/>
                <w:lang w:val="en-US"/>
              </w:rPr>
            </w:pPr>
            <w:r>
              <w:rPr>
                <w:rFonts w:hint="default"/>
                <w:sz w:val="20"/>
                <w:szCs w:val="20"/>
                <w:vertAlign w:val="baseline"/>
                <w:lang w:val="en-US"/>
              </w:rPr>
              <w:t>$1676.1</w:t>
            </w:r>
          </w:p>
        </w:tc>
        <w:tc>
          <w:tcPr>
            <w:tcW w:w="947" w:type="dxa"/>
          </w:tcPr>
          <w:p>
            <w:pPr>
              <w:widowControl w:val="0"/>
              <w:numPr>
                <w:ilvl w:val="0"/>
                <w:numId w:val="0"/>
              </w:numPr>
              <w:jc w:val="both"/>
              <w:rPr>
                <w:rFonts w:hint="default"/>
                <w:sz w:val="20"/>
                <w:szCs w:val="20"/>
                <w:vertAlign w:val="baseline"/>
                <w:lang w:val="en-US"/>
              </w:rPr>
            </w:pPr>
            <w:r>
              <w:rPr>
                <w:rFonts w:hint="default"/>
                <w:sz w:val="20"/>
                <w:szCs w:val="20"/>
                <w:vertAlign w:val="baseline"/>
                <w:lang w:val="en-US"/>
              </w:rPr>
              <w:t>$802.50</w:t>
            </w:r>
          </w:p>
        </w:tc>
        <w:tc>
          <w:tcPr>
            <w:tcW w:w="947" w:type="dxa"/>
          </w:tcPr>
          <w:p>
            <w:pPr>
              <w:widowControl w:val="0"/>
              <w:numPr>
                <w:ilvl w:val="0"/>
                <w:numId w:val="0"/>
              </w:numPr>
              <w:jc w:val="both"/>
              <w:rPr>
                <w:rFonts w:hint="default"/>
                <w:sz w:val="20"/>
                <w:szCs w:val="20"/>
                <w:vertAlign w:val="baseline"/>
                <w:lang w:val="en-US"/>
              </w:rPr>
            </w:pPr>
            <w:r>
              <w:rPr>
                <w:rFonts w:hint="default"/>
                <w:sz w:val="20"/>
                <w:szCs w:val="20"/>
                <w:vertAlign w:val="baseline"/>
                <w:lang w:val="en-US"/>
              </w:rPr>
              <w:t>$639</w:t>
            </w:r>
          </w:p>
        </w:tc>
        <w:tc>
          <w:tcPr>
            <w:tcW w:w="947" w:type="dxa"/>
          </w:tcPr>
          <w:p>
            <w:pPr>
              <w:widowControl w:val="0"/>
              <w:numPr>
                <w:ilvl w:val="0"/>
                <w:numId w:val="0"/>
              </w:numPr>
              <w:jc w:val="both"/>
              <w:rPr>
                <w:rFonts w:hint="default"/>
                <w:sz w:val="20"/>
                <w:szCs w:val="20"/>
                <w:vertAlign w:val="baseline"/>
                <w:lang w:val="en-US"/>
              </w:rPr>
            </w:pPr>
            <w:r>
              <w:rPr>
                <w:rFonts w:hint="default"/>
                <w:sz w:val="20"/>
                <w:szCs w:val="20"/>
                <w:vertAlign w:val="baseline"/>
                <w:lang w:val="en-US"/>
              </w:rPr>
              <w:t>$1315</w:t>
            </w:r>
          </w:p>
        </w:tc>
        <w:tc>
          <w:tcPr>
            <w:tcW w:w="947" w:type="dxa"/>
          </w:tcPr>
          <w:p>
            <w:pPr>
              <w:widowControl w:val="0"/>
              <w:numPr>
                <w:ilvl w:val="0"/>
                <w:numId w:val="0"/>
              </w:numPr>
              <w:jc w:val="both"/>
              <w:rPr>
                <w:rFonts w:hint="default"/>
                <w:sz w:val="20"/>
                <w:szCs w:val="20"/>
                <w:vertAlign w:val="baseline"/>
                <w:lang w:val="en-US"/>
              </w:rPr>
            </w:pPr>
            <w:r>
              <w:rPr>
                <w:rFonts w:hint="default"/>
                <w:sz w:val="20"/>
                <w:szCs w:val="20"/>
                <w:vertAlign w:val="baseline"/>
                <w:lang w:val="en-US"/>
              </w:rPr>
              <w:t>$1587</w:t>
            </w:r>
          </w:p>
        </w:tc>
        <w:tc>
          <w:tcPr>
            <w:tcW w:w="947" w:type="dxa"/>
          </w:tcPr>
          <w:p>
            <w:pPr>
              <w:widowControl w:val="0"/>
              <w:numPr>
                <w:ilvl w:val="0"/>
                <w:numId w:val="0"/>
              </w:numPr>
              <w:jc w:val="both"/>
              <w:rPr>
                <w:rFonts w:hint="default"/>
                <w:sz w:val="20"/>
                <w:szCs w:val="20"/>
                <w:vertAlign w:val="baseline"/>
                <w:lang w:val="en-US"/>
              </w:rPr>
            </w:pPr>
            <w:r>
              <w:rPr>
                <w:rFonts w:hint="default"/>
                <w:sz w:val="20"/>
                <w:szCs w:val="20"/>
                <w:vertAlign w:val="baseline"/>
                <w:lang w:val="en-US"/>
              </w:rPr>
              <w:t>$4568</w:t>
            </w:r>
          </w:p>
        </w:tc>
        <w:tc>
          <w:tcPr>
            <w:tcW w:w="947" w:type="dxa"/>
          </w:tcPr>
          <w:p>
            <w:pPr>
              <w:widowControl w:val="0"/>
              <w:numPr>
                <w:ilvl w:val="0"/>
                <w:numId w:val="0"/>
              </w:numPr>
              <w:jc w:val="both"/>
              <w:rPr>
                <w:rFonts w:hint="default"/>
                <w:sz w:val="20"/>
                <w:szCs w:val="20"/>
                <w:vertAlign w:val="baseline"/>
                <w:lang w:val="en-US"/>
              </w:rPr>
            </w:pPr>
            <w:r>
              <w:rPr>
                <w:rFonts w:hint="default"/>
                <w:sz w:val="20"/>
                <w:szCs w:val="20"/>
                <w:vertAlign w:val="baseline"/>
                <w:lang w:val="en-US"/>
              </w:rPr>
              <w:t>$2962</w:t>
            </w:r>
          </w:p>
        </w:tc>
        <w:tc>
          <w:tcPr>
            <w:tcW w:w="947" w:type="dxa"/>
          </w:tcPr>
          <w:p>
            <w:pPr>
              <w:widowControl w:val="0"/>
              <w:numPr>
                <w:ilvl w:val="0"/>
                <w:numId w:val="0"/>
              </w:numPr>
              <w:jc w:val="both"/>
              <w:rPr>
                <w:rFonts w:hint="default"/>
                <w:sz w:val="20"/>
                <w:szCs w:val="20"/>
                <w:vertAlign w:val="baseline"/>
                <w:lang w:val="en-US"/>
              </w:rPr>
            </w:pPr>
            <w:r>
              <w:rPr>
                <w:rFonts w:hint="default"/>
                <w:sz w:val="20"/>
                <w:szCs w:val="20"/>
                <w:vertAlign w:val="baseline"/>
                <w:lang w:val="en-US"/>
              </w:rPr>
              <w:t>$1261</w:t>
            </w:r>
          </w:p>
        </w:tc>
        <w:tc>
          <w:tcPr>
            <w:tcW w:w="947" w:type="dxa"/>
          </w:tcPr>
          <w:p>
            <w:pPr>
              <w:widowControl w:val="0"/>
              <w:numPr>
                <w:ilvl w:val="0"/>
                <w:numId w:val="0"/>
              </w:numPr>
              <w:jc w:val="both"/>
              <w:rPr>
                <w:rFonts w:hint="default"/>
                <w:sz w:val="20"/>
                <w:szCs w:val="20"/>
                <w:vertAlign w:val="baseline"/>
                <w:lang w:val="en-US"/>
              </w:rPr>
            </w:pPr>
            <w:r>
              <w:rPr>
                <w:rFonts w:hint="default"/>
                <w:sz w:val="20"/>
                <w:szCs w:val="20"/>
                <w:vertAlign w:val="baseline"/>
                <w:lang w:val="en-US"/>
              </w:rPr>
              <w:t>$1615.5</w:t>
            </w:r>
          </w:p>
        </w:tc>
      </w:tr>
    </w:tbl>
    <w:p>
      <w:pPr>
        <w:numPr>
          <w:ilvl w:val="0"/>
          <w:numId w:val="0"/>
        </w:numPr>
        <w:rPr>
          <w:rFonts w:hint="default"/>
          <w:sz w:val="20"/>
          <w:szCs w:val="20"/>
          <w:lang w:val="en-US"/>
        </w:rPr>
      </w:pPr>
    </w:p>
    <w:p>
      <w:pPr>
        <w:numPr>
          <w:ilvl w:val="0"/>
          <w:numId w:val="0"/>
        </w:numPr>
        <w:ind w:leftChars="0"/>
      </w:pPr>
      <w:r>
        <w:drawing>
          <wp:inline distT="0" distB="0" distL="114300" distR="114300">
            <wp:extent cx="5266690" cy="2483485"/>
            <wp:effectExtent l="0" t="0" r="10160" b="1206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5266690" cy="2483485"/>
                    </a:xfrm>
                    <a:prstGeom prst="rect">
                      <a:avLst/>
                    </a:prstGeom>
                    <a:noFill/>
                    <a:ln w="9525">
                      <a:noFill/>
                    </a:ln>
                  </pic:spPr>
                </pic:pic>
              </a:graphicData>
            </a:graphic>
          </wp:inline>
        </w:drawing>
      </w:r>
    </w:p>
    <w:p>
      <w:pPr>
        <w:numPr>
          <w:ilvl w:val="0"/>
          <w:numId w:val="0"/>
        </w:numPr>
        <w:ind w:leftChars="0"/>
      </w:pPr>
    </w:p>
    <w:p>
      <w:pPr>
        <w:numPr>
          <w:ilvl w:val="0"/>
          <w:numId w:val="0"/>
        </w:numPr>
        <w:ind w:leftChars="0"/>
      </w:pPr>
    </w:p>
    <w:p>
      <w:pPr>
        <w:numPr>
          <w:ilvl w:val="0"/>
          <w:numId w:val="0"/>
        </w:numPr>
        <w:ind w:leftChars="0"/>
      </w:pPr>
    </w:p>
    <w:p>
      <w:pPr>
        <w:numPr>
          <w:ilvl w:val="0"/>
          <w:numId w:val="0"/>
        </w:numPr>
        <w:ind w:leftChars="0"/>
      </w:pPr>
    </w:p>
    <w:p>
      <w:pPr>
        <w:numPr>
          <w:ilvl w:val="0"/>
          <w:numId w:val="0"/>
        </w:numPr>
        <w:ind w:leftChars="0"/>
      </w:pPr>
    </w:p>
    <w:p>
      <w:pPr>
        <w:numPr>
          <w:ilvl w:val="0"/>
          <w:numId w:val="0"/>
        </w:numPr>
        <w:ind w:leftChars="0"/>
      </w:pPr>
    </w:p>
    <w:p>
      <w:pPr>
        <w:numPr>
          <w:ilvl w:val="0"/>
          <w:numId w:val="0"/>
        </w:numPr>
        <w:ind w:leftChars="0"/>
        <w:rPr>
          <w:sz w:val="16"/>
          <w:szCs w:val="16"/>
        </w:rPr>
      </w:pPr>
    </w:p>
    <w:p>
      <w:pPr>
        <w:numPr>
          <w:ilvl w:val="0"/>
          <w:numId w:val="0"/>
        </w:numPr>
        <w:ind w:leftChars="0"/>
      </w:pPr>
    </w:p>
    <w:p>
      <w:pPr>
        <w:numPr>
          <w:ilvl w:val="0"/>
          <w:numId w:val="0"/>
        </w:numPr>
        <w:ind w:leftChars="0"/>
        <w:rPr>
          <w:rFonts w:hint="default"/>
          <w:lang w:val="en-US"/>
        </w:rPr>
      </w:pPr>
      <w:r>
        <w:rPr>
          <w:rFonts w:hint="default"/>
          <w:lang w:val="en-US"/>
        </w:rPr>
        <w:t>NUMBER OF TICKETS ATTENDED BY EACH STAFF MEMBER</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46"/>
        <w:gridCol w:w="947"/>
        <w:gridCol w:w="947"/>
        <w:gridCol w:w="947"/>
        <w:gridCol w:w="947"/>
        <w:gridCol w:w="947"/>
        <w:gridCol w:w="947"/>
        <w:gridCol w:w="947"/>
        <w:gridCol w:w="9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6" w:type="dxa"/>
          </w:tcPr>
          <w:p>
            <w:pPr>
              <w:widowControl w:val="0"/>
              <w:numPr>
                <w:ilvl w:val="0"/>
                <w:numId w:val="0"/>
              </w:numPr>
              <w:jc w:val="both"/>
              <w:rPr>
                <w:rFonts w:hint="eastAsia"/>
                <w:sz w:val="16"/>
                <w:szCs w:val="16"/>
                <w:vertAlign w:val="baseline"/>
                <w:lang w:val="en-US"/>
              </w:rPr>
            </w:pPr>
            <w:r>
              <w:rPr>
                <w:rFonts w:hint="default"/>
                <w:sz w:val="16"/>
                <w:szCs w:val="16"/>
                <w:lang w:val="en-US"/>
              </w:rPr>
              <w:t>AUTUM</w:t>
            </w:r>
          </w:p>
        </w:tc>
        <w:tc>
          <w:tcPr>
            <w:tcW w:w="947" w:type="dxa"/>
          </w:tcPr>
          <w:p>
            <w:pPr>
              <w:widowControl w:val="0"/>
              <w:numPr>
                <w:ilvl w:val="0"/>
                <w:numId w:val="0"/>
              </w:numPr>
              <w:jc w:val="both"/>
              <w:rPr>
                <w:rFonts w:hint="eastAsia"/>
                <w:sz w:val="16"/>
                <w:szCs w:val="16"/>
                <w:vertAlign w:val="baseline"/>
                <w:lang w:val="en-US"/>
              </w:rPr>
            </w:pPr>
            <w:r>
              <w:rPr>
                <w:rFonts w:hint="default"/>
                <w:sz w:val="16"/>
                <w:szCs w:val="16"/>
                <w:vertAlign w:val="baseline"/>
                <w:lang w:val="en-US"/>
              </w:rPr>
              <w:t>BELL</w:t>
            </w:r>
          </w:p>
        </w:tc>
        <w:tc>
          <w:tcPr>
            <w:tcW w:w="947" w:type="dxa"/>
          </w:tcPr>
          <w:p>
            <w:pPr>
              <w:widowControl w:val="0"/>
              <w:numPr>
                <w:ilvl w:val="0"/>
                <w:numId w:val="0"/>
              </w:numPr>
              <w:jc w:val="both"/>
              <w:rPr>
                <w:rFonts w:hint="eastAsia"/>
                <w:sz w:val="16"/>
                <w:szCs w:val="16"/>
                <w:vertAlign w:val="baseline"/>
                <w:lang w:val="en-US"/>
              </w:rPr>
            </w:pPr>
            <w:r>
              <w:rPr>
                <w:rFonts w:hint="default"/>
                <w:sz w:val="16"/>
                <w:szCs w:val="16"/>
                <w:vertAlign w:val="baseline"/>
                <w:lang w:val="en-US"/>
              </w:rPr>
              <w:t>CIERRA</w:t>
            </w:r>
          </w:p>
        </w:tc>
        <w:tc>
          <w:tcPr>
            <w:tcW w:w="947" w:type="dxa"/>
          </w:tcPr>
          <w:p>
            <w:pPr>
              <w:widowControl w:val="0"/>
              <w:numPr>
                <w:ilvl w:val="0"/>
                <w:numId w:val="0"/>
              </w:numPr>
              <w:jc w:val="both"/>
              <w:rPr>
                <w:rFonts w:hint="eastAsia"/>
                <w:sz w:val="16"/>
                <w:szCs w:val="16"/>
                <w:vertAlign w:val="baseline"/>
                <w:lang w:val="en-US"/>
              </w:rPr>
            </w:pPr>
            <w:r>
              <w:rPr>
                <w:rFonts w:hint="default"/>
                <w:sz w:val="16"/>
                <w:szCs w:val="16"/>
                <w:vertAlign w:val="baseline"/>
                <w:lang w:val="en-US"/>
              </w:rPr>
              <w:t>JOSIE</w:t>
            </w:r>
          </w:p>
        </w:tc>
        <w:tc>
          <w:tcPr>
            <w:tcW w:w="947" w:type="dxa"/>
          </w:tcPr>
          <w:p>
            <w:pPr>
              <w:widowControl w:val="0"/>
              <w:numPr>
                <w:ilvl w:val="0"/>
                <w:numId w:val="0"/>
              </w:numPr>
              <w:jc w:val="both"/>
              <w:rPr>
                <w:rFonts w:hint="eastAsia"/>
                <w:sz w:val="16"/>
                <w:szCs w:val="16"/>
                <w:vertAlign w:val="baseline"/>
                <w:lang w:val="en-US"/>
              </w:rPr>
            </w:pPr>
            <w:r>
              <w:rPr>
                <w:rFonts w:hint="default"/>
                <w:sz w:val="16"/>
                <w:szCs w:val="16"/>
                <w:vertAlign w:val="baseline"/>
                <w:lang w:val="en-US"/>
              </w:rPr>
              <w:t>KASY</w:t>
            </w:r>
          </w:p>
        </w:tc>
        <w:tc>
          <w:tcPr>
            <w:tcW w:w="947" w:type="dxa"/>
          </w:tcPr>
          <w:p>
            <w:pPr>
              <w:widowControl w:val="0"/>
              <w:numPr>
                <w:ilvl w:val="0"/>
                <w:numId w:val="0"/>
              </w:numPr>
              <w:jc w:val="both"/>
              <w:rPr>
                <w:rFonts w:hint="eastAsia"/>
                <w:sz w:val="16"/>
                <w:szCs w:val="16"/>
                <w:vertAlign w:val="baseline"/>
                <w:lang w:val="en-US"/>
              </w:rPr>
            </w:pPr>
            <w:r>
              <w:rPr>
                <w:rFonts w:hint="default"/>
                <w:sz w:val="16"/>
                <w:szCs w:val="16"/>
                <w:vertAlign w:val="baseline"/>
                <w:lang w:val="en-US"/>
              </w:rPr>
              <w:t>KELLY</w:t>
            </w:r>
          </w:p>
        </w:tc>
        <w:tc>
          <w:tcPr>
            <w:tcW w:w="947" w:type="dxa"/>
          </w:tcPr>
          <w:p>
            <w:pPr>
              <w:widowControl w:val="0"/>
              <w:numPr>
                <w:ilvl w:val="0"/>
                <w:numId w:val="0"/>
              </w:numPr>
              <w:jc w:val="both"/>
              <w:rPr>
                <w:rFonts w:hint="eastAsia"/>
                <w:sz w:val="16"/>
                <w:szCs w:val="16"/>
                <w:vertAlign w:val="baseline"/>
                <w:lang w:val="en-US"/>
              </w:rPr>
            </w:pPr>
            <w:r>
              <w:rPr>
                <w:rFonts w:hint="default"/>
                <w:sz w:val="16"/>
                <w:szCs w:val="16"/>
                <w:vertAlign w:val="baseline"/>
                <w:lang w:val="en-US"/>
              </w:rPr>
              <w:t>MELISSA</w:t>
            </w:r>
          </w:p>
        </w:tc>
        <w:tc>
          <w:tcPr>
            <w:tcW w:w="947" w:type="dxa"/>
          </w:tcPr>
          <w:p>
            <w:pPr>
              <w:widowControl w:val="0"/>
              <w:numPr>
                <w:ilvl w:val="0"/>
                <w:numId w:val="0"/>
              </w:numPr>
              <w:jc w:val="both"/>
              <w:rPr>
                <w:rFonts w:hint="eastAsia"/>
                <w:sz w:val="16"/>
                <w:szCs w:val="16"/>
                <w:vertAlign w:val="baseline"/>
                <w:lang w:val="en-US"/>
              </w:rPr>
            </w:pPr>
            <w:r>
              <w:rPr>
                <w:rFonts w:hint="default"/>
                <w:sz w:val="16"/>
                <w:szCs w:val="16"/>
                <w:vertAlign w:val="baseline"/>
                <w:lang w:val="en-US"/>
              </w:rPr>
              <w:t>TAMARA</w:t>
            </w:r>
          </w:p>
        </w:tc>
        <w:tc>
          <w:tcPr>
            <w:tcW w:w="947" w:type="dxa"/>
          </w:tcPr>
          <w:p>
            <w:pPr>
              <w:widowControl w:val="0"/>
              <w:numPr>
                <w:ilvl w:val="0"/>
                <w:numId w:val="0"/>
              </w:numPr>
              <w:jc w:val="both"/>
              <w:rPr>
                <w:rFonts w:hint="eastAsia"/>
                <w:sz w:val="16"/>
                <w:szCs w:val="16"/>
                <w:vertAlign w:val="baseline"/>
                <w:lang w:val="en-US"/>
              </w:rPr>
            </w:pPr>
            <w:r>
              <w:rPr>
                <w:rFonts w:hint="default"/>
                <w:sz w:val="16"/>
                <w:szCs w:val="16"/>
                <w:vertAlign w:val="baseline"/>
                <w:lang w:val="en-US"/>
              </w:rPr>
              <w:t>VERONICA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46" w:type="dxa"/>
          </w:tcPr>
          <w:p>
            <w:pPr>
              <w:widowControl w:val="0"/>
              <w:numPr>
                <w:ilvl w:val="0"/>
                <w:numId w:val="0"/>
              </w:numPr>
              <w:jc w:val="both"/>
              <w:rPr>
                <w:rFonts w:hint="eastAsia"/>
                <w:vertAlign w:val="baseline"/>
                <w:lang w:val="en-US"/>
              </w:rPr>
            </w:pPr>
            <w:r>
              <w:rPr>
                <w:rFonts w:hint="default"/>
                <w:vertAlign w:val="baseline"/>
                <w:lang w:val="en-US"/>
              </w:rPr>
              <w:t>159</w:t>
            </w:r>
          </w:p>
        </w:tc>
        <w:tc>
          <w:tcPr>
            <w:tcW w:w="947" w:type="dxa"/>
          </w:tcPr>
          <w:p>
            <w:pPr>
              <w:widowControl w:val="0"/>
              <w:numPr>
                <w:ilvl w:val="0"/>
                <w:numId w:val="0"/>
              </w:numPr>
              <w:jc w:val="both"/>
              <w:rPr>
                <w:rFonts w:hint="eastAsia"/>
                <w:vertAlign w:val="baseline"/>
                <w:lang w:val="en-US"/>
              </w:rPr>
            </w:pPr>
            <w:r>
              <w:rPr>
                <w:rFonts w:hint="default"/>
                <w:vertAlign w:val="baseline"/>
                <w:lang w:val="en-US"/>
              </w:rPr>
              <w:t>122</w:t>
            </w:r>
          </w:p>
        </w:tc>
        <w:tc>
          <w:tcPr>
            <w:tcW w:w="947" w:type="dxa"/>
          </w:tcPr>
          <w:p>
            <w:pPr>
              <w:widowControl w:val="0"/>
              <w:numPr>
                <w:ilvl w:val="0"/>
                <w:numId w:val="0"/>
              </w:numPr>
              <w:jc w:val="both"/>
              <w:rPr>
                <w:rFonts w:hint="eastAsia"/>
                <w:vertAlign w:val="baseline"/>
                <w:lang w:val="en-US"/>
              </w:rPr>
            </w:pPr>
            <w:r>
              <w:rPr>
                <w:rFonts w:hint="default"/>
                <w:vertAlign w:val="baseline"/>
                <w:lang w:val="en-US"/>
              </w:rPr>
              <w:t>111</w:t>
            </w:r>
          </w:p>
        </w:tc>
        <w:tc>
          <w:tcPr>
            <w:tcW w:w="947" w:type="dxa"/>
          </w:tcPr>
          <w:p>
            <w:pPr>
              <w:widowControl w:val="0"/>
              <w:numPr>
                <w:ilvl w:val="0"/>
                <w:numId w:val="0"/>
              </w:numPr>
              <w:jc w:val="both"/>
              <w:rPr>
                <w:rFonts w:hint="eastAsia"/>
                <w:vertAlign w:val="baseline"/>
                <w:lang w:val="en-US"/>
              </w:rPr>
            </w:pPr>
            <w:r>
              <w:rPr>
                <w:rFonts w:hint="default"/>
                <w:vertAlign w:val="baseline"/>
                <w:lang w:val="en-US"/>
              </w:rPr>
              <w:t>191</w:t>
            </w:r>
          </w:p>
        </w:tc>
        <w:tc>
          <w:tcPr>
            <w:tcW w:w="947" w:type="dxa"/>
          </w:tcPr>
          <w:p>
            <w:pPr>
              <w:widowControl w:val="0"/>
              <w:numPr>
                <w:ilvl w:val="0"/>
                <w:numId w:val="0"/>
              </w:numPr>
              <w:jc w:val="both"/>
              <w:rPr>
                <w:rFonts w:hint="eastAsia"/>
                <w:vertAlign w:val="baseline"/>
                <w:lang w:val="en-US"/>
              </w:rPr>
            </w:pPr>
            <w:r>
              <w:rPr>
                <w:rFonts w:hint="default"/>
                <w:vertAlign w:val="baseline"/>
                <w:lang w:val="en-US"/>
              </w:rPr>
              <w:t>268</w:t>
            </w:r>
          </w:p>
        </w:tc>
        <w:tc>
          <w:tcPr>
            <w:tcW w:w="947" w:type="dxa"/>
          </w:tcPr>
          <w:p>
            <w:pPr>
              <w:widowControl w:val="0"/>
              <w:numPr>
                <w:ilvl w:val="0"/>
                <w:numId w:val="0"/>
              </w:numPr>
              <w:jc w:val="both"/>
              <w:rPr>
                <w:rFonts w:hint="eastAsia"/>
                <w:vertAlign w:val="baseline"/>
                <w:lang w:val="en-US"/>
              </w:rPr>
            </w:pPr>
            <w:r>
              <w:rPr>
                <w:rFonts w:hint="default"/>
                <w:vertAlign w:val="baseline"/>
                <w:lang w:val="en-US"/>
              </w:rPr>
              <w:t>538</w:t>
            </w:r>
          </w:p>
        </w:tc>
        <w:tc>
          <w:tcPr>
            <w:tcW w:w="947" w:type="dxa"/>
          </w:tcPr>
          <w:p>
            <w:pPr>
              <w:widowControl w:val="0"/>
              <w:numPr>
                <w:ilvl w:val="0"/>
                <w:numId w:val="0"/>
              </w:numPr>
              <w:jc w:val="both"/>
              <w:rPr>
                <w:rFonts w:hint="eastAsia"/>
                <w:vertAlign w:val="baseline"/>
                <w:lang w:val="en-US"/>
              </w:rPr>
            </w:pPr>
            <w:r>
              <w:rPr>
                <w:rFonts w:hint="default"/>
                <w:vertAlign w:val="baseline"/>
                <w:lang w:val="en-US"/>
              </w:rPr>
              <w:t>384</w:t>
            </w:r>
          </w:p>
        </w:tc>
        <w:tc>
          <w:tcPr>
            <w:tcW w:w="947" w:type="dxa"/>
          </w:tcPr>
          <w:p>
            <w:pPr>
              <w:widowControl w:val="0"/>
              <w:numPr>
                <w:ilvl w:val="0"/>
                <w:numId w:val="0"/>
              </w:numPr>
              <w:jc w:val="both"/>
              <w:rPr>
                <w:rFonts w:hint="eastAsia"/>
                <w:vertAlign w:val="baseline"/>
                <w:lang w:val="en-US"/>
              </w:rPr>
            </w:pPr>
            <w:r>
              <w:rPr>
                <w:rFonts w:hint="default"/>
                <w:vertAlign w:val="baseline"/>
                <w:lang w:val="en-US"/>
              </w:rPr>
              <w:t>172</w:t>
            </w:r>
          </w:p>
        </w:tc>
        <w:tc>
          <w:tcPr>
            <w:tcW w:w="947" w:type="dxa"/>
          </w:tcPr>
          <w:p>
            <w:pPr>
              <w:widowControl w:val="0"/>
              <w:numPr>
                <w:ilvl w:val="0"/>
                <w:numId w:val="0"/>
              </w:numPr>
              <w:jc w:val="both"/>
              <w:rPr>
                <w:rFonts w:hint="eastAsia"/>
                <w:vertAlign w:val="baseline"/>
                <w:lang w:val="en-US"/>
              </w:rPr>
            </w:pPr>
            <w:r>
              <w:rPr>
                <w:rFonts w:hint="default"/>
                <w:vertAlign w:val="baseline"/>
                <w:lang w:val="en-US"/>
              </w:rPr>
              <w:t>192</w:t>
            </w:r>
          </w:p>
        </w:tc>
      </w:tr>
    </w:tbl>
    <w:p>
      <w:pPr>
        <w:numPr>
          <w:ilvl w:val="0"/>
          <w:numId w:val="0"/>
        </w:numPr>
        <w:ind w:leftChars="0"/>
      </w:pPr>
      <w:r>
        <w:drawing>
          <wp:inline distT="0" distB="0" distL="114300" distR="114300">
            <wp:extent cx="5266055" cy="2437130"/>
            <wp:effectExtent l="0" t="0" r="10795"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5266055" cy="2437130"/>
                    </a:xfrm>
                    <a:prstGeom prst="rect">
                      <a:avLst/>
                    </a:prstGeom>
                    <a:noFill/>
                    <a:ln w="9525">
                      <a:noFill/>
                    </a:ln>
                  </pic:spPr>
                </pic:pic>
              </a:graphicData>
            </a:graphic>
          </wp:inline>
        </w:drawing>
      </w:r>
    </w:p>
    <w:p>
      <w:pPr>
        <w:numPr>
          <w:ilvl w:val="0"/>
          <w:numId w:val="0"/>
        </w:numPr>
        <w:ind w:leftChars="0"/>
      </w:pPr>
    </w:p>
    <w:p>
      <w:pPr>
        <w:numPr>
          <w:ilvl w:val="0"/>
          <w:numId w:val="0"/>
        </w:numPr>
        <w:ind w:leftChars="0"/>
      </w:pPr>
    </w:p>
    <w:p>
      <w:pPr>
        <w:numPr>
          <w:ilvl w:val="0"/>
          <w:numId w:val="0"/>
        </w:numPr>
        <w:ind w:leftChars="0"/>
      </w:pPr>
    </w:p>
    <w:p>
      <w:pPr>
        <w:numPr>
          <w:ilvl w:val="0"/>
          <w:numId w:val="0"/>
        </w:numPr>
        <w:ind w:leftChars="0"/>
      </w:pPr>
    </w:p>
    <w:p>
      <w:pPr>
        <w:numPr>
          <w:ilvl w:val="0"/>
          <w:numId w:val="0"/>
        </w:numPr>
        <w:ind w:leftChars="0"/>
        <w:rPr>
          <w:sz w:val="28"/>
          <w:szCs w:val="28"/>
          <w:lang w:val="en-US"/>
        </w:rPr>
      </w:pPr>
      <w:r>
        <w:rPr>
          <w:sz w:val="28"/>
          <w:szCs w:val="28"/>
          <w:lang w:val="en-US"/>
        </w:rPr>
        <w:t>SERVICE LIST</w:t>
      </w:r>
    </w:p>
    <w:p>
      <w:pPr>
        <w:numPr>
          <w:ilvl w:val="0"/>
          <w:numId w:val="0"/>
        </w:numPr>
        <w:ind w:leftChars="0"/>
        <w:rPr>
          <w:sz w:val="20"/>
          <w:szCs w:val="20"/>
          <w:lang w:val="en-US"/>
        </w:rPr>
      </w:pPr>
    </w:p>
    <w:p>
      <w:pPr>
        <w:numPr>
          <w:ilvl w:val="0"/>
          <w:numId w:val="0"/>
        </w:numPr>
        <w:ind w:leftChars="0"/>
        <w:rPr>
          <w:sz w:val="20"/>
          <w:szCs w:val="20"/>
          <w:lang w:val="en-US"/>
        </w:rPr>
      </w:pPr>
      <w:r>
        <w:rPr>
          <w:sz w:val="20"/>
          <w:szCs w:val="20"/>
          <w:lang w:val="en-US"/>
        </w:rPr>
        <w:t>14 variables with 118 rows.No missing values.</w:t>
      </w:r>
    </w:p>
    <w:p>
      <w:pPr>
        <w:numPr>
          <w:ilvl w:val="0"/>
          <w:numId w:val="0"/>
        </w:numPr>
        <w:ind w:leftChars="0"/>
        <w:rPr>
          <w:sz w:val="20"/>
          <w:szCs w:val="20"/>
          <w:lang w:val="en-US"/>
        </w:rPr>
      </w:pPr>
    </w:p>
    <w:p>
      <w:pPr>
        <w:numPr>
          <w:ilvl w:val="0"/>
          <w:numId w:val="0"/>
        </w:numPr>
        <w:ind w:leftChars="0"/>
        <w:rPr>
          <w:sz w:val="20"/>
          <w:szCs w:val="20"/>
          <w:lang w:val="en-US"/>
        </w:rPr>
      </w:pPr>
      <w:r>
        <w:rPr>
          <w:sz w:val="20"/>
          <w:szCs w:val="20"/>
          <w:lang w:val="en-US"/>
        </w:rPr>
        <w:t>CATEGORIES OF SERVICES</w:t>
      </w:r>
    </w:p>
    <w:p>
      <w:pPr>
        <w:numPr>
          <w:ilvl w:val="0"/>
          <w:numId w:val="0"/>
        </w:numPr>
        <w:ind w:leftChars="0"/>
        <w:rPr>
          <w:sz w:val="20"/>
          <w:szCs w:val="20"/>
          <w:lang w:val="en-US"/>
        </w:rPr>
      </w:pP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5"/>
        <w:gridCol w:w="639"/>
        <w:gridCol w:w="426"/>
        <w:gridCol w:w="1065"/>
        <w:gridCol w:w="213"/>
        <w:gridCol w:w="852"/>
        <w:gridCol w:w="852"/>
        <w:gridCol w:w="213"/>
        <w:gridCol w:w="1065"/>
        <w:gridCol w:w="427"/>
        <w:gridCol w:w="639"/>
        <w:gridCol w:w="10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5" w:type="dxa"/>
          </w:tcPr>
          <w:p>
            <w:pPr>
              <w:widowControl w:val="0"/>
              <w:numPr>
                <w:ilvl w:val="0"/>
                <w:numId w:val="0"/>
              </w:numPr>
              <w:jc w:val="both"/>
              <w:rPr>
                <w:rFonts w:hint="eastAsia"/>
                <w:sz w:val="18"/>
                <w:szCs w:val="18"/>
                <w:vertAlign w:val="baseline"/>
                <w:lang w:val="en-US"/>
              </w:rPr>
            </w:pPr>
            <w:r>
              <w:rPr>
                <w:sz w:val="18"/>
                <w:szCs w:val="18"/>
                <w:lang w:val="en-US"/>
              </w:rPr>
              <w:t>COLOR</w:t>
            </w:r>
          </w:p>
        </w:tc>
        <w:tc>
          <w:tcPr>
            <w:tcW w:w="1065" w:type="dxa"/>
            <w:gridSpan w:val="2"/>
          </w:tcPr>
          <w:p>
            <w:pPr>
              <w:widowControl w:val="0"/>
              <w:numPr>
                <w:ilvl w:val="0"/>
                <w:numId w:val="0"/>
              </w:numPr>
              <w:jc w:val="both"/>
              <w:rPr>
                <w:rFonts w:hint="eastAsia"/>
                <w:sz w:val="18"/>
                <w:szCs w:val="18"/>
                <w:vertAlign w:val="baseline"/>
                <w:lang w:val="en-US"/>
              </w:rPr>
            </w:pPr>
            <w:r>
              <w:rPr>
                <w:rFonts w:hint="default"/>
                <w:sz w:val="18"/>
                <w:szCs w:val="18"/>
                <w:vertAlign w:val="baseline"/>
                <w:lang w:val="en-US"/>
              </w:rPr>
              <w:t>COLOR WITH CUT</w:t>
            </w:r>
          </w:p>
        </w:tc>
        <w:tc>
          <w:tcPr>
            <w:tcW w:w="1065" w:type="dxa"/>
          </w:tcPr>
          <w:p>
            <w:pPr>
              <w:widowControl w:val="0"/>
              <w:numPr>
                <w:ilvl w:val="0"/>
                <w:numId w:val="0"/>
              </w:numPr>
              <w:jc w:val="both"/>
              <w:rPr>
                <w:rFonts w:hint="eastAsia"/>
                <w:sz w:val="18"/>
                <w:szCs w:val="18"/>
                <w:vertAlign w:val="baseline"/>
                <w:lang w:val="en-US"/>
              </w:rPr>
            </w:pPr>
            <w:r>
              <w:rPr>
                <w:rFonts w:hint="default"/>
                <w:sz w:val="18"/>
                <w:szCs w:val="18"/>
                <w:vertAlign w:val="baseline"/>
                <w:lang w:val="en-US"/>
              </w:rPr>
              <w:t>DONATION</w:t>
            </w:r>
          </w:p>
        </w:tc>
        <w:tc>
          <w:tcPr>
            <w:tcW w:w="1065" w:type="dxa"/>
            <w:gridSpan w:val="2"/>
          </w:tcPr>
          <w:p>
            <w:pPr>
              <w:widowControl w:val="0"/>
              <w:numPr>
                <w:ilvl w:val="0"/>
                <w:numId w:val="0"/>
              </w:numPr>
              <w:jc w:val="both"/>
              <w:rPr>
                <w:rFonts w:hint="eastAsia"/>
                <w:sz w:val="18"/>
                <w:szCs w:val="18"/>
                <w:vertAlign w:val="baseline"/>
                <w:lang w:val="en-US"/>
              </w:rPr>
            </w:pPr>
            <w:r>
              <w:rPr>
                <w:rFonts w:hint="default"/>
                <w:sz w:val="18"/>
                <w:szCs w:val="18"/>
                <w:vertAlign w:val="baseline"/>
                <w:lang w:val="en-US"/>
              </w:rPr>
              <w:t>EXTENSION</w:t>
            </w:r>
          </w:p>
        </w:tc>
        <w:tc>
          <w:tcPr>
            <w:tcW w:w="1065" w:type="dxa"/>
            <w:gridSpan w:val="2"/>
          </w:tcPr>
          <w:p>
            <w:pPr>
              <w:widowControl w:val="0"/>
              <w:numPr>
                <w:ilvl w:val="0"/>
                <w:numId w:val="0"/>
              </w:numPr>
              <w:jc w:val="both"/>
              <w:rPr>
                <w:rFonts w:hint="eastAsia"/>
                <w:sz w:val="18"/>
                <w:szCs w:val="18"/>
                <w:vertAlign w:val="baseline"/>
                <w:lang w:val="en-US"/>
              </w:rPr>
            </w:pPr>
            <w:r>
              <w:rPr>
                <w:rFonts w:hint="default"/>
                <w:sz w:val="18"/>
                <w:szCs w:val="18"/>
                <w:vertAlign w:val="baseline"/>
                <w:lang w:val="en-US"/>
              </w:rPr>
              <w:t>FACIAL</w:t>
            </w:r>
          </w:p>
        </w:tc>
        <w:tc>
          <w:tcPr>
            <w:tcW w:w="1065" w:type="dxa"/>
          </w:tcPr>
          <w:p>
            <w:pPr>
              <w:widowControl w:val="0"/>
              <w:numPr>
                <w:ilvl w:val="0"/>
                <w:numId w:val="0"/>
              </w:numPr>
              <w:jc w:val="both"/>
              <w:rPr>
                <w:rFonts w:hint="eastAsia"/>
                <w:sz w:val="18"/>
                <w:szCs w:val="18"/>
                <w:vertAlign w:val="baseline"/>
                <w:lang w:val="en-US"/>
              </w:rPr>
            </w:pPr>
            <w:r>
              <w:rPr>
                <w:rFonts w:hint="default"/>
                <w:sz w:val="18"/>
                <w:szCs w:val="18"/>
                <w:vertAlign w:val="baseline"/>
                <w:lang w:val="en-US"/>
              </w:rPr>
              <w:t>HAIR CUT</w:t>
            </w:r>
          </w:p>
        </w:tc>
        <w:tc>
          <w:tcPr>
            <w:tcW w:w="1066" w:type="dxa"/>
            <w:gridSpan w:val="2"/>
          </w:tcPr>
          <w:p>
            <w:pPr>
              <w:widowControl w:val="0"/>
              <w:numPr>
                <w:ilvl w:val="0"/>
                <w:numId w:val="0"/>
              </w:numPr>
              <w:jc w:val="both"/>
              <w:rPr>
                <w:rFonts w:hint="eastAsia"/>
                <w:sz w:val="18"/>
                <w:szCs w:val="18"/>
                <w:vertAlign w:val="baseline"/>
                <w:lang w:val="en-US"/>
              </w:rPr>
            </w:pPr>
            <w:r>
              <w:rPr>
                <w:rFonts w:hint="default"/>
                <w:sz w:val="18"/>
                <w:szCs w:val="18"/>
                <w:vertAlign w:val="baseline"/>
                <w:lang w:val="en-US"/>
              </w:rPr>
              <w:t>HAIR THERAPY</w:t>
            </w:r>
          </w:p>
        </w:tc>
        <w:tc>
          <w:tcPr>
            <w:tcW w:w="1066" w:type="dxa"/>
          </w:tcPr>
          <w:p>
            <w:pPr>
              <w:widowControl w:val="0"/>
              <w:numPr>
                <w:ilvl w:val="0"/>
                <w:numId w:val="0"/>
              </w:numPr>
              <w:jc w:val="both"/>
              <w:rPr>
                <w:rFonts w:hint="eastAsia"/>
                <w:sz w:val="18"/>
                <w:szCs w:val="18"/>
                <w:vertAlign w:val="baseline"/>
                <w:lang w:val="en-US"/>
              </w:rPr>
            </w:pPr>
            <w:r>
              <w:rPr>
                <w:rFonts w:hint="default"/>
                <w:sz w:val="18"/>
                <w:szCs w:val="18"/>
                <w:vertAlign w:val="baseline"/>
                <w:lang w:val="en-US"/>
              </w:rPr>
              <w:t>MAKEUP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5" w:type="dxa"/>
          </w:tcPr>
          <w:p>
            <w:pPr>
              <w:widowControl w:val="0"/>
              <w:numPr>
                <w:ilvl w:val="0"/>
                <w:numId w:val="0"/>
              </w:numPr>
              <w:jc w:val="both"/>
              <w:rPr>
                <w:rFonts w:hint="eastAsia"/>
                <w:sz w:val="20"/>
                <w:szCs w:val="20"/>
                <w:vertAlign w:val="baseline"/>
                <w:lang w:val="en-US"/>
              </w:rPr>
            </w:pPr>
            <w:r>
              <w:rPr>
                <w:rFonts w:hint="default"/>
                <w:sz w:val="20"/>
                <w:szCs w:val="20"/>
                <w:vertAlign w:val="baseline"/>
                <w:lang w:val="en-US"/>
              </w:rPr>
              <w:t>18</w:t>
            </w:r>
          </w:p>
        </w:tc>
        <w:tc>
          <w:tcPr>
            <w:tcW w:w="1065" w:type="dxa"/>
            <w:gridSpan w:val="2"/>
          </w:tcPr>
          <w:p>
            <w:pPr>
              <w:widowControl w:val="0"/>
              <w:numPr>
                <w:ilvl w:val="0"/>
                <w:numId w:val="0"/>
              </w:numPr>
              <w:jc w:val="both"/>
              <w:rPr>
                <w:rFonts w:hint="eastAsia"/>
                <w:sz w:val="20"/>
                <w:szCs w:val="20"/>
                <w:vertAlign w:val="baseline"/>
                <w:lang w:val="en-US"/>
              </w:rPr>
            </w:pPr>
            <w:r>
              <w:rPr>
                <w:rFonts w:hint="default"/>
                <w:sz w:val="20"/>
                <w:szCs w:val="20"/>
                <w:vertAlign w:val="baseline"/>
                <w:lang w:val="en-US"/>
              </w:rPr>
              <w:t>13</w:t>
            </w:r>
          </w:p>
        </w:tc>
        <w:tc>
          <w:tcPr>
            <w:tcW w:w="1065" w:type="dxa"/>
          </w:tcPr>
          <w:p>
            <w:pPr>
              <w:widowControl w:val="0"/>
              <w:numPr>
                <w:ilvl w:val="0"/>
                <w:numId w:val="0"/>
              </w:numPr>
              <w:jc w:val="both"/>
              <w:rPr>
                <w:rFonts w:hint="eastAsia"/>
                <w:sz w:val="20"/>
                <w:szCs w:val="20"/>
                <w:vertAlign w:val="baseline"/>
                <w:lang w:val="en-US"/>
              </w:rPr>
            </w:pPr>
            <w:r>
              <w:rPr>
                <w:rFonts w:hint="default"/>
                <w:sz w:val="20"/>
                <w:szCs w:val="20"/>
                <w:vertAlign w:val="baseline"/>
                <w:lang w:val="en-US"/>
              </w:rPr>
              <w:t>19</w:t>
            </w:r>
          </w:p>
        </w:tc>
        <w:tc>
          <w:tcPr>
            <w:tcW w:w="1065" w:type="dxa"/>
            <w:gridSpan w:val="2"/>
          </w:tcPr>
          <w:p>
            <w:pPr>
              <w:widowControl w:val="0"/>
              <w:numPr>
                <w:ilvl w:val="0"/>
                <w:numId w:val="0"/>
              </w:numPr>
              <w:jc w:val="both"/>
              <w:rPr>
                <w:rFonts w:hint="eastAsia"/>
                <w:sz w:val="20"/>
                <w:szCs w:val="20"/>
                <w:vertAlign w:val="baseline"/>
                <w:lang w:val="en-US"/>
              </w:rPr>
            </w:pPr>
            <w:r>
              <w:rPr>
                <w:rFonts w:hint="default"/>
                <w:sz w:val="20"/>
                <w:szCs w:val="20"/>
                <w:vertAlign w:val="baseline"/>
                <w:lang w:val="en-US"/>
              </w:rPr>
              <w:t>6</w:t>
            </w:r>
          </w:p>
        </w:tc>
        <w:tc>
          <w:tcPr>
            <w:tcW w:w="1065" w:type="dxa"/>
            <w:gridSpan w:val="2"/>
          </w:tcPr>
          <w:p>
            <w:pPr>
              <w:widowControl w:val="0"/>
              <w:numPr>
                <w:ilvl w:val="0"/>
                <w:numId w:val="0"/>
              </w:numPr>
              <w:jc w:val="both"/>
              <w:rPr>
                <w:rFonts w:hint="eastAsia"/>
                <w:sz w:val="20"/>
                <w:szCs w:val="20"/>
                <w:vertAlign w:val="baseline"/>
                <w:lang w:val="en-US"/>
              </w:rPr>
            </w:pPr>
            <w:r>
              <w:rPr>
                <w:rFonts w:hint="default"/>
                <w:sz w:val="20"/>
                <w:szCs w:val="20"/>
                <w:vertAlign w:val="baseline"/>
                <w:lang w:val="en-US"/>
              </w:rPr>
              <w:t>7</w:t>
            </w:r>
          </w:p>
        </w:tc>
        <w:tc>
          <w:tcPr>
            <w:tcW w:w="1065" w:type="dxa"/>
          </w:tcPr>
          <w:p>
            <w:pPr>
              <w:widowControl w:val="0"/>
              <w:numPr>
                <w:ilvl w:val="0"/>
                <w:numId w:val="0"/>
              </w:numPr>
              <w:jc w:val="both"/>
              <w:rPr>
                <w:rFonts w:hint="eastAsia"/>
                <w:sz w:val="20"/>
                <w:szCs w:val="20"/>
                <w:vertAlign w:val="baseline"/>
                <w:lang w:val="en-US"/>
              </w:rPr>
            </w:pPr>
            <w:r>
              <w:rPr>
                <w:rFonts w:hint="default"/>
                <w:sz w:val="20"/>
                <w:szCs w:val="20"/>
                <w:vertAlign w:val="baseline"/>
                <w:lang w:val="en-US"/>
              </w:rPr>
              <w:t>5</w:t>
            </w:r>
          </w:p>
        </w:tc>
        <w:tc>
          <w:tcPr>
            <w:tcW w:w="1066" w:type="dxa"/>
            <w:gridSpan w:val="2"/>
          </w:tcPr>
          <w:p>
            <w:pPr>
              <w:widowControl w:val="0"/>
              <w:numPr>
                <w:ilvl w:val="0"/>
                <w:numId w:val="0"/>
              </w:numPr>
              <w:jc w:val="both"/>
              <w:rPr>
                <w:rFonts w:hint="eastAsia"/>
                <w:sz w:val="20"/>
                <w:szCs w:val="20"/>
                <w:vertAlign w:val="baseline"/>
                <w:lang w:val="en-US"/>
              </w:rPr>
            </w:pPr>
            <w:r>
              <w:rPr>
                <w:rFonts w:hint="default"/>
                <w:sz w:val="20"/>
                <w:szCs w:val="20"/>
                <w:vertAlign w:val="baseline"/>
                <w:lang w:val="en-US"/>
              </w:rPr>
              <w:t>2</w:t>
            </w:r>
          </w:p>
        </w:tc>
        <w:tc>
          <w:tcPr>
            <w:tcW w:w="1066" w:type="dxa"/>
          </w:tcPr>
          <w:p>
            <w:pPr>
              <w:widowControl w:val="0"/>
              <w:numPr>
                <w:ilvl w:val="0"/>
                <w:numId w:val="0"/>
              </w:numPr>
              <w:jc w:val="both"/>
              <w:rPr>
                <w:rFonts w:hint="eastAsia"/>
                <w:sz w:val="20"/>
                <w:szCs w:val="20"/>
                <w:vertAlign w:val="baseline"/>
                <w:lang w:val="en-US"/>
              </w:rPr>
            </w:pPr>
            <w:r>
              <w:rPr>
                <w:rFonts w:hint="default"/>
                <w:sz w:val="20"/>
                <w:szCs w:val="20"/>
                <w:vertAlign w:val="baseline"/>
                <w:lang w:val="en-US"/>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gridSpan w:val="2"/>
          </w:tcPr>
          <w:p>
            <w:pPr>
              <w:widowControl w:val="0"/>
              <w:numPr>
                <w:ilvl w:val="0"/>
                <w:numId w:val="0"/>
              </w:numPr>
              <w:jc w:val="both"/>
              <w:rPr>
                <w:rFonts w:hint="eastAsia"/>
                <w:sz w:val="18"/>
                <w:szCs w:val="18"/>
                <w:vertAlign w:val="baseline"/>
                <w:lang w:val="en-US"/>
              </w:rPr>
            </w:pPr>
            <w:r>
              <w:rPr>
                <w:rFonts w:hint="default"/>
                <w:sz w:val="18"/>
                <w:szCs w:val="18"/>
                <w:vertAlign w:val="baseline"/>
                <w:lang w:val="en-US"/>
              </w:rPr>
              <w:t>MASSAGE</w:t>
            </w:r>
          </w:p>
        </w:tc>
        <w:tc>
          <w:tcPr>
            <w:tcW w:w="1704" w:type="dxa"/>
            <w:gridSpan w:val="3"/>
          </w:tcPr>
          <w:p>
            <w:pPr>
              <w:widowControl w:val="0"/>
              <w:numPr>
                <w:ilvl w:val="0"/>
                <w:numId w:val="0"/>
              </w:numPr>
              <w:jc w:val="both"/>
              <w:rPr>
                <w:rFonts w:hint="eastAsia"/>
                <w:sz w:val="18"/>
                <w:szCs w:val="18"/>
                <w:vertAlign w:val="baseline"/>
                <w:lang w:val="en-US"/>
              </w:rPr>
            </w:pPr>
            <w:r>
              <w:rPr>
                <w:rFonts w:hint="default"/>
                <w:sz w:val="18"/>
                <w:szCs w:val="18"/>
                <w:vertAlign w:val="baseline"/>
                <w:lang w:val="en-US"/>
              </w:rPr>
              <w:t>PERMS</w:t>
            </w:r>
          </w:p>
        </w:tc>
        <w:tc>
          <w:tcPr>
            <w:tcW w:w="1704" w:type="dxa"/>
            <w:gridSpan w:val="2"/>
          </w:tcPr>
          <w:p>
            <w:pPr>
              <w:widowControl w:val="0"/>
              <w:numPr>
                <w:ilvl w:val="0"/>
                <w:numId w:val="0"/>
              </w:numPr>
              <w:jc w:val="both"/>
              <w:rPr>
                <w:rFonts w:hint="eastAsia"/>
                <w:sz w:val="18"/>
                <w:szCs w:val="18"/>
                <w:vertAlign w:val="baseline"/>
                <w:lang w:val="en-US"/>
              </w:rPr>
            </w:pPr>
            <w:r>
              <w:rPr>
                <w:rFonts w:hint="default"/>
                <w:sz w:val="18"/>
                <w:szCs w:val="18"/>
                <w:vertAlign w:val="baseline"/>
                <w:lang w:val="en-US"/>
              </w:rPr>
              <w:t>STYLING</w:t>
            </w:r>
          </w:p>
        </w:tc>
        <w:tc>
          <w:tcPr>
            <w:tcW w:w="1705" w:type="dxa"/>
            <w:gridSpan w:val="3"/>
          </w:tcPr>
          <w:p>
            <w:pPr>
              <w:widowControl w:val="0"/>
              <w:numPr>
                <w:ilvl w:val="0"/>
                <w:numId w:val="0"/>
              </w:numPr>
              <w:jc w:val="both"/>
              <w:rPr>
                <w:rFonts w:hint="eastAsia"/>
                <w:sz w:val="18"/>
                <w:szCs w:val="18"/>
                <w:vertAlign w:val="baseline"/>
                <w:lang w:val="en-US"/>
              </w:rPr>
            </w:pPr>
            <w:r>
              <w:rPr>
                <w:rFonts w:hint="default"/>
                <w:sz w:val="18"/>
                <w:szCs w:val="18"/>
                <w:vertAlign w:val="baseline"/>
                <w:lang w:val="en-US"/>
              </w:rPr>
              <w:t>TEXTURE</w:t>
            </w:r>
          </w:p>
        </w:tc>
        <w:tc>
          <w:tcPr>
            <w:tcW w:w="1705" w:type="dxa"/>
            <w:gridSpan w:val="2"/>
          </w:tcPr>
          <w:p>
            <w:pPr>
              <w:widowControl w:val="0"/>
              <w:numPr>
                <w:ilvl w:val="0"/>
                <w:numId w:val="0"/>
              </w:numPr>
              <w:jc w:val="both"/>
              <w:rPr>
                <w:rFonts w:hint="eastAsia"/>
                <w:sz w:val="18"/>
                <w:szCs w:val="18"/>
                <w:vertAlign w:val="baseline"/>
                <w:lang w:val="en-US"/>
              </w:rPr>
            </w:pPr>
            <w:r>
              <w:rPr>
                <w:rFonts w:hint="default"/>
                <w:sz w:val="18"/>
                <w:szCs w:val="18"/>
                <w:vertAlign w:val="baseline"/>
                <w:lang w:val="en-US"/>
              </w:rPr>
              <w:t>WAXING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gridSpan w:val="2"/>
          </w:tcPr>
          <w:p>
            <w:pPr>
              <w:widowControl w:val="0"/>
              <w:numPr>
                <w:ilvl w:val="0"/>
                <w:numId w:val="0"/>
              </w:numPr>
              <w:jc w:val="both"/>
              <w:rPr>
                <w:rFonts w:hint="eastAsia"/>
                <w:sz w:val="20"/>
                <w:szCs w:val="20"/>
                <w:vertAlign w:val="baseline"/>
                <w:lang w:val="en-US"/>
              </w:rPr>
            </w:pPr>
            <w:r>
              <w:rPr>
                <w:rFonts w:hint="default"/>
                <w:sz w:val="20"/>
                <w:szCs w:val="20"/>
                <w:vertAlign w:val="baseline"/>
                <w:lang w:val="en-US"/>
              </w:rPr>
              <w:t>15</w:t>
            </w:r>
          </w:p>
        </w:tc>
        <w:tc>
          <w:tcPr>
            <w:tcW w:w="1704" w:type="dxa"/>
            <w:gridSpan w:val="3"/>
          </w:tcPr>
          <w:p>
            <w:pPr>
              <w:widowControl w:val="0"/>
              <w:numPr>
                <w:ilvl w:val="0"/>
                <w:numId w:val="0"/>
              </w:numPr>
              <w:jc w:val="both"/>
              <w:rPr>
                <w:rFonts w:hint="eastAsia"/>
                <w:sz w:val="20"/>
                <w:szCs w:val="20"/>
                <w:vertAlign w:val="baseline"/>
                <w:lang w:val="en-US"/>
              </w:rPr>
            </w:pPr>
            <w:r>
              <w:rPr>
                <w:rFonts w:hint="default"/>
                <w:sz w:val="20"/>
                <w:szCs w:val="20"/>
                <w:vertAlign w:val="baseline"/>
                <w:lang w:val="en-US"/>
              </w:rPr>
              <w:t>1</w:t>
            </w:r>
          </w:p>
        </w:tc>
        <w:tc>
          <w:tcPr>
            <w:tcW w:w="1704" w:type="dxa"/>
            <w:gridSpan w:val="2"/>
          </w:tcPr>
          <w:p>
            <w:pPr>
              <w:widowControl w:val="0"/>
              <w:numPr>
                <w:ilvl w:val="0"/>
                <w:numId w:val="0"/>
              </w:numPr>
              <w:jc w:val="both"/>
              <w:rPr>
                <w:rFonts w:hint="eastAsia"/>
                <w:sz w:val="20"/>
                <w:szCs w:val="20"/>
                <w:vertAlign w:val="baseline"/>
                <w:lang w:val="en-US"/>
              </w:rPr>
            </w:pPr>
            <w:r>
              <w:rPr>
                <w:rFonts w:hint="default"/>
                <w:sz w:val="20"/>
                <w:szCs w:val="20"/>
                <w:vertAlign w:val="baseline"/>
                <w:lang w:val="en-US"/>
              </w:rPr>
              <w:t>10</w:t>
            </w:r>
          </w:p>
        </w:tc>
        <w:tc>
          <w:tcPr>
            <w:tcW w:w="1705" w:type="dxa"/>
            <w:gridSpan w:val="3"/>
          </w:tcPr>
          <w:p>
            <w:pPr>
              <w:widowControl w:val="0"/>
              <w:numPr>
                <w:ilvl w:val="0"/>
                <w:numId w:val="0"/>
              </w:numPr>
              <w:jc w:val="both"/>
              <w:rPr>
                <w:rFonts w:hint="eastAsia"/>
                <w:sz w:val="20"/>
                <w:szCs w:val="20"/>
                <w:vertAlign w:val="baseline"/>
                <w:lang w:val="en-US"/>
              </w:rPr>
            </w:pPr>
            <w:r>
              <w:rPr>
                <w:rFonts w:hint="default"/>
                <w:sz w:val="20"/>
                <w:szCs w:val="20"/>
                <w:vertAlign w:val="baseline"/>
                <w:lang w:val="en-US"/>
              </w:rPr>
              <w:t>1</w:t>
            </w:r>
          </w:p>
        </w:tc>
        <w:tc>
          <w:tcPr>
            <w:tcW w:w="1705" w:type="dxa"/>
            <w:gridSpan w:val="2"/>
          </w:tcPr>
          <w:p>
            <w:pPr>
              <w:widowControl w:val="0"/>
              <w:numPr>
                <w:ilvl w:val="0"/>
                <w:numId w:val="0"/>
              </w:numPr>
              <w:jc w:val="both"/>
              <w:rPr>
                <w:rFonts w:hint="eastAsia"/>
                <w:sz w:val="20"/>
                <w:szCs w:val="20"/>
                <w:vertAlign w:val="baseline"/>
                <w:lang w:val="en-US"/>
              </w:rPr>
            </w:pPr>
            <w:r>
              <w:rPr>
                <w:rFonts w:hint="default"/>
                <w:sz w:val="20"/>
                <w:szCs w:val="20"/>
                <w:vertAlign w:val="baseline"/>
                <w:lang w:val="en-US"/>
              </w:rPr>
              <w:t>13</w:t>
            </w:r>
          </w:p>
        </w:tc>
      </w:tr>
    </w:tbl>
    <w:p>
      <w:pPr>
        <w:numPr>
          <w:ilvl w:val="0"/>
          <w:numId w:val="0"/>
        </w:numPr>
        <w:ind w:leftChars="0"/>
        <w:rPr>
          <w:rFonts w:hint="eastAsia"/>
          <w:sz w:val="20"/>
          <w:szCs w:val="20"/>
          <w:lang w:val="en-US"/>
        </w:rPr>
      </w:pPr>
    </w:p>
    <w:p>
      <w:pPr>
        <w:numPr>
          <w:ilvl w:val="0"/>
          <w:numId w:val="0"/>
        </w:numPr>
        <w:ind w:leftChars="0"/>
        <w:rPr>
          <w:rFonts w:hint="eastAsia"/>
          <w:sz w:val="20"/>
          <w:szCs w:val="20"/>
          <w:lang w:val="en-US"/>
        </w:rPr>
      </w:pPr>
    </w:p>
    <w:p>
      <w:pPr>
        <w:numPr>
          <w:ilvl w:val="0"/>
          <w:numId w:val="0"/>
        </w:numPr>
        <w:ind w:leftChars="0"/>
        <w:rPr>
          <w:rFonts w:hint="eastAsia"/>
          <w:sz w:val="20"/>
          <w:szCs w:val="20"/>
          <w:lang w:val="en-US"/>
        </w:rPr>
      </w:pPr>
    </w:p>
    <w:p>
      <w:pPr>
        <w:numPr>
          <w:ilvl w:val="0"/>
          <w:numId w:val="0"/>
        </w:numPr>
        <w:ind w:leftChars="0"/>
        <w:rPr>
          <w:rFonts w:hint="default"/>
          <w:sz w:val="20"/>
          <w:szCs w:val="20"/>
          <w:lang w:val="en-US"/>
        </w:rPr>
      </w:pPr>
      <w:r>
        <w:rPr>
          <w:rFonts w:hint="default"/>
          <w:sz w:val="20"/>
          <w:szCs w:val="20"/>
          <w:lang w:val="en-US"/>
        </w:rPr>
        <w:t>COMMISONABLE</w:t>
      </w:r>
    </w:p>
    <w:p>
      <w:pPr>
        <w:numPr>
          <w:ilvl w:val="0"/>
          <w:numId w:val="0"/>
        </w:numPr>
        <w:ind w:leftChars="0"/>
        <w:rPr>
          <w:rFonts w:hint="default"/>
          <w:sz w:val="20"/>
          <w:szCs w:val="20"/>
          <w:lang w:val="en-US"/>
        </w:rPr>
      </w:pP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jc w:val="both"/>
              <w:rPr>
                <w:rFonts w:hint="eastAsia"/>
                <w:sz w:val="20"/>
                <w:szCs w:val="20"/>
                <w:vertAlign w:val="baseline"/>
                <w:lang w:val="en-US"/>
              </w:rPr>
            </w:pPr>
            <w:r>
              <w:rPr>
                <w:rFonts w:hint="default"/>
                <w:sz w:val="20"/>
                <w:szCs w:val="20"/>
                <w:lang w:val="en-US"/>
              </w:rPr>
              <w:t>YES</w:t>
            </w:r>
          </w:p>
        </w:tc>
        <w:tc>
          <w:tcPr>
            <w:tcW w:w="4261" w:type="dxa"/>
          </w:tcPr>
          <w:p>
            <w:pPr>
              <w:widowControl w:val="0"/>
              <w:numPr>
                <w:ilvl w:val="0"/>
                <w:numId w:val="0"/>
              </w:numPr>
              <w:jc w:val="both"/>
              <w:rPr>
                <w:rFonts w:hint="eastAsia"/>
                <w:sz w:val="20"/>
                <w:szCs w:val="20"/>
                <w:vertAlign w:val="baseline"/>
                <w:lang w:val="en-US"/>
              </w:rPr>
            </w:pPr>
            <w:r>
              <w:rPr>
                <w:rFonts w:hint="default"/>
                <w:sz w:val="20"/>
                <w:szCs w:val="20"/>
                <w:vertAlign w:val="baseline"/>
                <w:lang w:val="en-US"/>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jc w:val="both"/>
              <w:rPr>
                <w:rFonts w:hint="eastAsia"/>
                <w:sz w:val="20"/>
                <w:szCs w:val="20"/>
                <w:vertAlign w:val="baseline"/>
                <w:lang w:val="en-US"/>
              </w:rPr>
            </w:pPr>
            <w:r>
              <w:rPr>
                <w:rFonts w:hint="default"/>
                <w:sz w:val="20"/>
                <w:szCs w:val="20"/>
                <w:vertAlign w:val="baseline"/>
                <w:lang w:val="en-US"/>
              </w:rPr>
              <w:t>116</w:t>
            </w:r>
          </w:p>
        </w:tc>
        <w:tc>
          <w:tcPr>
            <w:tcW w:w="4261" w:type="dxa"/>
          </w:tcPr>
          <w:p>
            <w:pPr>
              <w:widowControl w:val="0"/>
              <w:numPr>
                <w:ilvl w:val="0"/>
                <w:numId w:val="0"/>
              </w:numPr>
              <w:jc w:val="both"/>
              <w:rPr>
                <w:rFonts w:hint="eastAsia"/>
                <w:sz w:val="20"/>
                <w:szCs w:val="20"/>
                <w:vertAlign w:val="baseline"/>
                <w:lang w:val="en-US"/>
              </w:rPr>
            </w:pPr>
            <w:r>
              <w:rPr>
                <w:rFonts w:hint="default"/>
                <w:sz w:val="20"/>
                <w:szCs w:val="20"/>
                <w:vertAlign w:val="baseline"/>
                <w:lang w:val="en-US"/>
              </w:rPr>
              <w:t>2</w:t>
            </w:r>
          </w:p>
        </w:tc>
      </w:tr>
    </w:tbl>
    <w:p>
      <w:pPr>
        <w:numPr>
          <w:ilvl w:val="0"/>
          <w:numId w:val="0"/>
        </w:numPr>
        <w:ind w:leftChars="0"/>
        <w:rPr>
          <w:rFonts w:hint="eastAsia"/>
          <w:sz w:val="20"/>
          <w:szCs w:val="20"/>
          <w:lang w:val="en-US"/>
        </w:rPr>
      </w:pPr>
    </w:p>
    <w:p>
      <w:pPr>
        <w:numPr>
          <w:ilvl w:val="0"/>
          <w:numId w:val="0"/>
        </w:numPr>
        <w:ind w:leftChars="0"/>
        <w:rPr>
          <w:rFonts w:hint="eastAsia"/>
          <w:sz w:val="20"/>
          <w:szCs w:val="20"/>
          <w:lang w:val="en-US"/>
        </w:rPr>
      </w:pPr>
    </w:p>
    <w:p>
      <w:pPr>
        <w:numPr>
          <w:ilvl w:val="0"/>
          <w:numId w:val="0"/>
        </w:numPr>
        <w:ind w:leftChars="0"/>
        <w:rPr>
          <w:rFonts w:hint="eastAsia"/>
          <w:sz w:val="20"/>
          <w:szCs w:val="20"/>
          <w:lang w:val="en-US"/>
        </w:rPr>
      </w:pPr>
    </w:p>
    <w:p>
      <w:pPr>
        <w:numPr>
          <w:ilvl w:val="0"/>
          <w:numId w:val="0"/>
        </w:numPr>
        <w:ind w:leftChars="0"/>
        <w:rPr>
          <w:rFonts w:hint="default"/>
          <w:sz w:val="28"/>
          <w:szCs w:val="28"/>
          <w:lang w:val="en-US"/>
        </w:rPr>
      </w:pPr>
      <w:r>
        <w:rPr>
          <w:rFonts w:hint="default"/>
          <w:sz w:val="28"/>
          <w:szCs w:val="28"/>
          <w:lang w:val="en-US"/>
        </w:rPr>
        <w:t>TICKET DETAIL SUMMARY</w:t>
      </w:r>
    </w:p>
    <w:p>
      <w:pPr>
        <w:numPr>
          <w:ilvl w:val="0"/>
          <w:numId w:val="0"/>
        </w:numPr>
        <w:ind w:leftChars="0"/>
        <w:rPr>
          <w:rFonts w:hint="default"/>
          <w:sz w:val="28"/>
          <w:szCs w:val="28"/>
          <w:lang w:val="en-US"/>
        </w:rPr>
      </w:pPr>
    </w:p>
    <w:p>
      <w:pPr>
        <w:numPr>
          <w:ilvl w:val="0"/>
          <w:numId w:val="0"/>
        </w:numPr>
        <w:ind w:leftChars="0"/>
        <w:rPr>
          <w:rFonts w:hint="default"/>
          <w:sz w:val="20"/>
          <w:szCs w:val="20"/>
          <w:lang w:val="en-US"/>
        </w:rPr>
      </w:pPr>
      <w:r>
        <w:rPr>
          <w:rFonts w:hint="default"/>
          <w:sz w:val="20"/>
          <w:szCs w:val="20"/>
          <w:lang w:val="en-US"/>
        </w:rPr>
        <w:t>15 variables with 309 rows.No missing values.</w:t>
      </w:r>
    </w:p>
    <w:p>
      <w:pPr>
        <w:numPr>
          <w:ilvl w:val="0"/>
          <w:numId w:val="0"/>
        </w:numPr>
        <w:ind w:leftChars="0"/>
        <w:rPr>
          <w:rFonts w:hint="default"/>
          <w:sz w:val="20"/>
          <w:szCs w:val="20"/>
          <w:lang w:val="en-US"/>
        </w:rPr>
      </w:pPr>
    </w:p>
    <w:p>
      <w:pPr>
        <w:numPr>
          <w:ilvl w:val="0"/>
          <w:numId w:val="0"/>
        </w:numPr>
        <w:ind w:leftChars="0"/>
        <w:rPr>
          <w:rFonts w:hint="default"/>
          <w:sz w:val="20"/>
          <w:szCs w:val="20"/>
          <w:lang w:val="en-US"/>
        </w:rPr>
      </w:pPr>
      <w:r>
        <w:rPr>
          <w:rFonts w:hint="default"/>
          <w:sz w:val="20"/>
          <w:szCs w:val="20"/>
          <w:lang w:val="en-US"/>
        </w:rPr>
        <w:t>CUSTOMERS WITH PRIVLEDGES</w:t>
      </w:r>
    </w:p>
    <w:p>
      <w:pPr>
        <w:numPr>
          <w:ilvl w:val="0"/>
          <w:numId w:val="0"/>
        </w:numPr>
        <w:ind w:leftChars="0"/>
        <w:rPr>
          <w:rFonts w:hint="default"/>
          <w:sz w:val="20"/>
          <w:szCs w:val="20"/>
          <w:lang w:val="en-US"/>
        </w:rPr>
      </w:pP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jc w:val="both"/>
              <w:rPr>
                <w:rFonts w:hint="eastAsia"/>
                <w:sz w:val="20"/>
                <w:szCs w:val="20"/>
                <w:vertAlign w:val="baseline"/>
                <w:lang w:val="en-US"/>
              </w:rPr>
            </w:pPr>
            <w:r>
              <w:rPr>
                <w:rFonts w:hint="default"/>
                <w:sz w:val="20"/>
                <w:szCs w:val="20"/>
                <w:lang w:val="en-US"/>
              </w:rPr>
              <w:t>NONE</w:t>
            </w:r>
          </w:p>
        </w:tc>
        <w:tc>
          <w:tcPr>
            <w:tcW w:w="4261" w:type="dxa"/>
          </w:tcPr>
          <w:p>
            <w:pPr>
              <w:widowControl w:val="0"/>
              <w:numPr>
                <w:ilvl w:val="0"/>
                <w:numId w:val="0"/>
              </w:numPr>
              <w:jc w:val="both"/>
              <w:rPr>
                <w:rFonts w:hint="eastAsia"/>
                <w:sz w:val="20"/>
                <w:szCs w:val="20"/>
                <w:vertAlign w:val="baseline"/>
                <w:lang w:val="en-US"/>
              </w:rPr>
            </w:pPr>
            <w:r>
              <w:rPr>
                <w:rFonts w:hint="default"/>
                <w:sz w:val="20"/>
                <w:szCs w:val="20"/>
                <w:vertAlign w:val="baseline"/>
                <w:lang w:val="en-US"/>
              </w:rPr>
              <w:t>PRIVLEDGED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jc w:val="both"/>
              <w:rPr>
                <w:rFonts w:hint="eastAsia"/>
                <w:sz w:val="20"/>
                <w:szCs w:val="20"/>
                <w:vertAlign w:val="baseline"/>
                <w:lang w:val="en-US"/>
              </w:rPr>
            </w:pPr>
            <w:r>
              <w:rPr>
                <w:rFonts w:hint="default"/>
                <w:sz w:val="20"/>
                <w:szCs w:val="20"/>
                <w:vertAlign w:val="baseline"/>
                <w:lang w:val="en-US"/>
              </w:rPr>
              <w:t>299</w:t>
            </w:r>
          </w:p>
        </w:tc>
        <w:tc>
          <w:tcPr>
            <w:tcW w:w="4261" w:type="dxa"/>
          </w:tcPr>
          <w:p>
            <w:pPr>
              <w:widowControl w:val="0"/>
              <w:numPr>
                <w:ilvl w:val="0"/>
                <w:numId w:val="0"/>
              </w:numPr>
              <w:jc w:val="both"/>
              <w:rPr>
                <w:rFonts w:hint="eastAsia"/>
                <w:sz w:val="20"/>
                <w:szCs w:val="20"/>
                <w:vertAlign w:val="baseline"/>
                <w:lang w:val="en-US"/>
              </w:rPr>
            </w:pPr>
            <w:r>
              <w:rPr>
                <w:rFonts w:hint="default"/>
                <w:sz w:val="20"/>
                <w:szCs w:val="20"/>
                <w:vertAlign w:val="baseline"/>
                <w:lang w:val="en-US"/>
              </w:rPr>
              <w:t>10</w:t>
            </w:r>
          </w:p>
        </w:tc>
      </w:tr>
    </w:tbl>
    <w:p>
      <w:pPr>
        <w:numPr>
          <w:ilvl w:val="0"/>
          <w:numId w:val="0"/>
        </w:numPr>
        <w:ind w:leftChars="0"/>
        <w:rPr>
          <w:rFonts w:hint="eastAsia"/>
          <w:sz w:val="20"/>
          <w:szCs w:val="20"/>
          <w:lang w:val="en-US"/>
        </w:rPr>
      </w:pPr>
    </w:p>
    <w:p>
      <w:pPr>
        <w:numPr>
          <w:ilvl w:val="0"/>
          <w:numId w:val="0"/>
        </w:numPr>
        <w:ind w:leftChars="0"/>
        <w:rPr>
          <w:rFonts w:hint="default"/>
          <w:sz w:val="20"/>
          <w:szCs w:val="20"/>
          <w:lang w:val="en-US"/>
        </w:rPr>
      </w:pPr>
      <w:r>
        <w:rPr>
          <w:rFonts w:hint="default"/>
          <w:sz w:val="20"/>
          <w:szCs w:val="20"/>
          <w:lang w:val="en-US"/>
        </w:rPr>
        <w:t>TOTAL DISCOUNT GIVEN</w:t>
      </w:r>
    </w:p>
    <w:p>
      <w:pPr>
        <w:numPr>
          <w:ilvl w:val="0"/>
          <w:numId w:val="0"/>
        </w:numPr>
        <w:ind w:leftChars="0"/>
        <w:rPr>
          <w:rFonts w:hint="default"/>
          <w:sz w:val="20"/>
          <w:szCs w:val="20"/>
          <w:lang w:val="en-US"/>
        </w:rPr>
      </w:pP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jc w:val="both"/>
              <w:rPr>
                <w:rFonts w:hint="eastAsia"/>
                <w:sz w:val="20"/>
                <w:szCs w:val="20"/>
                <w:vertAlign w:val="baseline"/>
                <w:lang w:val="en-US"/>
              </w:rPr>
            </w:pPr>
            <w:r>
              <w:rPr>
                <w:rFonts w:hint="default"/>
                <w:sz w:val="20"/>
                <w:szCs w:val="20"/>
                <w:lang w:val="en-US"/>
              </w:rPr>
              <w:t>NONE</w:t>
            </w:r>
          </w:p>
        </w:tc>
        <w:tc>
          <w:tcPr>
            <w:tcW w:w="4261" w:type="dxa"/>
          </w:tcPr>
          <w:p>
            <w:pPr>
              <w:widowControl w:val="0"/>
              <w:numPr>
                <w:ilvl w:val="0"/>
                <w:numId w:val="0"/>
              </w:numPr>
              <w:jc w:val="both"/>
              <w:rPr>
                <w:rFonts w:hint="eastAsia"/>
                <w:sz w:val="20"/>
                <w:szCs w:val="20"/>
                <w:vertAlign w:val="baseline"/>
                <w:lang w:val="en-US"/>
              </w:rPr>
            </w:pPr>
            <w:r>
              <w:rPr>
                <w:rFonts w:hint="default"/>
                <w:sz w:val="20"/>
                <w:szCs w:val="20"/>
                <w:vertAlign w:val="baseline"/>
                <w:lang w:val="en-US"/>
              </w:rPr>
              <w:t>PRIVLEDGED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jc w:val="both"/>
              <w:rPr>
                <w:rFonts w:hint="eastAsia"/>
                <w:sz w:val="20"/>
                <w:szCs w:val="20"/>
                <w:vertAlign w:val="baseline"/>
                <w:lang w:val="en-US"/>
              </w:rPr>
            </w:pPr>
            <w:r>
              <w:rPr>
                <w:rFonts w:hint="default"/>
                <w:sz w:val="20"/>
                <w:szCs w:val="20"/>
                <w:vertAlign w:val="baseline"/>
                <w:lang w:val="en-US"/>
              </w:rPr>
              <w:t>$444.65</w:t>
            </w:r>
          </w:p>
        </w:tc>
        <w:tc>
          <w:tcPr>
            <w:tcW w:w="4261" w:type="dxa"/>
          </w:tcPr>
          <w:p>
            <w:pPr>
              <w:widowControl w:val="0"/>
              <w:numPr>
                <w:ilvl w:val="0"/>
                <w:numId w:val="0"/>
              </w:numPr>
              <w:jc w:val="both"/>
              <w:rPr>
                <w:rFonts w:hint="eastAsia"/>
                <w:sz w:val="20"/>
                <w:szCs w:val="20"/>
                <w:vertAlign w:val="baseline"/>
                <w:lang w:val="en-US"/>
              </w:rPr>
            </w:pPr>
            <w:r>
              <w:rPr>
                <w:rFonts w:hint="default"/>
                <w:sz w:val="20"/>
                <w:szCs w:val="20"/>
                <w:vertAlign w:val="baseline"/>
                <w:lang w:val="en-US"/>
              </w:rPr>
              <w:t>$149.40</w:t>
            </w:r>
          </w:p>
        </w:tc>
      </w:tr>
    </w:tbl>
    <w:p>
      <w:pPr>
        <w:numPr>
          <w:ilvl w:val="0"/>
          <w:numId w:val="0"/>
        </w:numPr>
        <w:ind w:leftChars="0"/>
        <w:rPr>
          <w:rFonts w:hint="eastAsia"/>
          <w:sz w:val="20"/>
          <w:szCs w:val="20"/>
          <w:lang w:val="en-US"/>
        </w:rPr>
      </w:pPr>
    </w:p>
    <w:p>
      <w:pPr>
        <w:numPr>
          <w:ilvl w:val="0"/>
          <w:numId w:val="0"/>
        </w:numPr>
        <w:ind w:leftChars="0"/>
        <w:rPr>
          <w:rFonts w:hint="eastAsia"/>
          <w:sz w:val="20"/>
          <w:szCs w:val="20"/>
          <w:lang w:val="en-US"/>
        </w:rPr>
      </w:pPr>
    </w:p>
    <w:p>
      <w:pPr>
        <w:numPr>
          <w:ilvl w:val="0"/>
          <w:numId w:val="0"/>
        </w:numPr>
        <w:ind w:leftChars="0"/>
        <w:rPr>
          <w:rFonts w:hint="eastAsia"/>
          <w:sz w:val="20"/>
          <w:szCs w:val="20"/>
          <w:lang w:val="en-US"/>
        </w:rPr>
      </w:pPr>
    </w:p>
    <w:p>
      <w:pPr>
        <w:numPr>
          <w:ilvl w:val="0"/>
          <w:numId w:val="0"/>
        </w:numPr>
        <w:ind w:leftChars="0"/>
        <w:rPr>
          <w:rFonts w:hint="eastAsia"/>
          <w:sz w:val="20"/>
          <w:szCs w:val="20"/>
          <w:lang w:val="en-US"/>
        </w:rPr>
      </w:pPr>
    </w:p>
    <w:p>
      <w:pPr>
        <w:numPr>
          <w:ilvl w:val="0"/>
          <w:numId w:val="0"/>
        </w:numPr>
        <w:ind w:leftChars="0"/>
        <w:rPr>
          <w:rFonts w:hint="eastAsia"/>
          <w:sz w:val="20"/>
          <w:szCs w:val="20"/>
          <w:lang w:val="en-US"/>
        </w:rPr>
      </w:pPr>
    </w:p>
    <w:p>
      <w:pPr>
        <w:numPr>
          <w:ilvl w:val="0"/>
          <w:numId w:val="0"/>
        </w:numPr>
        <w:ind w:leftChars="0"/>
        <w:rPr>
          <w:rFonts w:hint="eastAsia"/>
          <w:sz w:val="20"/>
          <w:szCs w:val="20"/>
          <w:lang w:val="en-US"/>
        </w:rPr>
      </w:pPr>
    </w:p>
    <w:p>
      <w:pPr>
        <w:numPr>
          <w:ilvl w:val="0"/>
          <w:numId w:val="0"/>
        </w:numPr>
        <w:ind w:leftChars="0"/>
        <w:rPr>
          <w:rFonts w:hint="default"/>
          <w:sz w:val="28"/>
          <w:szCs w:val="28"/>
          <w:lang w:val="en-US"/>
        </w:rPr>
      </w:pPr>
      <w:r>
        <w:rPr>
          <w:rFonts w:hint="default"/>
          <w:sz w:val="28"/>
          <w:szCs w:val="28"/>
          <w:lang w:val="en-US"/>
        </w:rPr>
        <w:t>TICKET LIST</w:t>
      </w:r>
    </w:p>
    <w:p>
      <w:pPr>
        <w:numPr>
          <w:ilvl w:val="0"/>
          <w:numId w:val="0"/>
        </w:numPr>
        <w:ind w:leftChars="0"/>
        <w:rPr>
          <w:rFonts w:hint="default"/>
          <w:sz w:val="22"/>
          <w:szCs w:val="22"/>
          <w:lang w:val="en-US"/>
        </w:rPr>
      </w:pPr>
    </w:p>
    <w:p>
      <w:pPr>
        <w:numPr>
          <w:ilvl w:val="0"/>
          <w:numId w:val="0"/>
        </w:numPr>
        <w:ind w:leftChars="0"/>
        <w:rPr>
          <w:rFonts w:hint="default"/>
          <w:sz w:val="22"/>
          <w:szCs w:val="22"/>
          <w:lang w:val="en-US"/>
        </w:rPr>
      </w:pPr>
      <w:r>
        <w:rPr>
          <w:rFonts w:hint="default"/>
          <w:sz w:val="22"/>
          <w:szCs w:val="22"/>
          <w:lang w:val="en-US"/>
        </w:rPr>
        <w:t>11 variables with 369 rows.17 missing in Customer,30 in Ticket Staff.</w:t>
      </w:r>
    </w:p>
    <w:p>
      <w:pPr>
        <w:numPr>
          <w:ilvl w:val="0"/>
          <w:numId w:val="0"/>
        </w:numPr>
        <w:ind w:leftChars="0"/>
        <w:rPr>
          <w:rFonts w:hint="default"/>
          <w:sz w:val="22"/>
          <w:szCs w:val="22"/>
          <w:lang w:val="en-US"/>
        </w:rPr>
      </w:pPr>
      <w:r>
        <w:rPr>
          <w:rFonts w:hint="default"/>
          <w:sz w:val="22"/>
          <w:szCs w:val="22"/>
          <w:lang w:val="en-US"/>
        </w:rPr>
        <w:t>Omitted rows with  missing values.</w:t>
      </w:r>
    </w:p>
    <w:p>
      <w:pPr>
        <w:numPr>
          <w:ilvl w:val="0"/>
          <w:numId w:val="0"/>
        </w:numPr>
        <w:ind w:leftChars="0"/>
        <w:rPr>
          <w:rFonts w:hint="default"/>
          <w:sz w:val="22"/>
          <w:szCs w:val="22"/>
          <w:lang w:val="en-US"/>
        </w:rPr>
      </w:pPr>
    </w:p>
    <w:p>
      <w:pPr>
        <w:numPr>
          <w:ilvl w:val="0"/>
          <w:numId w:val="0"/>
        </w:numPr>
        <w:ind w:leftChars="0"/>
        <w:rPr>
          <w:rFonts w:hint="default"/>
          <w:sz w:val="22"/>
          <w:szCs w:val="22"/>
          <w:lang w:val="en-US"/>
        </w:rPr>
      </w:pPr>
      <w:r>
        <w:rPr>
          <w:rFonts w:hint="default"/>
          <w:sz w:val="22"/>
          <w:szCs w:val="22"/>
          <w:lang w:val="en-US"/>
        </w:rPr>
        <w:t>NUMBER OF TICKETS ATTENDED BY EACH STAFF MEMBER</w:t>
      </w:r>
    </w:p>
    <w:p>
      <w:pPr>
        <w:numPr>
          <w:ilvl w:val="0"/>
          <w:numId w:val="0"/>
        </w:numPr>
        <w:ind w:leftChars="0"/>
        <w:rPr>
          <w:rFonts w:hint="default"/>
          <w:sz w:val="22"/>
          <w:szCs w:val="22"/>
          <w:lang w:val="en-US"/>
        </w:rPr>
      </w:pP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46"/>
        <w:gridCol w:w="947"/>
        <w:gridCol w:w="947"/>
        <w:gridCol w:w="947"/>
        <w:gridCol w:w="947"/>
        <w:gridCol w:w="947"/>
        <w:gridCol w:w="947"/>
        <w:gridCol w:w="947"/>
        <w:gridCol w:w="9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6" w:type="dxa"/>
          </w:tcPr>
          <w:p>
            <w:pPr>
              <w:widowControl w:val="0"/>
              <w:numPr>
                <w:ilvl w:val="0"/>
                <w:numId w:val="0"/>
              </w:numPr>
              <w:jc w:val="both"/>
              <w:rPr>
                <w:rFonts w:hint="eastAsia"/>
                <w:sz w:val="16"/>
                <w:szCs w:val="16"/>
                <w:vertAlign w:val="baseline"/>
                <w:lang w:val="en-US"/>
              </w:rPr>
            </w:pPr>
            <w:r>
              <w:rPr>
                <w:rFonts w:hint="default"/>
                <w:sz w:val="16"/>
                <w:szCs w:val="16"/>
                <w:lang w:val="en-US"/>
              </w:rPr>
              <w:t>AUTUM</w:t>
            </w:r>
          </w:p>
        </w:tc>
        <w:tc>
          <w:tcPr>
            <w:tcW w:w="947" w:type="dxa"/>
          </w:tcPr>
          <w:p>
            <w:pPr>
              <w:widowControl w:val="0"/>
              <w:numPr>
                <w:ilvl w:val="0"/>
                <w:numId w:val="0"/>
              </w:numPr>
              <w:jc w:val="both"/>
              <w:rPr>
                <w:rFonts w:hint="eastAsia"/>
                <w:sz w:val="16"/>
                <w:szCs w:val="16"/>
                <w:vertAlign w:val="baseline"/>
                <w:lang w:val="en-US"/>
              </w:rPr>
            </w:pPr>
            <w:r>
              <w:rPr>
                <w:rFonts w:hint="default"/>
                <w:sz w:val="16"/>
                <w:szCs w:val="16"/>
                <w:vertAlign w:val="baseline"/>
                <w:lang w:val="en-US"/>
              </w:rPr>
              <w:t>BELL</w:t>
            </w:r>
          </w:p>
        </w:tc>
        <w:tc>
          <w:tcPr>
            <w:tcW w:w="947" w:type="dxa"/>
          </w:tcPr>
          <w:p>
            <w:pPr>
              <w:widowControl w:val="0"/>
              <w:numPr>
                <w:ilvl w:val="0"/>
                <w:numId w:val="0"/>
              </w:numPr>
              <w:jc w:val="both"/>
              <w:rPr>
                <w:rFonts w:hint="eastAsia"/>
                <w:sz w:val="16"/>
                <w:szCs w:val="16"/>
                <w:vertAlign w:val="baseline"/>
                <w:lang w:val="en-US"/>
              </w:rPr>
            </w:pPr>
            <w:r>
              <w:rPr>
                <w:rFonts w:hint="default"/>
                <w:sz w:val="16"/>
                <w:szCs w:val="16"/>
                <w:vertAlign w:val="baseline"/>
                <w:lang w:val="en-US"/>
              </w:rPr>
              <w:t>CIERRA</w:t>
            </w:r>
          </w:p>
        </w:tc>
        <w:tc>
          <w:tcPr>
            <w:tcW w:w="947" w:type="dxa"/>
          </w:tcPr>
          <w:p>
            <w:pPr>
              <w:widowControl w:val="0"/>
              <w:numPr>
                <w:ilvl w:val="0"/>
                <w:numId w:val="0"/>
              </w:numPr>
              <w:jc w:val="both"/>
              <w:rPr>
                <w:rFonts w:hint="eastAsia"/>
                <w:sz w:val="16"/>
                <w:szCs w:val="16"/>
                <w:vertAlign w:val="baseline"/>
                <w:lang w:val="en-US"/>
              </w:rPr>
            </w:pPr>
            <w:r>
              <w:rPr>
                <w:rFonts w:hint="default"/>
                <w:sz w:val="16"/>
                <w:szCs w:val="16"/>
                <w:vertAlign w:val="baseline"/>
                <w:lang w:val="en-US"/>
              </w:rPr>
              <w:t>JOSIE</w:t>
            </w:r>
          </w:p>
        </w:tc>
        <w:tc>
          <w:tcPr>
            <w:tcW w:w="947" w:type="dxa"/>
          </w:tcPr>
          <w:p>
            <w:pPr>
              <w:widowControl w:val="0"/>
              <w:numPr>
                <w:ilvl w:val="0"/>
                <w:numId w:val="0"/>
              </w:numPr>
              <w:jc w:val="both"/>
              <w:rPr>
                <w:rFonts w:hint="eastAsia"/>
                <w:sz w:val="16"/>
                <w:szCs w:val="16"/>
                <w:vertAlign w:val="baseline"/>
                <w:lang w:val="en-US"/>
              </w:rPr>
            </w:pPr>
            <w:r>
              <w:rPr>
                <w:rFonts w:hint="default"/>
                <w:sz w:val="16"/>
                <w:szCs w:val="16"/>
                <w:vertAlign w:val="baseline"/>
                <w:lang w:val="en-US"/>
              </w:rPr>
              <w:t>KACY</w:t>
            </w:r>
          </w:p>
        </w:tc>
        <w:tc>
          <w:tcPr>
            <w:tcW w:w="947" w:type="dxa"/>
          </w:tcPr>
          <w:p>
            <w:pPr>
              <w:widowControl w:val="0"/>
              <w:numPr>
                <w:ilvl w:val="0"/>
                <w:numId w:val="0"/>
              </w:numPr>
              <w:jc w:val="both"/>
              <w:rPr>
                <w:rFonts w:hint="eastAsia"/>
                <w:sz w:val="16"/>
                <w:szCs w:val="16"/>
                <w:vertAlign w:val="baseline"/>
                <w:lang w:val="en-US"/>
              </w:rPr>
            </w:pPr>
            <w:r>
              <w:rPr>
                <w:rFonts w:hint="default"/>
                <w:sz w:val="16"/>
                <w:szCs w:val="16"/>
                <w:vertAlign w:val="baseline"/>
                <w:lang w:val="en-US"/>
              </w:rPr>
              <w:t>KELLY</w:t>
            </w:r>
          </w:p>
        </w:tc>
        <w:tc>
          <w:tcPr>
            <w:tcW w:w="947" w:type="dxa"/>
          </w:tcPr>
          <w:p>
            <w:pPr>
              <w:widowControl w:val="0"/>
              <w:numPr>
                <w:ilvl w:val="0"/>
                <w:numId w:val="0"/>
              </w:numPr>
              <w:jc w:val="both"/>
              <w:rPr>
                <w:rFonts w:hint="eastAsia"/>
                <w:sz w:val="16"/>
                <w:szCs w:val="16"/>
                <w:vertAlign w:val="baseline"/>
                <w:lang w:val="en-US"/>
              </w:rPr>
            </w:pPr>
            <w:r>
              <w:rPr>
                <w:rFonts w:hint="default"/>
                <w:sz w:val="16"/>
                <w:szCs w:val="16"/>
                <w:vertAlign w:val="baseline"/>
                <w:lang w:val="en-US"/>
              </w:rPr>
              <w:t>MELISSA</w:t>
            </w:r>
          </w:p>
        </w:tc>
        <w:tc>
          <w:tcPr>
            <w:tcW w:w="947" w:type="dxa"/>
          </w:tcPr>
          <w:p>
            <w:pPr>
              <w:widowControl w:val="0"/>
              <w:numPr>
                <w:ilvl w:val="0"/>
                <w:numId w:val="0"/>
              </w:numPr>
              <w:jc w:val="both"/>
              <w:rPr>
                <w:rFonts w:hint="eastAsia"/>
                <w:sz w:val="16"/>
                <w:szCs w:val="16"/>
                <w:vertAlign w:val="baseline"/>
                <w:lang w:val="en-US"/>
              </w:rPr>
            </w:pPr>
            <w:r>
              <w:rPr>
                <w:rFonts w:hint="default"/>
                <w:sz w:val="16"/>
                <w:szCs w:val="16"/>
                <w:vertAlign w:val="baseline"/>
                <w:lang w:val="en-US"/>
              </w:rPr>
              <w:t>TAMARA</w:t>
            </w:r>
          </w:p>
        </w:tc>
        <w:tc>
          <w:tcPr>
            <w:tcW w:w="947" w:type="dxa"/>
          </w:tcPr>
          <w:p>
            <w:pPr>
              <w:widowControl w:val="0"/>
              <w:numPr>
                <w:ilvl w:val="0"/>
                <w:numId w:val="0"/>
              </w:numPr>
              <w:jc w:val="both"/>
              <w:rPr>
                <w:rFonts w:hint="eastAsia"/>
                <w:sz w:val="16"/>
                <w:szCs w:val="16"/>
                <w:vertAlign w:val="baseline"/>
                <w:lang w:val="en-US"/>
              </w:rPr>
            </w:pPr>
            <w:r>
              <w:rPr>
                <w:rFonts w:hint="default"/>
                <w:sz w:val="16"/>
                <w:szCs w:val="16"/>
                <w:vertAlign w:val="baseline"/>
                <w:lang w:val="en-US"/>
              </w:rPr>
              <w:t>VERONICA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6" w:type="dxa"/>
          </w:tcPr>
          <w:p>
            <w:pPr>
              <w:widowControl w:val="0"/>
              <w:numPr>
                <w:ilvl w:val="0"/>
                <w:numId w:val="0"/>
              </w:numPr>
              <w:jc w:val="both"/>
              <w:rPr>
                <w:rFonts w:hint="eastAsia"/>
                <w:sz w:val="22"/>
                <w:szCs w:val="22"/>
                <w:vertAlign w:val="baseline"/>
                <w:lang w:val="en-US"/>
              </w:rPr>
            </w:pPr>
            <w:r>
              <w:rPr>
                <w:rFonts w:hint="default"/>
                <w:sz w:val="22"/>
                <w:szCs w:val="22"/>
                <w:vertAlign w:val="baseline"/>
                <w:lang w:val="en-US"/>
              </w:rPr>
              <w:t>173</w:t>
            </w:r>
          </w:p>
        </w:tc>
        <w:tc>
          <w:tcPr>
            <w:tcW w:w="947" w:type="dxa"/>
          </w:tcPr>
          <w:p>
            <w:pPr>
              <w:widowControl w:val="0"/>
              <w:numPr>
                <w:ilvl w:val="0"/>
                <w:numId w:val="0"/>
              </w:numPr>
              <w:jc w:val="both"/>
              <w:rPr>
                <w:rFonts w:hint="eastAsia"/>
                <w:sz w:val="22"/>
                <w:szCs w:val="22"/>
                <w:vertAlign w:val="baseline"/>
                <w:lang w:val="en-US"/>
              </w:rPr>
            </w:pPr>
            <w:r>
              <w:rPr>
                <w:rFonts w:hint="default"/>
                <w:sz w:val="22"/>
                <w:szCs w:val="22"/>
                <w:vertAlign w:val="baseline"/>
                <w:lang w:val="en-US"/>
              </w:rPr>
              <w:t>141</w:t>
            </w:r>
          </w:p>
        </w:tc>
        <w:tc>
          <w:tcPr>
            <w:tcW w:w="947" w:type="dxa"/>
          </w:tcPr>
          <w:p>
            <w:pPr>
              <w:widowControl w:val="0"/>
              <w:numPr>
                <w:ilvl w:val="0"/>
                <w:numId w:val="0"/>
              </w:numPr>
              <w:jc w:val="both"/>
              <w:rPr>
                <w:rFonts w:hint="eastAsia"/>
                <w:sz w:val="22"/>
                <w:szCs w:val="22"/>
                <w:vertAlign w:val="baseline"/>
                <w:lang w:val="en-US"/>
              </w:rPr>
            </w:pPr>
            <w:r>
              <w:rPr>
                <w:rFonts w:hint="default"/>
                <w:sz w:val="22"/>
                <w:szCs w:val="22"/>
                <w:vertAlign w:val="baseline"/>
                <w:lang w:val="en-US"/>
              </w:rPr>
              <w:t>113</w:t>
            </w:r>
          </w:p>
        </w:tc>
        <w:tc>
          <w:tcPr>
            <w:tcW w:w="947" w:type="dxa"/>
          </w:tcPr>
          <w:p>
            <w:pPr>
              <w:widowControl w:val="0"/>
              <w:numPr>
                <w:ilvl w:val="0"/>
                <w:numId w:val="0"/>
              </w:numPr>
              <w:jc w:val="both"/>
              <w:rPr>
                <w:rFonts w:hint="eastAsia"/>
                <w:sz w:val="22"/>
                <w:szCs w:val="22"/>
                <w:vertAlign w:val="baseline"/>
                <w:lang w:val="en-US"/>
              </w:rPr>
            </w:pPr>
            <w:r>
              <w:rPr>
                <w:rFonts w:hint="default"/>
                <w:sz w:val="22"/>
                <w:szCs w:val="22"/>
                <w:vertAlign w:val="baseline"/>
                <w:lang w:val="en-US"/>
              </w:rPr>
              <w:t>186</w:t>
            </w:r>
          </w:p>
        </w:tc>
        <w:tc>
          <w:tcPr>
            <w:tcW w:w="947" w:type="dxa"/>
          </w:tcPr>
          <w:p>
            <w:pPr>
              <w:widowControl w:val="0"/>
              <w:numPr>
                <w:ilvl w:val="0"/>
                <w:numId w:val="0"/>
              </w:numPr>
              <w:jc w:val="both"/>
              <w:rPr>
                <w:rFonts w:hint="eastAsia"/>
                <w:sz w:val="22"/>
                <w:szCs w:val="22"/>
                <w:vertAlign w:val="baseline"/>
                <w:lang w:val="en-US"/>
              </w:rPr>
            </w:pPr>
            <w:r>
              <w:rPr>
                <w:rFonts w:hint="default"/>
                <w:sz w:val="22"/>
                <w:szCs w:val="22"/>
                <w:vertAlign w:val="baseline"/>
                <w:lang w:val="en-US"/>
              </w:rPr>
              <w:t>318</w:t>
            </w:r>
          </w:p>
        </w:tc>
        <w:tc>
          <w:tcPr>
            <w:tcW w:w="947" w:type="dxa"/>
          </w:tcPr>
          <w:p>
            <w:pPr>
              <w:widowControl w:val="0"/>
              <w:numPr>
                <w:ilvl w:val="0"/>
                <w:numId w:val="0"/>
              </w:numPr>
              <w:jc w:val="both"/>
              <w:rPr>
                <w:rFonts w:hint="eastAsia"/>
                <w:sz w:val="22"/>
                <w:szCs w:val="22"/>
                <w:vertAlign w:val="baseline"/>
                <w:lang w:val="en-US"/>
              </w:rPr>
            </w:pPr>
            <w:r>
              <w:rPr>
                <w:rFonts w:hint="default"/>
                <w:sz w:val="22"/>
                <w:szCs w:val="22"/>
                <w:vertAlign w:val="baseline"/>
                <w:lang w:val="en-US"/>
              </w:rPr>
              <w:t>582</w:t>
            </w:r>
          </w:p>
        </w:tc>
        <w:tc>
          <w:tcPr>
            <w:tcW w:w="947" w:type="dxa"/>
          </w:tcPr>
          <w:p>
            <w:pPr>
              <w:widowControl w:val="0"/>
              <w:numPr>
                <w:ilvl w:val="0"/>
                <w:numId w:val="0"/>
              </w:numPr>
              <w:jc w:val="both"/>
              <w:rPr>
                <w:rFonts w:hint="eastAsia"/>
                <w:sz w:val="22"/>
                <w:szCs w:val="22"/>
                <w:vertAlign w:val="baseline"/>
                <w:lang w:val="en-US"/>
              </w:rPr>
            </w:pPr>
            <w:r>
              <w:rPr>
                <w:rFonts w:hint="default"/>
                <w:sz w:val="22"/>
                <w:szCs w:val="22"/>
                <w:vertAlign w:val="baseline"/>
                <w:lang w:val="en-US"/>
              </w:rPr>
              <w:t>352</w:t>
            </w:r>
          </w:p>
        </w:tc>
        <w:tc>
          <w:tcPr>
            <w:tcW w:w="947" w:type="dxa"/>
          </w:tcPr>
          <w:p>
            <w:pPr>
              <w:widowControl w:val="0"/>
              <w:numPr>
                <w:ilvl w:val="0"/>
                <w:numId w:val="0"/>
              </w:numPr>
              <w:jc w:val="both"/>
              <w:rPr>
                <w:rFonts w:hint="eastAsia"/>
                <w:sz w:val="22"/>
                <w:szCs w:val="22"/>
                <w:vertAlign w:val="baseline"/>
                <w:lang w:val="en-US"/>
              </w:rPr>
            </w:pPr>
            <w:r>
              <w:rPr>
                <w:rFonts w:hint="default"/>
                <w:sz w:val="22"/>
                <w:szCs w:val="22"/>
                <w:vertAlign w:val="baseline"/>
                <w:lang w:val="en-US"/>
              </w:rPr>
              <w:t>260</w:t>
            </w:r>
          </w:p>
        </w:tc>
        <w:tc>
          <w:tcPr>
            <w:tcW w:w="947" w:type="dxa"/>
          </w:tcPr>
          <w:p>
            <w:pPr>
              <w:widowControl w:val="0"/>
              <w:numPr>
                <w:ilvl w:val="0"/>
                <w:numId w:val="0"/>
              </w:numPr>
              <w:jc w:val="both"/>
              <w:rPr>
                <w:rFonts w:hint="eastAsia"/>
                <w:sz w:val="22"/>
                <w:szCs w:val="22"/>
                <w:vertAlign w:val="baseline"/>
                <w:lang w:val="en-US"/>
              </w:rPr>
            </w:pPr>
            <w:r>
              <w:rPr>
                <w:rFonts w:hint="default"/>
                <w:sz w:val="22"/>
                <w:szCs w:val="22"/>
                <w:vertAlign w:val="baseline"/>
                <w:lang w:val="en-US"/>
              </w:rPr>
              <w:t>204</w:t>
            </w:r>
          </w:p>
        </w:tc>
      </w:tr>
    </w:tbl>
    <w:p>
      <w:pPr>
        <w:numPr>
          <w:ilvl w:val="0"/>
          <w:numId w:val="0"/>
        </w:numPr>
        <w:ind w:leftChars="0"/>
        <w:rPr>
          <w:rFonts w:hint="eastAsia"/>
          <w:sz w:val="22"/>
          <w:szCs w:val="22"/>
          <w:lang w:val="en-US"/>
        </w:rPr>
      </w:pPr>
    </w:p>
    <w:p>
      <w:pPr>
        <w:numPr>
          <w:ilvl w:val="0"/>
          <w:numId w:val="0"/>
        </w:numPr>
        <w:ind w:leftChars="0"/>
        <w:rPr>
          <w:rFonts w:hint="default"/>
          <w:sz w:val="20"/>
          <w:szCs w:val="20"/>
          <w:lang w:val="en-US"/>
        </w:rPr>
      </w:pPr>
    </w:p>
    <w:p>
      <w:pPr>
        <w:numPr>
          <w:ilvl w:val="0"/>
          <w:numId w:val="0"/>
        </w:numPr>
        <w:ind w:leftChars="0"/>
        <w:rPr>
          <w:rFonts w:hint="default"/>
          <w:sz w:val="20"/>
          <w:szCs w:val="20"/>
          <w:lang w:val="en-US"/>
        </w:rPr>
      </w:pPr>
    </w:p>
    <w:p>
      <w:pPr>
        <w:numPr>
          <w:ilvl w:val="0"/>
          <w:numId w:val="0"/>
        </w:numPr>
        <w:ind w:leftChars="0"/>
        <w:rPr>
          <w:rFonts w:hint="default"/>
          <w:sz w:val="22"/>
          <w:szCs w:val="22"/>
          <w:lang w:val="en-US"/>
        </w:rPr>
      </w:pPr>
      <w:r>
        <w:rPr>
          <w:rFonts w:hint="default"/>
          <w:sz w:val="22"/>
          <w:szCs w:val="22"/>
          <w:lang w:val="en-US"/>
        </w:rPr>
        <w:t>TOTAL AMOUNT GENERATED ON ALL TICKETS BY EACH STAFF MEMBER</w:t>
      </w:r>
    </w:p>
    <w:p>
      <w:pPr>
        <w:numPr>
          <w:ilvl w:val="0"/>
          <w:numId w:val="0"/>
        </w:numPr>
        <w:ind w:leftChars="0"/>
        <w:rPr>
          <w:rFonts w:hint="default"/>
          <w:sz w:val="22"/>
          <w:szCs w:val="22"/>
          <w:lang w:val="en-US"/>
        </w:rPr>
      </w:pP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46"/>
        <w:gridCol w:w="947"/>
        <w:gridCol w:w="947"/>
        <w:gridCol w:w="947"/>
        <w:gridCol w:w="947"/>
        <w:gridCol w:w="947"/>
        <w:gridCol w:w="947"/>
        <w:gridCol w:w="947"/>
        <w:gridCol w:w="9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6" w:type="dxa"/>
          </w:tcPr>
          <w:p>
            <w:pPr>
              <w:widowControl w:val="0"/>
              <w:numPr>
                <w:ilvl w:val="0"/>
                <w:numId w:val="0"/>
              </w:numPr>
              <w:jc w:val="both"/>
              <w:rPr>
                <w:rFonts w:hint="eastAsia"/>
                <w:sz w:val="16"/>
                <w:szCs w:val="16"/>
                <w:vertAlign w:val="baseline"/>
                <w:lang w:val="en-US"/>
              </w:rPr>
            </w:pPr>
            <w:r>
              <w:rPr>
                <w:rFonts w:hint="default"/>
                <w:sz w:val="16"/>
                <w:szCs w:val="16"/>
                <w:lang w:val="en-US"/>
              </w:rPr>
              <w:t>AUTUM</w:t>
            </w:r>
          </w:p>
        </w:tc>
        <w:tc>
          <w:tcPr>
            <w:tcW w:w="947" w:type="dxa"/>
          </w:tcPr>
          <w:p>
            <w:pPr>
              <w:widowControl w:val="0"/>
              <w:numPr>
                <w:ilvl w:val="0"/>
                <w:numId w:val="0"/>
              </w:numPr>
              <w:jc w:val="both"/>
              <w:rPr>
                <w:rFonts w:hint="eastAsia"/>
                <w:sz w:val="16"/>
                <w:szCs w:val="16"/>
                <w:vertAlign w:val="baseline"/>
                <w:lang w:val="en-US"/>
              </w:rPr>
            </w:pPr>
            <w:r>
              <w:rPr>
                <w:rFonts w:hint="default"/>
                <w:sz w:val="16"/>
                <w:szCs w:val="16"/>
                <w:vertAlign w:val="baseline"/>
                <w:lang w:val="en-US"/>
              </w:rPr>
              <w:t>BELL</w:t>
            </w:r>
          </w:p>
        </w:tc>
        <w:tc>
          <w:tcPr>
            <w:tcW w:w="947" w:type="dxa"/>
          </w:tcPr>
          <w:p>
            <w:pPr>
              <w:widowControl w:val="0"/>
              <w:numPr>
                <w:ilvl w:val="0"/>
                <w:numId w:val="0"/>
              </w:numPr>
              <w:jc w:val="both"/>
              <w:rPr>
                <w:rFonts w:hint="eastAsia"/>
                <w:sz w:val="16"/>
                <w:szCs w:val="16"/>
                <w:vertAlign w:val="baseline"/>
                <w:lang w:val="en-US"/>
              </w:rPr>
            </w:pPr>
            <w:r>
              <w:rPr>
                <w:rFonts w:hint="default"/>
                <w:sz w:val="16"/>
                <w:szCs w:val="16"/>
                <w:vertAlign w:val="baseline"/>
                <w:lang w:val="en-US"/>
              </w:rPr>
              <w:t>CIERRA</w:t>
            </w:r>
          </w:p>
        </w:tc>
        <w:tc>
          <w:tcPr>
            <w:tcW w:w="947" w:type="dxa"/>
          </w:tcPr>
          <w:p>
            <w:pPr>
              <w:widowControl w:val="0"/>
              <w:numPr>
                <w:ilvl w:val="0"/>
                <w:numId w:val="0"/>
              </w:numPr>
              <w:jc w:val="both"/>
              <w:rPr>
                <w:rFonts w:hint="eastAsia"/>
                <w:sz w:val="16"/>
                <w:szCs w:val="16"/>
                <w:vertAlign w:val="baseline"/>
                <w:lang w:val="en-US"/>
              </w:rPr>
            </w:pPr>
            <w:r>
              <w:rPr>
                <w:rFonts w:hint="default"/>
                <w:sz w:val="16"/>
                <w:szCs w:val="16"/>
                <w:vertAlign w:val="baseline"/>
                <w:lang w:val="en-US"/>
              </w:rPr>
              <w:t>JOSIE</w:t>
            </w:r>
          </w:p>
        </w:tc>
        <w:tc>
          <w:tcPr>
            <w:tcW w:w="947" w:type="dxa"/>
          </w:tcPr>
          <w:p>
            <w:pPr>
              <w:widowControl w:val="0"/>
              <w:numPr>
                <w:ilvl w:val="0"/>
                <w:numId w:val="0"/>
              </w:numPr>
              <w:jc w:val="both"/>
              <w:rPr>
                <w:rFonts w:hint="eastAsia"/>
                <w:sz w:val="16"/>
                <w:szCs w:val="16"/>
                <w:vertAlign w:val="baseline"/>
                <w:lang w:val="en-US"/>
              </w:rPr>
            </w:pPr>
            <w:r>
              <w:rPr>
                <w:rFonts w:hint="default"/>
                <w:sz w:val="16"/>
                <w:szCs w:val="16"/>
                <w:vertAlign w:val="baseline"/>
                <w:lang w:val="en-US"/>
              </w:rPr>
              <w:t>KACY</w:t>
            </w:r>
          </w:p>
        </w:tc>
        <w:tc>
          <w:tcPr>
            <w:tcW w:w="947" w:type="dxa"/>
          </w:tcPr>
          <w:p>
            <w:pPr>
              <w:widowControl w:val="0"/>
              <w:numPr>
                <w:ilvl w:val="0"/>
                <w:numId w:val="0"/>
              </w:numPr>
              <w:jc w:val="both"/>
              <w:rPr>
                <w:rFonts w:hint="eastAsia"/>
                <w:sz w:val="16"/>
                <w:szCs w:val="16"/>
                <w:vertAlign w:val="baseline"/>
                <w:lang w:val="en-US"/>
              </w:rPr>
            </w:pPr>
            <w:r>
              <w:rPr>
                <w:rFonts w:hint="default"/>
                <w:sz w:val="16"/>
                <w:szCs w:val="16"/>
                <w:vertAlign w:val="baseline"/>
                <w:lang w:val="en-US"/>
              </w:rPr>
              <w:t>KELLY</w:t>
            </w:r>
          </w:p>
        </w:tc>
        <w:tc>
          <w:tcPr>
            <w:tcW w:w="947" w:type="dxa"/>
          </w:tcPr>
          <w:p>
            <w:pPr>
              <w:widowControl w:val="0"/>
              <w:numPr>
                <w:ilvl w:val="0"/>
                <w:numId w:val="0"/>
              </w:numPr>
              <w:jc w:val="both"/>
              <w:rPr>
                <w:rFonts w:hint="eastAsia"/>
                <w:sz w:val="16"/>
                <w:szCs w:val="16"/>
                <w:vertAlign w:val="baseline"/>
                <w:lang w:val="en-US"/>
              </w:rPr>
            </w:pPr>
            <w:r>
              <w:rPr>
                <w:rFonts w:hint="default"/>
                <w:sz w:val="16"/>
                <w:szCs w:val="16"/>
                <w:vertAlign w:val="baseline"/>
                <w:lang w:val="en-US"/>
              </w:rPr>
              <w:t>MELISSA</w:t>
            </w:r>
          </w:p>
        </w:tc>
        <w:tc>
          <w:tcPr>
            <w:tcW w:w="947" w:type="dxa"/>
          </w:tcPr>
          <w:p>
            <w:pPr>
              <w:widowControl w:val="0"/>
              <w:numPr>
                <w:ilvl w:val="0"/>
                <w:numId w:val="0"/>
              </w:numPr>
              <w:jc w:val="both"/>
              <w:rPr>
                <w:rFonts w:hint="eastAsia"/>
                <w:sz w:val="16"/>
                <w:szCs w:val="16"/>
                <w:vertAlign w:val="baseline"/>
                <w:lang w:val="en-US"/>
              </w:rPr>
            </w:pPr>
            <w:r>
              <w:rPr>
                <w:rFonts w:hint="default"/>
                <w:sz w:val="16"/>
                <w:szCs w:val="16"/>
                <w:vertAlign w:val="baseline"/>
                <w:lang w:val="en-US"/>
              </w:rPr>
              <w:t>TAMARA</w:t>
            </w:r>
          </w:p>
        </w:tc>
        <w:tc>
          <w:tcPr>
            <w:tcW w:w="947" w:type="dxa"/>
          </w:tcPr>
          <w:p>
            <w:pPr>
              <w:widowControl w:val="0"/>
              <w:numPr>
                <w:ilvl w:val="0"/>
                <w:numId w:val="0"/>
              </w:numPr>
              <w:jc w:val="both"/>
              <w:rPr>
                <w:rFonts w:hint="eastAsia"/>
                <w:sz w:val="16"/>
                <w:szCs w:val="16"/>
                <w:vertAlign w:val="baseline"/>
                <w:lang w:val="en-US"/>
              </w:rPr>
            </w:pPr>
            <w:r>
              <w:rPr>
                <w:rFonts w:hint="default"/>
                <w:sz w:val="16"/>
                <w:szCs w:val="16"/>
                <w:vertAlign w:val="baseline"/>
                <w:lang w:val="en-US"/>
              </w:rPr>
              <w:t>VERONICA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6" w:type="dxa"/>
          </w:tcPr>
          <w:p>
            <w:pPr>
              <w:widowControl w:val="0"/>
              <w:numPr>
                <w:ilvl w:val="0"/>
                <w:numId w:val="0"/>
              </w:numPr>
              <w:jc w:val="both"/>
              <w:rPr>
                <w:rFonts w:hint="eastAsia"/>
                <w:sz w:val="22"/>
                <w:szCs w:val="22"/>
                <w:vertAlign w:val="baseline"/>
                <w:lang w:val="en-US"/>
              </w:rPr>
            </w:pPr>
            <w:r>
              <w:rPr>
                <w:rFonts w:hint="default"/>
                <w:sz w:val="22"/>
                <w:szCs w:val="22"/>
                <w:vertAlign w:val="baseline"/>
                <w:lang w:val="en-US"/>
              </w:rPr>
              <w:t>$1713.1</w:t>
            </w:r>
          </w:p>
        </w:tc>
        <w:tc>
          <w:tcPr>
            <w:tcW w:w="947" w:type="dxa"/>
          </w:tcPr>
          <w:p>
            <w:pPr>
              <w:widowControl w:val="0"/>
              <w:numPr>
                <w:ilvl w:val="0"/>
                <w:numId w:val="0"/>
              </w:numPr>
              <w:jc w:val="both"/>
              <w:rPr>
                <w:rFonts w:hint="eastAsia"/>
                <w:sz w:val="22"/>
                <w:szCs w:val="22"/>
                <w:vertAlign w:val="baseline"/>
                <w:lang w:val="en-US"/>
              </w:rPr>
            </w:pPr>
            <w:r>
              <w:rPr>
                <w:rFonts w:hint="default"/>
                <w:sz w:val="22"/>
                <w:szCs w:val="22"/>
                <w:vertAlign w:val="baseline"/>
                <w:lang w:val="en-US"/>
              </w:rPr>
              <w:t>$863.50</w:t>
            </w:r>
          </w:p>
        </w:tc>
        <w:tc>
          <w:tcPr>
            <w:tcW w:w="947" w:type="dxa"/>
          </w:tcPr>
          <w:p>
            <w:pPr>
              <w:widowControl w:val="0"/>
              <w:numPr>
                <w:ilvl w:val="0"/>
                <w:numId w:val="0"/>
              </w:numPr>
              <w:jc w:val="both"/>
              <w:rPr>
                <w:rFonts w:hint="eastAsia"/>
                <w:sz w:val="22"/>
                <w:szCs w:val="22"/>
                <w:vertAlign w:val="baseline"/>
                <w:lang w:val="en-US"/>
              </w:rPr>
            </w:pPr>
            <w:r>
              <w:rPr>
                <w:rFonts w:hint="default"/>
                <w:sz w:val="22"/>
                <w:szCs w:val="22"/>
                <w:vertAlign w:val="baseline"/>
                <w:lang w:val="en-US"/>
              </w:rPr>
              <w:t>$539.00</w:t>
            </w:r>
          </w:p>
        </w:tc>
        <w:tc>
          <w:tcPr>
            <w:tcW w:w="947" w:type="dxa"/>
          </w:tcPr>
          <w:p>
            <w:pPr>
              <w:widowControl w:val="0"/>
              <w:numPr>
                <w:ilvl w:val="0"/>
                <w:numId w:val="0"/>
              </w:numPr>
              <w:jc w:val="both"/>
              <w:rPr>
                <w:rFonts w:hint="eastAsia"/>
                <w:sz w:val="22"/>
                <w:szCs w:val="22"/>
                <w:vertAlign w:val="baseline"/>
                <w:lang w:val="en-US"/>
              </w:rPr>
            </w:pPr>
            <w:r>
              <w:rPr>
                <w:rFonts w:hint="default"/>
                <w:sz w:val="22"/>
                <w:szCs w:val="22"/>
                <w:vertAlign w:val="baseline"/>
                <w:lang w:val="en-US"/>
              </w:rPr>
              <w:t>$1340.0</w:t>
            </w:r>
          </w:p>
        </w:tc>
        <w:tc>
          <w:tcPr>
            <w:tcW w:w="947" w:type="dxa"/>
          </w:tcPr>
          <w:p>
            <w:pPr>
              <w:widowControl w:val="0"/>
              <w:numPr>
                <w:ilvl w:val="0"/>
                <w:numId w:val="0"/>
              </w:numPr>
              <w:jc w:val="both"/>
              <w:rPr>
                <w:rFonts w:hint="eastAsia"/>
                <w:sz w:val="22"/>
                <w:szCs w:val="22"/>
                <w:vertAlign w:val="baseline"/>
                <w:lang w:val="en-US"/>
              </w:rPr>
            </w:pPr>
            <w:r>
              <w:rPr>
                <w:rFonts w:hint="default"/>
                <w:sz w:val="22"/>
                <w:szCs w:val="22"/>
                <w:vertAlign w:val="baseline"/>
                <w:lang w:val="en-US"/>
              </w:rPr>
              <w:t>$2286.5</w:t>
            </w:r>
          </w:p>
        </w:tc>
        <w:tc>
          <w:tcPr>
            <w:tcW w:w="947" w:type="dxa"/>
          </w:tcPr>
          <w:p>
            <w:pPr>
              <w:widowControl w:val="0"/>
              <w:numPr>
                <w:ilvl w:val="0"/>
                <w:numId w:val="0"/>
              </w:numPr>
              <w:jc w:val="both"/>
              <w:rPr>
                <w:rFonts w:hint="eastAsia"/>
                <w:sz w:val="22"/>
                <w:szCs w:val="22"/>
                <w:vertAlign w:val="baseline"/>
                <w:lang w:val="en-US"/>
              </w:rPr>
            </w:pPr>
            <w:r>
              <w:rPr>
                <w:rFonts w:hint="default"/>
                <w:sz w:val="22"/>
                <w:szCs w:val="22"/>
                <w:vertAlign w:val="baseline"/>
                <w:lang w:val="en-US"/>
              </w:rPr>
              <w:t>$4484</w:t>
            </w:r>
          </w:p>
        </w:tc>
        <w:tc>
          <w:tcPr>
            <w:tcW w:w="947" w:type="dxa"/>
          </w:tcPr>
          <w:p>
            <w:pPr>
              <w:widowControl w:val="0"/>
              <w:numPr>
                <w:ilvl w:val="0"/>
                <w:numId w:val="0"/>
              </w:numPr>
              <w:jc w:val="both"/>
              <w:rPr>
                <w:rFonts w:hint="eastAsia"/>
                <w:sz w:val="22"/>
                <w:szCs w:val="22"/>
                <w:vertAlign w:val="baseline"/>
                <w:lang w:val="en-US"/>
              </w:rPr>
            </w:pPr>
            <w:r>
              <w:rPr>
                <w:rFonts w:hint="default"/>
                <w:sz w:val="22"/>
                <w:szCs w:val="22"/>
                <w:vertAlign w:val="baseline"/>
                <w:lang w:val="en-US"/>
              </w:rPr>
              <w:t>$2877.5</w:t>
            </w:r>
          </w:p>
        </w:tc>
        <w:tc>
          <w:tcPr>
            <w:tcW w:w="947" w:type="dxa"/>
          </w:tcPr>
          <w:p>
            <w:pPr>
              <w:widowControl w:val="0"/>
              <w:numPr>
                <w:ilvl w:val="0"/>
                <w:numId w:val="0"/>
              </w:numPr>
              <w:jc w:val="both"/>
              <w:rPr>
                <w:rFonts w:hint="eastAsia"/>
                <w:sz w:val="22"/>
                <w:szCs w:val="22"/>
                <w:vertAlign w:val="baseline"/>
                <w:lang w:val="en-US"/>
              </w:rPr>
            </w:pPr>
            <w:r>
              <w:rPr>
                <w:rFonts w:hint="default"/>
                <w:sz w:val="22"/>
                <w:szCs w:val="22"/>
                <w:vertAlign w:val="baseline"/>
                <w:lang w:val="en-US"/>
              </w:rPr>
              <w:t>$1620.0</w:t>
            </w:r>
          </w:p>
        </w:tc>
        <w:tc>
          <w:tcPr>
            <w:tcW w:w="947" w:type="dxa"/>
          </w:tcPr>
          <w:p>
            <w:pPr>
              <w:widowControl w:val="0"/>
              <w:numPr>
                <w:ilvl w:val="0"/>
                <w:numId w:val="0"/>
              </w:numPr>
              <w:jc w:val="both"/>
              <w:rPr>
                <w:rFonts w:hint="eastAsia"/>
                <w:sz w:val="22"/>
                <w:szCs w:val="22"/>
                <w:vertAlign w:val="baseline"/>
                <w:lang w:val="en-US"/>
              </w:rPr>
            </w:pPr>
            <w:r>
              <w:rPr>
                <w:rFonts w:hint="default"/>
                <w:sz w:val="22"/>
                <w:szCs w:val="22"/>
                <w:vertAlign w:val="baseline"/>
                <w:lang w:val="en-US"/>
              </w:rPr>
              <w:t>$1314.5</w:t>
            </w:r>
          </w:p>
        </w:tc>
      </w:tr>
    </w:tbl>
    <w:p>
      <w:pPr>
        <w:numPr>
          <w:ilvl w:val="0"/>
          <w:numId w:val="0"/>
        </w:numPr>
        <w:ind w:leftChars="0"/>
        <w:rPr>
          <w:rFonts w:hint="eastAsia"/>
          <w:sz w:val="22"/>
          <w:szCs w:val="22"/>
          <w:lang w:val="en-US"/>
        </w:rPr>
      </w:pPr>
    </w:p>
    <w:p>
      <w:pPr>
        <w:numPr>
          <w:ilvl w:val="0"/>
          <w:numId w:val="0"/>
        </w:numPr>
        <w:ind w:leftChars="0"/>
        <w:rPr>
          <w:rFonts w:hint="eastAsia"/>
          <w:sz w:val="22"/>
          <w:szCs w:val="22"/>
          <w:lang w:val="en-US"/>
        </w:rPr>
      </w:pPr>
    </w:p>
    <w:p>
      <w:pPr>
        <w:numPr>
          <w:ilvl w:val="0"/>
          <w:numId w:val="0"/>
        </w:numPr>
        <w:ind w:leftChars="0"/>
        <w:rPr>
          <w:rFonts w:hint="default"/>
          <w:sz w:val="22"/>
          <w:szCs w:val="22"/>
          <w:lang w:val="en-US"/>
        </w:rPr>
      </w:pPr>
      <w:r>
        <w:rPr>
          <w:rFonts w:hint="default"/>
          <w:sz w:val="22"/>
          <w:szCs w:val="22"/>
          <w:lang w:val="en-US"/>
        </w:rPr>
        <w:t>AMOUNT OF TICKET WRT EACH STATUS</w:t>
      </w:r>
    </w:p>
    <w:p>
      <w:pPr>
        <w:numPr>
          <w:ilvl w:val="0"/>
          <w:numId w:val="0"/>
        </w:numPr>
        <w:ind w:leftChars="0"/>
        <w:rPr>
          <w:rFonts w:hint="default"/>
          <w:sz w:val="22"/>
          <w:szCs w:val="22"/>
          <w:lang w:val="en-US"/>
        </w:rPr>
      </w:pP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sz w:val="16"/>
                <w:szCs w:val="16"/>
                <w:vertAlign w:val="baseline"/>
                <w:lang w:val="en-US"/>
              </w:rPr>
            </w:pPr>
            <w:r>
              <w:rPr>
                <w:rFonts w:hint="default"/>
                <w:sz w:val="16"/>
                <w:szCs w:val="16"/>
                <w:lang w:val="en-US"/>
              </w:rPr>
              <w:t>OPEN</w:t>
            </w:r>
          </w:p>
        </w:tc>
        <w:tc>
          <w:tcPr>
            <w:tcW w:w="2841" w:type="dxa"/>
          </w:tcPr>
          <w:p>
            <w:pPr>
              <w:widowControl w:val="0"/>
              <w:numPr>
                <w:ilvl w:val="0"/>
                <w:numId w:val="0"/>
              </w:numPr>
              <w:jc w:val="both"/>
              <w:rPr>
                <w:rFonts w:hint="eastAsia"/>
                <w:sz w:val="16"/>
                <w:szCs w:val="16"/>
                <w:vertAlign w:val="baseline"/>
                <w:lang w:val="en-US"/>
              </w:rPr>
            </w:pPr>
            <w:r>
              <w:rPr>
                <w:rFonts w:hint="default"/>
                <w:sz w:val="16"/>
                <w:szCs w:val="16"/>
                <w:vertAlign w:val="baseline"/>
                <w:lang w:val="en-US"/>
              </w:rPr>
              <w:t>PROCESSED</w:t>
            </w:r>
          </w:p>
        </w:tc>
        <w:tc>
          <w:tcPr>
            <w:tcW w:w="2841" w:type="dxa"/>
          </w:tcPr>
          <w:p>
            <w:pPr>
              <w:widowControl w:val="0"/>
              <w:numPr>
                <w:ilvl w:val="0"/>
                <w:numId w:val="0"/>
              </w:numPr>
              <w:jc w:val="both"/>
              <w:rPr>
                <w:rFonts w:hint="eastAsia"/>
                <w:sz w:val="16"/>
                <w:szCs w:val="16"/>
                <w:vertAlign w:val="baseline"/>
                <w:lang w:val="en-US"/>
              </w:rPr>
            </w:pPr>
            <w:r>
              <w:rPr>
                <w:rFonts w:hint="default"/>
                <w:sz w:val="16"/>
                <w:szCs w:val="16"/>
                <w:vertAlign w:val="baseline"/>
                <w:lang w:val="en-US"/>
              </w:rPr>
              <w:t>VOID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sz w:val="22"/>
                <w:szCs w:val="22"/>
                <w:vertAlign w:val="baseline"/>
                <w:lang w:val="en-US"/>
              </w:rPr>
            </w:pPr>
            <w:r>
              <w:rPr>
                <w:rFonts w:hint="default"/>
                <w:sz w:val="22"/>
                <w:szCs w:val="22"/>
                <w:vertAlign w:val="baseline"/>
                <w:lang w:val="en-US"/>
              </w:rPr>
              <w:t>$150.0</w:t>
            </w:r>
          </w:p>
        </w:tc>
        <w:tc>
          <w:tcPr>
            <w:tcW w:w="2841" w:type="dxa"/>
          </w:tcPr>
          <w:p>
            <w:pPr>
              <w:widowControl w:val="0"/>
              <w:numPr>
                <w:ilvl w:val="0"/>
                <w:numId w:val="0"/>
              </w:numPr>
              <w:jc w:val="both"/>
              <w:rPr>
                <w:rFonts w:hint="eastAsia"/>
                <w:sz w:val="22"/>
                <w:szCs w:val="22"/>
                <w:vertAlign w:val="baseline"/>
                <w:lang w:val="en-US"/>
              </w:rPr>
            </w:pPr>
            <w:r>
              <w:rPr>
                <w:rFonts w:hint="default"/>
                <w:sz w:val="22"/>
                <w:szCs w:val="22"/>
                <w:vertAlign w:val="baseline"/>
                <w:lang w:val="en-US"/>
              </w:rPr>
              <w:t>$16452.45</w:t>
            </w:r>
          </w:p>
        </w:tc>
        <w:tc>
          <w:tcPr>
            <w:tcW w:w="2841" w:type="dxa"/>
          </w:tcPr>
          <w:p>
            <w:pPr>
              <w:widowControl w:val="0"/>
              <w:numPr>
                <w:ilvl w:val="0"/>
                <w:numId w:val="0"/>
              </w:numPr>
              <w:jc w:val="both"/>
              <w:rPr>
                <w:rFonts w:hint="eastAsia"/>
                <w:sz w:val="22"/>
                <w:szCs w:val="22"/>
                <w:vertAlign w:val="baseline"/>
                <w:lang w:val="en-US"/>
              </w:rPr>
            </w:pPr>
            <w:r>
              <w:rPr>
                <w:rFonts w:hint="default"/>
                <w:sz w:val="22"/>
                <w:szCs w:val="22"/>
                <w:vertAlign w:val="baseline"/>
                <w:lang w:val="en-US"/>
              </w:rPr>
              <w:t>$454.00</w:t>
            </w:r>
          </w:p>
        </w:tc>
      </w:tr>
    </w:tbl>
    <w:p>
      <w:pPr>
        <w:numPr>
          <w:ilvl w:val="0"/>
          <w:numId w:val="0"/>
        </w:numPr>
        <w:ind w:leftChars="0"/>
        <w:rPr>
          <w:rFonts w:hint="eastAsia"/>
          <w:sz w:val="22"/>
          <w:szCs w:val="22"/>
          <w:lang w:val="en-US"/>
        </w:rPr>
      </w:pPr>
    </w:p>
    <w:p>
      <w:pPr>
        <w:numPr>
          <w:ilvl w:val="0"/>
          <w:numId w:val="0"/>
        </w:numPr>
        <w:ind w:leftChars="0"/>
        <w:rPr>
          <w:rFonts w:hint="eastAsia"/>
          <w:sz w:val="22"/>
          <w:szCs w:val="22"/>
          <w:lang w:val="en-US"/>
        </w:rPr>
      </w:pPr>
    </w:p>
    <w:p>
      <w:pPr>
        <w:numPr>
          <w:ilvl w:val="0"/>
          <w:numId w:val="0"/>
        </w:numPr>
        <w:ind w:leftChars="0"/>
      </w:pPr>
      <w:r>
        <w:drawing>
          <wp:inline distT="0" distB="0" distL="114300" distR="114300">
            <wp:extent cx="3114040" cy="2733040"/>
            <wp:effectExtent l="0" t="0" r="10160" b="1016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8"/>
                    <a:stretch>
                      <a:fillRect/>
                    </a:stretch>
                  </pic:blipFill>
                  <pic:spPr>
                    <a:xfrm>
                      <a:off x="0" y="0"/>
                      <a:ext cx="3114040" cy="2733040"/>
                    </a:xfrm>
                    <a:prstGeom prst="rect">
                      <a:avLst/>
                    </a:prstGeom>
                    <a:noFill/>
                    <a:ln w="9525">
                      <a:noFill/>
                    </a:ln>
                  </pic:spPr>
                </pic:pic>
              </a:graphicData>
            </a:graphic>
          </wp:inline>
        </w:drawing>
      </w:r>
    </w:p>
    <w:p>
      <w:pPr>
        <w:numPr>
          <w:ilvl w:val="0"/>
          <w:numId w:val="0"/>
        </w:numPr>
        <w:ind w:leftChars="0"/>
      </w:pPr>
    </w:p>
    <w:p>
      <w:pPr>
        <w:numPr>
          <w:ilvl w:val="0"/>
          <w:numId w:val="0"/>
        </w:numPr>
        <w:ind w:leftChars="0"/>
      </w:pPr>
    </w:p>
    <w:p>
      <w:pPr>
        <w:numPr>
          <w:ilvl w:val="0"/>
          <w:numId w:val="0"/>
        </w:numPr>
        <w:ind w:leftChars="0"/>
      </w:pPr>
    </w:p>
    <w:p>
      <w:pPr>
        <w:numPr>
          <w:ilvl w:val="0"/>
          <w:numId w:val="0"/>
        </w:numPr>
        <w:ind w:leftChars="0"/>
      </w:pPr>
    </w:p>
    <w:p>
      <w:pPr>
        <w:numPr>
          <w:ilvl w:val="0"/>
          <w:numId w:val="0"/>
        </w:numPr>
        <w:ind w:leftChars="0"/>
      </w:pPr>
    </w:p>
    <w:p>
      <w:pPr>
        <w:numPr>
          <w:ilvl w:val="0"/>
          <w:numId w:val="0"/>
        </w:numPr>
        <w:ind w:leftChars="0"/>
      </w:pPr>
    </w:p>
    <w:p>
      <w:pPr>
        <w:numPr>
          <w:ilvl w:val="0"/>
          <w:numId w:val="0"/>
        </w:numPr>
        <w:ind w:leftChars="0"/>
      </w:pPr>
    </w:p>
    <w:p>
      <w:pPr>
        <w:numPr>
          <w:ilvl w:val="0"/>
          <w:numId w:val="0"/>
        </w:numPr>
        <w:ind w:leftChars="0"/>
      </w:pPr>
    </w:p>
    <w:p>
      <w:pPr>
        <w:numPr>
          <w:ilvl w:val="0"/>
          <w:numId w:val="0"/>
        </w:numPr>
        <w:ind w:leftChars="0"/>
      </w:pPr>
    </w:p>
    <w:p>
      <w:pPr>
        <w:numPr>
          <w:ilvl w:val="0"/>
          <w:numId w:val="0"/>
        </w:numPr>
        <w:ind w:leftChars="0"/>
      </w:pPr>
    </w:p>
    <w:p>
      <w:pPr>
        <w:numPr>
          <w:ilvl w:val="0"/>
          <w:numId w:val="0"/>
        </w:numPr>
        <w:ind w:leftChars="0"/>
      </w:pPr>
    </w:p>
    <w:p>
      <w:pPr>
        <w:numPr>
          <w:ilvl w:val="0"/>
          <w:numId w:val="0"/>
        </w:numPr>
        <w:ind w:leftChars="0"/>
      </w:pPr>
    </w:p>
    <w:p>
      <w:pPr>
        <w:pStyle w:val="2"/>
        <w:rPr>
          <w:rFonts w:hint="eastAsia" w:ascii="Arial Unicode MS" w:hAnsi="Arial Unicode MS" w:eastAsia="Arial Unicode MS" w:cs="Arial Unicode MS"/>
          <w:lang w:val="en-US"/>
        </w:rPr>
      </w:pPr>
      <w:r>
        <w:rPr>
          <w:rFonts w:hint="eastAsia" w:ascii="Arial Unicode MS" w:hAnsi="Arial Unicode MS" w:eastAsia="Arial Unicode MS" w:cs="Arial Unicode MS"/>
          <w:lang w:val="en-US"/>
        </w:rPr>
        <w:t>DATA MODELLING</w:t>
      </w:r>
    </w:p>
    <w:p>
      <w:pPr>
        <w:numPr>
          <w:ilvl w:val="0"/>
          <w:numId w:val="1"/>
        </w:numPr>
        <w:rPr>
          <w:rFonts w:hint="default" w:ascii="Arial Unicode MS" w:hAnsi="Arial Unicode MS" w:eastAsia="Arial Unicode MS" w:cs="Arial Unicode MS"/>
          <w:sz w:val="28"/>
          <w:szCs w:val="28"/>
          <w:lang w:val="en-US"/>
        </w:rPr>
      </w:pPr>
      <w:r>
        <w:rPr>
          <w:rFonts w:hint="default" w:ascii="Arial Unicode MS" w:hAnsi="Arial Unicode MS" w:eastAsia="Arial Unicode MS" w:cs="Arial Unicode MS"/>
          <w:sz w:val="28"/>
          <w:szCs w:val="28"/>
          <w:lang w:val="en-US"/>
        </w:rPr>
        <w:t>means Clustering</w:t>
      </w:r>
    </w:p>
    <w:p>
      <w:pPr>
        <w:numPr>
          <w:ilvl w:val="0"/>
          <w:numId w:val="0"/>
        </w:numPr>
        <w:rPr>
          <w:rFonts w:hint="eastAsia" w:hAnsi="Arial Unicode MS" w:eastAsia="Arial Unicode MS" w:cs="Arial Unicode MS" w:asciiTheme="majorAscii"/>
          <w:sz w:val="20"/>
          <w:szCs w:val="20"/>
          <w:lang w:val="en-US"/>
        </w:rPr>
      </w:pPr>
    </w:p>
    <w:p>
      <w:pPr>
        <w:numPr>
          <w:ilvl w:val="0"/>
          <w:numId w:val="0"/>
        </w:numPr>
        <w:rPr>
          <w:rFonts w:hint="default" w:hAnsi="Arial Unicode MS" w:eastAsia="Arial Unicode MS" w:cs="Arial Unicode MS" w:asciiTheme="majorAscii"/>
          <w:sz w:val="20"/>
          <w:szCs w:val="20"/>
          <w:lang w:val="en-US"/>
        </w:rPr>
      </w:pPr>
      <w:r>
        <w:rPr>
          <w:rFonts w:hint="default" w:hAnsi="Arial Unicode MS" w:eastAsia="Arial Unicode MS" w:cs="Arial Unicode MS" w:asciiTheme="majorAscii"/>
          <w:sz w:val="22"/>
          <w:szCs w:val="22"/>
          <w:lang w:val="en-US"/>
        </w:rPr>
        <w:t>Numerical data is needed for K-means model</w:t>
      </w:r>
      <w:r>
        <w:rPr>
          <w:rFonts w:hint="default" w:hAnsi="Arial Unicode MS" w:eastAsia="Arial Unicode MS" w:cs="Arial Unicode MS" w:asciiTheme="majorAscii"/>
          <w:sz w:val="20"/>
          <w:szCs w:val="20"/>
          <w:lang w:val="en-US"/>
        </w:rPr>
        <w:t>.</w:t>
      </w:r>
    </w:p>
    <w:p>
      <w:pPr>
        <w:numPr>
          <w:ilvl w:val="0"/>
          <w:numId w:val="0"/>
        </w:numPr>
        <w:rPr>
          <w:rFonts w:hint="default" w:hAnsi="Arial Unicode MS" w:eastAsia="Arial Unicode MS" w:cs="Arial Unicode MS" w:asciiTheme="majorAscii"/>
          <w:sz w:val="20"/>
          <w:szCs w:val="20"/>
          <w:lang w:val="en-US"/>
        </w:rPr>
      </w:pPr>
    </w:p>
    <w:p>
      <w:pPr>
        <w:numPr>
          <w:ilvl w:val="0"/>
          <w:numId w:val="0"/>
        </w:numPr>
        <w:rPr>
          <w:rFonts w:hint="default" w:hAnsi="Arial Unicode MS" w:eastAsia="Arial Unicode MS" w:cs="Arial Unicode MS" w:asciiTheme="majorAscii"/>
          <w:sz w:val="20"/>
          <w:szCs w:val="20"/>
          <w:lang w:val="en-US"/>
        </w:rPr>
      </w:pPr>
      <w:r>
        <w:rPr>
          <w:rFonts w:hint="default" w:hAnsi="Arial Unicode MS" w:eastAsia="Arial Unicode MS" w:cs="Arial Unicode MS" w:asciiTheme="majorAscii"/>
          <w:sz w:val="24"/>
          <w:szCs w:val="24"/>
          <w:lang w:val="en-US"/>
        </w:rPr>
        <w:t>“</w:t>
      </w:r>
      <w:r>
        <w:rPr>
          <w:rFonts w:hint="default" w:hAnsi="Arial Unicode MS" w:eastAsia="Arial Unicode MS" w:cs="Arial Unicode MS" w:asciiTheme="majorAscii"/>
          <w:color w:val="00B050"/>
          <w:sz w:val="24"/>
          <w:szCs w:val="24"/>
          <w:highlight w:val="none"/>
          <w:lang w:val="en-US"/>
        </w:rPr>
        <w:t>Ticket Detail Summary</w:t>
      </w:r>
      <w:r>
        <w:rPr>
          <w:rFonts w:hint="default" w:hAnsi="Arial Unicode MS" w:eastAsia="Arial Unicode MS" w:cs="Arial Unicode MS" w:asciiTheme="majorAscii"/>
          <w:sz w:val="24"/>
          <w:szCs w:val="24"/>
          <w:lang w:val="en-US"/>
        </w:rPr>
        <w:t>”</w:t>
      </w:r>
      <w:r>
        <w:rPr>
          <w:rFonts w:hint="default" w:hAnsi="Arial Unicode MS" w:eastAsia="Arial Unicode MS" w:cs="Arial Unicode MS" w:asciiTheme="majorAscii"/>
          <w:sz w:val="20"/>
          <w:szCs w:val="20"/>
          <w:lang w:val="en-US"/>
        </w:rPr>
        <w:t xml:space="preserve"> dataset with 15 variables.</w:t>
      </w:r>
    </w:p>
    <w:p>
      <w:pPr>
        <w:numPr>
          <w:ilvl w:val="0"/>
          <w:numId w:val="0"/>
        </w:numPr>
        <w:rPr>
          <w:rFonts w:hint="default" w:hAnsi="Arial Unicode MS" w:eastAsia="Arial Unicode MS" w:cs="Arial Unicode MS" w:asciiTheme="majorAscii"/>
          <w:sz w:val="20"/>
          <w:szCs w:val="20"/>
          <w:lang w:val="en-US"/>
        </w:rPr>
      </w:pPr>
    </w:p>
    <w:p>
      <w:pPr>
        <w:numPr>
          <w:ilvl w:val="0"/>
          <w:numId w:val="0"/>
        </w:numPr>
        <w:rPr>
          <w:rFonts w:hint="default" w:hAnsi="Arial Unicode MS" w:eastAsia="Arial Unicode MS" w:cs="Arial Unicode MS" w:asciiTheme="majorAscii"/>
          <w:sz w:val="20"/>
          <w:szCs w:val="20"/>
          <w:lang w:val="en-US"/>
        </w:rPr>
      </w:pPr>
    </w:p>
    <w:p>
      <w:pPr>
        <w:numPr>
          <w:ilvl w:val="0"/>
          <w:numId w:val="0"/>
        </w:numPr>
        <w:rPr>
          <w:rFonts w:hint="default" w:hAnsi="Arial Unicode MS" w:eastAsia="Arial Unicode MS" w:cs="Arial Unicode MS" w:asciiTheme="majorAscii"/>
          <w:sz w:val="20"/>
          <w:szCs w:val="20"/>
          <w:lang w:val="en-US"/>
        </w:rPr>
      </w:pPr>
      <w:r>
        <w:rPr>
          <w:rFonts w:hint="default" w:hAnsi="Arial Unicode MS" w:eastAsia="Arial Unicode MS" w:cs="Arial Unicode MS" w:asciiTheme="majorAscii"/>
          <w:sz w:val="20"/>
          <w:szCs w:val="20"/>
          <w:lang w:val="en-US"/>
        </w:rPr>
        <w:t>Using dimension reduction to eliminate insignificant variables having categorical and character values.</w:t>
      </w:r>
    </w:p>
    <w:p>
      <w:pPr>
        <w:numPr>
          <w:ilvl w:val="0"/>
          <w:numId w:val="0"/>
        </w:numPr>
        <w:rPr>
          <w:rFonts w:hint="default" w:hAnsi="Arial Unicode MS" w:eastAsia="Arial Unicode MS" w:cs="Arial Unicode MS" w:asciiTheme="majorAscii"/>
          <w:sz w:val="20"/>
          <w:szCs w:val="20"/>
          <w:lang w:val="en-US"/>
        </w:rPr>
      </w:pPr>
      <w:r>
        <w:rPr>
          <w:rFonts w:hint="default" w:hAnsi="Arial Unicode MS" w:eastAsia="Arial Unicode MS" w:cs="Arial Unicode MS" w:asciiTheme="majorAscii"/>
          <w:sz w:val="20"/>
          <w:szCs w:val="20"/>
          <w:lang w:val="en-US"/>
        </w:rPr>
        <w:t>Determined suitable number of clusters using sum of WITHIN SUM OF SQAURES over random 15 clusters.</w:t>
      </w:r>
    </w:p>
    <w:p>
      <w:pPr>
        <w:numPr>
          <w:ilvl w:val="0"/>
          <w:numId w:val="0"/>
        </w:numPr>
        <w:rPr>
          <w:rFonts w:hint="default" w:hAnsi="Arial Unicode MS" w:eastAsia="Arial Unicode MS" w:cs="Arial Unicode MS" w:asciiTheme="majorAscii"/>
          <w:sz w:val="20"/>
          <w:szCs w:val="20"/>
          <w:lang w:val="en-US"/>
        </w:rPr>
      </w:pPr>
      <w:r>
        <w:rPr>
          <w:rFonts w:hint="default" w:hAnsi="Arial Unicode MS" w:eastAsia="Arial Unicode MS" w:cs="Arial Unicode MS" w:asciiTheme="majorAscii"/>
          <w:sz w:val="20"/>
          <w:szCs w:val="20"/>
          <w:lang w:val="en-US"/>
        </w:rPr>
        <w:t>5 is the suitable number of clusters.</w:t>
      </w:r>
    </w:p>
    <w:p>
      <w:pPr>
        <w:numPr>
          <w:ilvl w:val="0"/>
          <w:numId w:val="0"/>
        </w:numPr>
        <w:rPr>
          <w:rFonts w:hint="default" w:hAnsi="Arial Unicode MS" w:eastAsia="Arial Unicode MS" w:cs="Arial Unicode MS" w:asciiTheme="majorAscii"/>
          <w:sz w:val="20"/>
          <w:szCs w:val="20"/>
          <w:lang w:val="en-US"/>
        </w:rPr>
      </w:pPr>
    </w:p>
    <w:p>
      <w:pPr>
        <w:numPr>
          <w:ilvl w:val="0"/>
          <w:numId w:val="0"/>
        </w:numPr>
        <w:ind w:leftChars="0"/>
        <w:rPr>
          <w:rFonts w:hint="default" w:hAnsi="Arial Unicode MS" w:eastAsia="Arial Unicode MS" w:cs="Arial Unicode MS" w:asciiTheme="majorAscii"/>
          <w:sz w:val="20"/>
          <w:szCs w:val="20"/>
          <w:lang w:val="en-US"/>
        </w:rPr>
      </w:pPr>
      <w:r>
        <w:rPr>
          <w:rFonts w:hint="default" w:hAnsi="Arial Unicode MS" w:eastAsia="Arial Unicode MS" w:cs="Arial Unicode MS" w:asciiTheme="majorAscii"/>
          <w:sz w:val="24"/>
          <w:szCs w:val="24"/>
          <w:lang w:val="en-US"/>
        </w:rPr>
        <w:t>Between sum of squares is</w:t>
      </w:r>
      <w:r>
        <w:rPr>
          <w:rFonts w:hint="default" w:hAnsi="Arial Unicode MS" w:eastAsia="Arial Unicode MS" w:cs="Arial Unicode MS" w:asciiTheme="majorAscii"/>
          <w:sz w:val="20"/>
          <w:szCs w:val="20"/>
          <w:lang w:val="en-US"/>
        </w:rPr>
        <w:t xml:space="preserve"> </w:t>
      </w:r>
      <w:r>
        <w:rPr>
          <w:rFonts w:hint="default" w:hAnsi="Arial Unicode MS" w:eastAsia="Arial Unicode MS" w:cs="Arial Unicode MS" w:asciiTheme="majorAscii"/>
          <w:sz w:val="24"/>
          <w:szCs w:val="24"/>
          <w:lang w:val="en-US"/>
        </w:rPr>
        <w:t>955.8086</w:t>
      </w:r>
    </w:p>
    <w:p>
      <w:pPr>
        <w:numPr>
          <w:ilvl w:val="0"/>
          <w:numId w:val="0"/>
        </w:numPr>
        <w:rPr>
          <w:rFonts w:hint="default" w:hAnsi="Arial Unicode MS" w:eastAsia="Arial Unicode MS" w:cs="Arial Unicode MS" w:asciiTheme="majorAscii"/>
          <w:sz w:val="20"/>
          <w:szCs w:val="20"/>
          <w:lang w:val="en-US"/>
        </w:rPr>
      </w:pPr>
    </w:p>
    <w:p>
      <w:pPr>
        <w:numPr>
          <w:ilvl w:val="0"/>
          <w:numId w:val="0"/>
        </w:numPr>
        <w:rPr>
          <w:rFonts w:hint="default" w:hAnsi="Arial Unicode MS" w:eastAsia="Arial Unicode MS" w:cs="Arial Unicode MS" w:asciiTheme="majorAscii"/>
          <w:sz w:val="20"/>
          <w:szCs w:val="20"/>
          <w:lang w:val="en-US"/>
        </w:rPr>
      </w:pPr>
    </w:p>
    <w:p>
      <w:pPr>
        <w:numPr>
          <w:ilvl w:val="0"/>
          <w:numId w:val="0"/>
        </w:numPr>
        <w:rPr>
          <w:rFonts w:hint="default" w:hAnsi="Arial Unicode MS" w:eastAsia="Arial Unicode MS" w:cs="Arial Unicode MS" w:asciiTheme="majorAscii"/>
          <w:sz w:val="20"/>
          <w:szCs w:val="20"/>
          <w:lang w:val="en-US"/>
        </w:rPr>
      </w:pPr>
      <w:r>
        <w:rPr>
          <w:rFonts w:hint="default" w:hAnsi="Arial Unicode MS" w:eastAsia="Arial Unicode MS" w:cs="Arial Unicode MS" w:asciiTheme="majorAscii"/>
          <w:sz w:val="20"/>
          <w:szCs w:val="20"/>
          <w:lang w:val="en-US"/>
        </w:rPr>
        <w:t>Size of every cluster</w:t>
      </w:r>
    </w:p>
    <w:p>
      <w:pPr>
        <w:numPr>
          <w:ilvl w:val="0"/>
          <w:numId w:val="0"/>
        </w:numPr>
        <w:rPr>
          <w:rFonts w:hint="default" w:hAnsi="Arial Unicode MS" w:eastAsia="Arial Unicode MS" w:cs="Arial Unicode MS" w:asciiTheme="majorAscii"/>
          <w:sz w:val="20"/>
          <w:szCs w:val="20"/>
          <w:lang w:val="en-US"/>
        </w:rPr>
      </w:pPr>
    </w:p>
    <w:p>
      <w:pPr>
        <w:numPr>
          <w:ilvl w:val="0"/>
          <w:numId w:val="0"/>
        </w:numPr>
        <w:rPr>
          <w:rFonts w:hint="default" w:hAnsi="Arial Unicode MS" w:eastAsia="Arial Unicode MS" w:cs="Arial Unicode MS" w:asciiTheme="majorAscii"/>
          <w:sz w:val="20"/>
          <w:szCs w:val="20"/>
          <w:lang w:val="en-US"/>
        </w:rPr>
      </w:pP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widowControl w:val="0"/>
              <w:numPr>
                <w:ilvl w:val="0"/>
                <w:numId w:val="0"/>
              </w:numPr>
              <w:jc w:val="both"/>
              <w:rPr>
                <w:rFonts w:hint="default" w:hAnsi="Arial Unicode MS" w:eastAsia="Arial Unicode MS" w:cs="Arial Unicode MS" w:asciiTheme="majorAscii"/>
                <w:sz w:val="20"/>
                <w:szCs w:val="20"/>
                <w:vertAlign w:val="baseline"/>
                <w:lang w:val="en-US"/>
              </w:rPr>
            </w:pPr>
            <w:r>
              <w:rPr>
                <w:rFonts w:hint="default" w:hAnsi="Arial Unicode MS" w:eastAsia="Arial Unicode MS" w:cs="Arial Unicode MS" w:asciiTheme="majorAscii"/>
                <w:sz w:val="20"/>
                <w:szCs w:val="20"/>
                <w:lang w:val="en-US"/>
              </w:rPr>
              <w:t>1</w:t>
            </w:r>
            <w:r>
              <w:rPr>
                <w:rFonts w:hint="default" w:hAnsi="Arial Unicode MS" w:eastAsia="Arial Unicode MS" w:cs="Arial Unicode MS" w:asciiTheme="majorAscii"/>
                <w:sz w:val="20"/>
                <w:szCs w:val="20"/>
                <w:vertAlign w:val="superscript"/>
                <w:lang w:val="en-US"/>
              </w:rPr>
              <w:t>st</w:t>
            </w:r>
            <w:r>
              <w:rPr>
                <w:rFonts w:hint="default" w:hAnsi="Arial Unicode MS" w:eastAsia="Arial Unicode MS" w:cs="Arial Unicode MS" w:asciiTheme="majorAscii"/>
                <w:sz w:val="20"/>
                <w:szCs w:val="20"/>
                <w:lang w:val="en-US"/>
              </w:rPr>
              <w:t xml:space="preserve"> Cluster</w:t>
            </w:r>
          </w:p>
        </w:tc>
        <w:tc>
          <w:tcPr>
            <w:tcW w:w="1704" w:type="dxa"/>
          </w:tcPr>
          <w:p>
            <w:pPr>
              <w:widowControl w:val="0"/>
              <w:numPr>
                <w:ilvl w:val="0"/>
                <w:numId w:val="0"/>
              </w:numPr>
              <w:jc w:val="both"/>
              <w:rPr>
                <w:rFonts w:hint="default" w:hAnsi="Arial Unicode MS" w:eastAsia="Arial Unicode MS" w:cs="Arial Unicode MS" w:asciiTheme="majorAscii"/>
                <w:sz w:val="20"/>
                <w:szCs w:val="20"/>
                <w:vertAlign w:val="baseline"/>
                <w:lang w:val="en-US"/>
              </w:rPr>
            </w:pPr>
            <w:r>
              <w:rPr>
                <w:rFonts w:hint="default" w:hAnsi="Arial Unicode MS" w:eastAsia="Arial Unicode MS" w:cs="Arial Unicode MS" w:asciiTheme="majorAscii"/>
                <w:sz w:val="20"/>
                <w:szCs w:val="20"/>
                <w:vertAlign w:val="baseline"/>
                <w:lang w:val="en-US"/>
              </w:rPr>
              <w:t>2</w:t>
            </w:r>
            <w:r>
              <w:rPr>
                <w:rFonts w:hint="default" w:hAnsi="Arial Unicode MS" w:eastAsia="Arial Unicode MS" w:cs="Arial Unicode MS" w:asciiTheme="majorAscii"/>
                <w:sz w:val="20"/>
                <w:szCs w:val="20"/>
                <w:vertAlign w:val="superscript"/>
                <w:lang w:val="en-US"/>
              </w:rPr>
              <w:t>nd</w:t>
            </w:r>
            <w:r>
              <w:rPr>
                <w:rFonts w:hint="default" w:hAnsi="Arial Unicode MS" w:eastAsia="Arial Unicode MS" w:cs="Arial Unicode MS" w:asciiTheme="majorAscii"/>
                <w:sz w:val="20"/>
                <w:szCs w:val="20"/>
                <w:vertAlign w:val="baseline"/>
                <w:lang w:val="en-US"/>
              </w:rPr>
              <w:t xml:space="preserve"> Cluster</w:t>
            </w:r>
          </w:p>
        </w:tc>
        <w:tc>
          <w:tcPr>
            <w:tcW w:w="1704" w:type="dxa"/>
          </w:tcPr>
          <w:p>
            <w:pPr>
              <w:widowControl w:val="0"/>
              <w:numPr>
                <w:ilvl w:val="0"/>
                <w:numId w:val="0"/>
              </w:numPr>
              <w:jc w:val="both"/>
              <w:rPr>
                <w:rFonts w:hint="default" w:hAnsi="Arial Unicode MS" w:eastAsia="Arial Unicode MS" w:cs="Arial Unicode MS" w:asciiTheme="majorAscii"/>
                <w:sz w:val="20"/>
                <w:szCs w:val="20"/>
                <w:vertAlign w:val="baseline"/>
                <w:lang w:val="en-US"/>
              </w:rPr>
            </w:pPr>
            <w:r>
              <w:rPr>
                <w:rFonts w:hint="default" w:hAnsi="Arial Unicode MS" w:eastAsia="Arial Unicode MS" w:cs="Arial Unicode MS" w:asciiTheme="majorAscii"/>
                <w:sz w:val="20"/>
                <w:szCs w:val="20"/>
                <w:vertAlign w:val="baseline"/>
                <w:lang w:val="en-US"/>
              </w:rPr>
              <w:t>3</w:t>
            </w:r>
            <w:r>
              <w:rPr>
                <w:rFonts w:hint="default" w:hAnsi="Arial Unicode MS" w:eastAsia="Arial Unicode MS" w:cs="Arial Unicode MS" w:asciiTheme="majorAscii"/>
                <w:sz w:val="20"/>
                <w:szCs w:val="20"/>
                <w:vertAlign w:val="superscript"/>
                <w:lang w:val="en-US"/>
              </w:rPr>
              <w:t>rd</w:t>
            </w:r>
            <w:r>
              <w:rPr>
                <w:rFonts w:hint="default" w:hAnsi="Arial Unicode MS" w:eastAsia="Arial Unicode MS" w:cs="Arial Unicode MS" w:asciiTheme="majorAscii"/>
                <w:sz w:val="20"/>
                <w:szCs w:val="20"/>
                <w:vertAlign w:val="baseline"/>
                <w:lang w:val="en-US"/>
              </w:rPr>
              <w:t xml:space="preserve"> Cluster</w:t>
            </w:r>
          </w:p>
        </w:tc>
        <w:tc>
          <w:tcPr>
            <w:tcW w:w="1705" w:type="dxa"/>
          </w:tcPr>
          <w:p>
            <w:pPr>
              <w:widowControl w:val="0"/>
              <w:numPr>
                <w:ilvl w:val="0"/>
                <w:numId w:val="0"/>
              </w:numPr>
              <w:jc w:val="both"/>
              <w:rPr>
                <w:rFonts w:hint="default" w:hAnsi="Arial Unicode MS" w:eastAsia="Arial Unicode MS" w:cs="Arial Unicode MS" w:asciiTheme="majorAscii"/>
                <w:sz w:val="20"/>
                <w:szCs w:val="20"/>
                <w:vertAlign w:val="baseline"/>
                <w:lang w:val="en-US"/>
              </w:rPr>
            </w:pPr>
            <w:r>
              <w:rPr>
                <w:rFonts w:hint="default" w:hAnsi="Arial Unicode MS" w:eastAsia="Arial Unicode MS" w:cs="Arial Unicode MS" w:asciiTheme="majorAscii"/>
                <w:sz w:val="20"/>
                <w:szCs w:val="20"/>
                <w:vertAlign w:val="baseline"/>
                <w:lang w:val="en-US"/>
              </w:rPr>
              <w:t>4</w:t>
            </w:r>
            <w:r>
              <w:rPr>
                <w:rFonts w:hint="default" w:hAnsi="Arial Unicode MS" w:eastAsia="Arial Unicode MS" w:cs="Arial Unicode MS" w:asciiTheme="majorAscii"/>
                <w:sz w:val="20"/>
                <w:szCs w:val="20"/>
                <w:vertAlign w:val="superscript"/>
                <w:lang w:val="en-US"/>
              </w:rPr>
              <w:t>th</w:t>
            </w:r>
            <w:r>
              <w:rPr>
                <w:rFonts w:hint="default" w:hAnsi="Arial Unicode MS" w:eastAsia="Arial Unicode MS" w:cs="Arial Unicode MS" w:asciiTheme="majorAscii"/>
                <w:sz w:val="20"/>
                <w:szCs w:val="20"/>
                <w:vertAlign w:val="baseline"/>
                <w:lang w:val="en-US"/>
              </w:rPr>
              <w:t xml:space="preserve"> Cluster</w:t>
            </w:r>
          </w:p>
        </w:tc>
        <w:tc>
          <w:tcPr>
            <w:tcW w:w="1705" w:type="dxa"/>
          </w:tcPr>
          <w:p>
            <w:pPr>
              <w:widowControl w:val="0"/>
              <w:numPr>
                <w:ilvl w:val="0"/>
                <w:numId w:val="0"/>
              </w:numPr>
              <w:jc w:val="both"/>
              <w:rPr>
                <w:rFonts w:hint="default" w:hAnsi="Arial Unicode MS" w:eastAsia="Arial Unicode MS" w:cs="Arial Unicode MS" w:asciiTheme="majorAscii"/>
                <w:sz w:val="20"/>
                <w:szCs w:val="20"/>
                <w:vertAlign w:val="baseline"/>
                <w:lang w:val="en-US"/>
              </w:rPr>
            </w:pPr>
            <w:r>
              <w:rPr>
                <w:rFonts w:hint="default" w:hAnsi="Arial Unicode MS" w:eastAsia="Arial Unicode MS" w:cs="Arial Unicode MS" w:asciiTheme="majorAscii"/>
                <w:sz w:val="20"/>
                <w:szCs w:val="20"/>
                <w:vertAlign w:val="baseline"/>
                <w:lang w:val="en-US"/>
              </w:rPr>
              <w:t>5</w:t>
            </w:r>
            <w:r>
              <w:rPr>
                <w:rFonts w:hint="default" w:hAnsi="Arial Unicode MS" w:eastAsia="Arial Unicode MS" w:cs="Arial Unicode MS" w:asciiTheme="majorAscii"/>
                <w:sz w:val="20"/>
                <w:szCs w:val="20"/>
                <w:vertAlign w:val="superscript"/>
                <w:lang w:val="en-US"/>
              </w:rPr>
              <w:t>th</w:t>
            </w:r>
            <w:r>
              <w:rPr>
                <w:rFonts w:hint="default" w:hAnsi="Arial Unicode MS" w:eastAsia="Arial Unicode MS" w:cs="Arial Unicode MS" w:asciiTheme="majorAscii"/>
                <w:sz w:val="20"/>
                <w:szCs w:val="20"/>
                <w:vertAlign w:val="baseline"/>
                <w:lang w:val="en-US"/>
              </w:rPr>
              <w:t xml:space="preserve"> Cluster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widowControl w:val="0"/>
              <w:numPr>
                <w:ilvl w:val="0"/>
                <w:numId w:val="0"/>
              </w:numPr>
              <w:jc w:val="both"/>
              <w:rPr>
                <w:rFonts w:hint="default" w:hAnsi="Arial Unicode MS" w:eastAsia="Arial Unicode MS" w:cs="Arial Unicode MS" w:asciiTheme="majorAscii"/>
                <w:sz w:val="20"/>
                <w:szCs w:val="20"/>
                <w:vertAlign w:val="baseline"/>
                <w:lang w:val="en-US"/>
              </w:rPr>
            </w:pPr>
            <w:r>
              <w:rPr>
                <w:rFonts w:hint="default" w:hAnsi="Arial Unicode MS" w:eastAsia="Arial Unicode MS" w:cs="Arial Unicode MS" w:asciiTheme="majorAscii"/>
                <w:sz w:val="20"/>
                <w:szCs w:val="20"/>
                <w:vertAlign w:val="baseline"/>
                <w:lang w:val="en-US"/>
              </w:rPr>
              <w:t>40</w:t>
            </w:r>
          </w:p>
        </w:tc>
        <w:tc>
          <w:tcPr>
            <w:tcW w:w="1704" w:type="dxa"/>
          </w:tcPr>
          <w:p>
            <w:pPr>
              <w:widowControl w:val="0"/>
              <w:numPr>
                <w:ilvl w:val="0"/>
                <w:numId w:val="0"/>
              </w:numPr>
              <w:jc w:val="both"/>
              <w:rPr>
                <w:rFonts w:hint="default" w:hAnsi="Arial Unicode MS" w:eastAsia="Arial Unicode MS" w:cs="Arial Unicode MS" w:asciiTheme="majorAscii"/>
                <w:sz w:val="20"/>
                <w:szCs w:val="20"/>
                <w:vertAlign w:val="baseline"/>
                <w:lang w:val="en-US"/>
              </w:rPr>
            </w:pPr>
            <w:r>
              <w:rPr>
                <w:rFonts w:hint="default" w:hAnsi="Arial Unicode MS" w:eastAsia="Arial Unicode MS" w:cs="Arial Unicode MS" w:asciiTheme="majorAscii"/>
                <w:sz w:val="20"/>
                <w:szCs w:val="20"/>
                <w:vertAlign w:val="baseline"/>
                <w:lang w:val="en-US"/>
              </w:rPr>
              <w:t>124</w:t>
            </w:r>
          </w:p>
        </w:tc>
        <w:tc>
          <w:tcPr>
            <w:tcW w:w="1704" w:type="dxa"/>
          </w:tcPr>
          <w:p>
            <w:pPr>
              <w:widowControl w:val="0"/>
              <w:numPr>
                <w:ilvl w:val="0"/>
                <w:numId w:val="0"/>
              </w:numPr>
              <w:jc w:val="both"/>
              <w:rPr>
                <w:rFonts w:hint="default" w:hAnsi="Arial Unicode MS" w:eastAsia="Arial Unicode MS" w:cs="Arial Unicode MS" w:asciiTheme="majorAscii"/>
                <w:sz w:val="20"/>
                <w:szCs w:val="20"/>
                <w:vertAlign w:val="baseline"/>
                <w:lang w:val="en-US"/>
              </w:rPr>
            </w:pPr>
            <w:r>
              <w:rPr>
                <w:rFonts w:hint="default" w:hAnsi="Arial Unicode MS" w:eastAsia="Arial Unicode MS" w:cs="Arial Unicode MS" w:asciiTheme="majorAscii"/>
                <w:sz w:val="20"/>
                <w:szCs w:val="20"/>
                <w:vertAlign w:val="baseline"/>
                <w:lang w:val="en-US"/>
              </w:rPr>
              <w:t>65</w:t>
            </w:r>
          </w:p>
        </w:tc>
        <w:tc>
          <w:tcPr>
            <w:tcW w:w="1705" w:type="dxa"/>
          </w:tcPr>
          <w:p>
            <w:pPr>
              <w:widowControl w:val="0"/>
              <w:numPr>
                <w:ilvl w:val="0"/>
                <w:numId w:val="0"/>
              </w:numPr>
              <w:jc w:val="both"/>
              <w:rPr>
                <w:rFonts w:hint="default" w:hAnsi="Arial Unicode MS" w:eastAsia="Arial Unicode MS" w:cs="Arial Unicode MS" w:asciiTheme="majorAscii"/>
                <w:sz w:val="20"/>
                <w:szCs w:val="20"/>
                <w:vertAlign w:val="baseline"/>
                <w:lang w:val="en-US"/>
              </w:rPr>
            </w:pPr>
            <w:r>
              <w:rPr>
                <w:rFonts w:hint="default" w:hAnsi="Arial Unicode MS" w:eastAsia="Arial Unicode MS" w:cs="Arial Unicode MS" w:asciiTheme="majorAscii"/>
                <w:sz w:val="20"/>
                <w:szCs w:val="20"/>
                <w:vertAlign w:val="baseline"/>
                <w:lang w:val="en-US"/>
              </w:rPr>
              <w:t>64</w:t>
            </w:r>
          </w:p>
        </w:tc>
        <w:tc>
          <w:tcPr>
            <w:tcW w:w="1705" w:type="dxa"/>
          </w:tcPr>
          <w:p>
            <w:pPr>
              <w:widowControl w:val="0"/>
              <w:numPr>
                <w:ilvl w:val="0"/>
                <w:numId w:val="0"/>
              </w:numPr>
              <w:jc w:val="both"/>
              <w:rPr>
                <w:rFonts w:hint="default" w:hAnsi="Arial Unicode MS" w:eastAsia="Arial Unicode MS" w:cs="Arial Unicode MS" w:asciiTheme="majorAscii"/>
                <w:sz w:val="20"/>
                <w:szCs w:val="20"/>
                <w:vertAlign w:val="baseline"/>
                <w:lang w:val="en-US"/>
              </w:rPr>
            </w:pPr>
            <w:r>
              <w:rPr>
                <w:rFonts w:hint="default" w:hAnsi="Arial Unicode MS" w:eastAsia="Arial Unicode MS" w:cs="Arial Unicode MS" w:asciiTheme="majorAscii"/>
                <w:sz w:val="20"/>
                <w:szCs w:val="20"/>
                <w:vertAlign w:val="baseline"/>
                <w:lang w:val="en-US"/>
              </w:rPr>
              <w:t>16</w:t>
            </w:r>
          </w:p>
        </w:tc>
      </w:tr>
    </w:tbl>
    <w:p>
      <w:pPr>
        <w:numPr>
          <w:ilvl w:val="0"/>
          <w:numId w:val="0"/>
        </w:numPr>
        <w:rPr>
          <w:rFonts w:hint="default" w:hAnsi="Arial Unicode MS" w:eastAsia="Arial Unicode MS" w:cs="Arial Unicode MS" w:asciiTheme="majorAscii"/>
          <w:sz w:val="20"/>
          <w:szCs w:val="20"/>
          <w:lang w:val="en-US"/>
        </w:rPr>
      </w:pPr>
    </w:p>
    <w:p>
      <w:pPr>
        <w:numPr>
          <w:ilvl w:val="0"/>
          <w:numId w:val="0"/>
        </w:numPr>
        <w:rPr>
          <w:rFonts w:hint="default" w:hAnsi="Arial Unicode MS" w:eastAsia="Arial Unicode MS" w:cs="Arial Unicode MS" w:asciiTheme="majorAscii"/>
          <w:sz w:val="20"/>
          <w:szCs w:val="20"/>
          <w:lang w:val="en-US"/>
        </w:rPr>
      </w:pPr>
    </w:p>
    <w:p>
      <w:pPr>
        <w:numPr>
          <w:ilvl w:val="0"/>
          <w:numId w:val="0"/>
        </w:numPr>
        <w:rPr>
          <w:rFonts w:hint="default" w:hAnsi="Arial Unicode MS" w:eastAsia="Arial Unicode MS" w:cs="Arial Unicode MS" w:asciiTheme="majorAscii"/>
          <w:sz w:val="20"/>
          <w:szCs w:val="20"/>
          <w:lang w:val="en-US"/>
        </w:rPr>
      </w:pPr>
      <w:r>
        <w:rPr>
          <w:rFonts w:hint="default" w:hAnsi="Arial Unicode MS" w:eastAsia="Arial Unicode MS" w:cs="Arial Unicode MS" w:asciiTheme="majorAscii"/>
          <w:sz w:val="20"/>
          <w:szCs w:val="20"/>
          <w:lang w:val="en-US"/>
        </w:rPr>
        <w:t>WITHIN SUM OF SQUARES</w:t>
      </w:r>
    </w:p>
    <w:p>
      <w:pPr>
        <w:numPr>
          <w:ilvl w:val="0"/>
          <w:numId w:val="0"/>
        </w:numPr>
        <w:rPr>
          <w:rFonts w:hint="default" w:hAnsi="Arial Unicode MS" w:eastAsia="Arial Unicode MS" w:cs="Arial Unicode MS" w:asciiTheme="majorAscii"/>
          <w:sz w:val="20"/>
          <w:szCs w:val="20"/>
          <w:lang w:val="en-US"/>
        </w:rPr>
      </w:pPr>
    </w:p>
    <w:p>
      <w:pPr>
        <w:numPr>
          <w:ilvl w:val="0"/>
          <w:numId w:val="0"/>
        </w:numPr>
        <w:rPr>
          <w:rFonts w:hint="default" w:hAnsi="Arial Unicode MS" w:eastAsia="Arial Unicode MS" w:cs="Arial Unicode MS" w:asciiTheme="majorAscii"/>
          <w:sz w:val="20"/>
          <w:szCs w:val="20"/>
          <w:lang w:val="en-US"/>
        </w:rPr>
      </w:pP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widowControl w:val="0"/>
              <w:numPr>
                <w:ilvl w:val="0"/>
                <w:numId w:val="0"/>
              </w:numPr>
              <w:jc w:val="both"/>
              <w:rPr>
                <w:rFonts w:hint="default" w:hAnsi="Arial Unicode MS" w:eastAsia="Arial Unicode MS" w:cs="Arial Unicode MS" w:asciiTheme="majorAscii"/>
                <w:sz w:val="20"/>
                <w:szCs w:val="20"/>
                <w:vertAlign w:val="baseline"/>
                <w:lang w:val="en-US"/>
              </w:rPr>
            </w:pPr>
            <w:r>
              <w:rPr>
                <w:rFonts w:hint="default" w:hAnsi="Arial Unicode MS" w:eastAsia="Arial Unicode MS" w:cs="Arial Unicode MS" w:asciiTheme="majorAscii"/>
                <w:sz w:val="20"/>
                <w:szCs w:val="20"/>
                <w:lang w:val="en-US"/>
              </w:rPr>
              <w:t>1</w:t>
            </w:r>
            <w:r>
              <w:rPr>
                <w:rFonts w:hint="default" w:hAnsi="Arial Unicode MS" w:eastAsia="Arial Unicode MS" w:cs="Arial Unicode MS" w:asciiTheme="majorAscii"/>
                <w:sz w:val="20"/>
                <w:szCs w:val="20"/>
                <w:vertAlign w:val="superscript"/>
                <w:lang w:val="en-US"/>
              </w:rPr>
              <w:t>st</w:t>
            </w:r>
            <w:r>
              <w:rPr>
                <w:rFonts w:hint="default" w:hAnsi="Arial Unicode MS" w:eastAsia="Arial Unicode MS" w:cs="Arial Unicode MS" w:asciiTheme="majorAscii"/>
                <w:sz w:val="20"/>
                <w:szCs w:val="20"/>
                <w:lang w:val="en-US"/>
              </w:rPr>
              <w:t xml:space="preserve"> Cluster</w:t>
            </w:r>
          </w:p>
        </w:tc>
        <w:tc>
          <w:tcPr>
            <w:tcW w:w="1704" w:type="dxa"/>
          </w:tcPr>
          <w:p>
            <w:pPr>
              <w:widowControl w:val="0"/>
              <w:numPr>
                <w:ilvl w:val="0"/>
                <w:numId w:val="0"/>
              </w:numPr>
              <w:jc w:val="both"/>
              <w:rPr>
                <w:rFonts w:hint="default" w:hAnsi="Arial Unicode MS" w:eastAsia="Arial Unicode MS" w:cs="Arial Unicode MS" w:asciiTheme="majorAscii"/>
                <w:sz w:val="20"/>
                <w:szCs w:val="20"/>
                <w:vertAlign w:val="baseline"/>
                <w:lang w:val="en-US"/>
              </w:rPr>
            </w:pPr>
            <w:r>
              <w:rPr>
                <w:rFonts w:hint="default" w:hAnsi="Arial Unicode MS" w:eastAsia="Arial Unicode MS" w:cs="Arial Unicode MS" w:asciiTheme="majorAscii"/>
                <w:sz w:val="20"/>
                <w:szCs w:val="20"/>
                <w:vertAlign w:val="baseline"/>
                <w:lang w:val="en-US"/>
              </w:rPr>
              <w:t>2</w:t>
            </w:r>
            <w:r>
              <w:rPr>
                <w:rFonts w:hint="default" w:hAnsi="Arial Unicode MS" w:eastAsia="Arial Unicode MS" w:cs="Arial Unicode MS" w:asciiTheme="majorAscii"/>
                <w:sz w:val="20"/>
                <w:szCs w:val="20"/>
                <w:vertAlign w:val="superscript"/>
                <w:lang w:val="en-US"/>
              </w:rPr>
              <w:t>nd</w:t>
            </w:r>
            <w:r>
              <w:rPr>
                <w:rFonts w:hint="default" w:hAnsi="Arial Unicode MS" w:eastAsia="Arial Unicode MS" w:cs="Arial Unicode MS" w:asciiTheme="majorAscii"/>
                <w:sz w:val="20"/>
                <w:szCs w:val="20"/>
                <w:vertAlign w:val="baseline"/>
                <w:lang w:val="en-US"/>
              </w:rPr>
              <w:t xml:space="preserve"> Cluster</w:t>
            </w:r>
          </w:p>
        </w:tc>
        <w:tc>
          <w:tcPr>
            <w:tcW w:w="1704" w:type="dxa"/>
          </w:tcPr>
          <w:p>
            <w:pPr>
              <w:widowControl w:val="0"/>
              <w:numPr>
                <w:ilvl w:val="0"/>
                <w:numId w:val="0"/>
              </w:numPr>
              <w:jc w:val="both"/>
              <w:rPr>
                <w:rFonts w:hint="default" w:hAnsi="Arial Unicode MS" w:eastAsia="Arial Unicode MS" w:cs="Arial Unicode MS" w:asciiTheme="majorAscii"/>
                <w:sz w:val="20"/>
                <w:szCs w:val="20"/>
                <w:vertAlign w:val="baseline"/>
                <w:lang w:val="en-US"/>
              </w:rPr>
            </w:pPr>
            <w:r>
              <w:rPr>
                <w:rFonts w:hint="default" w:hAnsi="Arial Unicode MS" w:eastAsia="Arial Unicode MS" w:cs="Arial Unicode MS" w:asciiTheme="majorAscii"/>
                <w:sz w:val="20"/>
                <w:szCs w:val="20"/>
                <w:vertAlign w:val="baseline"/>
                <w:lang w:val="en-US"/>
              </w:rPr>
              <w:t>3</w:t>
            </w:r>
            <w:r>
              <w:rPr>
                <w:rFonts w:hint="default" w:hAnsi="Arial Unicode MS" w:eastAsia="Arial Unicode MS" w:cs="Arial Unicode MS" w:asciiTheme="majorAscii"/>
                <w:sz w:val="20"/>
                <w:szCs w:val="20"/>
                <w:vertAlign w:val="superscript"/>
                <w:lang w:val="en-US"/>
              </w:rPr>
              <w:t>rd</w:t>
            </w:r>
            <w:r>
              <w:rPr>
                <w:rFonts w:hint="default" w:hAnsi="Arial Unicode MS" w:eastAsia="Arial Unicode MS" w:cs="Arial Unicode MS" w:asciiTheme="majorAscii"/>
                <w:sz w:val="20"/>
                <w:szCs w:val="20"/>
                <w:vertAlign w:val="baseline"/>
                <w:lang w:val="en-US"/>
              </w:rPr>
              <w:t xml:space="preserve"> Cluster</w:t>
            </w:r>
          </w:p>
        </w:tc>
        <w:tc>
          <w:tcPr>
            <w:tcW w:w="1705" w:type="dxa"/>
          </w:tcPr>
          <w:p>
            <w:pPr>
              <w:widowControl w:val="0"/>
              <w:numPr>
                <w:ilvl w:val="0"/>
                <w:numId w:val="0"/>
              </w:numPr>
              <w:jc w:val="both"/>
              <w:rPr>
                <w:rFonts w:hint="default" w:hAnsi="Arial Unicode MS" w:eastAsia="Arial Unicode MS" w:cs="Arial Unicode MS" w:asciiTheme="majorAscii"/>
                <w:sz w:val="20"/>
                <w:szCs w:val="20"/>
                <w:vertAlign w:val="baseline"/>
                <w:lang w:val="en-US"/>
              </w:rPr>
            </w:pPr>
            <w:r>
              <w:rPr>
                <w:rFonts w:hint="default" w:hAnsi="Arial Unicode MS" w:eastAsia="Arial Unicode MS" w:cs="Arial Unicode MS" w:asciiTheme="majorAscii"/>
                <w:sz w:val="20"/>
                <w:szCs w:val="20"/>
                <w:vertAlign w:val="baseline"/>
                <w:lang w:val="en-US"/>
              </w:rPr>
              <w:t>4</w:t>
            </w:r>
            <w:r>
              <w:rPr>
                <w:rFonts w:hint="default" w:hAnsi="Arial Unicode MS" w:eastAsia="Arial Unicode MS" w:cs="Arial Unicode MS" w:asciiTheme="majorAscii"/>
                <w:sz w:val="20"/>
                <w:szCs w:val="20"/>
                <w:vertAlign w:val="superscript"/>
                <w:lang w:val="en-US"/>
              </w:rPr>
              <w:t>th</w:t>
            </w:r>
            <w:r>
              <w:rPr>
                <w:rFonts w:hint="default" w:hAnsi="Arial Unicode MS" w:eastAsia="Arial Unicode MS" w:cs="Arial Unicode MS" w:asciiTheme="majorAscii"/>
                <w:sz w:val="20"/>
                <w:szCs w:val="20"/>
                <w:vertAlign w:val="baseline"/>
                <w:lang w:val="en-US"/>
              </w:rPr>
              <w:t xml:space="preserve"> Cluster</w:t>
            </w:r>
          </w:p>
        </w:tc>
        <w:tc>
          <w:tcPr>
            <w:tcW w:w="1705" w:type="dxa"/>
          </w:tcPr>
          <w:p>
            <w:pPr>
              <w:widowControl w:val="0"/>
              <w:numPr>
                <w:ilvl w:val="0"/>
                <w:numId w:val="0"/>
              </w:numPr>
              <w:jc w:val="both"/>
              <w:rPr>
                <w:rFonts w:hint="default" w:hAnsi="Arial Unicode MS" w:eastAsia="Arial Unicode MS" w:cs="Arial Unicode MS" w:asciiTheme="majorAscii"/>
                <w:sz w:val="20"/>
                <w:szCs w:val="20"/>
                <w:vertAlign w:val="baseline"/>
                <w:lang w:val="en-US"/>
              </w:rPr>
            </w:pPr>
            <w:r>
              <w:rPr>
                <w:rFonts w:hint="default" w:hAnsi="Arial Unicode MS" w:eastAsia="Arial Unicode MS" w:cs="Arial Unicode MS" w:asciiTheme="majorAscii"/>
                <w:sz w:val="20"/>
                <w:szCs w:val="20"/>
                <w:vertAlign w:val="baseline"/>
                <w:lang w:val="en-US"/>
              </w:rPr>
              <w:t>5</w:t>
            </w:r>
            <w:r>
              <w:rPr>
                <w:rFonts w:hint="default" w:hAnsi="Arial Unicode MS" w:eastAsia="Arial Unicode MS" w:cs="Arial Unicode MS" w:asciiTheme="majorAscii"/>
                <w:sz w:val="20"/>
                <w:szCs w:val="20"/>
                <w:vertAlign w:val="superscript"/>
                <w:lang w:val="en-US"/>
              </w:rPr>
              <w:t>th</w:t>
            </w:r>
            <w:r>
              <w:rPr>
                <w:rFonts w:hint="default" w:hAnsi="Arial Unicode MS" w:eastAsia="Arial Unicode MS" w:cs="Arial Unicode MS" w:asciiTheme="majorAscii"/>
                <w:sz w:val="20"/>
                <w:szCs w:val="20"/>
                <w:vertAlign w:val="baseline"/>
                <w:lang w:val="en-US"/>
              </w:rPr>
              <w:t xml:space="preserve"> Cluster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widowControl w:val="0"/>
              <w:numPr>
                <w:ilvl w:val="0"/>
                <w:numId w:val="0"/>
              </w:numPr>
              <w:jc w:val="both"/>
              <w:rPr>
                <w:rFonts w:hint="default" w:hAnsi="Arial Unicode MS" w:eastAsia="Arial Unicode MS" w:cs="Arial Unicode MS" w:asciiTheme="majorAscii"/>
                <w:sz w:val="20"/>
                <w:szCs w:val="20"/>
                <w:vertAlign w:val="baseline"/>
                <w:lang w:val="en-US"/>
              </w:rPr>
            </w:pPr>
            <w:r>
              <w:rPr>
                <w:rFonts w:hint="default" w:hAnsi="Arial Unicode MS" w:eastAsia="Arial Unicode MS" w:cs="Arial Unicode MS" w:asciiTheme="majorAscii"/>
                <w:sz w:val="20"/>
                <w:szCs w:val="20"/>
                <w:vertAlign w:val="baseline"/>
                <w:lang w:val="en-US"/>
              </w:rPr>
              <w:t>35.651</w:t>
            </w:r>
          </w:p>
        </w:tc>
        <w:tc>
          <w:tcPr>
            <w:tcW w:w="1704" w:type="dxa"/>
          </w:tcPr>
          <w:p>
            <w:pPr>
              <w:widowControl w:val="0"/>
              <w:numPr>
                <w:ilvl w:val="0"/>
                <w:numId w:val="0"/>
              </w:numPr>
              <w:jc w:val="both"/>
              <w:rPr>
                <w:rFonts w:hint="default" w:hAnsi="Arial Unicode MS" w:eastAsia="Arial Unicode MS" w:cs="Arial Unicode MS" w:asciiTheme="majorAscii"/>
                <w:sz w:val="20"/>
                <w:szCs w:val="20"/>
                <w:vertAlign w:val="baseline"/>
                <w:lang w:val="en-US"/>
              </w:rPr>
            </w:pPr>
            <w:r>
              <w:rPr>
                <w:rFonts w:hint="default" w:hAnsi="Arial Unicode MS" w:eastAsia="Arial Unicode MS" w:cs="Arial Unicode MS" w:asciiTheme="majorAscii"/>
                <w:sz w:val="20"/>
                <w:szCs w:val="20"/>
                <w:vertAlign w:val="baseline"/>
                <w:lang w:val="en-US"/>
              </w:rPr>
              <w:t>60.631</w:t>
            </w:r>
          </w:p>
        </w:tc>
        <w:tc>
          <w:tcPr>
            <w:tcW w:w="1704" w:type="dxa"/>
          </w:tcPr>
          <w:p>
            <w:pPr>
              <w:widowControl w:val="0"/>
              <w:numPr>
                <w:ilvl w:val="0"/>
                <w:numId w:val="0"/>
              </w:numPr>
              <w:jc w:val="both"/>
              <w:rPr>
                <w:rFonts w:hint="default" w:hAnsi="Arial Unicode MS" w:eastAsia="Arial Unicode MS" w:cs="Arial Unicode MS" w:asciiTheme="majorAscii"/>
                <w:sz w:val="20"/>
                <w:szCs w:val="20"/>
                <w:vertAlign w:val="baseline"/>
                <w:lang w:val="en-US"/>
              </w:rPr>
            </w:pPr>
            <w:r>
              <w:rPr>
                <w:rFonts w:hint="default" w:hAnsi="Arial Unicode MS" w:eastAsia="Arial Unicode MS" w:cs="Arial Unicode MS" w:asciiTheme="majorAscii"/>
                <w:sz w:val="20"/>
                <w:szCs w:val="20"/>
                <w:vertAlign w:val="baseline"/>
                <w:lang w:val="en-US"/>
              </w:rPr>
              <w:t>85.367</w:t>
            </w:r>
          </w:p>
        </w:tc>
        <w:tc>
          <w:tcPr>
            <w:tcW w:w="1705" w:type="dxa"/>
          </w:tcPr>
          <w:p>
            <w:pPr>
              <w:widowControl w:val="0"/>
              <w:numPr>
                <w:ilvl w:val="0"/>
                <w:numId w:val="0"/>
              </w:numPr>
              <w:jc w:val="both"/>
              <w:rPr>
                <w:rFonts w:hint="default" w:hAnsi="Arial Unicode MS" w:eastAsia="Arial Unicode MS" w:cs="Arial Unicode MS" w:asciiTheme="majorAscii"/>
                <w:sz w:val="20"/>
                <w:szCs w:val="20"/>
                <w:vertAlign w:val="baseline"/>
                <w:lang w:val="en-US"/>
              </w:rPr>
            </w:pPr>
            <w:r>
              <w:rPr>
                <w:rFonts w:hint="default" w:hAnsi="Arial Unicode MS" w:eastAsia="Arial Unicode MS" w:cs="Arial Unicode MS" w:asciiTheme="majorAscii"/>
                <w:sz w:val="20"/>
                <w:szCs w:val="20"/>
                <w:vertAlign w:val="baseline"/>
                <w:lang w:val="en-US"/>
              </w:rPr>
              <w:t>324.462</w:t>
            </w:r>
          </w:p>
        </w:tc>
        <w:tc>
          <w:tcPr>
            <w:tcW w:w="1705" w:type="dxa"/>
          </w:tcPr>
          <w:p>
            <w:pPr>
              <w:widowControl w:val="0"/>
              <w:numPr>
                <w:ilvl w:val="0"/>
                <w:numId w:val="0"/>
              </w:numPr>
              <w:jc w:val="both"/>
              <w:rPr>
                <w:rFonts w:hint="default" w:hAnsi="Arial Unicode MS" w:eastAsia="Arial Unicode MS" w:cs="Arial Unicode MS" w:asciiTheme="majorAscii"/>
                <w:sz w:val="20"/>
                <w:szCs w:val="20"/>
                <w:vertAlign w:val="baseline"/>
                <w:lang w:val="en-US"/>
              </w:rPr>
            </w:pPr>
            <w:r>
              <w:rPr>
                <w:rFonts w:hint="default" w:hAnsi="Arial Unicode MS" w:eastAsia="Arial Unicode MS" w:cs="Arial Unicode MS" w:asciiTheme="majorAscii"/>
                <w:sz w:val="20"/>
                <w:szCs w:val="20"/>
                <w:vertAlign w:val="baseline"/>
                <w:lang w:val="en-US"/>
              </w:rPr>
              <w:t>78.08</w:t>
            </w:r>
          </w:p>
        </w:tc>
      </w:tr>
    </w:tbl>
    <w:p>
      <w:pPr>
        <w:numPr>
          <w:ilvl w:val="0"/>
          <w:numId w:val="0"/>
        </w:numPr>
        <w:rPr>
          <w:rFonts w:hint="default" w:hAnsi="Arial Unicode MS" w:eastAsia="Arial Unicode MS" w:cs="Arial Unicode MS" w:asciiTheme="majorAscii"/>
          <w:sz w:val="20"/>
          <w:szCs w:val="20"/>
          <w:lang w:val="en-US"/>
        </w:rPr>
      </w:pPr>
    </w:p>
    <w:p>
      <w:pPr>
        <w:numPr>
          <w:ilvl w:val="0"/>
          <w:numId w:val="0"/>
        </w:numPr>
        <w:ind w:leftChars="0"/>
        <w:rPr>
          <w:rFonts w:hint="default" w:hAnsi="Arial Unicode MS" w:eastAsia="Arial Unicode MS" w:cs="Arial Unicode MS" w:asciiTheme="majorAscii"/>
          <w:sz w:val="20"/>
          <w:szCs w:val="20"/>
          <w:lang w:val="en-US"/>
        </w:rPr>
      </w:pPr>
    </w:p>
    <w:p>
      <w:pPr>
        <w:numPr>
          <w:ilvl w:val="0"/>
          <w:numId w:val="0"/>
        </w:numPr>
      </w:pPr>
    </w:p>
    <w:p>
      <w:pPr>
        <w:numPr>
          <w:ilvl w:val="0"/>
          <w:numId w:val="0"/>
        </w:numPr>
        <w:rPr>
          <w:lang w:val="en-US"/>
        </w:rPr>
      </w:pPr>
      <w:r>
        <w:rPr>
          <w:lang w:val="en-US"/>
        </w:rPr>
        <w:t>1</w:t>
      </w:r>
      <w:r>
        <w:rPr>
          <w:vertAlign w:val="superscript"/>
          <w:lang w:val="en-US"/>
        </w:rPr>
        <w:t xml:space="preserve">st </w:t>
      </w:r>
      <w:r>
        <w:rPr>
          <w:lang w:val="en-US"/>
        </w:rPr>
        <w:t xml:space="preserve"> Cluster</w:t>
      </w:r>
    </w:p>
    <w:p>
      <w:pPr>
        <w:numPr>
          <w:ilvl w:val="0"/>
          <w:numId w:val="0"/>
        </w:numPr>
        <w:rPr>
          <w:lang w:val="en-US"/>
        </w:rPr>
      </w:pPr>
    </w:p>
    <w:p>
      <w:pPr>
        <w:numPr>
          <w:ilvl w:val="0"/>
          <w:numId w:val="0"/>
        </w:numPr>
        <w:rPr>
          <w:lang w:val="en-US"/>
        </w:rPr>
      </w:pP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widowControl w:val="0"/>
              <w:numPr>
                <w:ilvl w:val="0"/>
                <w:numId w:val="0"/>
              </w:numPr>
              <w:jc w:val="both"/>
              <w:rPr>
                <w:vertAlign w:val="baseline"/>
                <w:lang w:val="en-US"/>
              </w:rPr>
            </w:pPr>
            <w:r>
              <w:rPr>
                <w:lang w:val="en-US"/>
              </w:rPr>
              <w:t xml:space="preserve">Average Discount </w:t>
            </w:r>
          </w:p>
        </w:tc>
        <w:tc>
          <w:tcPr>
            <w:tcW w:w="1704" w:type="dxa"/>
          </w:tcPr>
          <w:p>
            <w:pPr>
              <w:widowControl w:val="0"/>
              <w:numPr>
                <w:ilvl w:val="0"/>
                <w:numId w:val="0"/>
              </w:numPr>
              <w:jc w:val="both"/>
              <w:rPr>
                <w:vertAlign w:val="baseline"/>
                <w:lang w:val="en-US"/>
              </w:rPr>
            </w:pPr>
            <w:r>
              <w:rPr>
                <w:vertAlign w:val="baseline"/>
                <w:lang w:val="en-US"/>
              </w:rPr>
              <w:t>Average Product Sales</w:t>
            </w:r>
          </w:p>
        </w:tc>
        <w:tc>
          <w:tcPr>
            <w:tcW w:w="1704" w:type="dxa"/>
          </w:tcPr>
          <w:p>
            <w:pPr>
              <w:widowControl w:val="0"/>
              <w:numPr>
                <w:ilvl w:val="0"/>
                <w:numId w:val="0"/>
              </w:numPr>
              <w:jc w:val="both"/>
              <w:rPr>
                <w:vertAlign w:val="baseline"/>
                <w:lang w:val="en-US"/>
              </w:rPr>
            </w:pPr>
            <w:r>
              <w:rPr>
                <w:vertAlign w:val="baseline"/>
                <w:lang w:val="en-US"/>
              </w:rPr>
              <w:t>Average Service Sales</w:t>
            </w:r>
          </w:p>
        </w:tc>
        <w:tc>
          <w:tcPr>
            <w:tcW w:w="1705" w:type="dxa"/>
          </w:tcPr>
          <w:p>
            <w:pPr>
              <w:widowControl w:val="0"/>
              <w:numPr>
                <w:ilvl w:val="0"/>
                <w:numId w:val="0"/>
              </w:numPr>
              <w:jc w:val="both"/>
              <w:rPr>
                <w:vertAlign w:val="baseline"/>
                <w:lang w:val="en-US"/>
              </w:rPr>
            </w:pPr>
            <w:r>
              <w:rPr>
                <w:vertAlign w:val="baseline"/>
                <w:lang w:val="en-US"/>
              </w:rPr>
              <w:t>Average Other Sales</w:t>
            </w:r>
          </w:p>
        </w:tc>
        <w:tc>
          <w:tcPr>
            <w:tcW w:w="1705" w:type="dxa"/>
          </w:tcPr>
          <w:p>
            <w:pPr>
              <w:widowControl w:val="0"/>
              <w:numPr>
                <w:ilvl w:val="0"/>
                <w:numId w:val="0"/>
              </w:numPr>
              <w:jc w:val="both"/>
              <w:rPr>
                <w:vertAlign w:val="baseline"/>
                <w:lang w:val="en-US"/>
              </w:rPr>
            </w:pPr>
            <w:r>
              <w:rPr>
                <w:vertAlign w:val="baseline"/>
                <w:lang w:val="en-US"/>
              </w:rPr>
              <w:t>Average Total Sales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0" w:hRule="atLeast"/>
        </w:trPr>
        <w:tc>
          <w:tcPr>
            <w:tcW w:w="1704" w:type="dxa"/>
          </w:tcPr>
          <w:p>
            <w:pPr>
              <w:widowControl w:val="0"/>
              <w:numPr>
                <w:ilvl w:val="0"/>
                <w:numId w:val="0"/>
              </w:numPr>
              <w:jc w:val="both"/>
              <w:rPr>
                <w:vertAlign w:val="baseline"/>
                <w:lang w:val="en-US"/>
              </w:rPr>
            </w:pPr>
            <w:r>
              <w:rPr>
                <w:vertAlign w:val="baseline"/>
                <w:lang w:val="en-US"/>
              </w:rPr>
              <w:t>$1.011</w:t>
            </w:r>
          </w:p>
        </w:tc>
        <w:tc>
          <w:tcPr>
            <w:tcW w:w="1704" w:type="dxa"/>
          </w:tcPr>
          <w:p>
            <w:pPr>
              <w:widowControl w:val="0"/>
              <w:numPr>
                <w:ilvl w:val="0"/>
                <w:numId w:val="0"/>
              </w:numPr>
              <w:jc w:val="both"/>
              <w:rPr>
                <w:vertAlign w:val="baseline"/>
                <w:lang w:val="en-US"/>
              </w:rPr>
            </w:pPr>
            <w:r>
              <w:rPr>
                <w:vertAlign w:val="baseline"/>
                <w:lang w:val="en-US"/>
              </w:rPr>
              <w:t>$0.0</w:t>
            </w:r>
          </w:p>
        </w:tc>
        <w:tc>
          <w:tcPr>
            <w:tcW w:w="1704" w:type="dxa"/>
          </w:tcPr>
          <w:p>
            <w:pPr>
              <w:widowControl w:val="0"/>
              <w:numPr>
                <w:ilvl w:val="0"/>
                <w:numId w:val="0"/>
              </w:numPr>
              <w:jc w:val="both"/>
              <w:rPr>
                <w:vertAlign w:val="baseline"/>
                <w:lang w:val="en-US"/>
              </w:rPr>
            </w:pPr>
            <w:r>
              <w:rPr>
                <w:vertAlign w:val="baseline"/>
                <w:lang w:val="en-US"/>
              </w:rPr>
              <w:t>$64.164</w:t>
            </w:r>
          </w:p>
        </w:tc>
        <w:tc>
          <w:tcPr>
            <w:tcW w:w="1705" w:type="dxa"/>
          </w:tcPr>
          <w:p>
            <w:pPr>
              <w:widowControl w:val="0"/>
              <w:numPr>
                <w:ilvl w:val="0"/>
                <w:numId w:val="0"/>
              </w:numPr>
              <w:jc w:val="both"/>
              <w:rPr>
                <w:vertAlign w:val="baseline"/>
                <w:lang w:val="en-US"/>
              </w:rPr>
            </w:pPr>
            <w:r>
              <w:rPr>
                <w:vertAlign w:val="baseline"/>
                <w:lang w:val="en-US"/>
              </w:rPr>
              <w:t>$0.0</w:t>
            </w:r>
          </w:p>
        </w:tc>
        <w:tc>
          <w:tcPr>
            <w:tcW w:w="1705" w:type="dxa"/>
          </w:tcPr>
          <w:p>
            <w:pPr>
              <w:widowControl w:val="0"/>
              <w:numPr>
                <w:ilvl w:val="0"/>
                <w:numId w:val="0"/>
              </w:numPr>
              <w:jc w:val="both"/>
              <w:rPr>
                <w:vertAlign w:val="baseline"/>
                <w:lang w:val="en-US"/>
              </w:rPr>
            </w:pPr>
            <w:r>
              <w:rPr>
                <w:vertAlign w:val="baseline"/>
                <w:lang w:val="en-US"/>
              </w:rPr>
              <w:t>$64.164</w:t>
            </w:r>
          </w:p>
        </w:tc>
      </w:tr>
    </w:tbl>
    <w:p>
      <w:pPr>
        <w:numPr>
          <w:ilvl w:val="0"/>
          <w:numId w:val="0"/>
        </w:numPr>
        <w:rPr>
          <w:lang w:val="en-US"/>
        </w:rPr>
      </w:pP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rPr>
          <w:rFonts w:hint="default" w:hAnsi="Arial Unicode MS" w:eastAsia="Arial Unicode MS" w:cs="Arial Unicode MS" w:asciiTheme="majorAscii"/>
          <w:sz w:val="22"/>
          <w:szCs w:val="22"/>
          <w:lang w:val="en-US"/>
        </w:rPr>
      </w:pPr>
    </w:p>
    <w:p>
      <w:pPr>
        <w:keepNext w:val="0"/>
        <w:keepLines w:val="0"/>
        <w:widowControl/>
        <w:suppressLineNumbers w:val="0"/>
        <w:jc w:val="left"/>
        <w:rPr>
          <w:rFonts w:hint="default" w:hAnsi="Arial Unicode MS" w:eastAsia="Arial Unicode MS" w:cs="Arial Unicode MS" w:asciiTheme="majorAscii"/>
          <w:sz w:val="22"/>
          <w:szCs w:val="22"/>
          <w:lang w:val="en-US"/>
        </w:rPr>
      </w:pPr>
      <w:r>
        <w:rPr>
          <w:rFonts w:hint="default" w:hAnsi="Arial Unicode MS" w:eastAsia="Arial Unicode MS" w:cs="Arial Unicode MS" w:asciiTheme="majorAscii"/>
          <w:sz w:val="22"/>
          <w:szCs w:val="22"/>
          <w:lang w:val="en-US"/>
        </w:rPr>
        <w:t>2</w:t>
      </w:r>
      <w:r>
        <w:rPr>
          <w:rFonts w:hint="default" w:hAnsi="Arial Unicode MS" w:eastAsia="Arial Unicode MS" w:cs="Arial Unicode MS" w:asciiTheme="majorAscii"/>
          <w:sz w:val="22"/>
          <w:szCs w:val="22"/>
          <w:vertAlign w:val="superscript"/>
          <w:lang w:val="en-US"/>
        </w:rPr>
        <w:t xml:space="preserve">nd </w:t>
      </w:r>
      <w:r>
        <w:rPr>
          <w:rFonts w:hint="default" w:hAnsi="Arial Unicode MS" w:eastAsia="Arial Unicode MS" w:cs="Arial Unicode MS" w:asciiTheme="majorAscii"/>
          <w:sz w:val="22"/>
          <w:szCs w:val="22"/>
          <w:lang w:val="en-US"/>
        </w:rPr>
        <w:t xml:space="preserve"> Cluster</w:t>
      </w:r>
    </w:p>
    <w:p>
      <w:pPr>
        <w:keepNext w:val="0"/>
        <w:keepLines w:val="0"/>
        <w:widowControl/>
        <w:suppressLineNumbers w:val="0"/>
        <w:jc w:val="left"/>
        <w:rPr>
          <w:rFonts w:hint="default" w:hAnsi="Arial Unicode MS" w:eastAsia="Arial Unicode MS" w:cs="Arial Unicode MS" w:asciiTheme="majorAscii"/>
          <w:sz w:val="22"/>
          <w:szCs w:val="22"/>
          <w:lang w:val="en-US"/>
        </w:rPr>
      </w:pPr>
    </w:p>
    <w:p>
      <w:pPr>
        <w:numPr>
          <w:ilvl w:val="0"/>
          <w:numId w:val="0"/>
        </w:numPr>
        <w:rPr>
          <w:lang w:val="en-US"/>
        </w:rPr>
      </w:pP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widowControl w:val="0"/>
              <w:numPr>
                <w:ilvl w:val="0"/>
                <w:numId w:val="0"/>
              </w:numPr>
              <w:jc w:val="both"/>
              <w:rPr>
                <w:vertAlign w:val="baseline"/>
                <w:lang w:val="en-US"/>
              </w:rPr>
            </w:pPr>
            <w:r>
              <w:rPr>
                <w:lang w:val="en-US"/>
              </w:rPr>
              <w:t xml:space="preserve">Average Discount </w:t>
            </w:r>
          </w:p>
        </w:tc>
        <w:tc>
          <w:tcPr>
            <w:tcW w:w="1704" w:type="dxa"/>
          </w:tcPr>
          <w:p>
            <w:pPr>
              <w:widowControl w:val="0"/>
              <w:numPr>
                <w:ilvl w:val="0"/>
                <w:numId w:val="0"/>
              </w:numPr>
              <w:jc w:val="both"/>
              <w:rPr>
                <w:vertAlign w:val="baseline"/>
                <w:lang w:val="en-US"/>
              </w:rPr>
            </w:pPr>
            <w:r>
              <w:rPr>
                <w:vertAlign w:val="baseline"/>
                <w:lang w:val="en-US"/>
              </w:rPr>
              <w:t>Average Product Sales</w:t>
            </w:r>
          </w:p>
        </w:tc>
        <w:tc>
          <w:tcPr>
            <w:tcW w:w="1704" w:type="dxa"/>
          </w:tcPr>
          <w:p>
            <w:pPr>
              <w:widowControl w:val="0"/>
              <w:numPr>
                <w:ilvl w:val="0"/>
                <w:numId w:val="0"/>
              </w:numPr>
              <w:jc w:val="both"/>
              <w:rPr>
                <w:vertAlign w:val="baseline"/>
                <w:lang w:val="en-US"/>
              </w:rPr>
            </w:pPr>
            <w:r>
              <w:rPr>
                <w:vertAlign w:val="baseline"/>
                <w:lang w:val="en-US"/>
              </w:rPr>
              <w:t>Average Service Sales</w:t>
            </w:r>
          </w:p>
        </w:tc>
        <w:tc>
          <w:tcPr>
            <w:tcW w:w="1705" w:type="dxa"/>
          </w:tcPr>
          <w:p>
            <w:pPr>
              <w:widowControl w:val="0"/>
              <w:numPr>
                <w:ilvl w:val="0"/>
                <w:numId w:val="0"/>
              </w:numPr>
              <w:jc w:val="both"/>
              <w:rPr>
                <w:vertAlign w:val="baseline"/>
                <w:lang w:val="en-US"/>
              </w:rPr>
            </w:pPr>
            <w:r>
              <w:rPr>
                <w:vertAlign w:val="baseline"/>
                <w:lang w:val="en-US"/>
              </w:rPr>
              <w:t>Average Other Sales</w:t>
            </w:r>
          </w:p>
        </w:tc>
        <w:tc>
          <w:tcPr>
            <w:tcW w:w="1705" w:type="dxa"/>
          </w:tcPr>
          <w:p>
            <w:pPr>
              <w:widowControl w:val="0"/>
              <w:numPr>
                <w:ilvl w:val="0"/>
                <w:numId w:val="0"/>
              </w:numPr>
              <w:jc w:val="both"/>
              <w:rPr>
                <w:vertAlign w:val="baseline"/>
                <w:lang w:val="en-US"/>
              </w:rPr>
            </w:pPr>
            <w:r>
              <w:rPr>
                <w:vertAlign w:val="baseline"/>
                <w:lang w:val="en-US"/>
              </w:rPr>
              <w:t>Average Total Sales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0" w:hRule="atLeast"/>
        </w:trPr>
        <w:tc>
          <w:tcPr>
            <w:tcW w:w="1704" w:type="dxa"/>
          </w:tcPr>
          <w:p>
            <w:pPr>
              <w:widowControl w:val="0"/>
              <w:numPr>
                <w:ilvl w:val="0"/>
                <w:numId w:val="0"/>
              </w:numPr>
              <w:jc w:val="both"/>
              <w:rPr>
                <w:vertAlign w:val="baseline"/>
                <w:lang w:val="en-US"/>
              </w:rPr>
            </w:pPr>
            <w:r>
              <w:rPr>
                <w:vertAlign w:val="baseline"/>
                <w:lang w:val="en-US"/>
              </w:rPr>
              <w:t>$0.51</w:t>
            </w:r>
          </w:p>
        </w:tc>
        <w:tc>
          <w:tcPr>
            <w:tcW w:w="1704" w:type="dxa"/>
          </w:tcPr>
          <w:p>
            <w:pPr>
              <w:widowControl w:val="0"/>
              <w:numPr>
                <w:ilvl w:val="0"/>
                <w:numId w:val="0"/>
              </w:numPr>
              <w:jc w:val="both"/>
              <w:rPr>
                <w:vertAlign w:val="baseline"/>
                <w:lang w:val="en-US"/>
              </w:rPr>
            </w:pPr>
            <w:r>
              <w:rPr>
                <w:vertAlign w:val="baseline"/>
                <w:lang w:val="en-US"/>
              </w:rPr>
              <w:t>$2.931</w:t>
            </w:r>
          </w:p>
        </w:tc>
        <w:tc>
          <w:tcPr>
            <w:tcW w:w="1704" w:type="dxa"/>
          </w:tcPr>
          <w:p>
            <w:pPr>
              <w:widowControl w:val="0"/>
              <w:numPr>
                <w:ilvl w:val="0"/>
                <w:numId w:val="0"/>
              </w:numPr>
              <w:jc w:val="both"/>
              <w:rPr>
                <w:vertAlign w:val="baseline"/>
                <w:lang w:val="en-US"/>
              </w:rPr>
            </w:pPr>
            <w:r>
              <w:rPr>
                <w:vertAlign w:val="baseline"/>
                <w:lang w:val="en-US"/>
              </w:rPr>
              <w:t>$13.411</w:t>
            </w:r>
          </w:p>
        </w:tc>
        <w:tc>
          <w:tcPr>
            <w:tcW w:w="1705" w:type="dxa"/>
          </w:tcPr>
          <w:p>
            <w:pPr>
              <w:widowControl w:val="0"/>
              <w:numPr>
                <w:ilvl w:val="0"/>
                <w:numId w:val="0"/>
              </w:numPr>
              <w:jc w:val="both"/>
              <w:rPr>
                <w:vertAlign w:val="baseline"/>
                <w:lang w:val="en-US"/>
              </w:rPr>
            </w:pPr>
            <w:r>
              <w:rPr>
                <w:vertAlign w:val="baseline"/>
                <w:lang w:val="en-US"/>
              </w:rPr>
              <w:t>$0.0</w:t>
            </w:r>
          </w:p>
        </w:tc>
        <w:tc>
          <w:tcPr>
            <w:tcW w:w="1705" w:type="dxa"/>
          </w:tcPr>
          <w:p>
            <w:pPr>
              <w:widowControl w:val="0"/>
              <w:numPr>
                <w:ilvl w:val="0"/>
                <w:numId w:val="0"/>
              </w:numPr>
              <w:jc w:val="both"/>
              <w:rPr>
                <w:vertAlign w:val="baseline"/>
                <w:lang w:val="en-US"/>
              </w:rPr>
            </w:pPr>
            <w:r>
              <w:rPr>
                <w:vertAlign w:val="baseline"/>
                <w:lang w:val="en-US"/>
              </w:rPr>
              <w:t>$16.343</w:t>
            </w:r>
          </w:p>
        </w:tc>
      </w:tr>
    </w:tbl>
    <w:p>
      <w:pPr>
        <w:numPr>
          <w:ilvl w:val="0"/>
          <w:numId w:val="0"/>
        </w:numPr>
        <w:rPr>
          <w:lang w:val="en-US"/>
        </w:rPr>
      </w:pPr>
    </w:p>
    <w:p>
      <w:pPr>
        <w:numPr>
          <w:ilvl w:val="0"/>
          <w:numId w:val="0"/>
        </w:numPr>
        <w:rPr>
          <w:lang w:val="en-US"/>
        </w:rPr>
      </w:pPr>
    </w:p>
    <w:p>
      <w:pPr>
        <w:numPr>
          <w:ilvl w:val="0"/>
          <w:numId w:val="0"/>
        </w:numPr>
        <w:rPr>
          <w:lang w:val="en-US"/>
        </w:rPr>
      </w:pPr>
      <w:r>
        <w:rPr>
          <w:lang w:val="en-US"/>
        </w:rPr>
        <w:t>3</w:t>
      </w:r>
      <w:r>
        <w:rPr>
          <w:vertAlign w:val="superscript"/>
          <w:lang w:val="en-US"/>
        </w:rPr>
        <w:t>rd</w:t>
      </w:r>
      <w:r>
        <w:rPr>
          <w:lang w:val="en-US"/>
        </w:rPr>
        <w:t xml:space="preserve"> Cluster</w:t>
      </w:r>
    </w:p>
    <w:p>
      <w:pPr>
        <w:numPr>
          <w:ilvl w:val="0"/>
          <w:numId w:val="0"/>
        </w:numPr>
        <w:rPr>
          <w:lang w:val="en-US"/>
        </w:rPr>
      </w:pPr>
    </w:p>
    <w:p>
      <w:pPr>
        <w:numPr>
          <w:ilvl w:val="0"/>
          <w:numId w:val="0"/>
        </w:numPr>
        <w:rPr>
          <w:lang w:val="en-US"/>
        </w:rPr>
      </w:pP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widowControl w:val="0"/>
              <w:numPr>
                <w:ilvl w:val="0"/>
                <w:numId w:val="0"/>
              </w:numPr>
              <w:jc w:val="both"/>
              <w:rPr>
                <w:vertAlign w:val="baseline"/>
                <w:lang w:val="en-US"/>
              </w:rPr>
            </w:pPr>
            <w:r>
              <w:rPr>
                <w:lang w:val="en-US"/>
              </w:rPr>
              <w:t xml:space="preserve">Average Discount </w:t>
            </w:r>
          </w:p>
        </w:tc>
        <w:tc>
          <w:tcPr>
            <w:tcW w:w="1704" w:type="dxa"/>
          </w:tcPr>
          <w:p>
            <w:pPr>
              <w:widowControl w:val="0"/>
              <w:numPr>
                <w:ilvl w:val="0"/>
                <w:numId w:val="0"/>
              </w:numPr>
              <w:jc w:val="both"/>
              <w:rPr>
                <w:vertAlign w:val="baseline"/>
                <w:lang w:val="en-US"/>
              </w:rPr>
            </w:pPr>
            <w:r>
              <w:rPr>
                <w:vertAlign w:val="baseline"/>
                <w:lang w:val="en-US"/>
              </w:rPr>
              <w:t>Average Product Sales</w:t>
            </w:r>
          </w:p>
        </w:tc>
        <w:tc>
          <w:tcPr>
            <w:tcW w:w="1704" w:type="dxa"/>
          </w:tcPr>
          <w:p>
            <w:pPr>
              <w:widowControl w:val="0"/>
              <w:numPr>
                <w:ilvl w:val="0"/>
                <w:numId w:val="0"/>
              </w:numPr>
              <w:jc w:val="both"/>
              <w:rPr>
                <w:vertAlign w:val="baseline"/>
                <w:lang w:val="en-US"/>
              </w:rPr>
            </w:pPr>
            <w:r>
              <w:rPr>
                <w:vertAlign w:val="baseline"/>
                <w:lang w:val="en-US"/>
              </w:rPr>
              <w:t>Average Service Sales</w:t>
            </w:r>
          </w:p>
        </w:tc>
        <w:tc>
          <w:tcPr>
            <w:tcW w:w="1705" w:type="dxa"/>
          </w:tcPr>
          <w:p>
            <w:pPr>
              <w:widowControl w:val="0"/>
              <w:numPr>
                <w:ilvl w:val="0"/>
                <w:numId w:val="0"/>
              </w:numPr>
              <w:jc w:val="both"/>
              <w:rPr>
                <w:vertAlign w:val="baseline"/>
                <w:lang w:val="en-US"/>
              </w:rPr>
            </w:pPr>
            <w:r>
              <w:rPr>
                <w:vertAlign w:val="baseline"/>
                <w:lang w:val="en-US"/>
              </w:rPr>
              <w:t>Average Other Sales</w:t>
            </w:r>
          </w:p>
        </w:tc>
        <w:tc>
          <w:tcPr>
            <w:tcW w:w="1705" w:type="dxa"/>
          </w:tcPr>
          <w:p>
            <w:pPr>
              <w:widowControl w:val="0"/>
              <w:numPr>
                <w:ilvl w:val="0"/>
                <w:numId w:val="0"/>
              </w:numPr>
              <w:jc w:val="both"/>
              <w:rPr>
                <w:vertAlign w:val="baseline"/>
                <w:lang w:val="en-US"/>
              </w:rPr>
            </w:pPr>
            <w:r>
              <w:rPr>
                <w:vertAlign w:val="baseline"/>
                <w:lang w:val="en-US"/>
              </w:rPr>
              <w:t>Average Total Sales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0" w:hRule="atLeast"/>
        </w:trPr>
        <w:tc>
          <w:tcPr>
            <w:tcW w:w="1704" w:type="dxa"/>
          </w:tcPr>
          <w:p>
            <w:pPr>
              <w:widowControl w:val="0"/>
              <w:numPr>
                <w:ilvl w:val="0"/>
                <w:numId w:val="0"/>
              </w:numPr>
              <w:jc w:val="both"/>
              <w:rPr>
                <w:vertAlign w:val="baseline"/>
                <w:lang w:val="en-US"/>
              </w:rPr>
            </w:pPr>
            <w:r>
              <w:rPr>
                <w:vertAlign w:val="baseline"/>
                <w:lang w:val="en-US"/>
              </w:rPr>
              <w:t>$0.0</w:t>
            </w:r>
          </w:p>
        </w:tc>
        <w:tc>
          <w:tcPr>
            <w:tcW w:w="1704" w:type="dxa"/>
          </w:tcPr>
          <w:p>
            <w:pPr>
              <w:widowControl w:val="0"/>
              <w:numPr>
                <w:ilvl w:val="0"/>
                <w:numId w:val="0"/>
              </w:numPr>
              <w:jc w:val="both"/>
              <w:rPr>
                <w:vertAlign w:val="baseline"/>
                <w:lang w:val="en-US"/>
              </w:rPr>
            </w:pPr>
            <w:r>
              <w:rPr>
                <w:vertAlign w:val="baseline"/>
                <w:lang w:val="en-US"/>
              </w:rPr>
              <w:t>$29.421</w:t>
            </w:r>
          </w:p>
        </w:tc>
        <w:tc>
          <w:tcPr>
            <w:tcW w:w="1704" w:type="dxa"/>
          </w:tcPr>
          <w:p>
            <w:pPr>
              <w:widowControl w:val="0"/>
              <w:numPr>
                <w:ilvl w:val="0"/>
                <w:numId w:val="0"/>
              </w:numPr>
              <w:jc w:val="both"/>
              <w:rPr>
                <w:vertAlign w:val="baseline"/>
                <w:lang w:val="en-US"/>
              </w:rPr>
            </w:pPr>
            <w:r>
              <w:rPr>
                <w:vertAlign w:val="baseline"/>
                <w:lang w:val="en-US"/>
              </w:rPr>
              <w:t>$0.0</w:t>
            </w:r>
          </w:p>
        </w:tc>
        <w:tc>
          <w:tcPr>
            <w:tcW w:w="1705" w:type="dxa"/>
          </w:tcPr>
          <w:p>
            <w:pPr>
              <w:widowControl w:val="0"/>
              <w:numPr>
                <w:ilvl w:val="0"/>
                <w:numId w:val="0"/>
              </w:numPr>
              <w:jc w:val="both"/>
              <w:rPr>
                <w:vertAlign w:val="baseline"/>
                <w:lang w:val="en-US"/>
              </w:rPr>
            </w:pPr>
            <w:r>
              <w:rPr>
                <w:vertAlign w:val="baseline"/>
                <w:lang w:val="en-US"/>
              </w:rPr>
              <w:t>$0.0</w:t>
            </w:r>
          </w:p>
        </w:tc>
        <w:tc>
          <w:tcPr>
            <w:tcW w:w="1705" w:type="dxa"/>
          </w:tcPr>
          <w:p>
            <w:pPr>
              <w:widowControl w:val="0"/>
              <w:numPr>
                <w:ilvl w:val="0"/>
                <w:numId w:val="0"/>
              </w:numPr>
              <w:jc w:val="both"/>
              <w:rPr>
                <w:vertAlign w:val="baseline"/>
                <w:lang w:val="en-US"/>
              </w:rPr>
            </w:pPr>
            <w:r>
              <w:rPr>
                <w:vertAlign w:val="baseline"/>
                <w:lang w:val="en-US"/>
              </w:rPr>
              <w:t>$29.421</w:t>
            </w:r>
          </w:p>
        </w:tc>
      </w:tr>
    </w:tbl>
    <w:p>
      <w:pPr>
        <w:numPr>
          <w:ilvl w:val="0"/>
          <w:numId w:val="0"/>
        </w:numPr>
        <w:rPr>
          <w:lang w:val="en-US"/>
        </w:rPr>
      </w:pPr>
    </w:p>
    <w:p>
      <w:pPr>
        <w:numPr>
          <w:ilvl w:val="0"/>
          <w:numId w:val="0"/>
        </w:numPr>
        <w:rPr>
          <w:lang w:val="en-US"/>
        </w:rPr>
      </w:pPr>
    </w:p>
    <w:p>
      <w:pPr>
        <w:numPr>
          <w:ilvl w:val="0"/>
          <w:numId w:val="0"/>
        </w:numPr>
        <w:rPr>
          <w:lang w:val="en-US"/>
        </w:rPr>
      </w:pPr>
      <w:r>
        <w:rPr>
          <w:lang w:val="en-US"/>
        </w:rPr>
        <w:t>4</w:t>
      </w:r>
      <w:r>
        <w:rPr>
          <w:vertAlign w:val="superscript"/>
          <w:lang w:val="en-US"/>
        </w:rPr>
        <w:t>TH</w:t>
      </w:r>
      <w:r>
        <w:rPr>
          <w:lang w:val="en-US"/>
        </w:rPr>
        <w:t xml:space="preserve"> Cluster</w:t>
      </w:r>
    </w:p>
    <w:p>
      <w:pPr>
        <w:numPr>
          <w:ilvl w:val="0"/>
          <w:numId w:val="0"/>
        </w:numPr>
        <w:rPr>
          <w:lang w:val="en-US"/>
        </w:rPr>
      </w:pPr>
    </w:p>
    <w:p>
      <w:pPr>
        <w:numPr>
          <w:ilvl w:val="0"/>
          <w:numId w:val="0"/>
        </w:numPr>
        <w:rPr>
          <w:lang w:val="en-US"/>
        </w:rPr>
      </w:pP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widowControl w:val="0"/>
              <w:numPr>
                <w:ilvl w:val="0"/>
                <w:numId w:val="0"/>
              </w:numPr>
              <w:jc w:val="both"/>
              <w:rPr>
                <w:vertAlign w:val="baseline"/>
                <w:lang w:val="en-US"/>
              </w:rPr>
            </w:pPr>
            <w:r>
              <w:rPr>
                <w:lang w:val="en-US"/>
              </w:rPr>
              <w:t xml:space="preserve">Average Discount </w:t>
            </w:r>
          </w:p>
        </w:tc>
        <w:tc>
          <w:tcPr>
            <w:tcW w:w="1704" w:type="dxa"/>
          </w:tcPr>
          <w:p>
            <w:pPr>
              <w:widowControl w:val="0"/>
              <w:numPr>
                <w:ilvl w:val="0"/>
                <w:numId w:val="0"/>
              </w:numPr>
              <w:jc w:val="both"/>
              <w:rPr>
                <w:vertAlign w:val="baseline"/>
                <w:lang w:val="en-US"/>
              </w:rPr>
            </w:pPr>
            <w:r>
              <w:rPr>
                <w:vertAlign w:val="baseline"/>
                <w:lang w:val="en-US"/>
              </w:rPr>
              <w:t>Average Product Sales</w:t>
            </w:r>
          </w:p>
        </w:tc>
        <w:tc>
          <w:tcPr>
            <w:tcW w:w="1704" w:type="dxa"/>
          </w:tcPr>
          <w:p>
            <w:pPr>
              <w:widowControl w:val="0"/>
              <w:numPr>
                <w:ilvl w:val="0"/>
                <w:numId w:val="0"/>
              </w:numPr>
              <w:jc w:val="both"/>
              <w:rPr>
                <w:vertAlign w:val="baseline"/>
                <w:lang w:val="en-US"/>
              </w:rPr>
            </w:pPr>
            <w:r>
              <w:rPr>
                <w:vertAlign w:val="baseline"/>
                <w:lang w:val="en-US"/>
              </w:rPr>
              <w:t>Average Service Sales</w:t>
            </w:r>
          </w:p>
        </w:tc>
        <w:tc>
          <w:tcPr>
            <w:tcW w:w="1705" w:type="dxa"/>
          </w:tcPr>
          <w:p>
            <w:pPr>
              <w:widowControl w:val="0"/>
              <w:numPr>
                <w:ilvl w:val="0"/>
                <w:numId w:val="0"/>
              </w:numPr>
              <w:jc w:val="both"/>
              <w:rPr>
                <w:vertAlign w:val="baseline"/>
                <w:lang w:val="en-US"/>
              </w:rPr>
            </w:pPr>
            <w:r>
              <w:rPr>
                <w:vertAlign w:val="baseline"/>
                <w:lang w:val="en-US"/>
              </w:rPr>
              <w:t>Average Other Sales</w:t>
            </w:r>
          </w:p>
        </w:tc>
        <w:tc>
          <w:tcPr>
            <w:tcW w:w="1705" w:type="dxa"/>
          </w:tcPr>
          <w:p>
            <w:pPr>
              <w:widowControl w:val="0"/>
              <w:numPr>
                <w:ilvl w:val="0"/>
                <w:numId w:val="0"/>
              </w:numPr>
              <w:jc w:val="both"/>
              <w:rPr>
                <w:vertAlign w:val="baseline"/>
                <w:lang w:val="en-US"/>
              </w:rPr>
            </w:pPr>
            <w:r>
              <w:rPr>
                <w:vertAlign w:val="baseline"/>
                <w:lang w:val="en-US"/>
              </w:rPr>
              <w:t>Average Total Sales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0" w:hRule="atLeast"/>
        </w:trPr>
        <w:tc>
          <w:tcPr>
            <w:tcW w:w="1704" w:type="dxa"/>
          </w:tcPr>
          <w:p>
            <w:pPr>
              <w:widowControl w:val="0"/>
              <w:numPr>
                <w:ilvl w:val="0"/>
                <w:numId w:val="0"/>
              </w:numPr>
              <w:jc w:val="both"/>
              <w:rPr>
                <w:vertAlign w:val="baseline"/>
                <w:lang w:val="en-US"/>
              </w:rPr>
            </w:pPr>
            <w:r>
              <w:rPr>
                <w:vertAlign w:val="baseline"/>
                <w:lang w:val="en-US"/>
              </w:rPr>
              <w:t>$30.0</w:t>
            </w:r>
          </w:p>
        </w:tc>
        <w:tc>
          <w:tcPr>
            <w:tcW w:w="1704" w:type="dxa"/>
          </w:tcPr>
          <w:p>
            <w:pPr>
              <w:widowControl w:val="0"/>
              <w:numPr>
                <w:ilvl w:val="0"/>
                <w:numId w:val="0"/>
              </w:numPr>
              <w:jc w:val="both"/>
              <w:rPr>
                <w:vertAlign w:val="baseline"/>
                <w:lang w:val="en-US"/>
              </w:rPr>
            </w:pPr>
            <w:r>
              <w:rPr>
                <w:vertAlign w:val="baseline"/>
                <w:lang w:val="en-US"/>
              </w:rPr>
              <w:t>$0.0</w:t>
            </w:r>
          </w:p>
        </w:tc>
        <w:tc>
          <w:tcPr>
            <w:tcW w:w="1704" w:type="dxa"/>
          </w:tcPr>
          <w:p>
            <w:pPr>
              <w:widowControl w:val="0"/>
              <w:numPr>
                <w:ilvl w:val="0"/>
                <w:numId w:val="0"/>
              </w:numPr>
              <w:jc w:val="both"/>
              <w:rPr>
                <w:vertAlign w:val="baseline"/>
                <w:lang w:val="en-US"/>
              </w:rPr>
            </w:pPr>
            <w:r>
              <w:rPr>
                <w:vertAlign w:val="baseline"/>
                <w:lang w:val="en-US"/>
              </w:rPr>
              <w:t>$16.43</w:t>
            </w:r>
          </w:p>
        </w:tc>
        <w:tc>
          <w:tcPr>
            <w:tcW w:w="1705" w:type="dxa"/>
          </w:tcPr>
          <w:p>
            <w:pPr>
              <w:widowControl w:val="0"/>
              <w:numPr>
                <w:ilvl w:val="0"/>
                <w:numId w:val="0"/>
              </w:numPr>
              <w:jc w:val="both"/>
              <w:rPr>
                <w:vertAlign w:val="baseline"/>
                <w:lang w:val="en-US"/>
              </w:rPr>
            </w:pPr>
            <w:r>
              <w:rPr>
                <w:vertAlign w:val="baseline"/>
                <w:lang w:val="en-US"/>
              </w:rPr>
              <w:t>$0.0</w:t>
            </w:r>
          </w:p>
        </w:tc>
        <w:tc>
          <w:tcPr>
            <w:tcW w:w="1705" w:type="dxa"/>
          </w:tcPr>
          <w:p>
            <w:pPr>
              <w:widowControl w:val="0"/>
              <w:numPr>
                <w:ilvl w:val="0"/>
                <w:numId w:val="0"/>
              </w:numPr>
              <w:jc w:val="both"/>
              <w:rPr>
                <w:vertAlign w:val="baseline"/>
                <w:lang w:val="en-US"/>
              </w:rPr>
            </w:pPr>
            <w:r>
              <w:rPr>
                <w:vertAlign w:val="baseline"/>
                <w:lang w:val="en-US"/>
              </w:rPr>
              <w:t>$17.142</w:t>
            </w:r>
          </w:p>
        </w:tc>
      </w:tr>
    </w:tbl>
    <w:p>
      <w:pPr>
        <w:numPr>
          <w:ilvl w:val="0"/>
          <w:numId w:val="0"/>
        </w:numPr>
        <w:rPr>
          <w:lang w:val="en-US"/>
        </w:rPr>
      </w:pPr>
    </w:p>
    <w:p>
      <w:pPr>
        <w:numPr>
          <w:ilvl w:val="0"/>
          <w:numId w:val="0"/>
        </w:numPr>
        <w:rPr>
          <w:lang w:val="en-US"/>
        </w:rPr>
      </w:pPr>
    </w:p>
    <w:p>
      <w:pPr>
        <w:numPr>
          <w:ilvl w:val="0"/>
          <w:numId w:val="0"/>
        </w:numPr>
        <w:rPr>
          <w:lang w:val="en-US"/>
        </w:rPr>
      </w:pPr>
      <w:r>
        <w:rPr>
          <w:lang w:val="en-US"/>
        </w:rPr>
        <w:t>5</w:t>
      </w:r>
      <w:r>
        <w:rPr>
          <w:vertAlign w:val="superscript"/>
          <w:lang w:val="en-US"/>
        </w:rPr>
        <w:t>th</w:t>
      </w:r>
      <w:r>
        <w:rPr>
          <w:lang w:val="en-US"/>
        </w:rPr>
        <w:t xml:space="preserve"> Cluster</w:t>
      </w:r>
    </w:p>
    <w:p>
      <w:pPr>
        <w:numPr>
          <w:ilvl w:val="0"/>
          <w:numId w:val="0"/>
        </w:numPr>
        <w:rPr>
          <w:lang w:val="en-US"/>
        </w:rPr>
      </w:pPr>
    </w:p>
    <w:p>
      <w:pPr>
        <w:numPr>
          <w:ilvl w:val="0"/>
          <w:numId w:val="0"/>
        </w:numPr>
        <w:rPr>
          <w:lang w:val="en-US"/>
        </w:rPr>
      </w:pP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widowControl w:val="0"/>
              <w:numPr>
                <w:ilvl w:val="0"/>
                <w:numId w:val="0"/>
              </w:numPr>
              <w:jc w:val="both"/>
              <w:rPr>
                <w:vertAlign w:val="baseline"/>
                <w:lang w:val="en-US"/>
              </w:rPr>
            </w:pPr>
            <w:r>
              <w:rPr>
                <w:lang w:val="en-US"/>
              </w:rPr>
              <w:t xml:space="preserve">Average Discount </w:t>
            </w:r>
          </w:p>
        </w:tc>
        <w:tc>
          <w:tcPr>
            <w:tcW w:w="1704" w:type="dxa"/>
          </w:tcPr>
          <w:p>
            <w:pPr>
              <w:widowControl w:val="0"/>
              <w:numPr>
                <w:ilvl w:val="0"/>
                <w:numId w:val="0"/>
              </w:numPr>
              <w:jc w:val="both"/>
              <w:rPr>
                <w:vertAlign w:val="baseline"/>
                <w:lang w:val="en-US"/>
              </w:rPr>
            </w:pPr>
            <w:r>
              <w:rPr>
                <w:vertAlign w:val="baseline"/>
                <w:lang w:val="en-US"/>
              </w:rPr>
              <w:t>Average Product Sales</w:t>
            </w:r>
          </w:p>
        </w:tc>
        <w:tc>
          <w:tcPr>
            <w:tcW w:w="1704" w:type="dxa"/>
          </w:tcPr>
          <w:p>
            <w:pPr>
              <w:widowControl w:val="0"/>
              <w:numPr>
                <w:ilvl w:val="0"/>
                <w:numId w:val="0"/>
              </w:numPr>
              <w:jc w:val="both"/>
              <w:rPr>
                <w:vertAlign w:val="baseline"/>
                <w:lang w:val="en-US"/>
              </w:rPr>
            </w:pPr>
            <w:r>
              <w:rPr>
                <w:vertAlign w:val="baseline"/>
                <w:lang w:val="en-US"/>
              </w:rPr>
              <w:t>Average Service Sales</w:t>
            </w:r>
          </w:p>
        </w:tc>
        <w:tc>
          <w:tcPr>
            <w:tcW w:w="1705" w:type="dxa"/>
          </w:tcPr>
          <w:p>
            <w:pPr>
              <w:widowControl w:val="0"/>
              <w:numPr>
                <w:ilvl w:val="0"/>
                <w:numId w:val="0"/>
              </w:numPr>
              <w:jc w:val="both"/>
              <w:rPr>
                <w:vertAlign w:val="baseline"/>
                <w:lang w:val="en-US"/>
              </w:rPr>
            </w:pPr>
            <w:r>
              <w:rPr>
                <w:vertAlign w:val="baseline"/>
                <w:lang w:val="en-US"/>
              </w:rPr>
              <w:t>Average Other Sales</w:t>
            </w:r>
          </w:p>
        </w:tc>
        <w:tc>
          <w:tcPr>
            <w:tcW w:w="1705" w:type="dxa"/>
          </w:tcPr>
          <w:p>
            <w:pPr>
              <w:widowControl w:val="0"/>
              <w:numPr>
                <w:ilvl w:val="0"/>
                <w:numId w:val="0"/>
              </w:numPr>
              <w:jc w:val="both"/>
              <w:rPr>
                <w:vertAlign w:val="baseline"/>
                <w:lang w:val="en-US"/>
              </w:rPr>
            </w:pPr>
            <w:r>
              <w:rPr>
                <w:vertAlign w:val="baseline"/>
                <w:lang w:val="en-US"/>
              </w:rPr>
              <w:t>Average Total Sales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0" w:hRule="atLeast"/>
        </w:trPr>
        <w:tc>
          <w:tcPr>
            <w:tcW w:w="1704" w:type="dxa"/>
          </w:tcPr>
          <w:p>
            <w:pPr>
              <w:widowControl w:val="0"/>
              <w:numPr>
                <w:ilvl w:val="0"/>
                <w:numId w:val="0"/>
              </w:numPr>
              <w:jc w:val="both"/>
              <w:rPr>
                <w:vertAlign w:val="baseline"/>
                <w:lang w:val="en-US"/>
              </w:rPr>
            </w:pPr>
            <w:r>
              <w:rPr>
                <w:vertAlign w:val="baseline"/>
                <w:lang w:val="en-US"/>
              </w:rPr>
              <w:t>$0.91</w:t>
            </w:r>
          </w:p>
        </w:tc>
        <w:tc>
          <w:tcPr>
            <w:tcW w:w="1704" w:type="dxa"/>
          </w:tcPr>
          <w:p>
            <w:pPr>
              <w:widowControl w:val="0"/>
              <w:numPr>
                <w:ilvl w:val="0"/>
                <w:numId w:val="0"/>
              </w:numPr>
              <w:jc w:val="both"/>
              <w:rPr>
                <w:vertAlign w:val="baseline"/>
                <w:lang w:val="en-US"/>
              </w:rPr>
            </w:pPr>
            <w:r>
              <w:rPr>
                <w:vertAlign w:val="baseline"/>
                <w:lang w:val="en-US"/>
              </w:rPr>
              <w:t>$0.0</w:t>
            </w:r>
          </w:p>
        </w:tc>
        <w:tc>
          <w:tcPr>
            <w:tcW w:w="1704" w:type="dxa"/>
          </w:tcPr>
          <w:p>
            <w:pPr>
              <w:widowControl w:val="0"/>
              <w:numPr>
                <w:ilvl w:val="0"/>
                <w:numId w:val="0"/>
              </w:numPr>
              <w:jc w:val="both"/>
              <w:rPr>
                <w:vertAlign w:val="baseline"/>
                <w:lang w:val="en-US"/>
              </w:rPr>
            </w:pPr>
            <w:r>
              <w:rPr>
                <w:vertAlign w:val="baseline"/>
                <w:lang w:val="en-US"/>
              </w:rPr>
              <w:t>$145.06</w:t>
            </w:r>
          </w:p>
        </w:tc>
        <w:tc>
          <w:tcPr>
            <w:tcW w:w="1705" w:type="dxa"/>
          </w:tcPr>
          <w:p>
            <w:pPr>
              <w:widowControl w:val="0"/>
              <w:numPr>
                <w:ilvl w:val="0"/>
                <w:numId w:val="0"/>
              </w:numPr>
              <w:jc w:val="both"/>
              <w:rPr>
                <w:vertAlign w:val="baseline"/>
                <w:lang w:val="en-US"/>
              </w:rPr>
            </w:pPr>
            <w:r>
              <w:rPr>
                <w:vertAlign w:val="baseline"/>
                <w:lang w:val="en-US"/>
              </w:rPr>
              <w:t>$0.0</w:t>
            </w:r>
          </w:p>
        </w:tc>
        <w:tc>
          <w:tcPr>
            <w:tcW w:w="1705" w:type="dxa"/>
          </w:tcPr>
          <w:p>
            <w:pPr>
              <w:widowControl w:val="0"/>
              <w:numPr>
                <w:ilvl w:val="0"/>
                <w:numId w:val="0"/>
              </w:numPr>
              <w:jc w:val="both"/>
              <w:rPr>
                <w:vertAlign w:val="baseline"/>
                <w:lang w:val="en-US"/>
              </w:rPr>
            </w:pPr>
            <w:r>
              <w:rPr>
                <w:vertAlign w:val="baseline"/>
                <w:lang w:val="en-US"/>
              </w:rPr>
              <w:t>$145.06</w:t>
            </w:r>
          </w:p>
        </w:tc>
      </w:tr>
    </w:tbl>
    <w:p>
      <w:pPr>
        <w:numPr>
          <w:ilvl w:val="0"/>
          <w:numId w:val="0"/>
        </w:numPr>
        <w:rPr>
          <w:lang w:val="en-US"/>
        </w:rPr>
      </w:pPr>
    </w:p>
    <w:p>
      <w:pPr>
        <w:numPr>
          <w:ilvl w:val="0"/>
          <w:numId w:val="0"/>
        </w:numPr>
        <w:rPr>
          <w:lang w:val="en-US"/>
        </w:rPr>
      </w:pPr>
    </w:p>
    <w:p>
      <w:pPr>
        <w:numPr>
          <w:ilvl w:val="0"/>
          <w:numId w:val="0"/>
        </w:numPr>
        <w:rPr>
          <w:lang w:val="en-US"/>
        </w:rPr>
      </w:pPr>
    </w:p>
    <w:p>
      <w:pPr>
        <w:numPr>
          <w:ilvl w:val="0"/>
          <w:numId w:val="0"/>
        </w:numPr>
        <w:rPr>
          <w:lang w:val="en-US"/>
        </w:rPr>
      </w:pPr>
    </w:p>
    <w:p>
      <w:pPr>
        <w:numPr>
          <w:ilvl w:val="0"/>
          <w:numId w:val="0"/>
        </w:numPr>
        <w:rPr>
          <w:lang w:val="en-US"/>
        </w:rPr>
      </w:pPr>
    </w:p>
    <w:p>
      <w:pPr>
        <w:numPr>
          <w:ilvl w:val="0"/>
          <w:numId w:val="0"/>
        </w:numPr>
        <w:rPr>
          <w:lang w:val="en-US"/>
        </w:rPr>
      </w:pPr>
    </w:p>
    <w:p>
      <w:pPr>
        <w:numPr>
          <w:ilvl w:val="0"/>
          <w:numId w:val="0"/>
        </w:numPr>
        <w:rPr>
          <w:lang w:val="en-US"/>
        </w:rPr>
      </w:pPr>
    </w:p>
    <w:p>
      <w:pPr>
        <w:numPr>
          <w:ilvl w:val="0"/>
          <w:numId w:val="0"/>
        </w:numPr>
        <w:rPr>
          <w:lang w:val="en-US"/>
        </w:rPr>
      </w:pPr>
    </w:p>
    <w:p>
      <w:pPr>
        <w:numPr>
          <w:ilvl w:val="0"/>
          <w:numId w:val="2"/>
        </w:numPr>
        <w:ind w:left="425" w:leftChars="0" w:hanging="425" w:firstLineChars="0"/>
        <w:rPr>
          <w:lang w:val="en-US"/>
        </w:rPr>
      </w:pPr>
      <w:r>
        <w:rPr>
          <w:lang w:val="en-US"/>
        </w:rPr>
        <w:t>AVERAGE TOTAL SALES in 5</w:t>
      </w:r>
      <w:r>
        <w:rPr>
          <w:vertAlign w:val="superscript"/>
          <w:lang w:val="en-US"/>
        </w:rPr>
        <w:t>th</w:t>
      </w:r>
      <w:r>
        <w:rPr>
          <w:lang w:val="en-US"/>
        </w:rPr>
        <w:t xml:space="preserve"> Cluster is the highest followed by 1</w:t>
      </w:r>
      <w:r>
        <w:rPr>
          <w:vertAlign w:val="superscript"/>
          <w:lang w:val="en-US"/>
        </w:rPr>
        <w:t>st</w:t>
      </w:r>
      <w:r>
        <w:rPr>
          <w:lang w:val="en-US"/>
        </w:rPr>
        <w:t xml:space="preserve"> Cluster.</w:t>
      </w:r>
    </w:p>
    <w:p>
      <w:pPr>
        <w:numPr>
          <w:ilvl w:val="0"/>
          <w:numId w:val="2"/>
        </w:numPr>
        <w:ind w:left="425" w:leftChars="0" w:hanging="425" w:firstLineChars="0"/>
        <w:rPr>
          <w:lang w:val="en-US"/>
        </w:rPr>
      </w:pPr>
      <w:r>
        <w:rPr>
          <w:lang w:val="en-US"/>
        </w:rPr>
        <w:t>Highest AVERAGE SERVICE SALES is for the 5</w:t>
      </w:r>
      <w:r>
        <w:rPr>
          <w:vertAlign w:val="superscript"/>
          <w:lang w:val="en-US"/>
        </w:rPr>
        <w:t>th</w:t>
      </w:r>
      <w:r>
        <w:rPr>
          <w:lang w:val="en-US"/>
        </w:rPr>
        <w:t xml:space="preserve"> Cluster at $145.</w:t>
      </w:r>
    </w:p>
    <w:p>
      <w:pPr>
        <w:numPr>
          <w:ilvl w:val="0"/>
          <w:numId w:val="2"/>
        </w:numPr>
        <w:ind w:left="425" w:leftChars="0" w:hanging="425" w:firstLineChars="0"/>
        <w:rPr>
          <w:lang w:val="en-US"/>
        </w:rPr>
      </w:pPr>
      <w:r>
        <w:rPr>
          <w:lang w:val="en-US"/>
        </w:rPr>
        <w:t>AVERAGE DISCOUNT highest for 4</w:t>
      </w:r>
      <w:r>
        <w:rPr>
          <w:vertAlign w:val="superscript"/>
          <w:lang w:val="en-US"/>
        </w:rPr>
        <w:t>th</w:t>
      </w:r>
      <w:r>
        <w:rPr>
          <w:lang w:val="en-US"/>
        </w:rPr>
        <w:t xml:space="preserve"> Cluster I.e. $30.</w:t>
      </w:r>
    </w:p>
    <w:p>
      <w:pPr>
        <w:numPr>
          <w:ilvl w:val="0"/>
          <w:numId w:val="2"/>
        </w:numPr>
        <w:ind w:left="425" w:leftChars="0" w:hanging="425" w:firstLineChars="0"/>
        <w:rPr>
          <w:lang w:val="en-US"/>
        </w:rPr>
      </w:pPr>
      <w:r>
        <w:rPr>
          <w:lang w:val="en-US"/>
        </w:rPr>
        <w:t>AVERAGE PRODUCT SALES maximum in 3</w:t>
      </w:r>
      <w:r>
        <w:rPr>
          <w:vertAlign w:val="superscript"/>
          <w:lang w:val="en-US"/>
        </w:rPr>
        <w:t>rd</w:t>
      </w:r>
      <w:r>
        <w:rPr>
          <w:lang w:val="en-US"/>
        </w:rPr>
        <w:t xml:space="preserve"> Cluster.</w:t>
      </w:r>
    </w:p>
    <w:p>
      <w:pPr>
        <w:numPr>
          <w:ilvl w:val="0"/>
          <w:numId w:val="2"/>
        </w:numPr>
        <w:ind w:left="425" w:leftChars="0" w:hanging="425" w:firstLineChars="0"/>
        <w:rPr>
          <w:lang w:val="en-US"/>
        </w:rPr>
      </w:pPr>
      <w:r>
        <w:rPr>
          <w:lang w:val="en-US"/>
        </w:rPr>
        <w:t>AVERAGE OTHER SALES for all Clusters is $0.0.</w:t>
      </w:r>
    </w:p>
    <w:p>
      <w:pPr>
        <w:numPr>
          <w:ilvl w:val="0"/>
          <w:numId w:val="0"/>
        </w:numPr>
        <w:rPr>
          <w:lang w:val="en-US"/>
        </w:rPr>
      </w:pPr>
    </w:p>
    <w:p>
      <w:pPr>
        <w:numPr>
          <w:ilvl w:val="0"/>
          <w:numId w:val="0"/>
        </w:numPr>
        <w:rPr>
          <w:lang w:val="en-US"/>
        </w:rPr>
      </w:pPr>
      <w:r>
        <w:drawing>
          <wp:inline distT="0" distB="0" distL="114300" distR="114300">
            <wp:extent cx="3552190" cy="5628640"/>
            <wp:effectExtent l="0" t="0" r="10160" b="1016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9"/>
                    <a:stretch>
                      <a:fillRect/>
                    </a:stretch>
                  </pic:blipFill>
                  <pic:spPr>
                    <a:xfrm>
                      <a:off x="0" y="0"/>
                      <a:ext cx="3552190" cy="5628640"/>
                    </a:xfrm>
                    <a:prstGeom prst="rect">
                      <a:avLst/>
                    </a:prstGeom>
                    <a:noFill/>
                    <a:ln w="9525">
                      <a:noFill/>
                    </a:ln>
                  </pic:spPr>
                </pic:pic>
              </a:graphicData>
            </a:graphic>
          </wp:inline>
        </w:drawing>
      </w:r>
    </w:p>
    <w:p>
      <w:pPr>
        <w:numPr>
          <w:ilvl w:val="0"/>
          <w:numId w:val="0"/>
        </w:numPr>
        <w:rPr>
          <w:lang w:val="en-US"/>
        </w:rPr>
      </w:pPr>
    </w:p>
    <w:p>
      <w:pPr>
        <w:numPr>
          <w:ilvl w:val="0"/>
          <w:numId w:val="0"/>
        </w:numPr>
        <w:rPr>
          <w:lang w:val="en-US"/>
        </w:rPr>
      </w:pPr>
    </w:p>
    <w:p>
      <w:pPr>
        <w:numPr>
          <w:ilvl w:val="0"/>
          <w:numId w:val="0"/>
        </w:numPr>
        <w:rPr>
          <w:lang w:val="en-US"/>
        </w:rPr>
      </w:pPr>
    </w:p>
    <w:p>
      <w:pPr>
        <w:numPr>
          <w:ilvl w:val="0"/>
          <w:numId w:val="0"/>
        </w:numPr>
        <w:rPr>
          <w:lang w:val="en-US"/>
        </w:rPr>
      </w:pPr>
    </w:p>
    <w:p>
      <w:pPr>
        <w:numPr>
          <w:ilvl w:val="0"/>
          <w:numId w:val="0"/>
        </w:numPr>
        <w:rPr>
          <w:lang w:val="en-US"/>
        </w:rPr>
      </w:pPr>
    </w:p>
    <w:p>
      <w:pPr>
        <w:numPr>
          <w:ilvl w:val="0"/>
          <w:numId w:val="0"/>
        </w:numPr>
        <w:rPr>
          <w:lang w:val="en-US"/>
        </w:rPr>
      </w:pPr>
    </w:p>
    <w:p>
      <w:pPr>
        <w:numPr>
          <w:ilvl w:val="0"/>
          <w:numId w:val="0"/>
        </w:numPr>
        <w:rPr>
          <w:lang w:val="en-US"/>
        </w:rPr>
      </w:pPr>
    </w:p>
    <w:p>
      <w:pPr>
        <w:numPr>
          <w:ilvl w:val="0"/>
          <w:numId w:val="0"/>
        </w:numPr>
        <w:rPr>
          <w:lang w:val="en-US"/>
        </w:rPr>
      </w:pPr>
    </w:p>
    <w:p>
      <w:pPr>
        <w:numPr>
          <w:ilvl w:val="0"/>
          <w:numId w:val="0"/>
        </w:numPr>
        <w:rPr>
          <w:lang w:val="en-US"/>
        </w:rPr>
      </w:pPr>
    </w:p>
    <w:p>
      <w:pPr>
        <w:numPr>
          <w:ilvl w:val="0"/>
          <w:numId w:val="0"/>
        </w:numPr>
        <w:rPr>
          <w:lang w:val="en-US"/>
        </w:rPr>
      </w:pPr>
    </w:p>
    <w:p>
      <w:pPr>
        <w:numPr>
          <w:ilvl w:val="0"/>
          <w:numId w:val="0"/>
        </w:numPr>
        <w:rPr>
          <w:rFonts w:hint="default"/>
          <w:lang w:val="en-US"/>
        </w:rPr>
      </w:pPr>
      <w:r>
        <w:rPr>
          <w:rFonts w:hint="default"/>
          <w:lang w:val="en-US"/>
        </w:rPr>
        <w:t>“</w:t>
      </w:r>
      <w:r>
        <w:rPr>
          <w:rFonts w:hint="default"/>
          <w:color w:val="00B050"/>
          <w:sz w:val="24"/>
          <w:szCs w:val="24"/>
          <w:lang w:val="en-US"/>
        </w:rPr>
        <w:t>PRODUCT DETAIL LIST</w:t>
      </w:r>
      <w:r>
        <w:rPr>
          <w:rFonts w:hint="default"/>
          <w:lang w:val="en-US"/>
        </w:rPr>
        <w:t>” dataset with 18 variables.</w:t>
      </w:r>
    </w:p>
    <w:p>
      <w:pPr>
        <w:numPr>
          <w:ilvl w:val="0"/>
          <w:numId w:val="0"/>
        </w:numPr>
        <w:rPr>
          <w:rFonts w:hint="default"/>
          <w:lang w:val="en-US"/>
        </w:rPr>
      </w:pPr>
    </w:p>
    <w:p>
      <w:pPr>
        <w:numPr>
          <w:ilvl w:val="0"/>
          <w:numId w:val="0"/>
        </w:numPr>
        <w:rPr>
          <w:rFonts w:asciiTheme="minorAscii"/>
          <w:sz w:val="20"/>
          <w:szCs w:val="20"/>
          <w:lang w:val="en-US"/>
        </w:rPr>
      </w:pPr>
      <w:r>
        <w:rPr>
          <w:rFonts w:hint="default" w:hAnsi="Arial Unicode MS" w:eastAsia="Arial Unicode MS" w:cs="Arial Unicode MS" w:asciiTheme="minorAscii"/>
          <w:sz w:val="20"/>
          <w:szCs w:val="20"/>
          <w:lang w:val="en-US"/>
        </w:rPr>
        <w:t>Determined suitable number of clusters using sum of WITHIN SUM OF SQAURES over random 15 clusters.</w:t>
      </w:r>
    </w:p>
    <w:p>
      <w:pPr>
        <w:numPr>
          <w:ilvl w:val="0"/>
          <w:numId w:val="0"/>
        </w:numPr>
        <w:rPr>
          <w:rFonts w:hint="default" w:hAnsi="Arial Unicode MS" w:eastAsia="Arial Unicode MS" w:cs="Arial Unicode MS" w:asciiTheme="minorAscii"/>
          <w:sz w:val="20"/>
          <w:szCs w:val="20"/>
          <w:lang w:val="en-US"/>
        </w:rPr>
      </w:pPr>
      <w:r>
        <w:rPr>
          <w:rFonts w:hint="default" w:hAnsi="Arial Unicode MS" w:eastAsia="Arial Unicode MS" w:cs="Arial Unicode MS" w:asciiTheme="minorAscii"/>
          <w:sz w:val="20"/>
          <w:szCs w:val="20"/>
          <w:lang w:val="en-US"/>
        </w:rPr>
        <w:t>4 is the suitable number of clusters.</w:t>
      </w:r>
    </w:p>
    <w:p>
      <w:pPr>
        <w:numPr>
          <w:ilvl w:val="0"/>
          <w:numId w:val="0"/>
        </w:numPr>
        <w:rPr>
          <w:rFonts w:hint="default" w:hAnsi="Arial Unicode MS" w:eastAsia="Arial Unicode MS" w:cs="Arial Unicode MS" w:asciiTheme="minorAscii"/>
          <w:sz w:val="20"/>
          <w:szCs w:val="20"/>
          <w:lang w:val="en-US"/>
        </w:rPr>
      </w:pPr>
    </w:p>
    <w:p>
      <w:pPr>
        <w:numPr>
          <w:ilvl w:val="0"/>
          <w:numId w:val="0"/>
        </w:numPr>
        <w:ind w:leftChars="0"/>
        <w:rPr>
          <w:rFonts w:hint="default" w:hAnsi="Arial Unicode MS" w:eastAsia="Arial Unicode MS" w:cs="Arial Unicode MS" w:asciiTheme="minorAscii"/>
          <w:sz w:val="20"/>
          <w:szCs w:val="20"/>
          <w:lang w:val="en-US"/>
        </w:rPr>
      </w:pPr>
      <w:r>
        <w:rPr>
          <w:rFonts w:hint="default" w:hAnsi="Arial Unicode MS" w:eastAsia="Arial Unicode MS" w:cs="Arial Unicode MS" w:asciiTheme="minorAscii"/>
          <w:sz w:val="20"/>
          <w:szCs w:val="20"/>
          <w:lang w:val="en-US"/>
        </w:rPr>
        <w:t>Between sum of squares is 1823.465</w:t>
      </w:r>
    </w:p>
    <w:p>
      <w:pPr>
        <w:numPr>
          <w:ilvl w:val="0"/>
          <w:numId w:val="0"/>
        </w:numPr>
        <w:rPr>
          <w:rFonts w:hint="default" w:hAnsi="Arial Unicode MS" w:eastAsia="Arial Unicode MS" w:cs="Arial Unicode MS" w:asciiTheme="minorAscii"/>
          <w:sz w:val="20"/>
          <w:szCs w:val="20"/>
          <w:lang w:val="en-US"/>
        </w:rPr>
      </w:pPr>
    </w:p>
    <w:p>
      <w:pPr>
        <w:numPr>
          <w:ilvl w:val="0"/>
          <w:numId w:val="0"/>
        </w:numPr>
        <w:rPr>
          <w:rFonts w:hint="default" w:hAnsi="Arial Unicode MS" w:eastAsia="Arial Unicode MS" w:cs="Arial Unicode MS" w:asciiTheme="minorAscii"/>
          <w:sz w:val="20"/>
          <w:szCs w:val="20"/>
          <w:lang w:val="en-US"/>
        </w:rPr>
      </w:pPr>
    </w:p>
    <w:p>
      <w:pPr>
        <w:numPr>
          <w:ilvl w:val="0"/>
          <w:numId w:val="0"/>
        </w:numPr>
        <w:rPr>
          <w:rFonts w:hint="default" w:hAnsi="Arial Unicode MS" w:eastAsia="Arial Unicode MS" w:cs="Arial Unicode MS" w:asciiTheme="minorAscii"/>
          <w:sz w:val="20"/>
          <w:szCs w:val="20"/>
          <w:lang w:val="en-US"/>
        </w:rPr>
      </w:pPr>
    </w:p>
    <w:p>
      <w:pPr>
        <w:numPr>
          <w:ilvl w:val="0"/>
          <w:numId w:val="0"/>
        </w:numPr>
        <w:rPr>
          <w:rFonts w:hint="default" w:hAnsi="Arial Unicode MS" w:eastAsia="Arial Unicode MS" w:cs="Arial Unicode MS" w:asciiTheme="majorAscii"/>
          <w:sz w:val="22"/>
          <w:szCs w:val="22"/>
          <w:lang w:val="en-US"/>
        </w:rPr>
      </w:pPr>
      <w:r>
        <w:rPr>
          <w:rFonts w:hint="default" w:hAnsi="Arial Unicode MS" w:eastAsia="Arial Unicode MS" w:cs="Arial Unicode MS" w:asciiTheme="majorAscii"/>
          <w:sz w:val="22"/>
          <w:szCs w:val="22"/>
          <w:lang w:val="en-US"/>
        </w:rPr>
        <w:t>Size of every cluster</w:t>
      </w:r>
    </w:p>
    <w:p>
      <w:pPr>
        <w:keepNext w:val="0"/>
        <w:keepLines w:val="0"/>
        <w:widowControl/>
        <w:suppressLineNumbers w:val="0"/>
        <w:jc w:val="left"/>
        <w:rPr>
          <w:rFonts w:hint="default" w:hAnsi="Arial Unicode MS" w:eastAsia="Arial Unicode MS" w:cs="Arial Unicode MS" w:asciiTheme="majorAscii"/>
          <w:sz w:val="22"/>
          <w:szCs w:val="22"/>
          <w:lang w:val="en-US"/>
        </w:rPr>
      </w:pP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default" w:hAnsi="Arial Unicode MS" w:eastAsia="Arial Unicode MS" w:cs="Arial Unicode MS" w:asciiTheme="minorAscii"/>
                <w:sz w:val="20"/>
                <w:szCs w:val="20"/>
                <w:vertAlign w:val="baseline"/>
                <w:lang w:val="en-US"/>
              </w:rPr>
            </w:pPr>
            <w:r>
              <w:rPr>
                <w:rFonts w:hint="default" w:hAnsi="Arial Unicode MS" w:eastAsia="Arial Unicode MS" w:cs="Arial Unicode MS" w:asciiTheme="minorAscii"/>
                <w:sz w:val="20"/>
                <w:szCs w:val="20"/>
                <w:vertAlign w:val="baseline"/>
                <w:lang w:val="en-US"/>
              </w:rPr>
              <w:t>1</w:t>
            </w:r>
            <w:r>
              <w:rPr>
                <w:rFonts w:hint="default" w:hAnsi="Arial Unicode MS" w:eastAsia="Arial Unicode MS" w:cs="Arial Unicode MS" w:asciiTheme="minorAscii"/>
                <w:sz w:val="20"/>
                <w:szCs w:val="20"/>
                <w:vertAlign w:val="superscript"/>
                <w:lang w:val="en-US"/>
              </w:rPr>
              <w:t>st</w:t>
            </w:r>
            <w:r>
              <w:rPr>
                <w:rFonts w:hint="default" w:hAnsi="Arial Unicode MS" w:eastAsia="Arial Unicode MS" w:cs="Arial Unicode MS" w:asciiTheme="minorAscii"/>
                <w:sz w:val="20"/>
                <w:szCs w:val="20"/>
                <w:vertAlign w:val="baseline"/>
                <w:lang w:val="en-US"/>
              </w:rPr>
              <w:t xml:space="preserve"> Cluster</w:t>
            </w:r>
          </w:p>
        </w:tc>
        <w:tc>
          <w:tcPr>
            <w:tcW w:w="2130" w:type="dxa"/>
          </w:tcPr>
          <w:p>
            <w:pPr>
              <w:keepNext w:val="0"/>
              <w:keepLines w:val="0"/>
              <w:widowControl/>
              <w:suppressLineNumbers w:val="0"/>
              <w:jc w:val="left"/>
              <w:rPr>
                <w:rFonts w:hint="default" w:hAnsi="Arial Unicode MS" w:eastAsia="Arial Unicode MS" w:cs="Arial Unicode MS" w:asciiTheme="minorAscii"/>
                <w:sz w:val="20"/>
                <w:szCs w:val="20"/>
                <w:vertAlign w:val="baseline"/>
                <w:lang w:val="en-US"/>
              </w:rPr>
            </w:pPr>
            <w:r>
              <w:rPr>
                <w:rFonts w:hint="default" w:hAnsi="Arial Unicode MS" w:eastAsia="Arial Unicode MS" w:cs="Arial Unicode MS" w:asciiTheme="minorAscii"/>
                <w:sz w:val="20"/>
                <w:szCs w:val="20"/>
                <w:vertAlign w:val="baseline"/>
                <w:lang w:val="en-US"/>
              </w:rPr>
              <w:t>2</w:t>
            </w:r>
            <w:r>
              <w:rPr>
                <w:rFonts w:hint="default" w:hAnsi="Arial Unicode MS" w:eastAsia="Arial Unicode MS" w:cs="Arial Unicode MS" w:asciiTheme="minorAscii"/>
                <w:sz w:val="20"/>
                <w:szCs w:val="20"/>
                <w:vertAlign w:val="superscript"/>
                <w:lang w:val="en-US"/>
              </w:rPr>
              <w:t>nd</w:t>
            </w:r>
            <w:r>
              <w:rPr>
                <w:rFonts w:hint="default" w:hAnsi="Arial Unicode MS" w:eastAsia="Arial Unicode MS" w:cs="Arial Unicode MS" w:asciiTheme="minorAscii"/>
                <w:sz w:val="20"/>
                <w:szCs w:val="20"/>
                <w:vertAlign w:val="baseline"/>
                <w:lang w:val="en-US"/>
              </w:rPr>
              <w:t xml:space="preserve"> Cluster</w:t>
            </w:r>
          </w:p>
        </w:tc>
        <w:tc>
          <w:tcPr>
            <w:tcW w:w="2131" w:type="dxa"/>
          </w:tcPr>
          <w:p>
            <w:pPr>
              <w:keepNext w:val="0"/>
              <w:keepLines w:val="0"/>
              <w:widowControl/>
              <w:suppressLineNumbers w:val="0"/>
              <w:jc w:val="left"/>
              <w:rPr>
                <w:rFonts w:hint="default" w:hAnsi="Arial Unicode MS" w:eastAsia="Arial Unicode MS" w:cs="Arial Unicode MS" w:asciiTheme="minorAscii"/>
                <w:sz w:val="20"/>
                <w:szCs w:val="20"/>
                <w:vertAlign w:val="baseline"/>
                <w:lang w:val="en-US"/>
              </w:rPr>
            </w:pPr>
            <w:r>
              <w:rPr>
                <w:rFonts w:hint="default" w:hAnsi="Arial Unicode MS" w:eastAsia="Arial Unicode MS" w:cs="Arial Unicode MS" w:asciiTheme="minorAscii"/>
                <w:sz w:val="20"/>
                <w:szCs w:val="20"/>
                <w:vertAlign w:val="baseline"/>
                <w:lang w:val="en-US"/>
              </w:rPr>
              <w:t>3</w:t>
            </w:r>
            <w:r>
              <w:rPr>
                <w:rFonts w:hint="default" w:hAnsi="Arial Unicode MS" w:eastAsia="Arial Unicode MS" w:cs="Arial Unicode MS" w:asciiTheme="minorAscii"/>
                <w:sz w:val="20"/>
                <w:szCs w:val="20"/>
                <w:vertAlign w:val="superscript"/>
                <w:lang w:val="en-US"/>
              </w:rPr>
              <w:t>rd</w:t>
            </w:r>
            <w:r>
              <w:rPr>
                <w:rFonts w:hint="default" w:hAnsi="Arial Unicode MS" w:eastAsia="Arial Unicode MS" w:cs="Arial Unicode MS" w:asciiTheme="minorAscii"/>
                <w:sz w:val="20"/>
                <w:szCs w:val="20"/>
                <w:vertAlign w:val="baseline"/>
                <w:lang w:val="en-US"/>
              </w:rPr>
              <w:t xml:space="preserve"> Cluster</w:t>
            </w:r>
          </w:p>
        </w:tc>
        <w:tc>
          <w:tcPr>
            <w:tcW w:w="2131" w:type="dxa"/>
          </w:tcPr>
          <w:p>
            <w:pPr>
              <w:keepNext w:val="0"/>
              <w:keepLines w:val="0"/>
              <w:widowControl/>
              <w:suppressLineNumbers w:val="0"/>
              <w:jc w:val="left"/>
              <w:rPr>
                <w:rFonts w:hint="default" w:hAnsi="Arial Unicode MS" w:eastAsia="Arial Unicode MS" w:cs="Arial Unicode MS" w:asciiTheme="minorAscii"/>
                <w:sz w:val="20"/>
                <w:szCs w:val="20"/>
                <w:vertAlign w:val="baseline"/>
                <w:lang w:val="en-US"/>
              </w:rPr>
            </w:pPr>
            <w:r>
              <w:rPr>
                <w:rFonts w:hint="default" w:hAnsi="Arial Unicode MS" w:eastAsia="Arial Unicode MS" w:cs="Arial Unicode MS" w:asciiTheme="minorAscii"/>
                <w:sz w:val="20"/>
                <w:szCs w:val="20"/>
                <w:vertAlign w:val="baseline"/>
                <w:lang w:val="en-US"/>
              </w:rPr>
              <w:t>4</w:t>
            </w:r>
            <w:r>
              <w:rPr>
                <w:rFonts w:hint="default" w:hAnsi="Arial Unicode MS" w:eastAsia="Arial Unicode MS" w:cs="Arial Unicode MS" w:asciiTheme="minorAscii"/>
                <w:sz w:val="20"/>
                <w:szCs w:val="20"/>
                <w:vertAlign w:val="superscript"/>
                <w:lang w:val="en-US"/>
              </w:rPr>
              <w:t>th</w:t>
            </w:r>
            <w:r>
              <w:rPr>
                <w:rFonts w:hint="default" w:hAnsi="Arial Unicode MS" w:eastAsia="Arial Unicode MS" w:cs="Arial Unicode MS" w:asciiTheme="minorAscii"/>
                <w:sz w:val="20"/>
                <w:szCs w:val="20"/>
                <w:vertAlign w:val="baseline"/>
                <w:lang w:val="en-US"/>
              </w:rPr>
              <w:t xml:space="preserve"> Cluster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default" w:hAnsi="Arial Unicode MS" w:eastAsia="Arial Unicode MS" w:cs="Arial Unicode MS" w:asciiTheme="minorAscii"/>
                <w:sz w:val="20"/>
                <w:szCs w:val="20"/>
                <w:vertAlign w:val="baseline"/>
                <w:lang w:val="en-US"/>
              </w:rPr>
            </w:pPr>
            <w:r>
              <w:rPr>
                <w:rFonts w:hint="default" w:hAnsi="Arial Unicode MS" w:eastAsia="Arial Unicode MS" w:cs="Arial Unicode MS" w:asciiTheme="minorAscii"/>
                <w:sz w:val="20"/>
                <w:szCs w:val="20"/>
                <w:vertAlign w:val="baseline"/>
                <w:lang w:val="en-US"/>
              </w:rPr>
              <w:t>59</w:t>
            </w:r>
          </w:p>
        </w:tc>
        <w:tc>
          <w:tcPr>
            <w:tcW w:w="2130" w:type="dxa"/>
          </w:tcPr>
          <w:p>
            <w:pPr>
              <w:keepNext w:val="0"/>
              <w:keepLines w:val="0"/>
              <w:widowControl/>
              <w:suppressLineNumbers w:val="0"/>
              <w:jc w:val="left"/>
              <w:rPr>
                <w:rFonts w:hint="default" w:hAnsi="Arial Unicode MS" w:eastAsia="Arial Unicode MS" w:cs="Arial Unicode MS" w:asciiTheme="minorAscii"/>
                <w:sz w:val="20"/>
                <w:szCs w:val="20"/>
                <w:vertAlign w:val="baseline"/>
                <w:lang w:val="en-US"/>
              </w:rPr>
            </w:pPr>
            <w:r>
              <w:rPr>
                <w:rFonts w:hint="default" w:hAnsi="Arial Unicode MS" w:eastAsia="Arial Unicode MS" w:cs="Arial Unicode MS" w:asciiTheme="minorAscii"/>
                <w:sz w:val="20"/>
                <w:szCs w:val="20"/>
                <w:vertAlign w:val="baseline"/>
                <w:lang w:val="en-US"/>
              </w:rPr>
              <w:t>605</w:t>
            </w:r>
          </w:p>
        </w:tc>
        <w:tc>
          <w:tcPr>
            <w:tcW w:w="2131" w:type="dxa"/>
          </w:tcPr>
          <w:p>
            <w:pPr>
              <w:keepNext w:val="0"/>
              <w:keepLines w:val="0"/>
              <w:widowControl/>
              <w:suppressLineNumbers w:val="0"/>
              <w:jc w:val="left"/>
              <w:rPr>
                <w:rFonts w:hint="default" w:hAnsi="Arial Unicode MS" w:eastAsia="Arial Unicode MS" w:cs="Arial Unicode MS" w:asciiTheme="minorAscii"/>
                <w:sz w:val="20"/>
                <w:szCs w:val="20"/>
                <w:vertAlign w:val="baseline"/>
                <w:lang w:val="en-US"/>
              </w:rPr>
            </w:pPr>
            <w:r>
              <w:rPr>
                <w:rFonts w:hint="default" w:hAnsi="Arial Unicode MS" w:eastAsia="Arial Unicode MS" w:cs="Arial Unicode MS" w:asciiTheme="minorAscii"/>
                <w:sz w:val="20"/>
                <w:szCs w:val="20"/>
                <w:vertAlign w:val="baseline"/>
                <w:lang w:val="en-US"/>
              </w:rPr>
              <w:t>458</w:t>
            </w:r>
          </w:p>
        </w:tc>
        <w:tc>
          <w:tcPr>
            <w:tcW w:w="2131" w:type="dxa"/>
          </w:tcPr>
          <w:p>
            <w:pPr>
              <w:keepNext w:val="0"/>
              <w:keepLines w:val="0"/>
              <w:widowControl/>
              <w:suppressLineNumbers w:val="0"/>
              <w:jc w:val="left"/>
              <w:rPr>
                <w:rFonts w:hint="default" w:hAnsi="Arial Unicode MS" w:eastAsia="Arial Unicode MS" w:cs="Arial Unicode MS" w:asciiTheme="minorAscii"/>
                <w:sz w:val="20"/>
                <w:szCs w:val="20"/>
                <w:vertAlign w:val="baseline"/>
                <w:lang w:val="en-US"/>
              </w:rPr>
            </w:pPr>
            <w:r>
              <w:rPr>
                <w:rFonts w:hint="default" w:hAnsi="Arial Unicode MS" w:eastAsia="Arial Unicode MS" w:cs="Arial Unicode MS" w:asciiTheme="minorAscii"/>
                <w:sz w:val="20"/>
                <w:szCs w:val="20"/>
                <w:vertAlign w:val="baseline"/>
                <w:lang w:val="en-US"/>
              </w:rPr>
              <w:t>92</w:t>
            </w:r>
          </w:p>
        </w:tc>
      </w:tr>
    </w:tbl>
    <w:p>
      <w:pPr>
        <w:keepNext w:val="0"/>
        <w:keepLines w:val="0"/>
        <w:widowControl/>
        <w:suppressLineNumbers w:val="0"/>
        <w:jc w:val="left"/>
        <w:rPr>
          <w:rFonts w:hint="default" w:hAnsi="Arial Unicode MS" w:eastAsia="Arial Unicode MS" w:cs="Arial Unicode MS" w:asciiTheme="minorAscii"/>
          <w:sz w:val="20"/>
          <w:szCs w:val="20"/>
          <w:lang w:val="en-US"/>
        </w:rPr>
      </w:pPr>
    </w:p>
    <w:p>
      <w:pPr>
        <w:keepNext w:val="0"/>
        <w:keepLines w:val="0"/>
        <w:widowControl/>
        <w:suppressLineNumbers w:val="0"/>
        <w:jc w:val="left"/>
        <w:rPr>
          <w:rFonts w:hint="default" w:hAnsi="Arial Unicode MS" w:eastAsia="Arial Unicode MS" w:cs="Arial Unicode MS" w:asciiTheme="minorAscii"/>
          <w:sz w:val="20"/>
          <w:szCs w:val="20"/>
          <w:lang w:val="en-US"/>
        </w:rPr>
      </w:pPr>
    </w:p>
    <w:p>
      <w:pPr>
        <w:keepNext w:val="0"/>
        <w:keepLines w:val="0"/>
        <w:widowControl/>
        <w:suppressLineNumbers w:val="0"/>
        <w:jc w:val="left"/>
        <w:rPr>
          <w:rFonts w:hint="default" w:hAnsi="Arial Unicode MS" w:eastAsia="Arial Unicode MS" w:cs="Arial Unicode MS" w:asciiTheme="minorAscii"/>
          <w:sz w:val="20"/>
          <w:szCs w:val="20"/>
          <w:lang w:val="en-US"/>
        </w:rPr>
      </w:pPr>
      <w:r>
        <w:rPr>
          <w:rFonts w:hint="default" w:hAnsi="Arial Unicode MS" w:eastAsia="Arial Unicode MS" w:cs="Arial Unicode MS" w:asciiTheme="minorAscii"/>
          <w:sz w:val="20"/>
          <w:szCs w:val="20"/>
          <w:lang w:val="en-US"/>
        </w:rPr>
        <w:t>WITHIN SUM OF SQUARES</w:t>
      </w:r>
    </w:p>
    <w:p>
      <w:pPr>
        <w:keepNext w:val="0"/>
        <w:keepLines w:val="0"/>
        <w:widowControl/>
        <w:suppressLineNumbers w:val="0"/>
        <w:jc w:val="left"/>
        <w:rPr>
          <w:rFonts w:hint="default" w:hAnsi="Arial Unicode MS" w:eastAsia="Arial Unicode MS" w:cs="Arial Unicode MS" w:asciiTheme="minorAscii"/>
          <w:sz w:val="20"/>
          <w:szCs w:val="20"/>
          <w:lang w:val="en-US"/>
        </w:rPr>
      </w:pP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default" w:hAnsi="Arial Unicode MS" w:eastAsia="Arial Unicode MS" w:cs="Arial Unicode MS" w:asciiTheme="minorAscii"/>
                <w:sz w:val="20"/>
                <w:szCs w:val="20"/>
                <w:vertAlign w:val="baseline"/>
                <w:lang w:val="en-US"/>
              </w:rPr>
            </w:pPr>
            <w:r>
              <w:rPr>
                <w:rFonts w:hint="default" w:hAnsi="Arial Unicode MS" w:eastAsia="Arial Unicode MS" w:cs="Arial Unicode MS" w:asciiTheme="minorAscii"/>
                <w:sz w:val="20"/>
                <w:szCs w:val="20"/>
                <w:lang w:val="en-US"/>
              </w:rPr>
              <w:t>1</w:t>
            </w:r>
            <w:r>
              <w:rPr>
                <w:rFonts w:hint="default" w:hAnsi="Arial Unicode MS" w:eastAsia="Arial Unicode MS" w:cs="Arial Unicode MS" w:asciiTheme="minorAscii"/>
                <w:sz w:val="20"/>
                <w:szCs w:val="20"/>
                <w:vertAlign w:val="superscript"/>
                <w:lang w:val="en-US"/>
              </w:rPr>
              <w:t>st</w:t>
            </w:r>
            <w:r>
              <w:rPr>
                <w:rFonts w:hint="default" w:hAnsi="Arial Unicode MS" w:eastAsia="Arial Unicode MS" w:cs="Arial Unicode MS" w:asciiTheme="minorAscii"/>
                <w:sz w:val="20"/>
                <w:szCs w:val="20"/>
                <w:lang w:val="en-US"/>
              </w:rPr>
              <w:t xml:space="preserve"> Cluster</w:t>
            </w:r>
          </w:p>
        </w:tc>
        <w:tc>
          <w:tcPr>
            <w:tcW w:w="2130" w:type="dxa"/>
          </w:tcPr>
          <w:p>
            <w:pPr>
              <w:keepNext w:val="0"/>
              <w:keepLines w:val="0"/>
              <w:widowControl/>
              <w:suppressLineNumbers w:val="0"/>
              <w:jc w:val="left"/>
              <w:rPr>
                <w:rFonts w:hint="default" w:hAnsi="Arial Unicode MS" w:eastAsia="Arial Unicode MS" w:cs="Arial Unicode MS" w:asciiTheme="minorAscii"/>
                <w:sz w:val="20"/>
                <w:szCs w:val="20"/>
                <w:vertAlign w:val="baseline"/>
                <w:lang w:val="en-US"/>
              </w:rPr>
            </w:pPr>
            <w:r>
              <w:rPr>
                <w:rFonts w:hint="default" w:hAnsi="Arial Unicode MS" w:eastAsia="Arial Unicode MS" w:cs="Arial Unicode MS" w:asciiTheme="minorAscii"/>
                <w:sz w:val="20"/>
                <w:szCs w:val="20"/>
                <w:vertAlign w:val="baseline"/>
                <w:lang w:val="en-US"/>
              </w:rPr>
              <w:t>2</w:t>
            </w:r>
            <w:r>
              <w:rPr>
                <w:rFonts w:hint="default" w:hAnsi="Arial Unicode MS" w:eastAsia="Arial Unicode MS" w:cs="Arial Unicode MS" w:asciiTheme="minorAscii"/>
                <w:sz w:val="20"/>
                <w:szCs w:val="20"/>
                <w:vertAlign w:val="superscript"/>
                <w:lang w:val="en-US"/>
              </w:rPr>
              <w:t>nd</w:t>
            </w:r>
            <w:r>
              <w:rPr>
                <w:rFonts w:hint="default" w:hAnsi="Arial Unicode MS" w:eastAsia="Arial Unicode MS" w:cs="Arial Unicode MS" w:asciiTheme="minorAscii"/>
                <w:sz w:val="20"/>
                <w:szCs w:val="20"/>
                <w:vertAlign w:val="baseline"/>
                <w:lang w:val="en-US"/>
              </w:rPr>
              <w:t xml:space="preserve"> Cluster</w:t>
            </w:r>
          </w:p>
        </w:tc>
        <w:tc>
          <w:tcPr>
            <w:tcW w:w="2131" w:type="dxa"/>
          </w:tcPr>
          <w:p>
            <w:pPr>
              <w:keepNext w:val="0"/>
              <w:keepLines w:val="0"/>
              <w:widowControl/>
              <w:suppressLineNumbers w:val="0"/>
              <w:jc w:val="left"/>
              <w:rPr>
                <w:rFonts w:hint="default" w:hAnsi="Arial Unicode MS" w:eastAsia="Arial Unicode MS" w:cs="Arial Unicode MS" w:asciiTheme="minorAscii"/>
                <w:sz w:val="20"/>
                <w:szCs w:val="20"/>
                <w:vertAlign w:val="baseline"/>
                <w:lang w:val="en-US"/>
              </w:rPr>
            </w:pPr>
            <w:r>
              <w:rPr>
                <w:rFonts w:hint="default" w:hAnsi="Arial Unicode MS" w:eastAsia="Arial Unicode MS" w:cs="Arial Unicode MS" w:asciiTheme="minorAscii"/>
                <w:sz w:val="20"/>
                <w:szCs w:val="20"/>
                <w:vertAlign w:val="baseline"/>
                <w:lang w:val="en-US"/>
              </w:rPr>
              <w:t>3</w:t>
            </w:r>
            <w:r>
              <w:rPr>
                <w:rFonts w:hint="default" w:hAnsi="Arial Unicode MS" w:eastAsia="Arial Unicode MS" w:cs="Arial Unicode MS" w:asciiTheme="minorAscii"/>
                <w:sz w:val="20"/>
                <w:szCs w:val="20"/>
                <w:vertAlign w:val="superscript"/>
                <w:lang w:val="en-US"/>
              </w:rPr>
              <w:t>rd</w:t>
            </w:r>
            <w:r>
              <w:rPr>
                <w:rFonts w:hint="default" w:hAnsi="Arial Unicode MS" w:eastAsia="Arial Unicode MS" w:cs="Arial Unicode MS" w:asciiTheme="minorAscii"/>
                <w:sz w:val="20"/>
                <w:szCs w:val="20"/>
                <w:vertAlign w:val="baseline"/>
                <w:lang w:val="en-US"/>
              </w:rPr>
              <w:t xml:space="preserve"> Cluster</w:t>
            </w:r>
          </w:p>
        </w:tc>
        <w:tc>
          <w:tcPr>
            <w:tcW w:w="2131" w:type="dxa"/>
          </w:tcPr>
          <w:p>
            <w:pPr>
              <w:keepNext w:val="0"/>
              <w:keepLines w:val="0"/>
              <w:widowControl/>
              <w:suppressLineNumbers w:val="0"/>
              <w:jc w:val="left"/>
              <w:rPr>
                <w:rFonts w:hint="default" w:hAnsi="Arial Unicode MS" w:eastAsia="Arial Unicode MS" w:cs="Arial Unicode MS" w:asciiTheme="minorAscii"/>
                <w:sz w:val="20"/>
                <w:szCs w:val="20"/>
                <w:vertAlign w:val="baseline"/>
                <w:lang w:val="en-US"/>
              </w:rPr>
            </w:pPr>
            <w:r>
              <w:rPr>
                <w:rFonts w:hint="default" w:hAnsi="Arial Unicode MS" w:eastAsia="Arial Unicode MS" w:cs="Arial Unicode MS" w:asciiTheme="minorAscii"/>
                <w:sz w:val="20"/>
                <w:szCs w:val="20"/>
                <w:vertAlign w:val="baseline"/>
                <w:lang w:val="en-US"/>
              </w:rPr>
              <w:t>4</w:t>
            </w:r>
            <w:r>
              <w:rPr>
                <w:rFonts w:hint="default" w:hAnsi="Arial Unicode MS" w:eastAsia="Arial Unicode MS" w:cs="Arial Unicode MS" w:asciiTheme="minorAscii"/>
                <w:sz w:val="20"/>
                <w:szCs w:val="20"/>
                <w:vertAlign w:val="superscript"/>
                <w:lang w:val="en-US"/>
              </w:rPr>
              <w:t>th</w:t>
            </w:r>
            <w:r>
              <w:rPr>
                <w:rFonts w:hint="default" w:hAnsi="Arial Unicode MS" w:eastAsia="Arial Unicode MS" w:cs="Arial Unicode MS" w:asciiTheme="minorAscii"/>
                <w:sz w:val="20"/>
                <w:szCs w:val="20"/>
                <w:vertAlign w:val="baseline"/>
                <w:lang w:val="en-US"/>
              </w:rPr>
              <w:t xml:space="preserve"> Cluster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default" w:hAnsi="Arial Unicode MS" w:eastAsia="Arial Unicode MS" w:cs="Arial Unicode MS" w:asciiTheme="minorAscii"/>
                <w:sz w:val="20"/>
                <w:szCs w:val="20"/>
                <w:vertAlign w:val="baseline"/>
                <w:lang w:val="en-US"/>
              </w:rPr>
            </w:pPr>
            <w:r>
              <w:rPr>
                <w:rFonts w:hint="default" w:hAnsi="Arial Unicode MS" w:eastAsia="Arial Unicode MS" w:cs="Arial Unicode MS" w:asciiTheme="minorAscii"/>
                <w:sz w:val="20"/>
                <w:szCs w:val="20"/>
                <w:vertAlign w:val="baseline"/>
                <w:lang w:val="en-US"/>
              </w:rPr>
              <w:t>477.932</w:t>
            </w:r>
          </w:p>
        </w:tc>
        <w:tc>
          <w:tcPr>
            <w:tcW w:w="2130" w:type="dxa"/>
          </w:tcPr>
          <w:p>
            <w:pPr>
              <w:keepNext w:val="0"/>
              <w:keepLines w:val="0"/>
              <w:widowControl/>
              <w:suppressLineNumbers w:val="0"/>
              <w:jc w:val="left"/>
              <w:rPr>
                <w:rFonts w:hint="default" w:hAnsi="Arial Unicode MS" w:eastAsia="Arial Unicode MS" w:cs="Arial Unicode MS" w:asciiTheme="minorAscii"/>
                <w:sz w:val="20"/>
                <w:szCs w:val="20"/>
                <w:vertAlign w:val="baseline"/>
                <w:lang w:val="en-US"/>
              </w:rPr>
            </w:pPr>
            <w:r>
              <w:rPr>
                <w:rFonts w:hint="default" w:hAnsi="Arial Unicode MS" w:eastAsia="Arial Unicode MS" w:cs="Arial Unicode MS" w:asciiTheme="minorAscii"/>
                <w:sz w:val="20"/>
                <w:szCs w:val="20"/>
                <w:vertAlign w:val="baseline"/>
                <w:lang w:val="en-US"/>
              </w:rPr>
              <w:t>279.2</w:t>
            </w:r>
          </w:p>
        </w:tc>
        <w:tc>
          <w:tcPr>
            <w:tcW w:w="2131" w:type="dxa"/>
          </w:tcPr>
          <w:p>
            <w:pPr>
              <w:keepNext w:val="0"/>
              <w:keepLines w:val="0"/>
              <w:widowControl/>
              <w:suppressLineNumbers w:val="0"/>
              <w:jc w:val="left"/>
              <w:rPr>
                <w:rFonts w:hint="default" w:hAnsi="Arial Unicode MS" w:eastAsia="Arial Unicode MS" w:cs="Arial Unicode MS" w:asciiTheme="minorAscii"/>
                <w:sz w:val="20"/>
                <w:szCs w:val="20"/>
                <w:vertAlign w:val="baseline"/>
                <w:lang w:val="en-US"/>
              </w:rPr>
            </w:pPr>
            <w:r>
              <w:rPr>
                <w:rFonts w:hint="default" w:hAnsi="Arial Unicode MS" w:eastAsia="Arial Unicode MS" w:cs="Arial Unicode MS" w:asciiTheme="minorAscii"/>
                <w:sz w:val="20"/>
                <w:szCs w:val="20"/>
                <w:vertAlign w:val="baseline"/>
                <w:lang w:val="en-US"/>
              </w:rPr>
              <w:t>911.30</w:t>
            </w:r>
          </w:p>
        </w:tc>
        <w:tc>
          <w:tcPr>
            <w:tcW w:w="2131" w:type="dxa"/>
          </w:tcPr>
          <w:p>
            <w:pPr>
              <w:keepNext w:val="0"/>
              <w:keepLines w:val="0"/>
              <w:widowControl/>
              <w:suppressLineNumbers w:val="0"/>
              <w:jc w:val="left"/>
              <w:rPr>
                <w:rFonts w:hint="default" w:hAnsi="Arial Unicode MS" w:eastAsia="Arial Unicode MS" w:cs="Arial Unicode MS" w:asciiTheme="minorAscii"/>
                <w:sz w:val="20"/>
                <w:szCs w:val="20"/>
                <w:vertAlign w:val="baseline"/>
                <w:lang w:val="en-US"/>
              </w:rPr>
            </w:pPr>
            <w:r>
              <w:rPr>
                <w:rFonts w:hint="default" w:hAnsi="Arial Unicode MS" w:eastAsia="Arial Unicode MS" w:cs="Arial Unicode MS" w:asciiTheme="minorAscii"/>
                <w:sz w:val="20"/>
                <w:szCs w:val="20"/>
                <w:vertAlign w:val="baseline"/>
                <w:lang w:val="en-US"/>
              </w:rPr>
              <w:t>147.11</w:t>
            </w:r>
          </w:p>
        </w:tc>
      </w:tr>
    </w:tbl>
    <w:p>
      <w:pPr>
        <w:keepNext w:val="0"/>
        <w:keepLines w:val="0"/>
        <w:widowControl/>
        <w:suppressLineNumbers w:val="0"/>
        <w:jc w:val="left"/>
        <w:rPr>
          <w:rFonts w:hint="default" w:hAnsi="Arial Unicode MS" w:eastAsia="Arial Unicode MS" w:cs="Arial Unicode MS" w:asciiTheme="minorAscii"/>
          <w:sz w:val="20"/>
          <w:szCs w:val="20"/>
          <w:lang w:val="en-US"/>
        </w:rPr>
      </w:pPr>
    </w:p>
    <w:p>
      <w:pPr>
        <w:keepNext w:val="0"/>
        <w:keepLines w:val="0"/>
        <w:widowControl/>
        <w:suppressLineNumbers w:val="0"/>
        <w:jc w:val="left"/>
        <w:rPr>
          <w:rFonts w:hint="default" w:hAnsi="Arial Unicode MS" w:eastAsia="Arial Unicode MS" w:cs="Arial Unicode MS" w:asciiTheme="minorAscii"/>
          <w:sz w:val="20"/>
          <w:szCs w:val="20"/>
          <w:lang w:val="en-US"/>
        </w:rPr>
      </w:pPr>
    </w:p>
    <w:p>
      <w:pPr>
        <w:keepNext w:val="0"/>
        <w:keepLines w:val="0"/>
        <w:widowControl/>
        <w:suppressLineNumbers w:val="0"/>
        <w:jc w:val="left"/>
        <w:rPr>
          <w:rFonts w:hint="eastAsia" w:hAnsi="Arial Unicode MS" w:eastAsia="Arial Unicode MS" w:cs="Arial Unicode MS" w:asciiTheme="minorAscii"/>
          <w:sz w:val="20"/>
          <w:szCs w:val="20"/>
          <w:lang w:val="en-US"/>
        </w:rPr>
      </w:pPr>
    </w:p>
    <w:p>
      <w:pPr>
        <w:keepNext w:val="0"/>
        <w:keepLines w:val="0"/>
        <w:widowControl/>
        <w:suppressLineNumbers w:val="0"/>
        <w:jc w:val="left"/>
        <w:rPr>
          <w:rFonts w:hint="default" w:hAnsi="Arial Unicode MS" w:eastAsia="Arial Unicode MS" w:cs="Arial Unicode MS" w:asciiTheme="minorAscii"/>
          <w:sz w:val="20"/>
          <w:szCs w:val="20"/>
          <w:lang w:val="en-US"/>
        </w:rPr>
      </w:pPr>
      <w:r>
        <w:rPr>
          <w:rFonts w:hint="default" w:hAnsi="Arial Unicode MS" w:eastAsia="Arial Unicode MS" w:cs="Arial Unicode MS" w:asciiTheme="minorAscii"/>
          <w:sz w:val="20"/>
          <w:szCs w:val="20"/>
          <w:lang w:val="en-US"/>
        </w:rPr>
        <w:t>1</w:t>
      </w:r>
      <w:r>
        <w:rPr>
          <w:rFonts w:hint="default" w:hAnsi="Arial Unicode MS" w:eastAsia="Arial Unicode MS" w:cs="Arial Unicode MS" w:asciiTheme="minorAscii"/>
          <w:sz w:val="20"/>
          <w:szCs w:val="20"/>
          <w:vertAlign w:val="superscript"/>
          <w:lang w:val="en-US"/>
        </w:rPr>
        <w:t>ST</w:t>
      </w:r>
      <w:r>
        <w:rPr>
          <w:rFonts w:hint="default" w:hAnsi="Arial Unicode MS" w:eastAsia="Arial Unicode MS" w:cs="Arial Unicode MS" w:asciiTheme="minorAscii"/>
          <w:sz w:val="20"/>
          <w:szCs w:val="20"/>
          <w:lang w:val="en-US"/>
        </w:rPr>
        <w:t xml:space="preserve"> Cluster</w:t>
      </w:r>
    </w:p>
    <w:p>
      <w:pPr>
        <w:keepNext w:val="0"/>
        <w:keepLines w:val="0"/>
        <w:widowControl/>
        <w:suppressLineNumbers w:val="0"/>
        <w:jc w:val="left"/>
        <w:rPr>
          <w:rFonts w:hint="default" w:hAnsi="Arial Unicode MS" w:eastAsia="Arial Unicode MS" w:cs="Arial Unicode MS" w:asciiTheme="minorAscii"/>
          <w:sz w:val="20"/>
          <w:szCs w:val="20"/>
          <w:lang w:val="en-US"/>
        </w:rPr>
      </w:pP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widowControl/>
              <w:suppressLineNumbers w:val="0"/>
              <w:jc w:val="left"/>
              <w:rPr>
                <w:rFonts w:hint="eastAsia" w:hAnsi="Arial Unicode MS" w:eastAsia="Arial Unicode MS" w:cs="Arial Unicode MS" w:asciiTheme="minorAscii"/>
                <w:sz w:val="20"/>
                <w:szCs w:val="20"/>
                <w:vertAlign w:val="baseline"/>
                <w:lang w:val="en-US"/>
              </w:rPr>
            </w:pPr>
            <w:r>
              <w:rPr>
                <w:rFonts w:hint="default" w:hAnsi="Arial Unicode MS" w:eastAsia="Arial Unicode MS" w:cs="Arial Unicode MS" w:asciiTheme="minorAscii"/>
                <w:sz w:val="20"/>
                <w:szCs w:val="20"/>
                <w:vertAlign w:val="baseline"/>
                <w:lang w:val="en-US"/>
              </w:rPr>
              <w:t>AVERAGE ON HAND-QTY</w:t>
            </w:r>
          </w:p>
        </w:tc>
        <w:tc>
          <w:tcPr>
            <w:tcW w:w="2841" w:type="dxa"/>
          </w:tcPr>
          <w:p>
            <w:pPr>
              <w:keepNext w:val="0"/>
              <w:keepLines w:val="0"/>
              <w:widowControl/>
              <w:suppressLineNumbers w:val="0"/>
              <w:jc w:val="left"/>
              <w:rPr>
                <w:rFonts w:hint="eastAsia" w:hAnsi="Arial Unicode MS" w:eastAsia="Arial Unicode MS" w:cs="Arial Unicode MS" w:asciiTheme="minorAscii"/>
                <w:sz w:val="20"/>
                <w:szCs w:val="20"/>
                <w:vertAlign w:val="baseline"/>
                <w:lang w:val="en-US"/>
              </w:rPr>
            </w:pPr>
            <w:r>
              <w:rPr>
                <w:rFonts w:hint="default" w:hAnsi="Arial Unicode MS" w:eastAsia="Arial Unicode MS" w:cs="Arial Unicode MS" w:asciiTheme="minorAscii"/>
                <w:sz w:val="20"/>
                <w:szCs w:val="20"/>
                <w:vertAlign w:val="baseline"/>
                <w:lang w:val="en-US"/>
              </w:rPr>
              <w:t>AVERAGE COST</w:t>
            </w:r>
          </w:p>
        </w:tc>
        <w:tc>
          <w:tcPr>
            <w:tcW w:w="2841" w:type="dxa"/>
          </w:tcPr>
          <w:p>
            <w:pPr>
              <w:keepNext w:val="0"/>
              <w:keepLines w:val="0"/>
              <w:widowControl/>
              <w:suppressLineNumbers w:val="0"/>
              <w:jc w:val="left"/>
              <w:rPr>
                <w:rFonts w:hint="eastAsia" w:hAnsi="Arial Unicode MS" w:eastAsia="Arial Unicode MS" w:cs="Arial Unicode MS" w:asciiTheme="minorAscii"/>
                <w:sz w:val="20"/>
                <w:szCs w:val="20"/>
                <w:vertAlign w:val="baseline"/>
                <w:lang w:val="en-US"/>
              </w:rPr>
            </w:pPr>
            <w:r>
              <w:rPr>
                <w:rFonts w:hint="default" w:hAnsi="Arial Unicode MS" w:eastAsia="Arial Unicode MS" w:cs="Arial Unicode MS" w:asciiTheme="minorAscii"/>
                <w:sz w:val="20"/>
                <w:szCs w:val="20"/>
                <w:vertAlign w:val="baseline"/>
                <w:lang w:val="en-US"/>
              </w:rPr>
              <w:t>AVERAGE RETAIL PRICE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widowControl/>
              <w:suppressLineNumbers w:val="0"/>
              <w:jc w:val="left"/>
              <w:rPr>
                <w:rFonts w:hint="eastAsia" w:hAnsi="Arial Unicode MS" w:eastAsia="Arial Unicode MS" w:cs="Arial Unicode MS" w:asciiTheme="minorAscii"/>
                <w:sz w:val="20"/>
                <w:szCs w:val="20"/>
                <w:vertAlign w:val="baseline"/>
                <w:lang w:val="en-US"/>
              </w:rPr>
            </w:pPr>
            <w:r>
              <w:rPr>
                <w:rFonts w:hint="default" w:hAnsi="Arial Unicode MS" w:eastAsia="Arial Unicode MS" w:cs="Arial Unicode MS" w:asciiTheme="minorAscii"/>
                <w:sz w:val="20"/>
                <w:szCs w:val="20"/>
                <w:vertAlign w:val="baseline"/>
                <w:lang w:val="en-US"/>
              </w:rPr>
              <w:t>-2</w:t>
            </w:r>
          </w:p>
        </w:tc>
        <w:tc>
          <w:tcPr>
            <w:tcW w:w="2841" w:type="dxa"/>
          </w:tcPr>
          <w:p>
            <w:pPr>
              <w:keepNext w:val="0"/>
              <w:keepLines w:val="0"/>
              <w:widowControl/>
              <w:suppressLineNumbers w:val="0"/>
              <w:jc w:val="left"/>
              <w:rPr>
                <w:rFonts w:hint="eastAsia" w:hAnsi="Arial Unicode MS" w:eastAsia="Arial Unicode MS" w:cs="Arial Unicode MS" w:asciiTheme="minorAscii"/>
                <w:sz w:val="20"/>
                <w:szCs w:val="20"/>
                <w:vertAlign w:val="baseline"/>
                <w:lang w:val="en-US"/>
              </w:rPr>
            </w:pPr>
            <w:r>
              <w:rPr>
                <w:rFonts w:hint="default" w:hAnsi="Arial Unicode MS" w:eastAsia="Arial Unicode MS" w:cs="Arial Unicode MS" w:asciiTheme="minorAscii"/>
                <w:sz w:val="20"/>
                <w:szCs w:val="20"/>
                <w:vertAlign w:val="baseline"/>
                <w:lang w:val="en-US"/>
              </w:rPr>
              <w:t>$4.073</w:t>
            </w:r>
          </w:p>
        </w:tc>
        <w:tc>
          <w:tcPr>
            <w:tcW w:w="2841" w:type="dxa"/>
          </w:tcPr>
          <w:p>
            <w:pPr>
              <w:keepNext w:val="0"/>
              <w:keepLines w:val="0"/>
              <w:widowControl/>
              <w:suppressLineNumbers w:val="0"/>
              <w:jc w:val="left"/>
              <w:rPr>
                <w:rFonts w:hint="eastAsia" w:hAnsi="Arial Unicode MS" w:eastAsia="Arial Unicode MS" w:cs="Arial Unicode MS" w:asciiTheme="minorAscii"/>
                <w:sz w:val="20"/>
                <w:szCs w:val="20"/>
                <w:vertAlign w:val="baseline"/>
                <w:lang w:val="en-US"/>
              </w:rPr>
            </w:pPr>
            <w:r>
              <w:rPr>
                <w:rFonts w:hint="default" w:hAnsi="Arial Unicode MS" w:eastAsia="Arial Unicode MS" w:cs="Arial Unicode MS" w:asciiTheme="minorAscii"/>
                <w:sz w:val="20"/>
                <w:szCs w:val="20"/>
                <w:vertAlign w:val="baseline"/>
                <w:lang w:val="en-US"/>
              </w:rPr>
              <w:t>$8.40</w:t>
            </w:r>
          </w:p>
        </w:tc>
      </w:tr>
    </w:tbl>
    <w:p>
      <w:pPr>
        <w:keepNext w:val="0"/>
        <w:keepLines w:val="0"/>
        <w:widowControl/>
        <w:suppressLineNumbers w:val="0"/>
        <w:jc w:val="left"/>
        <w:rPr>
          <w:rFonts w:hint="eastAsia" w:hAnsi="Arial Unicode MS" w:eastAsia="Arial Unicode MS" w:cs="Arial Unicode MS" w:asciiTheme="minorAscii"/>
          <w:sz w:val="20"/>
          <w:szCs w:val="20"/>
          <w:lang w:val="en-US"/>
        </w:rPr>
      </w:pPr>
    </w:p>
    <w:p>
      <w:pPr>
        <w:keepNext w:val="0"/>
        <w:keepLines w:val="0"/>
        <w:widowControl/>
        <w:suppressLineNumbers w:val="0"/>
        <w:jc w:val="left"/>
        <w:rPr>
          <w:rFonts w:hint="eastAsia" w:hAnsi="Arial Unicode MS" w:eastAsia="Arial Unicode MS" w:cs="Arial Unicode MS" w:asciiTheme="minorAscii"/>
          <w:sz w:val="20"/>
          <w:szCs w:val="20"/>
          <w:lang w:val="en-US"/>
        </w:rPr>
      </w:pPr>
    </w:p>
    <w:p>
      <w:pPr>
        <w:keepNext w:val="0"/>
        <w:keepLines w:val="0"/>
        <w:widowControl/>
        <w:suppressLineNumbers w:val="0"/>
        <w:jc w:val="left"/>
        <w:rPr>
          <w:rFonts w:hint="default" w:hAnsi="Arial Unicode MS" w:eastAsia="Arial Unicode MS" w:cs="Arial Unicode MS" w:asciiTheme="minorAscii"/>
          <w:sz w:val="20"/>
          <w:szCs w:val="20"/>
          <w:lang w:val="en-US"/>
        </w:rPr>
      </w:pPr>
      <w:r>
        <w:rPr>
          <w:rFonts w:hint="default" w:hAnsi="Arial Unicode MS" w:eastAsia="Arial Unicode MS" w:cs="Arial Unicode MS" w:asciiTheme="minorAscii"/>
          <w:sz w:val="20"/>
          <w:szCs w:val="20"/>
          <w:lang w:val="en-US"/>
        </w:rPr>
        <w:t>2</w:t>
      </w:r>
      <w:r>
        <w:rPr>
          <w:rFonts w:hint="default" w:hAnsi="Arial Unicode MS" w:eastAsia="Arial Unicode MS" w:cs="Arial Unicode MS" w:asciiTheme="minorAscii"/>
          <w:sz w:val="20"/>
          <w:szCs w:val="20"/>
          <w:vertAlign w:val="superscript"/>
          <w:lang w:val="en-US"/>
        </w:rPr>
        <w:t>ND</w:t>
      </w:r>
      <w:r>
        <w:rPr>
          <w:rFonts w:hint="default" w:hAnsi="Arial Unicode MS" w:eastAsia="Arial Unicode MS" w:cs="Arial Unicode MS" w:asciiTheme="minorAscii"/>
          <w:sz w:val="20"/>
          <w:szCs w:val="20"/>
          <w:lang w:val="en-US"/>
        </w:rPr>
        <w:t xml:space="preserve"> Cluster</w:t>
      </w:r>
    </w:p>
    <w:p>
      <w:pPr>
        <w:keepNext w:val="0"/>
        <w:keepLines w:val="0"/>
        <w:widowControl/>
        <w:suppressLineNumbers w:val="0"/>
        <w:jc w:val="left"/>
        <w:rPr>
          <w:rFonts w:hint="default" w:hAnsi="Arial Unicode MS" w:eastAsia="Arial Unicode MS" w:cs="Arial Unicode MS" w:asciiTheme="minorAscii"/>
          <w:sz w:val="20"/>
          <w:szCs w:val="20"/>
          <w:lang w:val="en-US"/>
        </w:rPr>
      </w:pP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widowControl/>
              <w:suppressLineNumbers w:val="0"/>
              <w:jc w:val="left"/>
              <w:rPr>
                <w:rFonts w:hint="eastAsia" w:hAnsi="Arial Unicode MS" w:eastAsia="Arial Unicode MS" w:cs="Arial Unicode MS" w:asciiTheme="minorAscii"/>
                <w:sz w:val="20"/>
                <w:szCs w:val="20"/>
                <w:vertAlign w:val="baseline"/>
                <w:lang w:val="en-US"/>
              </w:rPr>
            </w:pPr>
            <w:r>
              <w:rPr>
                <w:rFonts w:hint="default" w:hAnsi="Arial Unicode MS" w:eastAsia="Arial Unicode MS" w:cs="Arial Unicode MS" w:asciiTheme="minorAscii"/>
                <w:sz w:val="20"/>
                <w:szCs w:val="20"/>
                <w:vertAlign w:val="baseline"/>
                <w:lang w:val="en-US"/>
              </w:rPr>
              <w:t>AVERAGE ON HAND-QTY</w:t>
            </w:r>
          </w:p>
        </w:tc>
        <w:tc>
          <w:tcPr>
            <w:tcW w:w="2841" w:type="dxa"/>
          </w:tcPr>
          <w:p>
            <w:pPr>
              <w:keepNext w:val="0"/>
              <w:keepLines w:val="0"/>
              <w:widowControl/>
              <w:suppressLineNumbers w:val="0"/>
              <w:jc w:val="left"/>
              <w:rPr>
                <w:rFonts w:hint="eastAsia" w:hAnsi="Arial Unicode MS" w:eastAsia="Arial Unicode MS" w:cs="Arial Unicode MS" w:asciiTheme="minorAscii"/>
                <w:sz w:val="20"/>
                <w:szCs w:val="20"/>
                <w:vertAlign w:val="baseline"/>
                <w:lang w:val="en-US"/>
              </w:rPr>
            </w:pPr>
            <w:r>
              <w:rPr>
                <w:rFonts w:hint="default" w:hAnsi="Arial Unicode MS" w:eastAsia="Arial Unicode MS" w:cs="Arial Unicode MS" w:asciiTheme="minorAscii"/>
                <w:sz w:val="20"/>
                <w:szCs w:val="20"/>
                <w:vertAlign w:val="baseline"/>
                <w:lang w:val="en-US"/>
              </w:rPr>
              <w:t>AVERAGE COST</w:t>
            </w:r>
          </w:p>
        </w:tc>
        <w:tc>
          <w:tcPr>
            <w:tcW w:w="2841" w:type="dxa"/>
          </w:tcPr>
          <w:p>
            <w:pPr>
              <w:keepNext w:val="0"/>
              <w:keepLines w:val="0"/>
              <w:widowControl/>
              <w:suppressLineNumbers w:val="0"/>
              <w:jc w:val="left"/>
              <w:rPr>
                <w:rFonts w:hint="eastAsia" w:hAnsi="Arial Unicode MS" w:eastAsia="Arial Unicode MS" w:cs="Arial Unicode MS" w:asciiTheme="minorAscii"/>
                <w:sz w:val="20"/>
                <w:szCs w:val="20"/>
                <w:vertAlign w:val="baseline"/>
                <w:lang w:val="en-US"/>
              </w:rPr>
            </w:pPr>
            <w:r>
              <w:rPr>
                <w:rFonts w:hint="default" w:hAnsi="Arial Unicode MS" w:eastAsia="Arial Unicode MS" w:cs="Arial Unicode MS" w:asciiTheme="minorAscii"/>
                <w:sz w:val="20"/>
                <w:szCs w:val="20"/>
                <w:vertAlign w:val="baseline"/>
                <w:lang w:val="en-US"/>
              </w:rPr>
              <w:t>AVERAGE RETAIL PRICE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widowControl/>
              <w:suppressLineNumbers w:val="0"/>
              <w:jc w:val="left"/>
              <w:rPr>
                <w:rFonts w:hint="eastAsia" w:hAnsi="Arial Unicode MS" w:eastAsia="Arial Unicode MS" w:cs="Arial Unicode MS" w:asciiTheme="minorAscii"/>
                <w:sz w:val="20"/>
                <w:szCs w:val="20"/>
                <w:vertAlign w:val="baseline"/>
                <w:lang w:val="en-US"/>
              </w:rPr>
            </w:pPr>
            <w:r>
              <w:rPr>
                <w:rFonts w:hint="default" w:hAnsi="Arial Unicode MS" w:eastAsia="Arial Unicode MS" w:cs="Arial Unicode MS" w:asciiTheme="minorAscii"/>
                <w:sz w:val="20"/>
                <w:szCs w:val="20"/>
                <w:vertAlign w:val="baseline"/>
                <w:lang w:val="en-US"/>
              </w:rPr>
              <w:t>0</w:t>
            </w:r>
          </w:p>
        </w:tc>
        <w:tc>
          <w:tcPr>
            <w:tcW w:w="2841" w:type="dxa"/>
          </w:tcPr>
          <w:p>
            <w:pPr>
              <w:keepNext w:val="0"/>
              <w:keepLines w:val="0"/>
              <w:widowControl/>
              <w:suppressLineNumbers w:val="0"/>
              <w:jc w:val="left"/>
              <w:rPr>
                <w:rFonts w:hint="eastAsia" w:hAnsi="Arial Unicode MS" w:eastAsia="Arial Unicode MS" w:cs="Arial Unicode MS" w:asciiTheme="minorAscii"/>
                <w:sz w:val="20"/>
                <w:szCs w:val="20"/>
                <w:vertAlign w:val="baseline"/>
                <w:lang w:val="en-US"/>
              </w:rPr>
            </w:pPr>
            <w:r>
              <w:rPr>
                <w:rFonts w:hint="default" w:hAnsi="Arial Unicode MS" w:eastAsia="Arial Unicode MS" w:cs="Arial Unicode MS" w:asciiTheme="minorAscii"/>
                <w:sz w:val="20"/>
                <w:szCs w:val="20"/>
                <w:vertAlign w:val="baseline"/>
                <w:lang w:val="en-US"/>
              </w:rPr>
              <w:t>$7.862</w:t>
            </w:r>
          </w:p>
        </w:tc>
        <w:tc>
          <w:tcPr>
            <w:tcW w:w="2841" w:type="dxa"/>
          </w:tcPr>
          <w:p>
            <w:pPr>
              <w:keepNext w:val="0"/>
              <w:keepLines w:val="0"/>
              <w:widowControl/>
              <w:suppressLineNumbers w:val="0"/>
              <w:jc w:val="left"/>
              <w:rPr>
                <w:rFonts w:hint="eastAsia" w:hAnsi="Arial Unicode MS" w:eastAsia="Arial Unicode MS" w:cs="Arial Unicode MS" w:asciiTheme="minorAscii"/>
                <w:sz w:val="20"/>
                <w:szCs w:val="20"/>
                <w:vertAlign w:val="baseline"/>
                <w:lang w:val="en-US"/>
              </w:rPr>
            </w:pPr>
            <w:r>
              <w:rPr>
                <w:rFonts w:hint="default" w:hAnsi="Arial Unicode MS" w:eastAsia="Arial Unicode MS" w:cs="Arial Unicode MS" w:asciiTheme="minorAscii"/>
                <w:sz w:val="20"/>
                <w:szCs w:val="20"/>
                <w:vertAlign w:val="baseline"/>
                <w:lang w:val="en-US"/>
              </w:rPr>
              <w:t>$0.5611</w:t>
            </w:r>
          </w:p>
        </w:tc>
      </w:tr>
    </w:tbl>
    <w:p>
      <w:pPr>
        <w:keepNext w:val="0"/>
        <w:keepLines w:val="0"/>
        <w:widowControl/>
        <w:suppressLineNumbers w:val="0"/>
        <w:jc w:val="left"/>
        <w:rPr>
          <w:rFonts w:hint="eastAsia" w:hAnsi="Arial Unicode MS" w:eastAsia="Arial Unicode MS" w:cs="Arial Unicode MS" w:asciiTheme="minorAscii"/>
          <w:sz w:val="20"/>
          <w:szCs w:val="20"/>
          <w:lang w:val="en-US"/>
        </w:rPr>
      </w:pPr>
    </w:p>
    <w:p>
      <w:pPr>
        <w:keepNext w:val="0"/>
        <w:keepLines w:val="0"/>
        <w:widowControl/>
        <w:suppressLineNumbers w:val="0"/>
        <w:jc w:val="left"/>
        <w:rPr>
          <w:rFonts w:hint="eastAsia" w:hAnsi="Arial Unicode MS" w:eastAsia="Arial Unicode MS" w:cs="Arial Unicode MS" w:asciiTheme="minorAscii"/>
          <w:sz w:val="20"/>
          <w:szCs w:val="20"/>
          <w:lang w:val="en-US"/>
        </w:rPr>
      </w:pPr>
    </w:p>
    <w:p>
      <w:pPr>
        <w:keepNext w:val="0"/>
        <w:keepLines w:val="0"/>
        <w:widowControl/>
        <w:suppressLineNumbers w:val="0"/>
        <w:jc w:val="left"/>
        <w:rPr>
          <w:rFonts w:hint="default" w:hAnsi="Arial Unicode MS" w:eastAsia="Arial Unicode MS" w:cs="Arial Unicode MS" w:asciiTheme="minorAscii"/>
          <w:sz w:val="20"/>
          <w:szCs w:val="20"/>
          <w:lang w:val="en-US"/>
        </w:rPr>
      </w:pPr>
      <w:r>
        <w:rPr>
          <w:rFonts w:hint="default" w:hAnsi="Arial Unicode MS" w:eastAsia="Arial Unicode MS" w:cs="Arial Unicode MS" w:asciiTheme="minorAscii"/>
          <w:sz w:val="20"/>
          <w:szCs w:val="20"/>
          <w:lang w:val="en-US"/>
        </w:rPr>
        <w:t>3</w:t>
      </w:r>
      <w:r>
        <w:rPr>
          <w:rFonts w:hint="default" w:hAnsi="Arial Unicode MS" w:eastAsia="Arial Unicode MS" w:cs="Arial Unicode MS" w:asciiTheme="minorAscii"/>
          <w:sz w:val="20"/>
          <w:szCs w:val="20"/>
          <w:vertAlign w:val="superscript"/>
          <w:lang w:val="en-US"/>
        </w:rPr>
        <w:t>RD</w:t>
      </w:r>
      <w:r>
        <w:rPr>
          <w:rFonts w:hint="default" w:hAnsi="Arial Unicode MS" w:eastAsia="Arial Unicode MS" w:cs="Arial Unicode MS" w:asciiTheme="minorAscii"/>
          <w:sz w:val="20"/>
          <w:szCs w:val="20"/>
          <w:lang w:val="en-US"/>
        </w:rPr>
        <w:t xml:space="preserve"> Cluster</w:t>
      </w:r>
    </w:p>
    <w:p>
      <w:pPr>
        <w:keepNext w:val="0"/>
        <w:keepLines w:val="0"/>
        <w:widowControl/>
        <w:suppressLineNumbers w:val="0"/>
        <w:jc w:val="left"/>
        <w:rPr>
          <w:rFonts w:hint="default" w:hAnsi="Arial Unicode MS" w:eastAsia="Arial Unicode MS" w:cs="Arial Unicode MS" w:asciiTheme="minorAscii"/>
          <w:sz w:val="20"/>
          <w:szCs w:val="20"/>
          <w:lang w:val="en-US"/>
        </w:rPr>
      </w:pP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widowControl/>
              <w:suppressLineNumbers w:val="0"/>
              <w:jc w:val="left"/>
              <w:rPr>
                <w:rFonts w:hint="eastAsia" w:hAnsi="Arial Unicode MS" w:eastAsia="Arial Unicode MS" w:cs="Arial Unicode MS" w:asciiTheme="minorAscii"/>
                <w:sz w:val="20"/>
                <w:szCs w:val="20"/>
                <w:vertAlign w:val="baseline"/>
                <w:lang w:val="en-US"/>
              </w:rPr>
            </w:pPr>
            <w:r>
              <w:rPr>
                <w:rFonts w:hint="default" w:hAnsi="Arial Unicode MS" w:eastAsia="Arial Unicode MS" w:cs="Arial Unicode MS" w:asciiTheme="minorAscii"/>
                <w:sz w:val="20"/>
                <w:szCs w:val="20"/>
                <w:vertAlign w:val="baseline"/>
                <w:lang w:val="en-US"/>
              </w:rPr>
              <w:t>AVERAGE ON HAND-QTY</w:t>
            </w:r>
          </w:p>
        </w:tc>
        <w:tc>
          <w:tcPr>
            <w:tcW w:w="2841" w:type="dxa"/>
          </w:tcPr>
          <w:p>
            <w:pPr>
              <w:keepNext w:val="0"/>
              <w:keepLines w:val="0"/>
              <w:widowControl/>
              <w:suppressLineNumbers w:val="0"/>
              <w:jc w:val="left"/>
              <w:rPr>
                <w:rFonts w:hint="eastAsia" w:hAnsi="Arial Unicode MS" w:eastAsia="Arial Unicode MS" w:cs="Arial Unicode MS" w:asciiTheme="minorAscii"/>
                <w:sz w:val="20"/>
                <w:szCs w:val="20"/>
                <w:vertAlign w:val="baseline"/>
                <w:lang w:val="en-US"/>
              </w:rPr>
            </w:pPr>
            <w:r>
              <w:rPr>
                <w:rFonts w:hint="default" w:hAnsi="Arial Unicode MS" w:eastAsia="Arial Unicode MS" w:cs="Arial Unicode MS" w:asciiTheme="minorAscii"/>
                <w:sz w:val="20"/>
                <w:szCs w:val="20"/>
                <w:vertAlign w:val="baseline"/>
                <w:lang w:val="en-US"/>
              </w:rPr>
              <w:t>AVERAGE COST</w:t>
            </w:r>
          </w:p>
        </w:tc>
        <w:tc>
          <w:tcPr>
            <w:tcW w:w="2841" w:type="dxa"/>
          </w:tcPr>
          <w:p>
            <w:pPr>
              <w:keepNext w:val="0"/>
              <w:keepLines w:val="0"/>
              <w:widowControl/>
              <w:suppressLineNumbers w:val="0"/>
              <w:jc w:val="left"/>
              <w:rPr>
                <w:rFonts w:hint="eastAsia" w:hAnsi="Arial Unicode MS" w:eastAsia="Arial Unicode MS" w:cs="Arial Unicode MS" w:asciiTheme="minorAscii"/>
                <w:sz w:val="20"/>
                <w:szCs w:val="20"/>
                <w:vertAlign w:val="baseline"/>
                <w:lang w:val="en-US"/>
              </w:rPr>
            </w:pPr>
            <w:r>
              <w:rPr>
                <w:rFonts w:hint="default" w:hAnsi="Arial Unicode MS" w:eastAsia="Arial Unicode MS" w:cs="Arial Unicode MS" w:asciiTheme="minorAscii"/>
                <w:sz w:val="20"/>
                <w:szCs w:val="20"/>
                <w:vertAlign w:val="baseline"/>
                <w:lang w:val="en-US"/>
              </w:rPr>
              <w:t>AVERAGE RETAIL PRICE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widowControl/>
              <w:suppressLineNumbers w:val="0"/>
              <w:jc w:val="left"/>
              <w:rPr>
                <w:rFonts w:hint="eastAsia" w:hAnsi="Arial Unicode MS" w:eastAsia="Arial Unicode MS" w:cs="Arial Unicode MS" w:asciiTheme="minorAscii"/>
                <w:sz w:val="20"/>
                <w:szCs w:val="20"/>
                <w:vertAlign w:val="baseline"/>
                <w:lang w:val="en-US"/>
              </w:rPr>
            </w:pPr>
            <w:r>
              <w:rPr>
                <w:rFonts w:hint="default" w:hAnsi="Arial Unicode MS" w:eastAsia="Arial Unicode MS" w:cs="Arial Unicode MS" w:asciiTheme="minorAscii"/>
                <w:sz w:val="20"/>
                <w:szCs w:val="20"/>
                <w:vertAlign w:val="baseline"/>
                <w:lang w:val="en-US"/>
              </w:rPr>
              <w:t>1</w:t>
            </w:r>
          </w:p>
        </w:tc>
        <w:tc>
          <w:tcPr>
            <w:tcW w:w="2841" w:type="dxa"/>
          </w:tcPr>
          <w:p>
            <w:pPr>
              <w:keepNext w:val="0"/>
              <w:keepLines w:val="0"/>
              <w:widowControl/>
              <w:suppressLineNumbers w:val="0"/>
              <w:jc w:val="left"/>
              <w:rPr>
                <w:rFonts w:hint="eastAsia" w:hAnsi="Arial Unicode MS" w:eastAsia="Arial Unicode MS" w:cs="Arial Unicode MS" w:asciiTheme="minorAscii"/>
                <w:sz w:val="20"/>
                <w:szCs w:val="20"/>
                <w:vertAlign w:val="baseline"/>
                <w:lang w:val="en-US"/>
              </w:rPr>
            </w:pPr>
            <w:r>
              <w:rPr>
                <w:rFonts w:hint="default" w:hAnsi="Arial Unicode MS" w:eastAsia="Arial Unicode MS" w:cs="Arial Unicode MS" w:asciiTheme="minorAscii"/>
                <w:sz w:val="20"/>
                <w:szCs w:val="20"/>
                <w:vertAlign w:val="baseline"/>
                <w:lang w:val="en-US"/>
              </w:rPr>
              <w:t>$14.804</w:t>
            </w:r>
          </w:p>
        </w:tc>
        <w:tc>
          <w:tcPr>
            <w:tcW w:w="2841" w:type="dxa"/>
          </w:tcPr>
          <w:p>
            <w:pPr>
              <w:keepNext w:val="0"/>
              <w:keepLines w:val="0"/>
              <w:widowControl/>
              <w:suppressLineNumbers w:val="0"/>
              <w:jc w:val="left"/>
              <w:rPr>
                <w:rFonts w:hint="eastAsia" w:hAnsi="Arial Unicode MS" w:eastAsia="Arial Unicode MS" w:cs="Arial Unicode MS" w:asciiTheme="minorAscii"/>
                <w:sz w:val="20"/>
                <w:szCs w:val="20"/>
                <w:vertAlign w:val="baseline"/>
                <w:lang w:val="en-US"/>
              </w:rPr>
            </w:pPr>
            <w:r>
              <w:rPr>
                <w:rFonts w:hint="default" w:hAnsi="Arial Unicode MS" w:eastAsia="Arial Unicode MS" w:cs="Arial Unicode MS" w:asciiTheme="minorAscii"/>
                <w:sz w:val="20"/>
                <w:szCs w:val="20"/>
                <w:vertAlign w:val="baseline"/>
                <w:lang w:val="en-US"/>
              </w:rPr>
              <w:t>$29.784</w:t>
            </w:r>
          </w:p>
        </w:tc>
      </w:tr>
    </w:tbl>
    <w:p>
      <w:pPr>
        <w:keepNext w:val="0"/>
        <w:keepLines w:val="0"/>
        <w:widowControl/>
        <w:suppressLineNumbers w:val="0"/>
        <w:jc w:val="left"/>
        <w:rPr>
          <w:rFonts w:hint="default" w:hAnsi="Arial Unicode MS" w:eastAsia="Arial Unicode MS" w:cs="Arial Unicode MS" w:asciiTheme="minorAscii"/>
          <w:sz w:val="20"/>
          <w:szCs w:val="20"/>
          <w:lang w:val="en-US"/>
        </w:rPr>
      </w:pPr>
    </w:p>
    <w:p>
      <w:pPr>
        <w:keepNext w:val="0"/>
        <w:keepLines w:val="0"/>
        <w:widowControl/>
        <w:suppressLineNumbers w:val="0"/>
        <w:jc w:val="left"/>
        <w:rPr>
          <w:rFonts w:hint="default" w:hAnsi="Arial Unicode MS" w:eastAsia="Arial Unicode MS" w:cs="Arial Unicode MS" w:asciiTheme="minorAscii"/>
          <w:sz w:val="20"/>
          <w:szCs w:val="20"/>
          <w:lang w:val="en-US"/>
        </w:rPr>
      </w:pPr>
    </w:p>
    <w:p>
      <w:pPr>
        <w:keepNext w:val="0"/>
        <w:keepLines w:val="0"/>
        <w:widowControl/>
        <w:suppressLineNumbers w:val="0"/>
        <w:jc w:val="left"/>
        <w:rPr>
          <w:rFonts w:hint="default" w:hAnsi="Arial Unicode MS" w:eastAsia="Arial Unicode MS" w:cs="Arial Unicode MS" w:asciiTheme="minorAscii"/>
          <w:sz w:val="20"/>
          <w:szCs w:val="20"/>
          <w:lang w:val="en-US"/>
        </w:rPr>
      </w:pPr>
      <w:r>
        <w:rPr>
          <w:rFonts w:hint="default" w:hAnsi="Arial Unicode MS" w:eastAsia="Arial Unicode MS" w:cs="Arial Unicode MS" w:asciiTheme="minorAscii"/>
          <w:sz w:val="20"/>
          <w:szCs w:val="20"/>
          <w:lang w:val="en-US"/>
        </w:rPr>
        <w:t>4</w:t>
      </w:r>
      <w:r>
        <w:rPr>
          <w:rFonts w:hint="default" w:hAnsi="Arial Unicode MS" w:eastAsia="Arial Unicode MS" w:cs="Arial Unicode MS" w:asciiTheme="minorAscii"/>
          <w:sz w:val="20"/>
          <w:szCs w:val="20"/>
          <w:vertAlign w:val="superscript"/>
          <w:lang w:val="en-US"/>
        </w:rPr>
        <w:t>th</w:t>
      </w:r>
      <w:r>
        <w:rPr>
          <w:rFonts w:hint="default" w:hAnsi="Arial Unicode MS" w:eastAsia="Arial Unicode MS" w:cs="Arial Unicode MS" w:asciiTheme="minorAscii"/>
          <w:sz w:val="20"/>
          <w:szCs w:val="20"/>
          <w:lang w:val="en-US"/>
        </w:rPr>
        <w:t xml:space="preserve"> Cluster</w:t>
      </w:r>
    </w:p>
    <w:p>
      <w:pPr>
        <w:keepNext w:val="0"/>
        <w:keepLines w:val="0"/>
        <w:widowControl/>
        <w:suppressLineNumbers w:val="0"/>
        <w:jc w:val="left"/>
        <w:rPr>
          <w:rFonts w:hint="default" w:hAnsi="Arial Unicode MS" w:eastAsia="Arial Unicode MS" w:cs="Arial Unicode MS" w:asciiTheme="minorAscii"/>
          <w:sz w:val="20"/>
          <w:szCs w:val="20"/>
          <w:lang w:val="en-US"/>
        </w:rPr>
      </w:pP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widowControl/>
              <w:suppressLineNumbers w:val="0"/>
              <w:jc w:val="left"/>
              <w:rPr>
                <w:rFonts w:hint="eastAsia" w:hAnsi="Arial Unicode MS" w:eastAsia="Arial Unicode MS" w:cs="Arial Unicode MS" w:asciiTheme="minorAscii"/>
                <w:sz w:val="20"/>
                <w:szCs w:val="20"/>
                <w:vertAlign w:val="baseline"/>
                <w:lang w:val="en-US"/>
              </w:rPr>
            </w:pPr>
            <w:r>
              <w:rPr>
                <w:rFonts w:hint="default" w:hAnsi="Arial Unicode MS" w:eastAsia="Arial Unicode MS" w:cs="Arial Unicode MS" w:asciiTheme="minorAscii"/>
                <w:sz w:val="20"/>
                <w:szCs w:val="20"/>
                <w:vertAlign w:val="baseline"/>
                <w:lang w:val="en-US"/>
              </w:rPr>
              <w:t>AVERAGE ON HAND-QTY</w:t>
            </w:r>
          </w:p>
        </w:tc>
        <w:tc>
          <w:tcPr>
            <w:tcW w:w="2841" w:type="dxa"/>
          </w:tcPr>
          <w:p>
            <w:pPr>
              <w:keepNext w:val="0"/>
              <w:keepLines w:val="0"/>
              <w:widowControl/>
              <w:suppressLineNumbers w:val="0"/>
              <w:jc w:val="left"/>
              <w:rPr>
                <w:rFonts w:hint="eastAsia" w:hAnsi="Arial Unicode MS" w:eastAsia="Arial Unicode MS" w:cs="Arial Unicode MS" w:asciiTheme="minorAscii"/>
                <w:sz w:val="20"/>
                <w:szCs w:val="20"/>
                <w:vertAlign w:val="baseline"/>
                <w:lang w:val="en-US"/>
              </w:rPr>
            </w:pPr>
            <w:r>
              <w:rPr>
                <w:rFonts w:hint="default" w:hAnsi="Arial Unicode MS" w:eastAsia="Arial Unicode MS" w:cs="Arial Unicode MS" w:asciiTheme="minorAscii"/>
                <w:sz w:val="20"/>
                <w:szCs w:val="20"/>
                <w:vertAlign w:val="baseline"/>
                <w:lang w:val="en-US"/>
              </w:rPr>
              <w:t>AVERAGE COST</w:t>
            </w:r>
          </w:p>
        </w:tc>
        <w:tc>
          <w:tcPr>
            <w:tcW w:w="2841" w:type="dxa"/>
          </w:tcPr>
          <w:p>
            <w:pPr>
              <w:keepNext w:val="0"/>
              <w:keepLines w:val="0"/>
              <w:widowControl/>
              <w:suppressLineNumbers w:val="0"/>
              <w:jc w:val="left"/>
              <w:rPr>
                <w:rFonts w:hint="eastAsia" w:hAnsi="Arial Unicode MS" w:eastAsia="Arial Unicode MS" w:cs="Arial Unicode MS" w:asciiTheme="minorAscii"/>
                <w:sz w:val="20"/>
                <w:szCs w:val="20"/>
                <w:vertAlign w:val="baseline"/>
                <w:lang w:val="en-US"/>
              </w:rPr>
            </w:pPr>
            <w:r>
              <w:rPr>
                <w:rFonts w:hint="default" w:hAnsi="Arial Unicode MS" w:eastAsia="Arial Unicode MS" w:cs="Arial Unicode MS" w:asciiTheme="minorAscii"/>
                <w:sz w:val="20"/>
                <w:szCs w:val="20"/>
                <w:vertAlign w:val="baseline"/>
                <w:lang w:val="en-US"/>
              </w:rPr>
              <w:t>AVERAGE RETAIL PRICE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widowControl/>
              <w:suppressLineNumbers w:val="0"/>
              <w:jc w:val="left"/>
              <w:rPr>
                <w:rFonts w:hint="eastAsia" w:hAnsi="Arial Unicode MS" w:eastAsia="Arial Unicode MS" w:cs="Arial Unicode MS" w:asciiTheme="minorAscii"/>
                <w:sz w:val="20"/>
                <w:szCs w:val="20"/>
                <w:vertAlign w:val="baseline"/>
                <w:lang w:val="en-US"/>
              </w:rPr>
            </w:pPr>
            <w:r>
              <w:rPr>
                <w:rFonts w:hint="default" w:hAnsi="Arial Unicode MS" w:eastAsia="Arial Unicode MS" w:cs="Arial Unicode MS" w:asciiTheme="minorAscii"/>
                <w:sz w:val="20"/>
                <w:szCs w:val="20"/>
                <w:vertAlign w:val="baseline"/>
                <w:lang w:val="en-US"/>
              </w:rPr>
              <w:t>0</w:t>
            </w:r>
          </w:p>
        </w:tc>
        <w:tc>
          <w:tcPr>
            <w:tcW w:w="2841" w:type="dxa"/>
          </w:tcPr>
          <w:p>
            <w:pPr>
              <w:keepNext w:val="0"/>
              <w:keepLines w:val="0"/>
              <w:widowControl/>
              <w:suppressLineNumbers w:val="0"/>
              <w:jc w:val="left"/>
              <w:rPr>
                <w:rFonts w:hint="eastAsia" w:hAnsi="Arial Unicode MS" w:eastAsia="Arial Unicode MS" w:cs="Arial Unicode MS" w:asciiTheme="minorAscii"/>
                <w:sz w:val="20"/>
                <w:szCs w:val="20"/>
                <w:vertAlign w:val="baseline"/>
                <w:lang w:val="en-US"/>
              </w:rPr>
            </w:pPr>
            <w:r>
              <w:rPr>
                <w:rFonts w:hint="default" w:hAnsi="Arial Unicode MS" w:eastAsia="Arial Unicode MS" w:cs="Arial Unicode MS" w:asciiTheme="minorAscii"/>
                <w:sz w:val="20"/>
                <w:szCs w:val="20"/>
                <w:vertAlign w:val="baseline"/>
                <w:lang w:val="en-US"/>
              </w:rPr>
              <w:t>$47.300</w:t>
            </w:r>
          </w:p>
        </w:tc>
        <w:tc>
          <w:tcPr>
            <w:tcW w:w="2841" w:type="dxa"/>
          </w:tcPr>
          <w:p>
            <w:pPr>
              <w:keepNext w:val="0"/>
              <w:keepLines w:val="0"/>
              <w:widowControl/>
              <w:suppressLineNumbers w:val="0"/>
              <w:jc w:val="left"/>
              <w:rPr>
                <w:rFonts w:hint="eastAsia" w:hAnsi="Arial Unicode MS" w:eastAsia="Arial Unicode MS" w:cs="Arial Unicode MS" w:asciiTheme="minorAscii"/>
                <w:sz w:val="20"/>
                <w:szCs w:val="20"/>
                <w:vertAlign w:val="baseline"/>
                <w:lang w:val="en-US"/>
              </w:rPr>
            </w:pPr>
            <w:r>
              <w:rPr>
                <w:rFonts w:hint="default" w:hAnsi="Arial Unicode MS" w:eastAsia="Arial Unicode MS" w:cs="Arial Unicode MS" w:asciiTheme="minorAscii"/>
                <w:sz w:val="20"/>
                <w:szCs w:val="20"/>
                <w:vertAlign w:val="baseline"/>
                <w:lang w:val="en-US"/>
              </w:rPr>
              <w:t>$0</w:t>
            </w:r>
          </w:p>
        </w:tc>
      </w:tr>
    </w:tbl>
    <w:p>
      <w:pPr>
        <w:keepNext w:val="0"/>
        <w:keepLines w:val="0"/>
        <w:widowControl/>
        <w:suppressLineNumbers w:val="0"/>
        <w:jc w:val="left"/>
        <w:rPr>
          <w:rFonts w:hint="default" w:hAnsi="Arial Unicode MS" w:eastAsia="Arial Unicode MS" w:cs="Arial Unicode MS" w:asciiTheme="minorAscii"/>
          <w:sz w:val="20"/>
          <w:szCs w:val="20"/>
          <w:lang w:val="en-US"/>
        </w:rPr>
      </w:pPr>
    </w:p>
    <w:p>
      <w:pPr>
        <w:keepNext w:val="0"/>
        <w:keepLines w:val="0"/>
        <w:widowControl/>
        <w:suppressLineNumbers w:val="0"/>
        <w:jc w:val="left"/>
        <w:rPr>
          <w:rFonts w:hint="default" w:hAnsi="Arial Unicode MS" w:eastAsia="Arial Unicode MS" w:cs="Arial Unicode MS" w:asciiTheme="minorAscii"/>
          <w:sz w:val="20"/>
          <w:szCs w:val="20"/>
          <w:lang w:val="en-US"/>
        </w:rPr>
      </w:pPr>
    </w:p>
    <w:p>
      <w:pPr>
        <w:keepNext w:val="0"/>
        <w:keepLines w:val="0"/>
        <w:widowControl/>
        <w:suppressLineNumbers w:val="0"/>
        <w:jc w:val="left"/>
        <w:rPr>
          <w:rFonts w:hint="default" w:hAnsi="Arial Unicode MS" w:eastAsia="Arial Unicode MS" w:cs="Arial Unicode MS" w:asciiTheme="minorAscii"/>
          <w:sz w:val="20"/>
          <w:szCs w:val="20"/>
          <w:lang w:val="en-US"/>
        </w:rPr>
      </w:pPr>
    </w:p>
    <w:p>
      <w:pPr>
        <w:keepNext w:val="0"/>
        <w:keepLines w:val="0"/>
        <w:widowControl/>
        <w:suppressLineNumbers w:val="0"/>
        <w:jc w:val="left"/>
        <w:rPr>
          <w:rFonts w:hint="default" w:hAnsi="Arial Unicode MS" w:eastAsia="Arial Unicode MS" w:cs="Arial Unicode MS" w:asciiTheme="minorAscii"/>
          <w:sz w:val="20"/>
          <w:szCs w:val="20"/>
          <w:lang w:val="en-US"/>
        </w:rPr>
      </w:pPr>
    </w:p>
    <w:p>
      <w:pPr>
        <w:keepNext w:val="0"/>
        <w:keepLines w:val="0"/>
        <w:widowControl/>
        <w:suppressLineNumbers w:val="0"/>
        <w:jc w:val="left"/>
        <w:rPr>
          <w:rFonts w:hint="default" w:hAnsi="Arial Unicode MS" w:eastAsia="Arial Unicode MS" w:cs="Arial Unicode MS" w:asciiTheme="minorAscii"/>
          <w:sz w:val="20"/>
          <w:szCs w:val="20"/>
          <w:lang w:val="en-US"/>
        </w:rPr>
      </w:pPr>
    </w:p>
    <w:p>
      <w:pPr>
        <w:keepNext w:val="0"/>
        <w:keepLines w:val="0"/>
        <w:widowControl/>
        <w:suppressLineNumbers w:val="0"/>
        <w:jc w:val="left"/>
        <w:rPr>
          <w:rFonts w:hint="default" w:hAnsi="Arial Unicode MS" w:eastAsia="Arial Unicode MS" w:cs="Arial Unicode MS" w:asciiTheme="minorAscii"/>
          <w:sz w:val="20"/>
          <w:szCs w:val="20"/>
          <w:lang w:val="en-US"/>
        </w:rPr>
      </w:pPr>
    </w:p>
    <w:p>
      <w:pPr>
        <w:keepNext w:val="0"/>
        <w:keepLines w:val="0"/>
        <w:widowControl/>
        <w:suppressLineNumbers w:val="0"/>
        <w:jc w:val="left"/>
        <w:rPr>
          <w:rFonts w:hint="default" w:hAnsi="Arial Unicode MS" w:eastAsia="Arial Unicode MS" w:cs="Arial Unicode MS" w:asciiTheme="minorAscii"/>
          <w:sz w:val="20"/>
          <w:szCs w:val="20"/>
          <w:lang w:val="en-US"/>
        </w:rPr>
      </w:pPr>
    </w:p>
    <w:p>
      <w:pPr>
        <w:keepNext w:val="0"/>
        <w:keepLines w:val="0"/>
        <w:widowControl/>
        <w:numPr>
          <w:ilvl w:val="0"/>
          <w:numId w:val="3"/>
        </w:numPr>
        <w:suppressLineNumbers w:val="0"/>
        <w:tabs>
          <w:tab w:val="clear" w:pos="425"/>
        </w:tabs>
        <w:ind w:left="425" w:leftChars="0" w:hanging="425" w:firstLineChars="0"/>
        <w:jc w:val="left"/>
        <w:rPr>
          <w:rFonts w:hint="eastAsia" w:hAnsi="Arial Unicode MS" w:eastAsia="Arial Unicode MS" w:cs="Arial Unicode MS" w:asciiTheme="minorAscii"/>
          <w:sz w:val="20"/>
          <w:szCs w:val="20"/>
          <w:lang w:val="en-US"/>
        </w:rPr>
      </w:pPr>
      <w:r>
        <w:rPr>
          <w:rFonts w:hint="default" w:hAnsi="Arial Unicode MS" w:eastAsia="Arial Unicode MS" w:cs="Arial Unicode MS" w:asciiTheme="minorAscii"/>
          <w:sz w:val="20"/>
          <w:szCs w:val="20"/>
          <w:lang w:val="en-US"/>
        </w:rPr>
        <w:t>Average ON HAND-QTY is highest for the 3</w:t>
      </w:r>
      <w:r>
        <w:rPr>
          <w:rFonts w:hint="default" w:hAnsi="Arial Unicode MS" w:eastAsia="Arial Unicode MS" w:cs="Arial Unicode MS" w:asciiTheme="minorAscii"/>
          <w:sz w:val="20"/>
          <w:szCs w:val="20"/>
          <w:vertAlign w:val="superscript"/>
          <w:lang w:val="en-US"/>
        </w:rPr>
        <w:t>rd</w:t>
      </w:r>
      <w:r>
        <w:rPr>
          <w:rFonts w:hint="default" w:hAnsi="Arial Unicode MS" w:eastAsia="Arial Unicode MS" w:cs="Arial Unicode MS" w:asciiTheme="minorAscii"/>
          <w:sz w:val="20"/>
          <w:szCs w:val="20"/>
          <w:lang w:val="en-US"/>
        </w:rPr>
        <w:t xml:space="preserve"> Cluster whereas lowest for 1</w:t>
      </w:r>
      <w:r>
        <w:rPr>
          <w:rFonts w:hint="default" w:hAnsi="Arial Unicode MS" w:eastAsia="Arial Unicode MS" w:cs="Arial Unicode MS" w:asciiTheme="minorAscii"/>
          <w:sz w:val="20"/>
          <w:szCs w:val="20"/>
          <w:vertAlign w:val="superscript"/>
          <w:lang w:val="en-US"/>
        </w:rPr>
        <w:t>st</w:t>
      </w:r>
      <w:r>
        <w:rPr>
          <w:rFonts w:hint="default" w:hAnsi="Arial Unicode MS" w:eastAsia="Arial Unicode MS" w:cs="Arial Unicode MS" w:asciiTheme="minorAscii"/>
          <w:sz w:val="20"/>
          <w:szCs w:val="20"/>
          <w:lang w:val="en-US"/>
        </w:rPr>
        <w:t xml:space="preserve"> Cluster,being -1.</w:t>
      </w:r>
    </w:p>
    <w:p>
      <w:pPr>
        <w:keepNext w:val="0"/>
        <w:keepLines w:val="0"/>
        <w:widowControl/>
        <w:numPr>
          <w:ilvl w:val="0"/>
          <w:numId w:val="3"/>
        </w:numPr>
        <w:suppressLineNumbers w:val="0"/>
        <w:tabs>
          <w:tab w:val="clear" w:pos="425"/>
        </w:tabs>
        <w:ind w:left="425" w:leftChars="0" w:hanging="425" w:firstLineChars="0"/>
        <w:jc w:val="left"/>
        <w:rPr>
          <w:rFonts w:hint="eastAsia" w:hAnsi="Arial Unicode MS" w:eastAsia="Arial Unicode MS" w:cs="Arial Unicode MS" w:asciiTheme="minorAscii"/>
          <w:sz w:val="20"/>
          <w:szCs w:val="20"/>
          <w:lang w:val="en-US"/>
        </w:rPr>
      </w:pPr>
      <w:r>
        <w:rPr>
          <w:rFonts w:hint="default" w:hAnsi="Arial Unicode MS" w:eastAsia="Arial Unicode MS" w:cs="Arial Unicode MS" w:asciiTheme="minorAscii"/>
          <w:sz w:val="20"/>
          <w:szCs w:val="20"/>
          <w:lang w:val="en-US"/>
        </w:rPr>
        <w:t>Average COST is highest for 4</w:t>
      </w:r>
      <w:r>
        <w:rPr>
          <w:rFonts w:hint="default" w:hAnsi="Arial Unicode MS" w:eastAsia="Arial Unicode MS" w:cs="Arial Unicode MS" w:asciiTheme="minorAscii"/>
          <w:sz w:val="20"/>
          <w:szCs w:val="20"/>
          <w:vertAlign w:val="superscript"/>
          <w:lang w:val="en-US"/>
        </w:rPr>
        <w:t>th</w:t>
      </w:r>
      <w:r>
        <w:rPr>
          <w:rFonts w:hint="default" w:hAnsi="Arial Unicode MS" w:eastAsia="Arial Unicode MS" w:cs="Arial Unicode MS" w:asciiTheme="minorAscii"/>
          <w:sz w:val="20"/>
          <w:szCs w:val="20"/>
          <w:lang w:val="en-US"/>
        </w:rPr>
        <w:t xml:space="preserve"> Cluster and lowest for the 1</w:t>
      </w:r>
      <w:r>
        <w:rPr>
          <w:rFonts w:hint="default" w:hAnsi="Arial Unicode MS" w:eastAsia="Arial Unicode MS" w:cs="Arial Unicode MS" w:asciiTheme="minorAscii"/>
          <w:sz w:val="20"/>
          <w:szCs w:val="20"/>
          <w:vertAlign w:val="superscript"/>
          <w:lang w:val="en-US"/>
        </w:rPr>
        <w:t>st</w:t>
      </w:r>
      <w:r>
        <w:rPr>
          <w:rFonts w:hint="default" w:hAnsi="Arial Unicode MS" w:eastAsia="Arial Unicode MS" w:cs="Arial Unicode MS" w:asciiTheme="minorAscii"/>
          <w:sz w:val="20"/>
          <w:szCs w:val="20"/>
          <w:lang w:val="en-US"/>
        </w:rPr>
        <w:t xml:space="preserve"> Cluster.</w:t>
      </w:r>
    </w:p>
    <w:p>
      <w:pPr>
        <w:keepNext w:val="0"/>
        <w:keepLines w:val="0"/>
        <w:widowControl/>
        <w:numPr>
          <w:ilvl w:val="0"/>
          <w:numId w:val="3"/>
        </w:numPr>
        <w:suppressLineNumbers w:val="0"/>
        <w:tabs>
          <w:tab w:val="clear" w:pos="425"/>
        </w:tabs>
        <w:ind w:left="425" w:leftChars="0" w:hanging="425" w:firstLineChars="0"/>
        <w:jc w:val="left"/>
        <w:rPr>
          <w:rFonts w:hint="eastAsia" w:hAnsi="Arial Unicode MS" w:eastAsia="Arial Unicode MS" w:cs="Arial Unicode MS" w:asciiTheme="minorAscii"/>
          <w:sz w:val="20"/>
          <w:szCs w:val="20"/>
          <w:lang w:val="en-US"/>
        </w:rPr>
      </w:pPr>
      <w:r>
        <w:rPr>
          <w:rFonts w:hint="default" w:hAnsi="Arial Unicode MS" w:eastAsia="Arial Unicode MS" w:cs="Arial Unicode MS" w:asciiTheme="minorAscii"/>
          <w:sz w:val="20"/>
          <w:szCs w:val="20"/>
          <w:lang w:val="en-US"/>
        </w:rPr>
        <w:t>Average RETAIL PRICE is highest for 3</w:t>
      </w:r>
      <w:r>
        <w:rPr>
          <w:rFonts w:hint="default" w:hAnsi="Arial Unicode MS" w:eastAsia="Arial Unicode MS" w:cs="Arial Unicode MS" w:asciiTheme="minorAscii"/>
          <w:sz w:val="20"/>
          <w:szCs w:val="20"/>
          <w:vertAlign w:val="superscript"/>
          <w:lang w:val="en-US"/>
        </w:rPr>
        <w:t>rd</w:t>
      </w:r>
      <w:r>
        <w:rPr>
          <w:rFonts w:hint="default" w:hAnsi="Arial Unicode MS" w:eastAsia="Arial Unicode MS" w:cs="Arial Unicode MS" w:asciiTheme="minorAscii"/>
          <w:sz w:val="20"/>
          <w:szCs w:val="20"/>
          <w:lang w:val="en-US"/>
        </w:rPr>
        <w:t xml:space="preserve"> Cluster being $29.8.</w:t>
      </w:r>
    </w:p>
    <w:p>
      <w:pPr>
        <w:keepNext w:val="0"/>
        <w:keepLines w:val="0"/>
        <w:widowControl/>
        <w:numPr>
          <w:ilvl w:val="0"/>
          <w:numId w:val="0"/>
        </w:numPr>
        <w:suppressLineNumbers w:val="0"/>
        <w:ind w:leftChars="0"/>
        <w:jc w:val="left"/>
        <w:rPr>
          <w:rFonts w:hint="default" w:hAnsi="Arial Unicode MS" w:eastAsia="Arial Unicode MS" w:cs="Arial Unicode MS" w:asciiTheme="minorAscii"/>
          <w:sz w:val="20"/>
          <w:szCs w:val="20"/>
          <w:lang w:val="en-US"/>
        </w:rPr>
      </w:pPr>
    </w:p>
    <w:p>
      <w:pPr>
        <w:keepNext w:val="0"/>
        <w:keepLines w:val="0"/>
        <w:widowControl/>
        <w:numPr>
          <w:ilvl w:val="0"/>
          <w:numId w:val="0"/>
        </w:numPr>
        <w:suppressLineNumbers w:val="0"/>
        <w:ind w:leftChars="0"/>
        <w:jc w:val="left"/>
        <w:rPr>
          <w:rFonts w:hint="default" w:hAnsi="Arial Unicode MS" w:eastAsia="Arial Unicode MS" w:cs="Arial Unicode MS" w:asciiTheme="majorAscii"/>
          <w:sz w:val="22"/>
          <w:szCs w:val="22"/>
          <w:lang w:val="en-US"/>
        </w:rPr>
      </w:pPr>
      <w:r>
        <w:drawing>
          <wp:inline distT="0" distB="0" distL="114300" distR="114300">
            <wp:extent cx="3495040" cy="5609590"/>
            <wp:effectExtent l="0" t="0" r="10160" b="1016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pic:cNvPicPr>
                      <a:picLocks noChangeAspect="1"/>
                    </pic:cNvPicPr>
                  </pic:nvPicPr>
                  <pic:blipFill>
                    <a:blip r:embed="rId10"/>
                    <a:stretch>
                      <a:fillRect/>
                    </a:stretch>
                  </pic:blipFill>
                  <pic:spPr>
                    <a:xfrm>
                      <a:off x="0" y="0"/>
                      <a:ext cx="3495040" cy="5609590"/>
                    </a:xfrm>
                    <a:prstGeom prst="rect">
                      <a:avLst/>
                    </a:prstGeom>
                    <a:noFill/>
                    <a:ln w="9525">
                      <a:noFill/>
                    </a:ln>
                  </pic:spPr>
                </pic:pic>
              </a:graphicData>
            </a:graphic>
          </wp:inline>
        </w:drawing>
      </w:r>
    </w:p>
    <w:p>
      <w:pPr>
        <w:keepNext w:val="0"/>
        <w:keepLines w:val="0"/>
        <w:widowControl/>
        <w:numPr>
          <w:ilvl w:val="0"/>
          <w:numId w:val="0"/>
        </w:numPr>
        <w:suppressLineNumbers w:val="0"/>
        <w:ind w:leftChars="0"/>
        <w:jc w:val="left"/>
        <w:rPr>
          <w:rFonts w:hint="default" w:hAnsi="Arial Unicode MS" w:eastAsia="Arial Unicode MS" w:cs="Arial Unicode MS" w:asciiTheme="majorAscii"/>
          <w:sz w:val="22"/>
          <w:szCs w:val="22"/>
          <w:lang w:val="en-US"/>
        </w:rPr>
      </w:pPr>
    </w:p>
    <w:p>
      <w:pPr>
        <w:keepNext w:val="0"/>
        <w:keepLines w:val="0"/>
        <w:widowControl/>
        <w:numPr>
          <w:ilvl w:val="0"/>
          <w:numId w:val="0"/>
        </w:numPr>
        <w:suppressLineNumbers w:val="0"/>
        <w:ind w:leftChars="0"/>
        <w:jc w:val="left"/>
        <w:rPr>
          <w:rFonts w:hint="default" w:hAnsi="Arial Unicode MS" w:eastAsia="Arial Unicode MS" w:cs="Arial Unicode MS" w:asciiTheme="majorAscii"/>
          <w:sz w:val="22"/>
          <w:szCs w:val="22"/>
          <w:lang w:val="en-US"/>
        </w:rPr>
      </w:pPr>
    </w:p>
    <w:p>
      <w:pPr>
        <w:keepNext w:val="0"/>
        <w:keepLines w:val="0"/>
        <w:widowControl/>
        <w:numPr>
          <w:ilvl w:val="0"/>
          <w:numId w:val="0"/>
        </w:numPr>
        <w:suppressLineNumbers w:val="0"/>
        <w:ind w:leftChars="0"/>
        <w:jc w:val="left"/>
        <w:rPr>
          <w:rFonts w:hint="default" w:hAnsi="Arial Unicode MS" w:eastAsia="Arial Unicode MS" w:cs="Arial Unicode MS" w:asciiTheme="majorAscii"/>
          <w:sz w:val="22"/>
          <w:szCs w:val="22"/>
          <w:lang w:val="en-US"/>
        </w:rPr>
      </w:pPr>
    </w:p>
    <w:p>
      <w:pPr>
        <w:keepNext w:val="0"/>
        <w:keepLines w:val="0"/>
        <w:widowControl/>
        <w:numPr>
          <w:ilvl w:val="0"/>
          <w:numId w:val="0"/>
        </w:numPr>
        <w:suppressLineNumbers w:val="0"/>
        <w:ind w:leftChars="0"/>
        <w:jc w:val="left"/>
        <w:rPr>
          <w:rFonts w:hint="default" w:hAnsi="Arial Unicode MS" w:eastAsia="Arial Unicode MS" w:cs="Arial Unicode MS" w:asciiTheme="majorAscii"/>
          <w:sz w:val="22"/>
          <w:szCs w:val="22"/>
          <w:lang w:val="en-US"/>
        </w:rPr>
      </w:pPr>
    </w:p>
    <w:p>
      <w:pPr>
        <w:keepNext w:val="0"/>
        <w:keepLines w:val="0"/>
        <w:widowControl/>
        <w:numPr>
          <w:ilvl w:val="0"/>
          <w:numId w:val="0"/>
        </w:numPr>
        <w:suppressLineNumbers w:val="0"/>
        <w:ind w:leftChars="0"/>
        <w:jc w:val="left"/>
        <w:rPr>
          <w:rFonts w:hint="default" w:hAnsi="Arial Unicode MS" w:eastAsia="Arial Unicode MS" w:cs="Arial Unicode MS" w:asciiTheme="majorAscii"/>
          <w:sz w:val="22"/>
          <w:szCs w:val="22"/>
          <w:lang w:val="en-US"/>
        </w:rPr>
      </w:pPr>
    </w:p>
    <w:p>
      <w:pPr>
        <w:keepNext w:val="0"/>
        <w:keepLines w:val="0"/>
        <w:widowControl/>
        <w:numPr>
          <w:ilvl w:val="0"/>
          <w:numId w:val="0"/>
        </w:numPr>
        <w:suppressLineNumbers w:val="0"/>
        <w:ind w:leftChars="0"/>
        <w:jc w:val="left"/>
        <w:rPr>
          <w:rFonts w:hint="default" w:hAnsi="Arial Unicode MS" w:eastAsia="Arial Unicode MS" w:cs="Arial Unicode MS" w:asciiTheme="majorAscii"/>
          <w:sz w:val="22"/>
          <w:szCs w:val="22"/>
          <w:lang w:val="en-US"/>
        </w:rPr>
      </w:pPr>
    </w:p>
    <w:p>
      <w:pPr>
        <w:keepNext w:val="0"/>
        <w:keepLines w:val="0"/>
        <w:widowControl/>
        <w:numPr>
          <w:ilvl w:val="0"/>
          <w:numId w:val="0"/>
        </w:numPr>
        <w:suppressLineNumbers w:val="0"/>
        <w:ind w:leftChars="0"/>
        <w:jc w:val="left"/>
        <w:rPr>
          <w:rFonts w:hint="default" w:hAnsi="Arial Unicode MS" w:eastAsia="Arial Unicode MS" w:cs="Arial Unicode MS" w:asciiTheme="majorAscii"/>
          <w:sz w:val="22"/>
          <w:szCs w:val="22"/>
          <w:lang w:val="en-US"/>
        </w:rPr>
      </w:pPr>
    </w:p>
    <w:p>
      <w:pPr>
        <w:pStyle w:val="2"/>
        <w:numPr>
          <w:ilvl w:val="0"/>
          <w:numId w:val="4"/>
        </w:numPr>
        <w:rPr>
          <w:rFonts w:hint="default"/>
          <w:lang w:val="en-US"/>
        </w:rPr>
      </w:pPr>
      <w:r>
        <w:rPr>
          <w:rFonts w:hint="default"/>
          <w:lang w:val="en-US"/>
        </w:rPr>
        <w:t>F-M Analysis</w:t>
      </w:r>
    </w:p>
    <w:p>
      <w:pPr>
        <w:numPr>
          <w:ilvl w:val="0"/>
          <w:numId w:val="0"/>
        </w:numPr>
        <w:rPr>
          <w:rFonts w:hint="default"/>
          <w:lang w:val="en-US"/>
        </w:rPr>
      </w:pPr>
      <w:r>
        <w:rPr>
          <w:rFonts w:hint="default"/>
          <w:lang w:val="en-US"/>
        </w:rPr>
        <w:t>This analysis tells us about the visits by customers.</w:t>
      </w:r>
    </w:p>
    <w:p>
      <w:pPr>
        <w:numPr>
          <w:ilvl w:val="0"/>
          <w:numId w:val="0"/>
        </w:numPr>
        <w:rPr>
          <w:rFonts w:hint="default"/>
          <w:lang w:val="en-US"/>
        </w:rPr>
      </w:pPr>
      <w:r>
        <w:rPr>
          <w:rFonts w:hint="default"/>
          <w:lang w:val="en-US"/>
        </w:rPr>
        <w:t>It answers various questions like how recently a customer visited,how frequently they visit and average money they spend over every visit.</w:t>
      </w:r>
    </w:p>
    <w:p>
      <w:pPr>
        <w:numPr>
          <w:ilvl w:val="0"/>
          <w:numId w:val="0"/>
        </w:numPr>
        <w:rPr>
          <w:rFonts w:hint="eastAsia"/>
          <w:lang w:val="en-US"/>
        </w:rPr>
      </w:pPr>
    </w:p>
    <w:p>
      <w:pPr>
        <w:numPr>
          <w:ilvl w:val="0"/>
          <w:numId w:val="0"/>
        </w:numPr>
        <w:rPr>
          <w:rFonts w:hint="eastAsia"/>
          <w:lang w:val="en-US"/>
        </w:rPr>
      </w:pPr>
    </w:p>
    <w:p>
      <w:pPr>
        <w:numPr>
          <w:ilvl w:val="0"/>
          <w:numId w:val="0"/>
        </w:numPr>
        <w:rPr>
          <w:rFonts w:hint="eastAsia"/>
          <w:lang w:val="en-US"/>
        </w:rPr>
      </w:pPr>
    </w:p>
    <w:p>
      <w:pPr>
        <w:numPr>
          <w:ilvl w:val="0"/>
          <w:numId w:val="0"/>
        </w:numPr>
        <w:rPr>
          <w:rFonts w:hint="default" w:asciiTheme="minorAscii"/>
          <w:color w:val="auto"/>
          <w:sz w:val="20"/>
          <w:szCs w:val="20"/>
          <w:lang w:val="en-US"/>
        </w:rPr>
      </w:pPr>
      <w:r>
        <w:rPr>
          <w:rFonts w:hint="default" w:asciiTheme="majorAscii"/>
          <w:sz w:val="24"/>
          <w:szCs w:val="24"/>
          <w:lang w:val="en-US"/>
        </w:rPr>
        <w:t>“</w:t>
      </w:r>
      <w:r>
        <w:rPr>
          <w:rFonts w:hint="default" w:asciiTheme="majorAscii"/>
          <w:color w:val="00B050"/>
          <w:sz w:val="24"/>
          <w:szCs w:val="24"/>
          <w:lang w:val="en-US"/>
        </w:rPr>
        <w:t>TICKET LIST</w:t>
      </w:r>
      <w:r>
        <w:rPr>
          <w:rFonts w:hint="default" w:asciiTheme="majorAscii"/>
          <w:sz w:val="24"/>
          <w:szCs w:val="24"/>
          <w:lang w:val="en-US"/>
        </w:rPr>
        <w:t xml:space="preserve">” </w:t>
      </w:r>
      <w:r>
        <w:rPr>
          <w:rFonts w:hint="default" w:asciiTheme="minorAscii"/>
          <w:color w:val="auto"/>
          <w:sz w:val="20"/>
          <w:szCs w:val="20"/>
          <w:lang w:val="en-US"/>
        </w:rPr>
        <w:t>dataset with 11 variables.</w:t>
      </w:r>
    </w:p>
    <w:p>
      <w:pPr>
        <w:numPr>
          <w:ilvl w:val="0"/>
          <w:numId w:val="0"/>
        </w:numPr>
        <w:rPr>
          <w:rFonts w:hint="default" w:asciiTheme="minorAscii"/>
          <w:color w:val="auto"/>
          <w:sz w:val="20"/>
          <w:szCs w:val="20"/>
          <w:lang w:val="en-US"/>
        </w:rPr>
      </w:pPr>
    </w:p>
    <w:p>
      <w:pPr>
        <w:numPr>
          <w:ilvl w:val="0"/>
          <w:numId w:val="0"/>
        </w:numPr>
        <w:rPr>
          <w:rFonts w:hint="default" w:asciiTheme="minorAscii"/>
          <w:color w:val="auto"/>
          <w:sz w:val="20"/>
          <w:szCs w:val="20"/>
          <w:lang w:val="en-US"/>
        </w:rPr>
      </w:pPr>
    </w:p>
    <w:p>
      <w:pPr>
        <w:numPr>
          <w:ilvl w:val="0"/>
          <w:numId w:val="0"/>
        </w:numPr>
        <w:rPr>
          <w:rFonts w:hint="default" w:asciiTheme="minorAscii"/>
          <w:color w:val="auto"/>
          <w:sz w:val="20"/>
          <w:szCs w:val="20"/>
          <w:lang w:val="en-US"/>
        </w:rPr>
      </w:pPr>
    </w:p>
    <w:p>
      <w:pPr>
        <w:numPr>
          <w:ilvl w:val="0"/>
          <w:numId w:val="0"/>
        </w:numPr>
        <w:rPr>
          <w:rFonts w:hint="default" w:asciiTheme="majorAscii"/>
          <w:color w:val="auto"/>
          <w:sz w:val="24"/>
          <w:szCs w:val="24"/>
          <w:lang w:val="en-US"/>
        </w:rPr>
      </w:pPr>
      <w:r>
        <w:rPr>
          <w:rFonts w:hint="default" w:asciiTheme="majorAscii"/>
          <w:color w:val="auto"/>
          <w:sz w:val="24"/>
          <w:szCs w:val="24"/>
          <w:lang w:val="en-US"/>
        </w:rPr>
        <w:t>AVERAGE RECENCY(in days)</w:t>
      </w:r>
    </w:p>
    <w:p>
      <w:pPr>
        <w:numPr>
          <w:ilvl w:val="0"/>
          <w:numId w:val="0"/>
        </w:numPr>
        <w:rPr>
          <w:rFonts w:hint="default" w:asciiTheme="majorAscii"/>
          <w:color w:val="auto"/>
          <w:sz w:val="24"/>
          <w:szCs w:val="24"/>
          <w:lang w:val="en-US"/>
        </w:rPr>
      </w:pP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numPr>
                <w:ilvl w:val="0"/>
                <w:numId w:val="0"/>
              </w:numPr>
              <w:jc w:val="both"/>
              <w:rPr>
                <w:rFonts w:hint="default" w:asciiTheme="minorAscii"/>
                <w:color w:val="auto"/>
                <w:sz w:val="20"/>
                <w:szCs w:val="20"/>
                <w:vertAlign w:val="baseline"/>
                <w:lang w:val="en-US"/>
              </w:rPr>
            </w:pPr>
            <w:r>
              <w:rPr>
                <w:rFonts w:hint="default" w:asciiTheme="minorAscii"/>
                <w:color w:val="auto"/>
                <w:sz w:val="20"/>
                <w:szCs w:val="20"/>
                <w:vertAlign w:val="baseline"/>
                <w:lang w:val="en-US"/>
              </w:rPr>
              <w:t>1</w:t>
            </w:r>
            <w:r>
              <w:rPr>
                <w:rFonts w:hint="default" w:asciiTheme="minorAscii"/>
                <w:color w:val="auto"/>
                <w:sz w:val="20"/>
                <w:szCs w:val="20"/>
                <w:vertAlign w:val="superscript"/>
                <w:lang w:val="en-US"/>
              </w:rPr>
              <w:t>ST</w:t>
            </w:r>
            <w:r>
              <w:rPr>
                <w:rFonts w:hint="default" w:asciiTheme="minorAscii"/>
                <w:color w:val="auto"/>
                <w:sz w:val="20"/>
                <w:szCs w:val="20"/>
                <w:vertAlign w:val="baseline"/>
                <w:lang w:val="en-US"/>
              </w:rPr>
              <w:t xml:space="preserve"> QUARTILE</w:t>
            </w:r>
          </w:p>
        </w:tc>
        <w:tc>
          <w:tcPr>
            <w:tcW w:w="2130" w:type="dxa"/>
          </w:tcPr>
          <w:p>
            <w:pPr>
              <w:widowControl w:val="0"/>
              <w:numPr>
                <w:ilvl w:val="0"/>
                <w:numId w:val="0"/>
              </w:numPr>
              <w:jc w:val="both"/>
              <w:rPr>
                <w:rFonts w:hint="default" w:asciiTheme="minorAscii"/>
                <w:color w:val="auto"/>
                <w:sz w:val="20"/>
                <w:szCs w:val="20"/>
                <w:vertAlign w:val="baseline"/>
                <w:lang w:val="en-US"/>
              </w:rPr>
            </w:pPr>
            <w:r>
              <w:rPr>
                <w:rFonts w:hint="default" w:asciiTheme="minorAscii"/>
                <w:color w:val="auto"/>
                <w:sz w:val="20"/>
                <w:szCs w:val="20"/>
                <w:vertAlign w:val="baseline"/>
                <w:lang w:val="en-US"/>
              </w:rPr>
              <w:t>2</w:t>
            </w:r>
            <w:r>
              <w:rPr>
                <w:rFonts w:hint="default" w:asciiTheme="minorAscii"/>
                <w:color w:val="auto"/>
                <w:sz w:val="20"/>
                <w:szCs w:val="20"/>
                <w:vertAlign w:val="superscript"/>
                <w:lang w:val="en-US"/>
              </w:rPr>
              <w:t>ND</w:t>
            </w:r>
            <w:r>
              <w:rPr>
                <w:rFonts w:hint="default" w:asciiTheme="minorAscii"/>
                <w:color w:val="auto"/>
                <w:sz w:val="20"/>
                <w:szCs w:val="20"/>
                <w:vertAlign w:val="baseline"/>
                <w:lang w:val="en-US"/>
              </w:rPr>
              <w:t xml:space="preserve"> QUARTILE</w:t>
            </w:r>
          </w:p>
        </w:tc>
        <w:tc>
          <w:tcPr>
            <w:tcW w:w="2131" w:type="dxa"/>
          </w:tcPr>
          <w:p>
            <w:pPr>
              <w:widowControl w:val="0"/>
              <w:numPr>
                <w:ilvl w:val="0"/>
                <w:numId w:val="0"/>
              </w:numPr>
              <w:jc w:val="both"/>
              <w:rPr>
                <w:rFonts w:hint="default" w:asciiTheme="minorAscii"/>
                <w:color w:val="auto"/>
                <w:sz w:val="20"/>
                <w:szCs w:val="20"/>
                <w:vertAlign w:val="baseline"/>
                <w:lang w:val="en-US"/>
              </w:rPr>
            </w:pPr>
            <w:r>
              <w:rPr>
                <w:rFonts w:hint="default" w:asciiTheme="minorAscii"/>
                <w:color w:val="auto"/>
                <w:sz w:val="20"/>
                <w:szCs w:val="20"/>
                <w:vertAlign w:val="baseline"/>
                <w:lang w:val="en-US"/>
              </w:rPr>
              <w:t>3</w:t>
            </w:r>
            <w:r>
              <w:rPr>
                <w:rFonts w:hint="default" w:asciiTheme="minorAscii"/>
                <w:color w:val="auto"/>
                <w:sz w:val="20"/>
                <w:szCs w:val="20"/>
                <w:vertAlign w:val="superscript"/>
                <w:lang w:val="en-US"/>
              </w:rPr>
              <w:t>RD</w:t>
            </w:r>
            <w:r>
              <w:rPr>
                <w:rFonts w:hint="default" w:asciiTheme="minorAscii"/>
                <w:color w:val="auto"/>
                <w:sz w:val="20"/>
                <w:szCs w:val="20"/>
                <w:vertAlign w:val="baseline"/>
                <w:lang w:val="en-US"/>
              </w:rPr>
              <w:t xml:space="preserve"> QUARTILE</w:t>
            </w:r>
          </w:p>
        </w:tc>
        <w:tc>
          <w:tcPr>
            <w:tcW w:w="2131" w:type="dxa"/>
          </w:tcPr>
          <w:p>
            <w:pPr>
              <w:widowControl w:val="0"/>
              <w:numPr>
                <w:ilvl w:val="0"/>
                <w:numId w:val="0"/>
              </w:numPr>
              <w:jc w:val="both"/>
              <w:rPr>
                <w:rFonts w:hint="default" w:asciiTheme="minorAscii"/>
                <w:color w:val="auto"/>
                <w:sz w:val="20"/>
                <w:szCs w:val="20"/>
                <w:vertAlign w:val="baseline"/>
                <w:lang w:val="en-US"/>
              </w:rPr>
            </w:pPr>
            <w:r>
              <w:rPr>
                <w:rFonts w:hint="default" w:asciiTheme="minorAscii"/>
                <w:color w:val="auto"/>
                <w:sz w:val="20"/>
                <w:szCs w:val="20"/>
                <w:vertAlign w:val="baseline"/>
                <w:lang w:val="en-US"/>
              </w:rPr>
              <w:t>4</w:t>
            </w:r>
            <w:r>
              <w:rPr>
                <w:rFonts w:hint="default" w:asciiTheme="minorAscii"/>
                <w:color w:val="auto"/>
                <w:sz w:val="20"/>
                <w:szCs w:val="20"/>
                <w:vertAlign w:val="superscript"/>
                <w:lang w:val="en-US"/>
              </w:rPr>
              <w:t>TH</w:t>
            </w:r>
            <w:r>
              <w:rPr>
                <w:rFonts w:hint="default" w:asciiTheme="minorAscii"/>
                <w:color w:val="auto"/>
                <w:sz w:val="20"/>
                <w:szCs w:val="20"/>
                <w:vertAlign w:val="baseline"/>
                <w:lang w:val="en-US"/>
              </w:rPr>
              <w:t xml:space="preserve"> QUARTILE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numPr>
                <w:ilvl w:val="0"/>
                <w:numId w:val="0"/>
              </w:numPr>
              <w:jc w:val="both"/>
              <w:rPr>
                <w:rFonts w:hint="default" w:asciiTheme="minorAscii"/>
                <w:color w:val="auto"/>
                <w:sz w:val="20"/>
                <w:szCs w:val="20"/>
                <w:vertAlign w:val="baseline"/>
                <w:lang w:val="en-US"/>
              </w:rPr>
            </w:pPr>
            <w:r>
              <w:rPr>
                <w:rFonts w:hint="default" w:asciiTheme="minorAscii"/>
                <w:color w:val="auto"/>
                <w:sz w:val="20"/>
                <w:szCs w:val="20"/>
                <w:vertAlign w:val="baseline"/>
                <w:lang w:val="en-US"/>
              </w:rPr>
              <w:t>3</w:t>
            </w:r>
          </w:p>
        </w:tc>
        <w:tc>
          <w:tcPr>
            <w:tcW w:w="2130" w:type="dxa"/>
          </w:tcPr>
          <w:p>
            <w:pPr>
              <w:widowControl w:val="0"/>
              <w:numPr>
                <w:ilvl w:val="0"/>
                <w:numId w:val="0"/>
              </w:numPr>
              <w:jc w:val="both"/>
              <w:rPr>
                <w:rFonts w:hint="default" w:asciiTheme="minorAscii"/>
                <w:color w:val="auto"/>
                <w:sz w:val="20"/>
                <w:szCs w:val="20"/>
                <w:vertAlign w:val="baseline"/>
                <w:lang w:val="en-US"/>
              </w:rPr>
            </w:pPr>
            <w:r>
              <w:rPr>
                <w:rFonts w:hint="default" w:asciiTheme="minorAscii"/>
                <w:color w:val="auto"/>
                <w:sz w:val="20"/>
                <w:szCs w:val="20"/>
                <w:vertAlign w:val="baseline"/>
                <w:lang w:val="en-US"/>
              </w:rPr>
              <w:t>15</w:t>
            </w:r>
          </w:p>
        </w:tc>
        <w:tc>
          <w:tcPr>
            <w:tcW w:w="2131" w:type="dxa"/>
          </w:tcPr>
          <w:p>
            <w:pPr>
              <w:widowControl w:val="0"/>
              <w:numPr>
                <w:ilvl w:val="0"/>
                <w:numId w:val="0"/>
              </w:numPr>
              <w:jc w:val="both"/>
              <w:rPr>
                <w:rFonts w:hint="default" w:asciiTheme="minorAscii"/>
                <w:color w:val="auto"/>
                <w:sz w:val="20"/>
                <w:szCs w:val="20"/>
                <w:vertAlign w:val="baseline"/>
                <w:lang w:val="en-US"/>
              </w:rPr>
            </w:pPr>
            <w:r>
              <w:rPr>
                <w:rFonts w:hint="default" w:asciiTheme="minorAscii"/>
                <w:color w:val="auto"/>
                <w:sz w:val="20"/>
                <w:szCs w:val="20"/>
                <w:vertAlign w:val="baseline"/>
                <w:lang w:val="en-US"/>
              </w:rPr>
              <w:t>24</w:t>
            </w:r>
          </w:p>
        </w:tc>
        <w:tc>
          <w:tcPr>
            <w:tcW w:w="2131" w:type="dxa"/>
          </w:tcPr>
          <w:p>
            <w:pPr>
              <w:widowControl w:val="0"/>
              <w:numPr>
                <w:ilvl w:val="0"/>
                <w:numId w:val="0"/>
              </w:numPr>
              <w:jc w:val="both"/>
              <w:rPr>
                <w:rFonts w:hint="default" w:asciiTheme="minorAscii"/>
                <w:color w:val="auto"/>
                <w:sz w:val="20"/>
                <w:szCs w:val="20"/>
                <w:vertAlign w:val="baseline"/>
                <w:lang w:val="en-US"/>
              </w:rPr>
            </w:pPr>
            <w:r>
              <w:rPr>
                <w:rFonts w:hint="default" w:asciiTheme="minorAscii"/>
                <w:color w:val="auto"/>
                <w:sz w:val="20"/>
                <w:szCs w:val="20"/>
                <w:vertAlign w:val="baseline"/>
                <w:lang w:val="en-US"/>
              </w:rPr>
              <w:t>25</w:t>
            </w:r>
          </w:p>
        </w:tc>
      </w:tr>
    </w:tbl>
    <w:p>
      <w:pPr>
        <w:numPr>
          <w:ilvl w:val="0"/>
          <w:numId w:val="0"/>
        </w:numPr>
        <w:rPr>
          <w:rFonts w:hint="default" w:asciiTheme="minorAscii"/>
          <w:color w:val="auto"/>
          <w:sz w:val="20"/>
          <w:szCs w:val="20"/>
          <w:lang w:val="en-US"/>
        </w:rPr>
      </w:pPr>
    </w:p>
    <w:p>
      <w:pPr>
        <w:numPr>
          <w:ilvl w:val="0"/>
          <w:numId w:val="0"/>
        </w:numPr>
        <w:rPr>
          <w:rFonts w:hint="eastAsia" w:asciiTheme="minorAscii"/>
          <w:color w:val="auto"/>
          <w:sz w:val="20"/>
          <w:szCs w:val="20"/>
          <w:lang w:val="en-US"/>
        </w:rPr>
      </w:pPr>
    </w:p>
    <w:p>
      <w:pPr>
        <w:numPr>
          <w:ilvl w:val="0"/>
          <w:numId w:val="0"/>
        </w:numPr>
        <w:rPr>
          <w:rFonts w:hint="default" w:asciiTheme="majorAscii"/>
          <w:color w:val="auto"/>
          <w:sz w:val="24"/>
          <w:szCs w:val="24"/>
          <w:lang w:val="en-US"/>
        </w:rPr>
      </w:pPr>
      <w:r>
        <w:rPr>
          <w:rFonts w:hint="default" w:asciiTheme="majorAscii"/>
          <w:color w:val="auto"/>
          <w:sz w:val="24"/>
          <w:szCs w:val="24"/>
          <w:lang w:val="en-US"/>
        </w:rPr>
        <w:t>AVERAGE MONEY SPEND</w:t>
      </w:r>
    </w:p>
    <w:p>
      <w:pPr>
        <w:numPr>
          <w:ilvl w:val="0"/>
          <w:numId w:val="0"/>
        </w:numPr>
        <w:rPr>
          <w:rFonts w:hint="default" w:asciiTheme="majorAscii"/>
          <w:color w:val="auto"/>
          <w:sz w:val="24"/>
          <w:szCs w:val="24"/>
          <w:lang w:val="en-US"/>
        </w:rPr>
      </w:pP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numPr>
                <w:ilvl w:val="0"/>
                <w:numId w:val="0"/>
              </w:numPr>
              <w:jc w:val="both"/>
              <w:rPr>
                <w:rFonts w:hint="eastAsia" w:asciiTheme="minorAscii"/>
                <w:color w:val="auto"/>
                <w:sz w:val="20"/>
                <w:szCs w:val="20"/>
                <w:vertAlign w:val="baseline"/>
                <w:lang w:val="en-US"/>
              </w:rPr>
            </w:pPr>
            <w:r>
              <w:rPr>
                <w:rFonts w:hint="default" w:asciiTheme="minorAscii"/>
                <w:color w:val="auto"/>
                <w:sz w:val="20"/>
                <w:szCs w:val="20"/>
                <w:vertAlign w:val="baseline"/>
                <w:lang w:val="en-US"/>
              </w:rPr>
              <w:t>1</w:t>
            </w:r>
            <w:r>
              <w:rPr>
                <w:rFonts w:hint="default" w:asciiTheme="minorAscii"/>
                <w:color w:val="auto"/>
                <w:sz w:val="20"/>
                <w:szCs w:val="20"/>
                <w:vertAlign w:val="superscript"/>
                <w:lang w:val="en-US"/>
              </w:rPr>
              <w:t>ST</w:t>
            </w:r>
            <w:r>
              <w:rPr>
                <w:rFonts w:hint="default" w:asciiTheme="minorAscii"/>
                <w:color w:val="auto"/>
                <w:sz w:val="20"/>
                <w:szCs w:val="20"/>
                <w:vertAlign w:val="baseline"/>
                <w:lang w:val="en-US"/>
              </w:rPr>
              <w:t xml:space="preserve"> QUARTILE</w:t>
            </w:r>
          </w:p>
        </w:tc>
        <w:tc>
          <w:tcPr>
            <w:tcW w:w="2130" w:type="dxa"/>
          </w:tcPr>
          <w:p>
            <w:pPr>
              <w:widowControl w:val="0"/>
              <w:numPr>
                <w:ilvl w:val="0"/>
                <w:numId w:val="0"/>
              </w:numPr>
              <w:jc w:val="both"/>
              <w:rPr>
                <w:rFonts w:hint="eastAsia" w:asciiTheme="minorAscii"/>
                <w:color w:val="auto"/>
                <w:sz w:val="20"/>
                <w:szCs w:val="20"/>
                <w:vertAlign w:val="baseline"/>
                <w:lang w:val="en-US"/>
              </w:rPr>
            </w:pPr>
            <w:r>
              <w:rPr>
                <w:rFonts w:hint="default" w:asciiTheme="minorAscii"/>
                <w:color w:val="auto"/>
                <w:sz w:val="20"/>
                <w:szCs w:val="20"/>
                <w:vertAlign w:val="baseline"/>
                <w:lang w:val="en-US"/>
              </w:rPr>
              <w:t>2</w:t>
            </w:r>
            <w:r>
              <w:rPr>
                <w:rFonts w:hint="default" w:asciiTheme="minorAscii"/>
                <w:color w:val="auto"/>
                <w:sz w:val="20"/>
                <w:szCs w:val="20"/>
                <w:vertAlign w:val="superscript"/>
                <w:lang w:val="en-US"/>
              </w:rPr>
              <w:t>ND</w:t>
            </w:r>
            <w:r>
              <w:rPr>
                <w:rFonts w:hint="default" w:asciiTheme="minorAscii"/>
                <w:color w:val="auto"/>
                <w:sz w:val="20"/>
                <w:szCs w:val="20"/>
                <w:vertAlign w:val="baseline"/>
                <w:lang w:val="en-US"/>
              </w:rPr>
              <w:t xml:space="preserve"> QUARTILE</w:t>
            </w:r>
          </w:p>
        </w:tc>
        <w:tc>
          <w:tcPr>
            <w:tcW w:w="2131" w:type="dxa"/>
          </w:tcPr>
          <w:p>
            <w:pPr>
              <w:widowControl w:val="0"/>
              <w:numPr>
                <w:ilvl w:val="0"/>
                <w:numId w:val="0"/>
              </w:numPr>
              <w:jc w:val="both"/>
              <w:rPr>
                <w:rFonts w:hint="eastAsia" w:asciiTheme="minorAscii"/>
                <w:color w:val="auto"/>
                <w:sz w:val="20"/>
                <w:szCs w:val="20"/>
                <w:vertAlign w:val="baseline"/>
                <w:lang w:val="en-US"/>
              </w:rPr>
            </w:pPr>
            <w:r>
              <w:rPr>
                <w:rFonts w:hint="default" w:asciiTheme="minorAscii"/>
                <w:color w:val="auto"/>
                <w:sz w:val="20"/>
                <w:szCs w:val="20"/>
                <w:vertAlign w:val="baseline"/>
                <w:lang w:val="en-US"/>
              </w:rPr>
              <w:t>3</w:t>
            </w:r>
            <w:r>
              <w:rPr>
                <w:rFonts w:hint="default" w:asciiTheme="minorAscii"/>
                <w:color w:val="auto"/>
                <w:sz w:val="20"/>
                <w:szCs w:val="20"/>
                <w:vertAlign w:val="superscript"/>
                <w:lang w:val="en-US"/>
              </w:rPr>
              <w:t>RD</w:t>
            </w:r>
            <w:r>
              <w:rPr>
                <w:rFonts w:hint="default" w:asciiTheme="minorAscii"/>
                <w:color w:val="auto"/>
                <w:sz w:val="20"/>
                <w:szCs w:val="20"/>
                <w:vertAlign w:val="baseline"/>
                <w:lang w:val="en-US"/>
              </w:rPr>
              <w:t xml:space="preserve"> QUARTILE</w:t>
            </w:r>
          </w:p>
        </w:tc>
        <w:tc>
          <w:tcPr>
            <w:tcW w:w="2131" w:type="dxa"/>
          </w:tcPr>
          <w:p>
            <w:pPr>
              <w:widowControl w:val="0"/>
              <w:numPr>
                <w:ilvl w:val="0"/>
                <w:numId w:val="0"/>
              </w:numPr>
              <w:jc w:val="both"/>
              <w:rPr>
                <w:rFonts w:hint="eastAsia" w:asciiTheme="minorAscii"/>
                <w:color w:val="auto"/>
                <w:sz w:val="20"/>
                <w:szCs w:val="20"/>
                <w:vertAlign w:val="baseline"/>
                <w:lang w:val="en-US"/>
              </w:rPr>
            </w:pPr>
            <w:r>
              <w:rPr>
                <w:rFonts w:hint="default" w:asciiTheme="minorAscii"/>
                <w:color w:val="auto"/>
                <w:sz w:val="20"/>
                <w:szCs w:val="20"/>
                <w:vertAlign w:val="baseline"/>
                <w:lang w:val="en-US"/>
              </w:rPr>
              <w:t>4</w:t>
            </w:r>
            <w:r>
              <w:rPr>
                <w:rFonts w:hint="default" w:asciiTheme="minorAscii"/>
                <w:color w:val="auto"/>
                <w:sz w:val="20"/>
                <w:szCs w:val="20"/>
                <w:vertAlign w:val="superscript"/>
                <w:lang w:val="en-US"/>
              </w:rPr>
              <w:t>TH</w:t>
            </w:r>
            <w:r>
              <w:rPr>
                <w:rFonts w:hint="default" w:asciiTheme="minorAscii"/>
                <w:color w:val="auto"/>
                <w:sz w:val="20"/>
                <w:szCs w:val="20"/>
                <w:vertAlign w:val="baseline"/>
                <w:lang w:val="en-US"/>
              </w:rPr>
              <w:t xml:space="preserve"> QUARTILE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numPr>
                <w:ilvl w:val="0"/>
                <w:numId w:val="0"/>
              </w:numPr>
              <w:jc w:val="both"/>
              <w:rPr>
                <w:rFonts w:hint="eastAsia" w:asciiTheme="minorAscii"/>
                <w:color w:val="auto"/>
                <w:sz w:val="20"/>
                <w:szCs w:val="20"/>
                <w:vertAlign w:val="baseline"/>
                <w:lang w:val="en-US"/>
              </w:rPr>
            </w:pPr>
            <w:r>
              <w:rPr>
                <w:rFonts w:hint="default" w:asciiTheme="minorAscii"/>
                <w:color w:val="auto"/>
                <w:sz w:val="20"/>
                <w:szCs w:val="20"/>
                <w:vertAlign w:val="baseline"/>
                <w:lang w:val="en-US"/>
              </w:rPr>
              <w:t>$15</w:t>
            </w:r>
          </w:p>
        </w:tc>
        <w:tc>
          <w:tcPr>
            <w:tcW w:w="2130" w:type="dxa"/>
          </w:tcPr>
          <w:p>
            <w:pPr>
              <w:widowControl w:val="0"/>
              <w:numPr>
                <w:ilvl w:val="0"/>
                <w:numId w:val="0"/>
              </w:numPr>
              <w:jc w:val="both"/>
              <w:rPr>
                <w:rFonts w:hint="eastAsia" w:asciiTheme="minorAscii"/>
                <w:color w:val="auto"/>
                <w:sz w:val="20"/>
                <w:szCs w:val="20"/>
                <w:vertAlign w:val="baseline"/>
                <w:lang w:val="en-US"/>
              </w:rPr>
            </w:pPr>
            <w:r>
              <w:rPr>
                <w:rFonts w:hint="default" w:asciiTheme="minorAscii"/>
                <w:color w:val="auto"/>
                <w:sz w:val="20"/>
                <w:szCs w:val="20"/>
                <w:vertAlign w:val="baseline"/>
                <w:lang w:val="en-US"/>
              </w:rPr>
              <w:t>$16</w:t>
            </w:r>
          </w:p>
        </w:tc>
        <w:tc>
          <w:tcPr>
            <w:tcW w:w="2131" w:type="dxa"/>
          </w:tcPr>
          <w:p>
            <w:pPr>
              <w:widowControl w:val="0"/>
              <w:numPr>
                <w:ilvl w:val="0"/>
                <w:numId w:val="0"/>
              </w:numPr>
              <w:jc w:val="both"/>
              <w:rPr>
                <w:rFonts w:hint="eastAsia" w:asciiTheme="minorAscii"/>
                <w:color w:val="auto"/>
                <w:sz w:val="20"/>
                <w:szCs w:val="20"/>
                <w:vertAlign w:val="baseline"/>
                <w:lang w:val="en-US"/>
              </w:rPr>
            </w:pPr>
            <w:r>
              <w:rPr>
                <w:rFonts w:hint="default" w:asciiTheme="minorAscii"/>
                <w:color w:val="auto"/>
                <w:sz w:val="20"/>
                <w:szCs w:val="20"/>
                <w:vertAlign w:val="baseline"/>
                <w:lang w:val="en-US"/>
              </w:rPr>
              <w:t>$14</w:t>
            </w:r>
          </w:p>
        </w:tc>
        <w:tc>
          <w:tcPr>
            <w:tcW w:w="2131" w:type="dxa"/>
          </w:tcPr>
          <w:p>
            <w:pPr>
              <w:widowControl w:val="0"/>
              <w:numPr>
                <w:ilvl w:val="0"/>
                <w:numId w:val="0"/>
              </w:numPr>
              <w:jc w:val="both"/>
              <w:rPr>
                <w:rFonts w:hint="eastAsia" w:asciiTheme="minorAscii"/>
                <w:color w:val="auto"/>
                <w:sz w:val="20"/>
                <w:szCs w:val="20"/>
                <w:vertAlign w:val="baseline"/>
                <w:lang w:val="en-US"/>
              </w:rPr>
            </w:pPr>
            <w:r>
              <w:rPr>
                <w:rFonts w:hint="default" w:asciiTheme="minorAscii"/>
                <w:color w:val="auto"/>
                <w:sz w:val="20"/>
                <w:szCs w:val="20"/>
                <w:vertAlign w:val="baseline"/>
                <w:lang w:val="en-US"/>
              </w:rPr>
              <w:t>$15</w:t>
            </w:r>
          </w:p>
        </w:tc>
      </w:tr>
    </w:tbl>
    <w:p>
      <w:pPr>
        <w:numPr>
          <w:ilvl w:val="0"/>
          <w:numId w:val="0"/>
        </w:numPr>
        <w:rPr>
          <w:rFonts w:hint="eastAsia" w:asciiTheme="minorAscii"/>
          <w:color w:val="auto"/>
          <w:sz w:val="20"/>
          <w:szCs w:val="20"/>
          <w:lang w:val="en-US"/>
        </w:rPr>
      </w:pPr>
    </w:p>
    <w:p>
      <w:pPr>
        <w:numPr>
          <w:ilvl w:val="0"/>
          <w:numId w:val="0"/>
        </w:numPr>
        <w:rPr>
          <w:rFonts w:hint="eastAsia" w:asciiTheme="minorAscii"/>
          <w:color w:val="auto"/>
          <w:sz w:val="20"/>
          <w:szCs w:val="20"/>
          <w:lang w:val="en-US"/>
        </w:rPr>
      </w:pPr>
      <w:r>
        <w:drawing>
          <wp:inline distT="0" distB="0" distL="114300" distR="114300">
            <wp:extent cx="3533140" cy="5685790"/>
            <wp:effectExtent l="0" t="0" r="10160" b="1016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
                    <pic:cNvPicPr>
                      <a:picLocks noChangeAspect="1"/>
                    </pic:cNvPicPr>
                  </pic:nvPicPr>
                  <pic:blipFill>
                    <a:blip r:embed="rId11"/>
                    <a:stretch>
                      <a:fillRect/>
                    </a:stretch>
                  </pic:blipFill>
                  <pic:spPr>
                    <a:xfrm>
                      <a:off x="0" y="0"/>
                      <a:ext cx="3533140" cy="5685790"/>
                    </a:xfrm>
                    <a:prstGeom prst="rect">
                      <a:avLst/>
                    </a:prstGeom>
                    <a:noFill/>
                    <a:ln w="9525">
                      <a:noFill/>
                    </a:ln>
                  </pic:spPr>
                </pic:pic>
              </a:graphicData>
            </a:graphic>
          </wp:inline>
        </w:drawing>
      </w:r>
    </w:p>
    <w:p>
      <w:pPr>
        <w:numPr>
          <w:ilvl w:val="0"/>
          <w:numId w:val="0"/>
        </w:numPr>
        <w:rPr>
          <w:rFonts w:hint="eastAsia" w:asciiTheme="minorAscii"/>
          <w:color w:val="auto"/>
          <w:sz w:val="20"/>
          <w:szCs w:val="20"/>
          <w:lang w:val="en-US"/>
        </w:rPr>
      </w:pPr>
    </w:p>
    <w:p>
      <w:pPr>
        <w:numPr>
          <w:ilvl w:val="0"/>
          <w:numId w:val="0"/>
        </w:numPr>
        <w:rPr>
          <w:rFonts w:hint="eastAsia" w:asciiTheme="minorAscii"/>
          <w:color w:val="auto"/>
          <w:sz w:val="20"/>
          <w:szCs w:val="20"/>
          <w:lang w:val="en-US"/>
        </w:rPr>
      </w:pPr>
    </w:p>
    <w:p>
      <w:pPr>
        <w:numPr>
          <w:ilvl w:val="0"/>
          <w:numId w:val="0"/>
        </w:numPr>
        <w:rPr>
          <w:rFonts w:hint="eastAsia" w:asciiTheme="minorAscii"/>
          <w:color w:val="auto"/>
          <w:sz w:val="20"/>
          <w:szCs w:val="20"/>
          <w:lang w:val="en-US"/>
        </w:rPr>
      </w:pPr>
    </w:p>
    <w:p>
      <w:pPr>
        <w:numPr>
          <w:ilvl w:val="0"/>
          <w:numId w:val="0"/>
        </w:numPr>
        <w:rPr>
          <w:rFonts w:hint="default" w:asciiTheme="minorAscii"/>
          <w:color w:val="auto"/>
          <w:sz w:val="20"/>
          <w:szCs w:val="20"/>
          <w:lang w:val="en-US"/>
        </w:rPr>
      </w:pPr>
      <w:r>
        <w:rPr>
          <w:rFonts w:hint="default" w:asciiTheme="minorAscii"/>
          <w:color w:val="auto"/>
          <w:sz w:val="20"/>
          <w:szCs w:val="20"/>
          <w:lang w:val="en-US"/>
        </w:rPr>
        <w:t>“</w:t>
      </w:r>
      <w:r>
        <w:rPr>
          <w:rFonts w:hint="default" w:asciiTheme="majorAscii"/>
          <w:color w:val="00B050"/>
          <w:sz w:val="24"/>
          <w:szCs w:val="24"/>
          <w:lang w:val="en-US"/>
        </w:rPr>
        <w:t>NEW CUSTOMER LIST</w:t>
      </w:r>
      <w:r>
        <w:rPr>
          <w:rFonts w:hint="default" w:asciiTheme="minorAscii"/>
          <w:color w:val="auto"/>
          <w:sz w:val="20"/>
          <w:szCs w:val="20"/>
          <w:lang w:val="en-US"/>
        </w:rPr>
        <w:t>” with 10 variables.</w:t>
      </w:r>
    </w:p>
    <w:p>
      <w:pPr>
        <w:numPr>
          <w:ilvl w:val="0"/>
          <w:numId w:val="0"/>
        </w:numPr>
        <w:rPr>
          <w:rFonts w:hint="default" w:asciiTheme="minorAscii"/>
          <w:color w:val="auto"/>
          <w:sz w:val="20"/>
          <w:szCs w:val="20"/>
          <w:lang w:val="en-US"/>
        </w:rPr>
      </w:pPr>
    </w:p>
    <w:p>
      <w:pPr>
        <w:numPr>
          <w:ilvl w:val="0"/>
          <w:numId w:val="0"/>
        </w:numPr>
        <w:rPr>
          <w:rFonts w:hint="eastAsia" w:asciiTheme="minorAscii"/>
          <w:color w:val="auto"/>
          <w:sz w:val="20"/>
          <w:szCs w:val="20"/>
          <w:lang w:val="en-US"/>
        </w:rPr>
      </w:pPr>
    </w:p>
    <w:p>
      <w:pPr>
        <w:numPr>
          <w:ilvl w:val="0"/>
          <w:numId w:val="0"/>
        </w:numPr>
        <w:rPr>
          <w:rFonts w:hint="eastAsia" w:asciiTheme="minorAscii"/>
          <w:color w:val="auto"/>
          <w:sz w:val="20"/>
          <w:szCs w:val="20"/>
          <w:lang w:val="en-US"/>
        </w:rPr>
      </w:pPr>
    </w:p>
    <w:p>
      <w:pPr>
        <w:numPr>
          <w:ilvl w:val="0"/>
          <w:numId w:val="0"/>
        </w:numPr>
        <w:rPr>
          <w:rFonts w:hint="default" w:asciiTheme="minorAscii"/>
          <w:color w:val="auto"/>
          <w:sz w:val="24"/>
          <w:szCs w:val="24"/>
          <w:lang w:val="en-US"/>
        </w:rPr>
      </w:pPr>
      <w:r>
        <w:rPr>
          <w:rFonts w:hint="default" w:asciiTheme="minorAscii"/>
          <w:color w:val="auto"/>
          <w:sz w:val="24"/>
          <w:szCs w:val="24"/>
          <w:lang w:val="en-US"/>
        </w:rPr>
        <w:t>AVERAGE RECENCY(in days)</w:t>
      </w:r>
    </w:p>
    <w:p>
      <w:pPr>
        <w:numPr>
          <w:ilvl w:val="0"/>
          <w:numId w:val="0"/>
        </w:numPr>
        <w:rPr>
          <w:rFonts w:hint="eastAsia" w:asciiTheme="minorAscii"/>
          <w:color w:val="auto"/>
          <w:sz w:val="24"/>
          <w:szCs w:val="24"/>
          <w:lang w:val="en-US"/>
        </w:rPr>
      </w:pP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numPr>
                <w:ilvl w:val="0"/>
                <w:numId w:val="0"/>
              </w:numPr>
              <w:jc w:val="both"/>
              <w:rPr>
                <w:rFonts w:hint="eastAsia" w:asciiTheme="minorAscii"/>
                <w:color w:val="auto"/>
                <w:sz w:val="20"/>
                <w:szCs w:val="20"/>
                <w:vertAlign w:val="baseline"/>
                <w:lang w:val="en-US"/>
              </w:rPr>
            </w:pPr>
            <w:r>
              <w:rPr>
                <w:rFonts w:hint="default" w:asciiTheme="minorAscii"/>
                <w:color w:val="auto"/>
                <w:sz w:val="20"/>
                <w:szCs w:val="20"/>
                <w:vertAlign w:val="baseline"/>
                <w:lang w:val="en-US"/>
              </w:rPr>
              <w:t>1</w:t>
            </w:r>
            <w:r>
              <w:rPr>
                <w:rFonts w:hint="default" w:asciiTheme="minorAscii"/>
                <w:color w:val="auto"/>
                <w:sz w:val="20"/>
                <w:szCs w:val="20"/>
                <w:vertAlign w:val="superscript"/>
                <w:lang w:val="en-US"/>
              </w:rPr>
              <w:t>st</w:t>
            </w:r>
            <w:r>
              <w:rPr>
                <w:rFonts w:hint="default" w:asciiTheme="minorAscii"/>
                <w:color w:val="auto"/>
                <w:sz w:val="20"/>
                <w:szCs w:val="20"/>
                <w:vertAlign w:val="baseline"/>
                <w:lang w:val="en-US"/>
              </w:rPr>
              <w:t xml:space="preserve"> QUARTILE</w:t>
            </w:r>
          </w:p>
        </w:tc>
        <w:tc>
          <w:tcPr>
            <w:tcW w:w="2130" w:type="dxa"/>
          </w:tcPr>
          <w:p>
            <w:pPr>
              <w:widowControl w:val="0"/>
              <w:numPr>
                <w:ilvl w:val="0"/>
                <w:numId w:val="0"/>
              </w:numPr>
              <w:jc w:val="both"/>
              <w:rPr>
                <w:rFonts w:hint="eastAsia" w:asciiTheme="minorAscii"/>
                <w:color w:val="auto"/>
                <w:sz w:val="20"/>
                <w:szCs w:val="20"/>
                <w:vertAlign w:val="baseline"/>
                <w:lang w:val="en-US"/>
              </w:rPr>
            </w:pPr>
            <w:r>
              <w:rPr>
                <w:rFonts w:hint="default" w:asciiTheme="minorAscii"/>
                <w:color w:val="auto"/>
                <w:sz w:val="20"/>
                <w:szCs w:val="20"/>
                <w:vertAlign w:val="baseline"/>
                <w:lang w:val="en-US"/>
              </w:rPr>
              <w:t>2</w:t>
            </w:r>
            <w:r>
              <w:rPr>
                <w:rFonts w:hint="default" w:asciiTheme="minorAscii"/>
                <w:color w:val="auto"/>
                <w:sz w:val="20"/>
                <w:szCs w:val="20"/>
                <w:vertAlign w:val="superscript"/>
                <w:lang w:val="en-US"/>
              </w:rPr>
              <w:t>ND</w:t>
            </w:r>
            <w:r>
              <w:rPr>
                <w:rFonts w:hint="default" w:asciiTheme="minorAscii"/>
                <w:color w:val="auto"/>
                <w:sz w:val="20"/>
                <w:szCs w:val="20"/>
                <w:vertAlign w:val="baseline"/>
                <w:lang w:val="en-US"/>
              </w:rPr>
              <w:t xml:space="preserve"> QUARTILE</w:t>
            </w:r>
          </w:p>
        </w:tc>
        <w:tc>
          <w:tcPr>
            <w:tcW w:w="2131" w:type="dxa"/>
          </w:tcPr>
          <w:p>
            <w:pPr>
              <w:widowControl w:val="0"/>
              <w:numPr>
                <w:ilvl w:val="0"/>
                <w:numId w:val="0"/>
              </w:numPr>
              <w:jc w:val="both"/>
              <w:rPr>
                <w:rFonts w:hint="eastAsia" w:asciiTheme="minorAscii"/>
                <w:color w:val="auto"/>
                <w:sz w:val="20"/>
                <w:szCs w:val="20"/>
                <w:vertAlign w:val="baseline"/>
                <w:lang w:val="en-US"/>
              </w:rPr>
            </w:pPr>
            <w:r>
              <w:rPr>
                <w:rFonts w:hint="default" w:asciiTheme="minorAscii"/>
                <w:color w:val="auto"/>
                <w:sz w:val="20"/>
                <w:szCs w:val="20"/>
                <w:vertAlign w:val="baseline"/>
                <w:lang w:val="en-US"/>
              </w:rPr>
              <w:t>3</w:t>
            </w:r>
            <w:r>
              <w:rPr>
                <w:rFonts w:hint="default" w:asciiTheme="minorAscii"/>
                <w:color w:val="auto"/>
                <w:sz w:val="20"/>
                <w:szCs w:val="20"/>
                <w:vertAlign w:val="superscript"/>
                <w:lang w:val="en-US"/>
              </w:rPr>
              <w:t>RD</w:t>
            </w:r>
            <w:r>
              <w:rPr>
                <w:rFonts w:hint="default" w:asciiTheme="minorAscii"/>
                <w:color w:val="auto"/>
                <w:sz w:val="20"/>
                <w:szCs w:val="20"/>
                <w:vertAlign w:val="baseline"/>
                <w:lang w:val="en-US"/>
              </w:rPr>
              <w:t xml:space="preserve"> QUARTILE</w:t>
            </w:r>
          </w:p>
        </w:tc>
        <w:tc>
          <w:tcPr>
            <w:tcW w:w="2131" w:type="dxa"/>
          </w:tcPr>
          <w:p>
            <w:pPr>
              <w:widowControl w:val="0"/>
              <w:numPr>
                <w:ilvl w:val="0"/>
                <w:numId w:val="0"/>
              </w:numPr>
              <w:jc w:val="both"/>
              <w:rPr>
                <w:rFonts w:hint="eastAsia" w:asciiTheme="minorAscii"/>
                <w:color w:val="auto"/>
                <w:sz w:val="20"/>
                <w:szCs w:val="20"/>
                <w:vertAlign w:val="baseline"/>
                <w:lang w:val="en-US"/>
              </w:rPr>
            </w:pPr>
            <w:r>
              <w:rPr>
                <w:rFonts w:hint="default" w:asciiTheme="minorAscii"/>
                <w:color w:val="auto"/>
                <w:sz w:val="20"/>
                <w:szCs w:val="20"/>
                <w:vertAlign w:val="baseline"/>
                <w:lang w:val="en-US"/>
              </w:rPr>
              <w:t>4</w:t>
            </w:r>
            <w:r>
              <w:rPr>
                <w:rFonts w:hint="default" w:asciiTheme="minorAscii"/>
                <w:color w:val="auto"/>
                <w:sz w:val="20"/>
                <w:szCs w:val="20"/>
                <w:vertAlign w:val="superscript"/>
                <w:lang w:val="en-US"/>
              </w:rPr>
              <w:t>TH</w:t>
            </w:r>
            <w:r>
              <w:rPr>
                <w:rFonts w:hint="default" w:asciiTheme="minorAscii"/>
                <w:color w:val="auto"/>
                <w:sz w:val="20"/>
                <w:szCs w:val="20"/>
                <w:vertAlign w:val="baseline"/>
                <w:lang w:val="en-US"/>
              </w:rPr>
              <w:t xml:space="preserve"> QUARTILE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numPr>
                <w:ilvl w:val="0"/>
                <w:numId w:val="0"/>
              </w:numPr>
              <w:jc w:val="both"/>
              <w:rPr>
                <w:rFonts w:hint="eastAsia" w:asciiTheme="minorAscii"/>
                <w:color w:val="auto"/>
                <w:sz w:val="20"/>
                <w:szCs w:val="20"/>
                <w:vertAlign w:val="baseline"/>
                <w:lang w:val="en-US"/>
              </w:rPr>
            </w:pPr>
            <w:r>
              <w:rPr>
                <w:rFonts w:hint="default" w:asciiTheme="minorAscii"/>
                <w:color w:val="auto"/>
                <w:sz w:val="20"/>
                <w:szCs w:val="20"/>
                <w:vertAlign w:val="baseline"/>
                <w:lang w:val="en-US"/>
              </w:rPr>
              <w:t>3</w:t>
            </w:r>
          </w:p>
        </w:tc>
        <w:tc>
          <w:tcPr>
            <w:tcW w:w="2130" w:type="dxa"/>
          </w:tcPr>
          <w:p>
            <w:pPr>
              <w:widowControl w:val="0"/>
              <w:numPr>
                <w:ilvl w:val="0"/>
                <w:numId w:val="0"/>
              </w:numPr>
              <w:jc w:val="both"/>
              <w:rPr>
                <w:rFonts w:hint="eastAsia" w:asciiTheme="minorAscii"/>
                <w:color w:val="auto"/>
                <w:sz w:val="20"/>
                <w:szCs w:val="20"/>
                <w:vertAlign w:val="baseline"/>
                <w:lang w:val="en-US"/>
              </w:rPr>
            </w:pPr>
            <w:r>
              <w:rPr>
                <w:rFonts w:hint="default" w:asciiTheme="minorAscii"/>
                <w:color w:val="auto"/>
                <w:sz w:val="20"/>
                <w:szCs w:val="20"/>
                <w:vertAlign w:val="baseline"/>
                <w:lang w:val="en-US"/>
              </w:rPr>
              <w:t>11</w:t>
            </w:r>
          </w:p>
        </w:tc>
        <w:tc>
          <w:tcPr>
            <w:tcW w:w="2131" w:type="dxa"/>
          </w:tcPr>
          <w:p>
            <w:pPr>
              <w:widowControl w:val="0"/>
              <w:numPr>
                <w:ilvl w:val="0"/>
                <w:numId w:val="0"/>
              </w:numPr>
              <w:jc w:val="both"/>
              <w:rPr>
                <w:rFonts w:hint="eastAsia" w:asciiTheme="minorAscii"/>
                <w:color w:val="auto"/>
                <w:sz w:val="20"/>
                <w:szCs w:val="20"/>
                <w:vertAlign w:val="baseline"/>
                <w:lang w:val="en-US"/>
              </w:rPr>
            </w:pPr>
            <w:r>
              <w:rPr>
                <w:rFonts w:hint="default" w:asciiTheme="minorAscii"/>
                <w:color w:val="auto"/>
                <w:sz w:val="20"/>
                <w:szCs w:val="20"/>
                <w:vertAlign w:val="baseline"/>
                <w:lang w:val="en-US"/>
              </w:rPr>
              <w:t>19</w:t>
            </w:r>
          </w:p>
        </w:tc>
        <w:tc>
          <w:tcPr>
            <w:tcW w:w="2131" w:type="dxa"/>
          </w:tcPr>
          <w:p>
            <w:pPr>
              <w:widowControl w:val="0"/>
              <w:numPr>
                <w:ilvl w:val="0"/>
                <w:numId w:val="0"/>
              </w:numPr>
              <w:jc w:val="both"/>
              <w:rPr>
                <w:rFonts w:hint="eastAsia" w:asciiTheme="minorAscii"/>
                <w:color w:val="auto"/>
                <w:sz w:val="20"/>
                <w:szCs w:val="20"/>
                <w:vertAlign w:val="baseline"/>
                <w:lang w:val="en-US"/>
              </w:rPr>
            </w:pPr>
            <w:r>
              <w:rPr>
                <w:rFonts w:hint="default" w:asciiTheme="minorAscii"/>
                <w:color w:val="auto"/>
                <w:sz w:val="20"/>
                <w:szCs w:val="20"/>
                <w:vertAlign w:val="baseline"/>
                <w:lang w:val="en-US"/>
              </w:rPr>
              <w:t>26</w:t>
            </w:r>
          </w:p>
        </w:tc>
      </w:tr>
    </w:tbl>
    <w:p>
      <w:pPr>
        <w:numPr>
          <w:ilvl w:val="0"/>
          <w:numId w:val="0"/>
        </w:numPr>
        <w:rPr>
          <w:rFonts w:hint="eastAsia" w:asciiTheme="minorAscii"/>
          <w:color w:val="auto"/>
          <w:sz w:val="20"/>
          <w:szCs w:val="20"/>
          <w:lang w:val="en-US"/>
        </w:rPr>
      </w:pPr>
    </w:p>
    <w:p>
      <w:pPr>
        <w:numPr>
          <w:ilvl w:val="0"/>
          <w:numId w:val="0"/>
        </w:numPr>
        <w:rPr>
          <w:rFonts w:hint="eastAsia" w:asciiTheme="minorAscii"/>
          <w:color w:val="auto"/>
          <w:sz w:val="20"/>
          <w:szCs w:val="20"/>
          <w:lang w:val="en-US"/>
        </w:rPr>
      </w:pPr>
    </w:p>
    <w:p>
      <w:pPr>
        <w:numPr>
          <w:ilvl w:val="0"/>
          <w:numId w:val="0"/>
        </w:numPr>
        <w:rPr>
          <w:rFonts w:hint="eastAsia" w:asciiTheme="minorAscii"/>
          <w:color w:val="auto"/>
          <w:sz w:val="20"/>
          <w:szCs w:val="20"/>
          <w:lang w:val="en-US"/>
        </w:rPr>
      </w:pPr>
    </w:p>
    <w:p>
      <w:pPr>
        <w:numPr>
          <w:ilvl w:val="0"/>
          <w:numId w:val="0"/>
        </w:numPr>
        <w:rPr>
          <w:rFonts w:hint="eastAsia" w:asciiTheme="minorAscii"/>
          <w:color w:val="auto"/>
          <w:sz w:val="20"/>
          <w:szCs w:val="20"/>
          <w:lang w:val="en-US"/>
        </w:rPr>
      </w:pPr>
    </w:p>
    <w:p>
      <w:pPr>
        <w:numPr>
          <w:ilvl w:val="0"/>
          <w:numId w:val="0"/>
        </w:numPr>
        <w:rPr>
          <w:rFonts w:hint="eastAsia" w:asciiTheme="minorAscii"/>
          <w:color w:val="auto"/>
          <w:sz w:val="20"/>
          <w:szCs w:val="20"/>
          <w:lang w:val="en-US"/>
        </w:rPr>
      </w:pPr>
    </w:p>
    <w:p>
      <w:pPr>
        <w:numPr>
          <w:ilvl w:val="0"/>
          <w:numId w:val="0"/>
        </w:numPr>
        <w:rPr>
          <w:rFonts w:hint="eastAsia" w:asciiTheme="minorAscii"/>
          <w:color w:val="auto"/>
          <w:sz w:val="20"/>
          <w:szCs w:val="20"/>
          <w:lang w:val="en-US"/>
        </w:rPr>
      </w:pPr>
    </w:p>
    <w:p>
      <w:pPr>
        <w:numPr>
          <w:ilvl w:val="0"/>
          <w:numId w:val="0"/>
        </w:numPr>
        <w:rPr>
          <w:rFonts w:hint="eastAsia" w:asciiTheme="minorAscii"/>
          <w:color w:val="auto"/>
          <w:sz w:val="20"/>
          <w:szCs w:val="20"/>
          <w:lang w:val="en-US"/>
        </w:rPr>
      </w:pPr>
    </w:p>
    <w:p>
      <w:pPr>
        <w:numPr>
          <w:ilvl w:val="0"/>
          <w:numId w:val="0"/>
        </w:numPr>
        <w:rPr>
          <w:rFonts w:hint="eastAsia" w:asciiTheme="minorAscii"/>
          <w:color w:val="auto"/>
          <w:sz w:val="20"/>
          <w:szCs w:val="20"/>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Arial Unicode MS">
    <w:panose1 w:val="020B0604020202020204"/>
    <w:charset w:val="86"/>
    <w:family w:val="auto"/>
    <w:pitch w:val="default"/>
    <w:sig w:usb0="FFFFFFFF" w:usb1="E9FFFFFF" w:usb2="0000003F" w:usb3="00000000" w:csb0="603F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5A9B9AA"/>
    <w:multiLevelType w:val="singleLevel"/>
    <w:tmpl w:val="85A9B9AA"/>
    <w:lvl w:ilvl="0" w:tentative="0">
      <w:start w:val="1"/>
      <w:numFmt w:val="decimal"/>
      <w:lvlText w:val="%1."/>
      <w:lvlJc w:val="left"/>
      <w:pPr>
        <w:tabs>
          <w:tab w:val="left" w:pos="425"/>
        </w:tabs>
        <w:ind w:left="425" w:leftChars="0" w:hanging="425" w:firstLineChars="0"/>
      </w:pPr>
      <w:rPr>
        <w:rFonts w:hint="default"/>
      </w:rPr>
    </w:lvl>
  </w:abstractNum>
  <w:abstractNum w:abstractNumId="1">
    <w:nsid w:val="E4E3293F"/>
    <w:multiLevelType w:val="singleLevel"/>
    <w:tmpl w:val="E4E3293F"/>
    <w:lvl w:ilvl="0" w:tentative="0">
      <w:start w:val="18"/>
      <w:numFmt w:val="upperLetter"/>
      <w:suff w:val="nothing"/>
      <w:lvlText w:val="%1-"/>
      <w:lvlJc w:val="left"/>
    </w:lvl>
  </w:abstractNum>
  <w:abstractNum w:abstractNumId="2">
    <w:nsid w:val="0647BB9D"/>
    <w:multiLevelType w:val="singleLevel"/>
    <w:tmpl w:val="0647BB9D"/>
    <w:lvl w:ilvl="0" w:tentative="0">
      <w:start w:val="11"/>
      <w:numFmt w:val="upperLetter"/>
      <w:suff w:val="nothing"/>
      <w:lvlText w:val="%1-"/>
      <w:lvlJc w:val="left"/>
    </w:lvl>
  </w:abstractNum>
  <w:abstractNum w:abstractNumId="3">
    <w:nsid w:val="0E55315A"/>
    <w:multiLevelType w:val="singleLevel"/>
    <w:tmpl w:val="0E55315A"/>
    <w:lvl w:ilvl="0" w:tentative="0">
      <w:start w:val="1"/>
      <w:numFmt w:val="decimal"/>
      <w:lvlText w:val="%1."/>
      <w:lvlJc w:val="left"/>
      <w:pPr>
        <w:tabs>
          <w:tab w:val="left" w:pos="425"/>
        </w:tabs>
        <w:ind w:left="425" w:leftChars="0" w:hanging="425" w:firstLineChars="0"/>
      </w:pPr>
      <w:rPr>
        <w:rFont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7667D49"/>
    <w:rsid w:val="1CF75643"/>
    <w:rsid w:val="24B013BA"/>
    <w:rsid w:val="271B49F3"/>
    <w:rsid w:val="287E22A1"/>
    <w:rsid w:val="28BB7053"/>
    <w:rsid w:val="29DB3519"/>
    <w:rsid w:val="394202E2"/>
    <w:rsid w:val="39AE654B"/>
    <w:rsid w:val="3AC5394E"/>
    <w:rsid w:val="41324380"/>
    <w:rsid w:val="41F63B53"/>
    <w:rsid w:val="449541B1"/>
    <w:rsid w:val="460678E1"/>
    <w:rsid w:val="466107C7"/>
    <w:rsid w:val="47AD7DD6"/>
    <w:rsid w:val="48E37724"/>
    <w:rsid w:val="4B306F53"/>
    <w:rsid w:val="4E547858"/>
    <w:rsid w:val="513D59DC"/>
    <w:rsid w:val="54C5541B"/>
    <w:rsid w:val="5AC1485A"/>
    <w:rsid w:val="5DB74B7B"/>
    <w:rsid w:val="5E6D5514"/>
    <w:rsid w:val="5F737824"/>
    <w:rsid w:val="610F32B8"/>
    <w:rsid w:val="61D875EA"/>
    <w:rsid w:val="640F3AD1"/>
    <w:rsid w:val="6469268E"/>
    <w:rsid w:val="6D3823B1"/>
    <w:rsid w:val="6FAB18C8"/>
    <w:rsid w:val="75931B79"/>
    <w:rsid w:val="75DD25D9"/>
    <w:rsid w:val="7B0C31D5"/>
    <w:rsid w:val="7D6111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3">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200</TotalTime>
  <ScaleCrop>false</ScaleCrop>
  <LinksUpToDate>false</LinksUpToDate>
  <CharactersWithSpaces>0</CharactersWithSpaces>
  <Application>WPS Office_10.2.0.7646_F1E327BC-269C-435d-A152-05C5408002CA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2019-04-16T05:42:00Z</dcterms:created>
  <dc:creator>FRANKENSTEIN890</dc:creator>
  <cp:lastModifiedBy>FRANKENSTEIN890</cp:lastModifiedBy>
  <dcterms:modified xsi:type="dcterms:W3CDTF">2019-04-17T18:25:59Z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1033-10.2.0.7646</vt:lpwstr>
  </property>
</Properties>
</file>