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288" w:rsidRPr="00ED7288" w:rsidRDefault="00ED7288" w:rsidP="00ED7288">
      <w:pPr>
        <w:keepNext/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ED7288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  <w:t>Containers</w:t>
      </w:r>
    </w:p>
    <w:p w:rsidR="00ED7288" w:rsidRPr="00ED7288" w:rsidRDefault="00ED7288" w:rsidP="00ED7288">
      <w:pPr>
        <w:numPr>
          <w:ilvl w:val="0"/>
          <w:numId w:val="1"/>
        </w:numPr>
        <w:spacing w:after="0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name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 the identifier of a container; a random id will be given if absent</w:t>
      </w:r>
    </w:p>
    <w:p w:rsidR="00ED7288" w:rsidRPr="00ED7288" w:rsidRDefault="00ED7288" w:rsidP="00ED7288">
      <w:pPr>
        <w:numPr>
          <w:ilvl w:val="0"/>
          <w:numId w:val="1"/>
        </w:numPr>
        <w:spacing w:after="0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image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 in the form </w:t>
      </w: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[registry]/image[:tag]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; hyper will automatically pull the image if missing</w:t>
      </w:r>
    </w:p>
    <w:p w:rsidR="00ED7288" w:rsidRPr="00ED7288" w:rsidRDefault="00ED7288" w:rsidP="00ED7288">
      <w:pPr>
        <w:numPr>
          <w:ilvl w:val="0"/>
          <w:numId w:val="1"/>
        </w:numPr>
        <w:spacing w:after="0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command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 the shell command to run when the container starts</w:t>
      </w:r>
    </w:p>
    <w:p w:rsidR="00ED7288" w:rsidRPr="00ED7288" w:rsidRDefault="00ED7288" w:rsidP="00ED7288">
      <w:pPr>
        <w:numPr>
          <w:ilvl w:val="0"/>
          <w:numId w:val="1"/>
        </w:numPr>
        <w:spacing w:after="0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entryPoint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 the executable to run when the container starts</w:t>
      </w:r>
    </w:p>
    <w:p w:rsidR="00ED7288" w:rsidRPr="00ED7288" w:rsidRDefault="00ED7288" w:rsidP="00ED7288">
      <w:pPr>
        <w:numPr>
          <w:ilvl w:val="1"/>
          <w:numId w:val="1"/>
        </w:numPr>
        <w:spacing w:beforeAutospacing="1" w:after="0" w:afterAutospacing="1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 </w:t>
      </w: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command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will be appended to </w:t>
      </w: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entryPoint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as parameters if </w:t>
      </w: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entryPoint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is not empty.</w:t>
      </w:r>
    </w:p>
    <w:p w:rsidR="00ED7288" w:rsidRPr="00ED7288" w:rsidRDefault="00ED7288" w:rsidP="00ED7288">
      <w:pPr>
        <w:numPr>
          <w:ilvl w:val="0"/>
          <w:numId w:val="1"/>
        </w:numPr>
        <w:spacing w:after="0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workdir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 the directory running the container command</w:t>
      </w:r>
    </w:p>
    <w:p w:rsidR="00ED7288" w:rsidRPr="00ED7288" w:rsidRDefault="00ED7288" w:rsidP="00ED7288">
      <w:pPr>
        <w:numPr>
          <w:ilvl w:val="0"/>
          <w:numId w:val="1"/>
        </w:numPr>
        <w:spacing w:after="0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ports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 the exposed ports of the container</w:t>
      </w:r>
    </w:p>
    <w:p w:rsidR="00ED7288" w:rsidRPr="00ED7288" w:rsidRDefault="00ED7288" w:rsidP="00ED7288">
      <w:pPr>
        <w:numPr>
          <w:ilvl w:val="1"/>
          <w:numId w:val="1"/>
        </w:numPr>
        <w:spacing w:beforeAutospacing="1" w:after="0" w:afterAutospacing="1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containerPort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 the listening port inside container</w:t>
      </w:r>
    </w:p>
    <w:p w:rsidR="00ED7288" w:rsidRPr="00ED7288" w:rsidRDefault="00ED7288" w:rsidP="00ED7288">
      <w:pPr>
        <w:numPr>
          <w:ilvl w:val="1"/>
          <w:numId w:val="1"/>
        </w:numPr>
        <w:spacing w:beforeAutospacing="1" w:after="0" w:afterAutospacing="1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hostPort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 the port exposed in host machine</w:t>
      </w:r>
    </w:p>
    <w:p w:rsidR="00ED7288" w:rsidRPr="00ED7288" w:rsidRDefault="00ED7288" w:rsidP="00ED7288">
      <w:pPr>
        <w:numPr>
          <w:ilvl w:val="1"/>
          <w:numId w:val="1"/>
        </w:numPr>
        <w:spacing w:beforeAutospacing="1" w:after="0" w:afterAutospacing="1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protocol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 </w:t>
      </w: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tcp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(default) or </w:t>
      </w: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udp</w:t>
      </w:r>
    </w:p>
    <w:p w:rsidR="00ED7288" w:rsidRPr="00ED7288" w:rsidRDefault="00ED7288" w:rsidP="00ED7288">
      <w:pPr>
        <w:numPr>
          <w:ilvl w:val="0"/>
          <w:numId w:val="1"/>
        </w:numPr>
        <w:spacing w:after="0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volumes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 volumes to be mounted in the container.</w:t>
      </w:r>
    </w:p>
    <w:p w:rsidR="00ED7288" w:rsidRPr="00ED7288" w:rsidRDefault="00ED7288" w:rsidP="00ED7288">
      <w:pPr>
        <w:numPr>
          <w:ilvl w:val="1"/>
          <w:numId w:val="1"/>
        </w:numPr>
        <w:spacing w:beforeAutospacing="1" w:after="0" w:afterAutospacing="1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path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 the mount point</w:t>
      </w:r>
    </w:p>
    <w:p w:rsidR="00ED7288" w:rsidRPr="00ED7288" w:rsidRDefault="00ED7288" w:rsidP="00ED7288">
      <w:pPr>
        <w:numPr>
          <w:ilvl w:val="1"/>
          <w:numId w:val="1"/>
        </w:numPr>
        <w:spacing w:beforeAutospacing="1" w:after="0" w:afterAutospacing="1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volume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 the name of the volume to be mounted, defined in </w:t>
      </w:r>
      <w:hyperlink r:id="rId5" w:history="1">
        <w:r w:rsidRPr="00ED7288">
          <w:rPr>
            <w:rFonts w:ascii="Helvetica" w:eastAsia="Times New Roman" w:hAnsi="Helvetica" w:cs="Helvetica"/>
            <w:color w:val="4183C4"/>
            <w:spacing w:val="3"/>
            <w:sz w:val="24"/>
            <w:szCs w:val="24"/>
          </w:rPr>
          <w:t>volumes</w:t>
        </w:r>
      </w:hyperlink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section</w:t>
      </w:r>
    </w:p>
    <w:p w:rsidR="00ED7288" w:rsidRPr="00ED7288" w:rsidRDefault="00ED7288" w:rsidP="00ED7288">
      <w:pPr>
        <w:numPr>
          <w:ilvl w:val="1"/>
          <w:numId w:val="1"/>
        </w:numPr>
        <w:spacing w:beforeAutospacing="1" w:after="0" w:afterAutospacing="1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readOnly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 if </w:t>
      </w: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true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the mount point will be read only, default </w:t>
      </w: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false</w:t>
      </w:r>
    </w:p>
    <w:p w:rsidR="00ED7288" w:rsidRPr="00ED7288" w:rsidRDefault="00ED7288" w:rsidP="00ED7288">
      <w:pPr>
        <w:numPr>
          <w:ilvl w:val="0"/>
          <w:numId w:val="1"/>
        </w:numPr>
        <w:spacing w:after="0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files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 files to be present in the container</w:t>
      </w:r>
    </w:p>
    <w:p w:rsidR="00ED7288" w:rsidRPr="00ED7288" w:rsidRDefault="00ED7288" w:rsidP="00ED7288">
      <w:pPr>
        <w:numPr>
          <w:ilvl w:val="1"/>
          <w:numId w:val="1"/>
        </w:numPr>
        <w:spacing w:beforeAutospacing="1" w:after="0" w:afterAutospacing="1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path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 the file path in the container</w:t>
      </w:r>
    </w:p>
    <w:p w:rsidR="00ED7288" w:rsidRPr="00ED7288" w:rsidRDefault="00ED7288" w:rsidP="00ED7288">
      <w:pPr>
        <w:numPr>
          <w:ilvl w:val="1"/>
          <w:numId w:val="1"/>
        </w:numPr>
        <w:spacing w:beforeAutospacing="1" w:after="0" w:afterAutospacing="1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filename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 the filename defined in </w:t>
      </w:r>
      <w:hyperlink r:id="rId6" w:history="1">
        <w:r w:rsidRPr="00ED7288">
          <w:rPr>
            <w:rFonts w:ascii="Helvetica" w:eastAsia="Times New Roman" w:hAnsi="Helvetica" w:cs="Helvetica"/>
            <w:color w:val="4183C4"/>
            <w:spacing w:val="3"/>
            <w:sz w:val="24"/>
            <w:szCs w:val="24"/>
          </w:rPr>
          <w:t>files</w:t>
        </w:r>
      </w:hyperlink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section</w:t>
      </w:r>
    </w:p>
    <w:p w:rsidR="00ED7288" w:rsidRPr="00ED7288" w:rsidRDefault="00ED7288" w:rsidP="00ED7288">
      <w:pPr>
        <w:numPr>
          <w:ilvl w:val="1"/>
          <w:numId w:val="1"/>
        </w:numPr>
        <w:spacing w:beforeAutospacing="1" w:after="0" w:afterAutospacing="1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perm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 the file permission, by default </w:t>
      </w: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0755</w:t>
      </w:r>
    </w:p>
    <w:p w:rsidR="00ED7288" w:rsidRPr="00ED7288" w:rsidRDefault="00ED7288" w:rsidP="00ED7288">
      <w:pPr>
        <w:numPr>
          <w:ilvl w:val="0"/>
          <w:numId w:val="1"/>
        </w:numPr>
        <w:spacing w:after="0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restartPolicy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: restart the container if exit: </w:t>
      </w: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never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 </w:t>
      </w: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onFailure</w:t>
      </w: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or </w:t>
      </w: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always</w:t>
      </w:r>
    </w:p>
    <w:p w:rsidR="00ED7288" w:rsidRPr="00ED7288" w:rsidRDefault="00ED7288" w:rsidP="00ED7288">
      <w:pPr>
        <w:spacing w:after="204" w:line="326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D728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example: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"containers" : [{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"id":  "app",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"image": "repo/image:tag",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"command": ["/bin/sh"],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"workdir": "/root",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"envs":  [{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"env": "JAVA_OPT",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"value": "-XMx=256m"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}],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"volumes": [{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"path": "/var/log",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"volume": "name",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"readOnly": false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}],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"files":  [{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"path": "/var/lib/xxx/xxxx",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"filename": "name",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"perm": "0755"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}],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"ports":[{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"containerPort": 80,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"hostPort": 8000,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}],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"restartPolicy": "never"</w:t>
      </w:r>
    </w:p>
    <w:p w:rsidR="00ED7288" w:rsidRPr="00ED7288" w:rsidRDefault="00ED7288" w:rsidP="00ED72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ED7288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}]</w:t>
      </w:r>
    </w:p>
    <w:p w:rsidR="00E755D0" w:rsidRDefault="00ED7288">
      <w:bookmarkStart w:id="0" w:name="_GoBack"/>
      <w:bookmarkEnd w:id="0"/>
    </w:p>
    <w:sectPr w:rsidR="00E7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45D43"/>
    <w:multiLevelType w:val="multilevel"/>
    <w:tmpl w:val="602A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B1"/>
    <w:rsid w:val="001C3AB1"/>
    <w:rsid w:val="00763247"/>
    <w:rsid w:val="00ED7288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EB4EF-2BAB-4E42-AB9A-F4C75CD3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72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D7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728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D7288"/>
  </w:style>
  <w:style w:type="character" w:styleId="Hyperlink">
    <w:name w:val="Hyperlink"/>
    <w:basedOn w:val="DefaultParagraphFont"/>
    <w:uiPriority w:val="99"/>
    <w:semiHidden/>
    <w:unhideWhenUsed/>
    <w:rsid w:val="00ED72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2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hyper.sh/reference/files.html" TargetMode="External"/><Relationship Id="rId5" Type="http://schemas.openxmlformats.org/officeDocument/2006/relationships/hyperlink" Target="https://docs.hyper.sh/reference/volum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Sarkale</dc:creator>
  <cp:keywords/>
  <dc:description/>
  <cp:lastModifiedBy>Vivek Sarkale</cp:lastModifiedBy>
  <cp:revision>2</cp:revision>
  <dcterms:created xsi:type="dcterms:W3CDTF">2016-02-17T01:03:00Z</dcterms:created>
  <dcterms:modified xsi:type="dcterms:W3CDTF">2016-02-17T01:03:00Z</dcterms:modified>
</cp:coreProperties>
</file>