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EB84C6" w14:textId="780B9F74" w:rsidR="00000000" w:rsidRDefault="00F960DA">
      <w:hyperlink r:id="rId5" w:history="1">
        <w:r w:rsidRPr="0041776F">
          <w:rPr>
            <w:rStyle w:val="Hyperlink"/>
          </w:rPr>
          <w:t>https://www.baeldung.com/spring-boot-interview-questions</w:t>
        </w:r>
      </w:hyperlink>
    </w:p>
    <w:p w14:paraId="2EBE5EA7" w14:textId="70F10FFC" w:rsidR="00F960DA" w:rsidRDefault="00F960DA"/>
    <w:p w14:paraId="41FD65D4" w14:textId="77777777" w:rsidR="00F960DA" w:rsidRPr="00F960DA" w:rsidRDefault="00F960DA" w:rsidP="00F960DA">
      <w:pPr>
        <w:shd w:val="clear" w:color="auto" w:fill="FFFFFF"/>
        <w:spacing w:before="504" w:after="312"/>
        <w:outlineLvl w:val="2"/>
        <w:rPr>
          <w:rFonts w:ascii="Raleway" w:hAnsi="Raleway"/>
          <w:b/>
          <w:bCs/>
          <w:color w:val="000000"/>
          <w:sz w:val="36"/>
          <w:szCs w:val="36"/>
        </w:rPr>
      </w:pPr>
      <w:r w:rsidRPr="00F960DA">
        <w:rPr>
          <w:rFonts w:ascii="Raleway" w:hAnsi="Raleway"/>
          <w:b/>
          <w:bCs/>
          <w:color w:val="000000"/>
          <w:sz w:val="36"/>
          <w:szCs w:val="36"/>
        </w:rPr>
        <w:t>What is Spring Boot and What Are Its Main Features?</w:t>
      </w:r>
    </w:p>
    <w:p w14:paraId="0868C3B5" w14:textId="0E30ECF3" w:rsidR="00F960DA" w:rsidRDefault="00F960DA" w:rsidP="00F960DA">
      <w:pPr>
        <w:rPr>
          <w:rFonts w:ascii="Raleway" w:hAnsi="Raleway"/>
          <w:color w:val="000000"/>
          <w:sz w:val="27"/>
          <w:szCs w:val="27"/>
          <w:shd w:val="clear" w:color="auto" w:fill="FFFFFF"/>
        </w:rPr>
      </w:pPr>
      <w:r w:rsidRPr="00F960DA">
        <w:rPr>
          <w:rFonts w:ascii="Raleway" w:hAnsi="Raleway"/>
          <w:color w:val="000000"/>
          <w:sz w:val="27"/>
          <w:szCs w:val="27"/>
          <w:shd w:val="clear" w:color="auto" w:fill="FFFFFF"/>
        </w:rPr>
        <w:t>Spring Boot is essentially a framework for rapid application development built on top of the Spring Framework. With its auto-configuration and embedded application server suppor</w:t>
      </w:r>
      <w:r>
        <w:rPr>
          <w:rFonts w:ascii="Raleway" w:hAnsi="Raleway"/>
          <w:color w:val="000000"/>
          <w:sz w:val="27"/>
          <w:szCs w:val="27"/>
          <w:shd w:val="clear" w:color="auto" w:fill="FFFFFF"/>
        </w:rPr>
        <w:t>t.</w:t>
      </w:r>
    </w:p>
    <w:p w14:paraId="05FED09E" w14:textId="1B95E291" w:rsidR="00F960DA" w:rsidRDefault="00F960DA" w:rsidP="00F960DA">
      <w:pPr>
        <w:rPr>
          <w:rFonts w:ascii="Raleway" w:hAnsi="Raleway"/>
          <w:color w:val="000000"/>
          <w:sz w:val="27"/>
          <w:szCs w:val="27"/>
          <w:shd w:val="clear" w:color="auto" w:fill="FFFFFF"/>
        </w:rPr>
      </w:pPr>
    </w:p>
    <w:p w14:paraId="278C6339" w14:textId="77777777" w:rsidR="00F960DA" w:rsidRPr="00F960DA" w:rsidRDefault="00000000" w:rsidP="00F960DA">
      <w:pPr>
        <w:numPr>
          <w:ilvl w:val="0"/>
          <w:numId w:val="2"/>
        </w:numPr>
        <w:shd w:val="clear" w:color="auto" w:fill="FFFFFF"/>
        <w:spacing w:before="100" w:beforeAutospacing="1" w:after="100" w:afterAutospacing="1"/>
        <w:rPr>
          <w:rFonts w:ascii="Raleway" w:eastAsiaTheme="minorHAnsi" w:hAnsi="Raleway" w:cstheme="minorBidi"/>
          <w:color w:val="000000"/>
          <w:sz w:val="27"/>
          <w:szCs w:val="27"/>
          <w:lang w:val="en-GB" w:eastAsia="en-US"/>
        </w:rPr>
      </w:pPr>
      <w:hyperlink r:id="rId6" w:history="1">
        <w:r w:rsidR="00F960DA" w:rsidRPr="00F960DA">
          <w:rPr>
            <w:rFonts w:ascii="Raleway" w:hAnsi="Raleway"/>
            <w:b/>
            <w:bCs/>
            <w:color w:val="267438"/>
            <w:sz w:val="27"/>
            <w:szCs w:val="27"/>
            <w:u w:val="single"/>
          </w:rPr>
          <w:t>Starters</w:t>
        </w:r>
      </w:hyperlink>
      <w:r w:rsidR="00F960DA" w:rsidRPr="00F960DA">
        <w:rPr>
          <w:rFonts w:ascii="Raleway" w:hAnsi="Raleway"/>
          <w:color w:val="000000"/>
          <w:sz w:val="27"/>
          <w:szCs w:val="27"/>
        </w:rPr>
        <w:t> – a set of dependency descriptors to include relevant dependencies at a go</w:t>
      </w:r>
    </w:p>
    <w:p w14:paraId="75169BB6" w14:textId="3DBD705D" w:rsidR="00F960DA" w:rsidRDefault="00000000" w:rsidP="00F960DA">
      <w:pPr>
        <w:numPr>
          <w:ilvl w:val="0"/>
          <w:numId w:val="2"/>
        </w:numPr>
        <w:shd w:val="clear" w:color="auto" w:fill="FFFFFF"/>
        <w:spacing w:before="100" w:beforeAutospacing="1" w:after="100" w:afterAutospacing="1"/>
        <w:rPr>
          <w:rFonts w:ascii="Raleway" w:hAnsi="Raleway"/>
          <w:color w:val="000000"/>
          <w:sz w:val="27"/>
          <w:szCs w:val="27"/>
        </w:rPr>
      </w:pPr>
      <w:hyperlink r:id="rId7" w:anchor="enable-autoconfiguration" w:history="1">
        <w:r w:rsidR="00F960DA">
          <w:rPr>
            <w:rStyle w:val="Hyperlink"/>
            <w:rFonts w:ascii="Raleway" w:hAnsi="Raleway"/>
            <w:b/>
            <w:bCs/>
            <w:color w:val="267438"/>
            <w:sz w:val="27"/>
            <w:szCs w:val="27"/>
          </w:rPr>
          <w:t>Auto-configuration</w:t>
        </w:r>
      </w:hyperlink>
      <w:r w:rsidR="00F960DA">
        <w:rPr>
          <w:rFonts w:ascii="Raleway" w:hAnsi="Raleway"/>
          <w:color w:val="000000"/>
          <w:sz w:val="27"/>
          <w:szCs w:val="27"/>
        </w:rPr>
        <w:t> – a way to automatically configure an application based on the dependencies present on the classpath</w:t>
      </w:r>
    </w:p>
    <w:p w14:paraId="7F608D86" w14:textId="77777777" w:rsidR="00F960DA" w:rsidRDefault="00000000" w:rsidP="00F960DA">
      <w:pPr>
        <w:numPr>
          <w:ilvl w:val="0"/>
          <w:numId w:val="2"/>
        </w:numPr>
        <w:shd w:val="clear" w:color="auto" w:fill="FFFFFF"/>
        <w:spacing w:before="100" w:beforeAutospacing="1" w:after="100" w:afterAutospacing="1"/>
        <w:rPr>
          <w:rFonts w:ascii="Raleway" w:hAnsi="Raleway"/>
          <w:color w:val="000000"/>
          <w:sz w:val="27"/>
          <w:szCs w:val="27"/>
        </w:rPr>
      </w:pPr>
      <w:hyperlink r:id="rId8" w:history="1">
        <w:r w:rsidR="00F960DA">
          <w:rPr>
            <w:rStyle w:val="Hyperlink"/>
            <w:rFonts w:ascii="Raleway" w:hAnsi="Raleway"/>
            <w:b/>
            <w:bCs/>
            <w:color w:val="267438"/>
            <w:sz w:val="27"/>
            <w:szCs w:val="27"/>
          </w:rPr>
          <w:t>Actuator</w:t>
        </w:r>
      </w:hyperlink>
      <w:r w:rsidR="00F960DA">
        <w:rPr>
          <w:rFonts w:ascii="Raleway" w:hAnsi="Raleway"/>
          <w:color w:val="000000"/>
          <w:sz w:val="27"/>
          <w:szCs w:val="27"/>
        </w:rPr>
        <w:t> – to get production-ready features such as monitoring</w:t>
      </w:r>
    </w:p>
    <w:p w14:paraId="362249FD" w14:textId="77777777" w:rsidR="00F960DA" w:rsidRDefault="00000000" w:rsidP="00F960DA">
      <w:pPr>
        <w:numPr>
          <w:ilvl w:val="0"/>
          <w:numId w:val="2"/>
        </w:numPr>
        <w:shd w:val="clear" w:color="auto" w:fill="FFFFFF"/>
        <w:spacing w:before="100" w:beforeAutospacing="1" w:after="100" w:afterAutospacing="1"/>
        <w:rPr>
          <w:rFonts w:ascii="Raleway" w:hAnsi="Raleway"/>
          <w:color w:val="000000"/>
          <w:sz w:val="27"/>
          <w:szCs w:val="27"/>
        </w:rPr>
      </w:pPr>
      <w:hyperlink r:id="rId9" w:history="1">
        <w:r w:rsidR="00F960DA">
          <w:rPr>
            <w:rStyle w:val="Hyperlink"/>
            <w:rFonts w:ascii="Raleway" w:hAnsi="Raleway"/>
            <w:b/>
            <w:bCs/>
            <w:color w:val="267438"/>
            <w:sz w:val="27"/>
            <w:szCs w:val="27"/>
          </w:rPr>
          <w:t>Security</w:t>
        </w:r>
      </w:hyperlink>
    </w:p>
    <w:p w14:paraId="5C7D2F92" w14:textId="77777777" w:rsidR="00F960DA" w:rsidRDefault="00000000" w:rsidP="00F960DA">
      <w:pPr>
        <w:numPr>
          <w:ilvl w:val="0"/>
          <w:numId w:val="2"/>
        </w:numPr>
        <w:shd w:val="clear" w:color="auto" w:fill="FFFFFF"/>
        <w:spacing w:before="100" w:beforeAutospacing="1" w:after="100" w:afterAutospacing="1"/>
        <w:rPr>
          <w:rFonts w:ascii="Raleway" w:hAnsi="Raleway"/>
          <w:color w:val="000000"/>
          <w:sz w:val="27"/>
          <w:szCs w:val="27"/>
        </w:rPr>
      </w:pPr>
      <w:hyperlink r:id="rId10" w:history="1">
        <w:r w:rsidR="00F960DA">
          <w:rPr>
            <w:rStyle w:val="Hyperlink"/>
            <w:rFonts w:ascii="Raleway" w:hAnsi="Raleway"/>
            <w:b/>
            <w:bCs/>
            <w:color w:val="267438"/>
            <w:sz w:val="27"/>
            <w:szCs w:val="27"/>
          </w:rPr>
          <w:t>Logging</w:t>
        </w:r>
      </w:hyperlink>
    </w:p>
    <w:p w14:paraId="38F985D2" w14:textId="4FC74777" w:rsidR="00F960DA" w:rsidRDefault="00F960DA" w:rsidP="00F960DA">
      <w:pPr>
        <w:shd w:val="clear" w:color="auto" w:fill="FFFFFF"/>
        <w:spacing w:before="100" w:beforeAutospacing="1" w:after="100" w:afterAutospacing="1"/>
        <w:ind w:left="720"/>
        <w:rPr>
          <w:rFonts w:ascii="Raleway" w:hAnsi="Raleway"/>
          <w:color w:val="000000"/>
          <w:sz w:val="27"/>
          <w:szCs w:val="27"/>
        </w:rPr>
      </w:pPr>
    </w:p>
    <w:p w14:paraId="0821DC81" w14:textId="77777777" w:rsidR="00F960DA" w:rsidRDefault="00F960DA" w:rsidP="00F960DA">
      <w:pPr>
        <w:pStyle w:val="Heading3"/>
        <w:shd w:val="clear" w:color="auto" w:fill="FFFFFF"/>
        <w:spacing w:before="504" w:beforeAutospacing="0" w:after="312" w:afterAutospacing="0"/>
        <w:rPr>
          <w:rFonts w:ascii="Raleway" w:hAnsi="Raleway"/>
          <w:color w:val="000000"/>
          <w:sz w:val="36"/>
          <w:szCs w:val="36"/>
        </w:rPr>
      </w:pPr>
      <w:r>
        <w:rPr>
          <w:rStyle w:val="Strong"/>
          <w:rFonts w:ascii="Raleway" w:hAnsi="Raleway"/>
          <w:b/>
          <w:bCs/>
          <w:color w:val="000000"/>
          <w:sz w:val="36"/>
          <w:szCs w:val="36"/>
        </w:rPr>
        <w:t>How Can We Set up a Spring Boot Application With Maven?</w:t>
      </w:r>
    </w:p>
    <w:p w14:paraId="052C4256" w14:textId="77777777" w:rsidR="00F96E07" w:rsidRPr="00F96E07" w:rsidRDefault="00F96E07" w:rsidP="00F96E07">
      <w:pPr>
        <w:shd w:val="clear" w:color="auto" w:fill="FFFFFF"/>
        <w:spacing w:after="150"/>
        <w:rPr>
          <w:rFonts w:ascii="Raleway" w:hAnsi="Raleway"/>
          <w:color w:val="000000"/>
          <w:sz w:val="27"/>
          <w:szCs w:val="27"/>
        </w:rPr>
      </w:pPr>
      <w:r w:rsidRPr="00F96E07">
        <w:rPr>
          <w:rFonts w:ascii="Raleway" w:hAnsi="Raleway"/>
          <w:color w:val="000000"/>
          <w:sz w:val="27"/>
          <w:szCs w:val="27"/>
        </w:rPr>
        <w:t>we only need to specify a </w:t>
      </w:r>
      <w:r w:rsidRPr="00F96E07">
        <w:rPr>
          <w:rFonts w:ascii="Raleway" w:hAnsi="Raleway"/>
          <w:i/>
          <w:iCs/>
          <w:color w:val="000000"/>
          <w:sz w:val="27"/>
          <w:szCs w:val="27"/>
        </w:rPr>
        <w:t>parent</w:t>
      </w:r>
      <w:r w:rsidRPr="00F96E07">
        <w:rPr>
          <w:rFonts w:ascii="Raleway" w:hAnsi="Raleway"/>
          <w:color w:val="000000"/>
          <w:sz w:val="27"/>
          <w:szCs w:val="27"/>
        </w:rPr>
        <w:t> element in </w:t>
      </w:r>
      <w:r w:rsidRPr="00F96E07">
        <w:rPr>
          <w:rFonts w:ascii="Raleway" w:hAnsi="Raleway"/>
          <w:i/>
          <w:iCs/>
          <w:color w:val="000000"/>
          <w:sz w:val="27"/>
          <w:szCs w:val="27"/>
        </w:rPr>
        <w:t>pom.xml</w:t>
      </w:r>
      <w:r w:rsidRPr="00F96E07">
        <w:rPr>
          <w:rFonts w:ascii="Raleway" w:hAnsi="Raleway"/>
          <w:color w:val="000000"/>
          <w:sz w:val="27"/>
          <w:szCs w:val="27"/>
        </w:rPr>
        <w:t>:</w:t>
      </w:r>
    </w:p>
    <w:p w14:paraId="0DF97FA3" w14:textId="77777777" w:rsidR="00F96E07" w:rsidRPr="00F96E07" w:rsidRDefault="00F96E07" w:rsidP="00F96E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shd w:val="clear" w:color="auto" w:fill="FAFAFA"/>
        </w:rPr>
      </w:pPr>
      <w:r w:rsidRPr="00F96E07">
        <w:rPr>
          <w:rFonts w:ascii="Courier New" w:hAnsi="Courier New" w:cs="Courier New"/>
          <w:color w:val="000000"/>
          <w:sz w:val="20"/>
          <w:szCs w:val="20"/>
          <w:shd w:val="clear" w:color="auto" w:fill="FAFAFA"/>
        </w:rPr>
        <w:t>&lt;</w:t>
      </w:r>
      <w:r w:rsidRPr="00F96E07">
        <w:rPr>
          <w:rFonts w:ascii="Courier New" w:hAnsi="Courier New" w:cs="Courier New"/>
          <w:b/>
          <w:bCs/>
          <w:color w:val="63B175"/>
          <w:sz w:val="20"/>
          <w:szCs w:val="20"/>
          <w:shd w:val="clear" w:color="auto" w:fill="FAFAFA"/>
        </w:rPr>
        <w:t>parent</w:t>
      </w:r>
      <w:r w:rsidRPr="00F96E07">
        <w:rPr>
          <w:rFonts w:ascii="Courier New" w:hAnsi="Courier New" w:cs="Courier New"/>
          <w:color w:val="000000"/>
          <w:sz w:val="20"/>
          <w:szCs w:val="20"/>
          <w:shd w:val="clear" w:color="auto" w:fill="FAFAFA"/>
        </w:rPr>
        <w:t>&gt;</w:t>
      </w:r>
    </w:p>
    <w:p w14:paraId="37A25201" w14:textId="77777777" w:rsidR="00F96E07" w:rsidRPr="00F96E07" w:rsidRDefault="00F96E07" w:rsidP="00F96E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shd w:val="clear" w:color="auto" w:fill="FAFAFA"/>
        </w:rPr>
      </w:pPr>
      <w:r w:rsidRPr="00F96E07">
        <w:rPr>
          <w:rFonts w:ascii="Courier New" w:hAnsi="Courier New" w:cs="Courier New"/>
          <w:color w:val="000000"/>
          <w:sz w:val="20"/>
          <w:szCs w:val="20"/>
          <w:shd w:val="clear" w:color="auto" w:fill="FAFAFA"/>
        </w:rPr>
        <w:t xml:space="preserve">    &lt;</w:t>
      </w:r>
      <w:r w:rsidRPr="00F96E07">
        <w:rPr>
          <w:rFonts w:ascii="Courier New" w:hAnsi="Courier New" w:cs="Courier New"/>
          <w:b/>
          <w:bCs/>
          <w:color w:val="63B175"/>
          <w:sz w:val="20"/>
          <w:szCs w:val="20"/>
          <w:shd w:val="clear" w:color="auto" w:fill="FAFAFA"/>
        </w:rPr>
        <w:t>groupId</w:t>
      </w:r>
      <w:r w:rsidRPr="00F96E07">
        <w:rPr>
          <w:rFonts w:ascii="Courier New" w:hAnsi="Courier New" w:cs="Courier New"/>
          <w:color w:val="000000"/>
          <w:sz w:val="20"/>
          <w:szCs w:val="20"/>
          <w:shd w:val="clear" w:color="auto" w:fill="FAFAFA"/>
        </w:rPr>
        <w:t>&gt;org.springframework.boot&lt;/</w:t>
      </w:r>
      <w:r w:rsidRPr="00F96E07">
        <w:rPr>
          <w:rFonts w:ascii="Courier New" w:hAnsi="Courier New" w:cs="Courier New"/>
          <w:b/>
          <w:bCs/>
          <w:color w:val="63B175"/>
          <w:sz w:val="20"/>
          <w:szCs w:val="20"/>
          <w:shd w:val="clear" w:color="auto" w:fill="FAFAFA"/>
        </w:rPr>
        <w:t>groupId</w:t>
      </w:r>
      <w:r w:rsidRPr="00F96E07">
        <w:rPr>
          <w:rFonts w:ascii="Courier New" w:hAnsi="Courier New" w:cs="Courier New"/>
          <w:color w:val="000000"/>
          <w:sz w:val="20"/>
          <w:szCs w:val="20"/>
          <w:shd w:val="clear" w:color="auto" w:fill="FAFAFA"/>
        </w:rPr>
        <w:t>&gt;</w:t>
      </w:r>
    </w:p>
    <w:p w14:paraId="6930B645" w14:textId="77777777" w:rsidR="00F96E07" w:rsidRPr="00F96E07" w:rsidRDefault="00F96E07" w:rsidP="00F96E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shd w:val="clear" w:color="auto" w:fill="FAFAFA"/>
        </w:rPr>
      </w:pPr>
      <w:r w:rsidRPr="00F96E07">
        <w:rPr>
          <w:rFonts w:ascii="Courier New" w:hAnsi="Courier New" w:cs="Courier New"/>
          <w:color w:val="000000"/>
          <w:sz w:val="20"/>
          <w:szCs w:val="20"/>
          <w:shd w:val="clear" w:color="auto" w:fill="FAFAFA"/>
        </w:rPr>
        <w:t xml:space="preserve">    &lt;</w:t>
      </w:r>
      <w:r w:rsidRPr="00F96E07">
        <w:rPr>
          <w:rFonts w:ascii="Courier New" w:hAnsi="Courier New" w:cs="Courier New"/>
          <w:b/>
          <w:bCs/>
          <w:color w:val="63B175"/>
          <w:sz w:val="20"/>
          <w:szCs w:val="20"/>
          <w:shd w:val="clear" w:color="auto" w:fill="FAFAFA"/>
        </w:rPr>
        <w:t>artifactId</w:t>
      </w:r>
      <w:r w:rsidRPr="00F96E07">
        <w:rPr>
          <w:rFonts w:ascii="Courier New" w:hAnsi="Courier New" w:cs="Courier New"/>
          <w:color w:val="000000"/>
          <w:sz w:val="20"/>
          <w:szCs w:val="20"/>
          <w:shd w:val="clear" w:color="auto" w:fill="FAFAFA"/>
        </w:rPr>
        <w:t>&gt;spring-boot-starter-parent&lt;/</w:t>
      </w:r>
      <w:r w:rsidRPr="00F96E07">
        <w:rPr>
          <w:rFonts w:ascii="Courier New" w:hAnsi="Courier New" w:cs="Courier New"/>
          <w:b/>
          <w:bCs/>
          <w:color w:val="63B175"/>
          <w:sz w:val="20"/>
          <w:szCs w:val="20"/>
          <w:shd w:val="clear" w:color="auto" w:fill="FAFAFA"/>
        </w:rPr>
        <w:t>artifactId</w:t>
      </w:r>
      <w:r w:rsidRPr="00F96E07">
        <w:rPr>
          <w:rFonts w:ascii="Courier New" w:hAnsi="Courier New" w:cs="Courier New"/>
          <w:color w:val="000000"/>
          <w:sz w:val="20"/>
          <w:szCs w:val="20"/>
          <w:shd w:val="clear" w:color="auto" w:fill="FAFAFA"/>
        </w:rPr>
        <w:t>&gt;</w:t>
      </w:r>
    </w:p>
    <w:p w14:paraId="0CCD60F7" w14:textId="77777777" w:rsidR="00F96E07" w:rsidRPr="00F96E07" w:rsidRDefault="00F96E07" w:rsidP="00F96E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shd w:val="clear" w:color="auto" w:fill="FAFAFA"/>
        </w:rPr>
      </w:pPr>
      <w:r w:rsidRPr="00F96E07">
        <w:rPr>
          <w:rFonts w:ascii="Courier New" w:hAnsi="Courier New" w:cs="Courier New"/>
          <w:color w:val="000000"/>
          <w:sz w:val="20"/>
          <w:szCs w:val="20"/>
          <w:shd w:val="clear" w:color="auto" w:fill="FAFAFA"/>
        </w:rPr>
        <w:t xml:space="preserve">    &lt;</w:t>
      </w:r>
      <w:r w:rsidRPr="00F96E07">
        <w:rPr>
          <w:rFonts w:ascii="Courier New" w:hAnsi="Courier New" w:cs="Courier New"/>
          <w:b/>
          <w:bCs/>
          <w:color w:val="63B175"/>
          <w:sz w:val="20"/>
          <w:szCs w:val="20"/>
          <w:shd w:val="clear" w:color="auto" w:fill="FAFAFA"/>
        </w:rPr>
        <w:t>version</w:t>
      </w:r>
      <w:r w:rsidRPr="00F96E07">
        <w:rPr>
          <w:rFonts w:ascii="Courier New" w:hAnsi="Courier New" w:cs="Courier New"/>
          <w:color w:val="000000"/>
          <w:sz w:val="20"/>
          <w:szCs w:val="20"/>
          <w:shd w:val="clear" w:color="auto" w:fill="FAFAFA"/>
        </w:rPr>
        <w:t>&gt;2.4.0.RELEASE&lt;/</w:t>
      </w:r>
      <w:r w:rsidRPr="00F96E07">
        <w:rPr>
          <w:rFonts w:ascii="Courier New" w:hAnsi="Courier New" w:cs="Courier New"/>
          <w:b/>
          <w:bCs/>
          <w:color w:val="63B175"/>
          <w:sz w:val="20"/>
          <w:szCs w:val="20"/>
          <w:shd w:val="clear" w:color="auto" w:fill="FAFAFA"/>
        </w:rPr>
        <w:t>version</w:t>
      </w:r>
      <w:r w:rsidRPr="00F96E07">
        <w:rPr>
          <w:rFonts w:ascii="Courier New" w:hAnsi="Courier New" w:cs="Courier New"/>
          <w:color w:val="000000"/>
          <w:sz w:val="20"/>
          <w:szCs w:val="20"/>
          <w:shd w:val="clear" w:color="auto" w:fill="FAFAFA"/>
        </w:rPr>
        <w:t>&gt;</w:t>
      </w:r>
    </w:p>
    <w:p w14:paraId="3E0DACC9" w14:textId="77777777" w:rsidR="00F96E07" w:rsidRPr="00F96E07" w:rsidRDefault="00F96E07" w:rsidP="00F96E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7"/>
          <w:szCs w:val="27"/>
        </w:rPr>
      </w:pPr>
      <w:r w:rsidRPr="00F96E07">
        <w:rPr>
          <w:rFonts w:ascii="Courier New" w:hAnsi="Courier New" w:cs="Courier New"/>
          <w:color w:val="000000"/>
          <w:sz w:val="20"/>
          <w:szCs w:val="20"/>
          <w:shd w:val="clear" w:color="auto" w:fill="FAFAFA"/>
        </w:rPr>
        <w:t>&lt;/</w:t>
      </w:r>
      <w:r w:rsidRPr="00F96E07">
        <w:rPr>
          <w:rFonts w:ascii="Courier New" w:hAnsi="Courier New" w:cs="Courier New"/>
          <w:b/>
          <w:bCs/>
          <w:color w:val="63B175"/>
          <w:sz w:val="20"/>
          <w:szCs w:val="20"/>
          <w:shd w:val="clear" w:color="auto" w:fill="FAFAFA"/>
        </w:rPr>
        <w:t>parent</w:t>
      </w:r>
      <w:r w:rsidRPr="00F96E07">
        <w:rPr>
          <w:rFonts w:ascii="Courier New" w:hAnsi="Courier New" w:cs="Courier New"/>
          <w:color w:val="000000"/>
          <w:sz w:val="20"/>
          <w:szCs w:val="20"/>
          <w:shd w:val="clear" w:color="auto" w:fill="FAFAFA"/>
        </w:rPr>
        <w:t>&gt;</w:t>
      </w:r>
    </w:p>
    <w:p w14:paraId="2B0D7E31" w14:textId="40BF00B0" w:rsidR="00F960DA" w:rsidRDefault="001A2F54" w:rsidP="001A2F54">
      <w:pPr>
        <w:shd w:val="clear" w:color="auto" w:fill="FFFFFF"/>
        <w:spacing w:before="100" w:beforeAutospacing="1" w:after="100" w:afterAutospacing="1"/>
        <w:rPr>
          <w:rFonts w:ascii="Raleway" w:hAnsi="Raleway"/>
          <w:color w:val="000000"/>
          <w:sz w:val="27"/>
          <w:szCs w:val="27"/>
        </w:rPr>
      </w:pPr>
      <w:r>
        <w:rPr>
          <w:rFonts w:ascii="Raleway" w:hAnsi="Raleway"/>
          <w:color w:val="000000"/>
          <w:sz w:val="27"/>
          <w:szCs w:val="27"/>
        </w:rPr>
        <w:t>Custom way:</w:t>
      </w:r>
    </w:p>
    <w:p w14:paraId="27F6B398" w14:textId="77777777" w:rsidR="001A2F54" w:rsidRDefault="001A2F54" w:rsidP="001A2F54">
      <w:pPr>
        <w:pStyle w:val="Heading2"/>
        <w:shd w:val="clear" w:color="auto" w:fill="FFFFFF"/>
        <w:spacing w:before="504" w:after="312"/>
        <w:rPr>
          <w:rFonts w:ascii="Raleway" w:hAnsi="Raleway"/>
          <w:color w:val="000000"/>
          <w:sz w:val="44"/>
          <w:szCs w:val="44"/>
        </w:rPr>
      </w:pPr>
      <w:r>
        <w:rPr>
          <w:rStyle w:val="Strong"/>
          <w:rFonts w:ascii="Raleway" w:hAnsi="Raleway"/>
          <w:b w:val="0"/>
          <w:bCs w:val="0"/>
          <w:color w:val="000000"/>
          <w:sz w:val="44"/>
          <w:szCs w:val="44"/>
        </w:rPr>
        <w:t> </w:t>
      </w:r>
      <w:r>
        <w:rPr>
          <w:rStyle w:val="Emphasis"/>
          <w:rFonts w:ascii="Raleway" w:hAnsi="Raleway"/>
          <w:color w:val="000000"/>
          <w:sz w:val="44"/>
          <w:szCs w:val="44"/>
        </w:rPr>
        <w:t>Spring Boot</w:t>
      </w:r>
      <w:r>
        <w:rPr>
          <w:rStyle w:val="Strong"/>
          <w:rFonts w:ascii="Raleway" w:hAnsi="Raleway"/>
          <w:b w:val="0"/>
          <w:bCs w:val="0"/>
          <w:color w:val="000000"/>
          <w:sz w:val="44"/>
          <w:szCs w:val="44"/>
        </w:rPr>
        <w:t> Without Parent POM</w:t>
      </w:r>
    </w:p>
    <w:p w14:paraId="3BA6B333" w14:textId="77777777" w:rsidR="001A2F54" w:rsidRDefault="001A2F54" w:rsidP="001A2F54">
      <w:pPr>
        <w:pStyle w:val="NormalWeb"/>
        <w:shd w:val="clear" w:color="auto" w:fill="FFFFFF"/>
        <w:spacing w:before="0" w:beforeAutospacing="0" w:after="150" w:afterAutospacing="0"/>
        <w:rPr>
          <w:rFonts w:ascii="Raleway" w:hAnsi="Raleway"/>
          <w:color w:val="000000"/>
          <w:sz w:val="27"/>
          <w:szCs w:val="27"/>
        </w:rPr>
      </w:pPr>
      <w:r>
        <w:rPr>
          <w:rStyle w:val="Strong"/>
          <w:rFonts w:ascii="Raleway" w:hAnsi="Raleway"/>
          <w:color w:val="000000"/>
        </w:rPr>
        <w:t>If we don't make use of the parent POM, we can still benefit from dependency management</w:t>
      </w:r>
      <w:r>
        <w:rPr>
          <w:rFonts w:ascii="Raleway" w:hAnsi="Raleway"/>
          <w:color w:val="000000"/>
          <w:sz w:val="27"/>
          <w:szCs w:val="27"/>
        </w:rPr>
        <w:t> by adding the </w:t>
      </w:r>
      <w:r>
        <w:rPr>
          <w:rStyle w:val="Emphasis"/>
          <w:rFonts w:ascii="Raleway" w:hAnsi="Raleway"/>
          <w:color w:val="000000"/>
          <w:sz w:val="27"/>
          <w:szCs w:val="27"/>
        </w:rPr>
        <w:t>spring-boot-dependencies </w:t>
      </w:r>
      <w:r>
        <w:rPr>
          <w:rFonts w:ascii="Raleway" w:hAnsi="Raleway"/>
          <w:color w:val="000000"/>
          <w:sz w:val="27"/>
          <w:szCs w:val="27"/>
        </w:rPr>
        <w:t>artifact with </w:t>
      </w:r>
      <w:r>
        <w:rPr>
          <w:rStyle w:val="Emphasis"/>
          <w:rFonts w:ascii="Raleway" w:hAnsi="Raleway"/>
          <w:color w:val="000000"/>
          <w:sz w:val="27"/>
          <w:szCs w:val="27"/>
        </w:rPr>
        <w:t>scope=import</w:t>
      </w:r>
      <w:r>
        <w:rPr>
          <w:rFonts w:ascii="Raleway" w:hAnsi="Raleway"/>
          <w:color w:val="000000"/>
          <w:sz w:val="27"/>
          <w:szCs w:val="27"/>
        </w:rPr>
        <w:t>:</w:t>
      </w:r>
    </w:p>
    <w:p w14:paraId="05357F3A" w14:textId="77777777" w:rsidR="001A2F54" w:rsidRDefault="001A2F54" w:rsidP="001A2F54">
      <w:pPr>
        <w:pStyle w:val="HTMLPreformatted"/>
        <w:shd w:val="clear" w:color="auto" w:fill="FFFFFF"/>
        <w:rPr>
          <w:rStyle w:val="HTMLCode"/>
          <w:color w:val="000000"/>
          <w:shd w:val="clear" w:color="auto" w:fill="FAFAFA"/>
        </w:rPr>
      </w:pPr>
      <w:r>
        <w:rPr>
          <w:rStyle w:val="hljs-tag"/>
          <w:color w:val="000000"/>
          <w:shd w:val="clear" w:color="auto" w:fill="FAFAFA"/>
        </w:rPr>
        <w:t>&lt;</w:t>
      </w:r>
      <w:r>
        <w:rPr>
          <w:rStyle w:val="hljs-name"/>
          <w:b/>
          <w:bCs/>
          <w:color w:val="63B175"/>
          <w:shd w:val="clear" w:color="auto" w:fill="FAFAFA"/>
        </w:rPr>
        <w:t>dependencyManagement</w:t>
      </w:r>
      <w:r>
        <w:rPr>
          <w:rStyle w:val="hljs-tag"/>
          <w:color w:val="000000"/>
          <w:shd w:val="clear" w:color="auto" w:fill="FAFAFA"/>
        </w:rPr>
        <w:t>&gt;</w:t>
      </w:r>
    </w:p>
    <w:p w14:paraId="705E836C" w14:textId="77777777" w:rsidR="001A2F54" w:rsidRDefault="001A2F54" w:rsidP="001A2F54">
      <w:pPr>
        <w:pStyle w:val="HTMLPreformatted"/>
        <w:shd w:val="clear" w:color="auto" w:fill="FFFFFF"/>
        <w:rPr>
          <w:rStyle w:val="HTMLCode"/>
          <w:color w:val="000000"/>
          <w:shd w:val="clear" w:color="auto" w:fill="FAFAFA"/>
        </w:rPr>
      </w:pPr>
      <w:r>
        <w:rPr>
          <w:rStyle w:val="HTMLCode"/>
          <w:color w:val="000000"/>
          <w:shd w:val="clear" w:color="auto" w:fill="FAFAFA"/>
        </w:rPr>
        <w:t xml:space="preserve">     </w:t>
      </w:r>
      <w:r>
        <w:rPr>
          <w:rStyle w:val="hljs-tag"/>
          <w:color w:val="000000"/>
          <w:shd w:val="clear" w:color="auto" w:fill="FAFAFA"/>
        </w:rPr>
        <w:t>&lt;</w:t>
      </w:r>
      <w:r>
        <w:rPr>
          <w:rStyle w:val="hljs-name"/>
          <w:b/>
          <w:bCs/>
          <w:color w:val="63B175"/>
          <w:shd w:val="clear" w:color="auto" w:fill="FAFAFA"/>
        </w:rPr>
        <w:t>dependencies</w:t>
      </w:r>
      <w:r>
        <w:rPr>
          <w:rStyle w:val="hljs-tag"/>
          <w:color w:val="000000"/>
          <w:shd w:val="clear" w:color="auto" w:fill="FAFAFA"/>
        </w:rPr>
        <w:t>&gt;</w:t>
      </w:r>
    </w:p>
    <w:p w14:paraId="74E4BEA4" w14:textId="77777777" w:rsidR="001A2F54" w:rsidRDefault="001A2F54" w:rsidP="001A2F54">
      <w:pPr>
        <w:pStyle w:val="HTMLPreformatted"/>
        <w:shd w:val="clear" w:color="auto" w:fill="FFFFFF"/>
        <w:rPr>
          <w:rStyle w:val="HTMLCode"/>
          <w:color w:val="000000"/>
          <w:shd w:val="clear" w:color="auto" w:fill="FAFAFA"/>
        </w:rPr>
      </w:pPr>
      <w:r>
        <w:rPr>
          <w:rStyle w:val="HTMLCode"/>
          <w:color w:val="000000"/>
          <w:shd w:val="clear" w:color="auto" w:fill="FAFAFA"/>
        </w:rPr>
        <w:t xml:space="preserve">        </w:t>
      </w:r>
      <w:r>
        <w:rPr>
          <w:rStyle w:val="hljs-tag"/>
          <w:color w:val="000000"/>
          <w:shd w:val="clear" w:color="auto" w:fill="FAFAFA"/>
        </w:rPr>
        <w:t>&lt;</w:t>
      </w:r>
      <w:r>
        <w:rPr>
          <w:rStyle w:val="hljs-name"/>
          <w:b/>
          <w:bCs/>
          <w:color w:val="63B175"/>
          <w:shd w:val="clear" w:color="auto" w:fill="FAFAFA"/>
        </w:rPr>
        <w:t>dependency</w:t>
      </w:r>
      <w:r>
        <w:rPr>
          <w:rStyle w:val="hljs-tag"/>
          <w:color w:val="000000"/>
          <w:shd w:val="clear" w:color="auto" w:fill="FAFAFA"/>
        </w:rPr>
        <w:t>&gt;</w:t>
      </w:r>
    </w:p>
    <w:p w14:paraId="067295E3" w14:textId="77777777" w:rsidR="001A2F54" w:rsidRDefault="001A2F54" w:rsidP="001A2F54">
      <w:pPr>
        <w:pStyle w:val="HTMLPreformatted"/>
        <w:shd w:val="clear" w:color="auto" w:fill="FFFFFF"/>
        <w:rPr>
          <w:rStyle w:val="HTMLCode"/>
          <w:color w:val="000000"/>
          <w:shd w:val="clear" w:color="auto" w:fill="FAFAFA"/>
        </w:rPr>
      </w:pPr>
      <w:r>
        <w:rPr>
          <w:rStyle w:val="HTMLCode"/>
          <w:color w:val="000000"/>
          <w:shd w:val="clear" w:color="auto" w:fill="FAFAFA"/>
        </w:rPr>
        <w:t xml:space="preserve">            </w:t>
      </w:r>
      <w:r>
        <w:rPr>
          <w:rStyle w:val="hljs-tag"/>
          <w:color w:val="000000"/>
          <w:shd w:val="clear" w:color="auto" w:fill="FAFAFA"/>
        </w:rPr>
        <w:t>&lt;</w:t>
      </w:r>
      <w:r>
        <w:rPr>
          <w:rStyle w:val="hljs-name"/>
          <w:b/>
          <w:bCs/>
          <w:color w:val="63B175"/>
          <w:shd w:val="clear" w:color="auto" w:fill="FAFAFA"/>
        </w:rPr>
        <w:t>groupId</w:t>
      </w:r>
      <w:r>
        <w:rPr>
          <w:rStyle w:val="hljs-tag"/>
          <w:color w:val="000000"/>
          <w:shd w:val="clear" w:color="auto" w:fill="FAFAFA"/>
        </w:rPr>
        <w:t>&gt;</w:t>
      </w:r>
      <w:r>
        <w:rPr>
          <w:rStyle w:val="HTMLCode"/>
          <w:color w:val="000000"/>
          <w:shd w:val="clear" w:color="auto" w:fill="FAFAFA"/>
        </w:rPr>
        <w:t>org.springframework.boot</w:t>
      </w:r>
      <w:r>
        <w:rPr>
          <w:rStyle w:val="hljs-tag"/>
          <w:color w:val="000000"/>
          <w:shd w:val="clear" w:color="auto" w:fill="FAFAFA"/>
        </w:rPr>
        <w:t>&lt;/</w:t>
      </w:r>
      <w:r>
        <w:rPr>
          <w:rStyle w:val="hljs-name"/>
          <w:b/>
          <w:bCs/>
          <w:color w:val="63B175"/>
          <w:shd w:val="clear" w:color="auto" w:fill="FAFAFA"/>
        </w:rPr>
        <w:t>groupId</w:t>
      </w:r>
      <w:r>
        <w:rPr>
          <w:rStyle w:val="hljs-tag"/>
          <w:color w:val="000000"/>
          <w:shd w:val="clear" w:color="auto" w:fill="FAFAFA"/>
        </w:rPr>
        <w:t>&gt;</w:t>
      </w:r>
    </w:p>
    <w:p w14:paraId="74ECE620" w14:textId="77777777" w:rsidR="001A2F54" w:rsidRDefault="001A2F54" w:rsidP="001A2F54">
      <w:pPr>
        <w:pStyle w:val="HTMLPreformatted"/>
        <w:shd w:val="clear" w:color="auto" w:fill="FFFFFF"/>
        <w:rPr>
          <w:rStyle w:val="HTMLCode"/>
          <w:color w:val="000000"/>
          <w:shd w:val="clear" w:color="auto" w:fill="FAFAFA"/>
        </w:rPr>
      </w:pPr>
      <w:r>
        <w:rPr>
          <w:rStyle w:val="HTMLCode"/>
          <w:color w:val="000000"/>
          <w:shd w:val="clear" w:color="auto" w:fill="FAFAFA"/>
        </w:rPr>
        <w:lastRenderedPageBreak/>
        <w:t xml:space="preserve">            </w:t>
      </w:r>
      <w:r>
        <w:rPr>
          <w:rStyle w:val="hljs-tag"/>
          <w:color w:val="000000"/>
          <w:shd w:val="clear" w:color="auto" w:fill="FAFAFA"/>
        </w:rPr>
        <w:t>&lt;</w:t>
      </w:r>
      <w:r>
        <w:rPr>
          <w:rStyle w:val="hljs-name"/>
          <w:b/>
          <w:bCs/>
          <w:color w:val="63B175"/>
          <w:shd w:val="clear" w:color="auto" w:fill="FAFAFA"/>
        </w:rPr>
        <w:t>artifactId</w:t>
      </w:r>
      <w:r>
        <w:rPr>
          <w:rStyle w:val="hljs-tag"/>
          <w:color w:val="000000"/>
          <w:shd w:val="clear" w:color="auto" w:fill="FAFAFA"/>
        </w:rPr>
        <w:t>&gt;</w:t>
      </w:r>
      <w:r>
        <w:rPr>
          <w:rStyle w:val="HTMLCode"/>
          <w:color w:val="000000"/>
          <w:shd w:val="clear" w:color="auto" w:fill="FAFAFA"/>
        </w:rPr>
        <w:t>spring-boot-dependencies</w:t>
      </w:r>
      <w:r>
        <w:rPr>
          <w:rStyle w:val="hljs-tag"/>
          <w:color w:val="000000"/>
          <w:shd w:val="clear" w:color="auto" w:fill="FAFAFA"/>
        </w:rPr>
        <w:t>&lt;/</w:t>
      </w:r>
      <w:r>
        <w:rPr>
          <w:rStyle w:val="hljs-name"/>
          <w:b/>
          <w:bCs/>
          <w:color w:val="63B175"/>
          <w:shd w:val="clear" w:color="auto" w:fill="FAFAFA"/>
        </w:rPr>
        <w:t>artifactId</w:t>
      </w:r>
      <w:r>
        <w:rPr>
          <w:rStyle w:val="hljs-tag"/>
          <w:color w:val="000000"/>
          <w:shd w:val="clear" w:color="auto" w:fill="FAFAFA"/>
        </w:rPr>
        <w:t>&gt;</w:t>
      </w:r>
    </w:p>
    <w:p w14:paraId="3F455076" w14:textId="77777777" w:rsidR="001A2F54" w:rsidRDefault="001A2F54" w:rsidP="001A2F54">
      <w:pPr>
        <w:pStyle w:val="HTMLPreformatted"/>
        <w:shd w:val="clear" w:color="auto" w:fill="FFFFFF"/>
        <w:rPr>
          <w:rStyle w:val="HTMLCode"/>
          <w:color w:val="000000"/>
          <w:shd w:val="clear" w:color="auto" w:fill="FAFAFA"/>
        </w:rPr>
      </w:pPr>
      <w:r>
        <w:rPr>
          <w:rStyle w:val="HTMLCode"/>
          <w:color w:val="000000"/>
          <w:shd w:val="clear" w:color="auto" w:fill="FAFAFA"/>
        </w:rPr>
        <w:t xml:space="preserve">            </w:t>
      </w:r>
      <w:r>
        <w:rPr>
          <w:rStyle w:val="hljs-tag"/>
          <w:color w:val="000000"/>
          <w:shd w:val="clear" w:color="auto" w:fill="FAFAFA"/>
        </w:rPr>
        <w:t>&lt;</w:t>
      </w:r>
      <w:r>
        <w:rPr>
          <w:rStyle w:val="hljs-name"/>
          <w:b/>
          <w:bCs/>
          <w:color w:val="63B175"/>
          <w:shd w:val="clear" w:color="auto" w:fill="FAFAFA"/>
        </w:rPr>
        <w:t>version</w:t>
      </w:r>
      <w:r>
        <w:rPr>
          <w:rStyle w:val="hljs-tag"/>
          <w:color w:val="000000"/>
          <w:shd w:val="clear" w:color="auto" w:fill="FAFAFA"/>
        </w:rPr>
        <w:t>&gt;</w:t>
      </w:r>
      <w:r>
        <w:rPr>
          <w:rStyle w:val="HTMLCode"/>
          <w:color w:val="000000"/>
          <w:shd w:val="clear" w:color="auto" w:fill="FAFAFA"/>
        </w:rPr>
        <w:t>2.4.0</w:t>
      </w:r>
      <w:r>
        <w:rPr>
          <w:rStyle w:val="hljs-tag"/>
          <w:color w:val="000000"/>
          <w:shd w:val="clear" w:color="auto" w:fill="FAFAFA"/>
        </w:rPr>
        <w:t>&lt;/</w:t>
      </w:r>
      <w:r>
        <w:rPr>
          <w:rStyle w:val="hljs-name"/>
          <w:b/>
          <w:bCs/>
          <w:color w:val="63B175"/>
          <w:shd w:val="clear" w:color="auto" w:fill="FAFAFA"/>
        </w:rPr>
        <w:t>version</w:t>
      </w:r>
      <w:r>
        <w:rPr>
          <w:rStyle w:val="hljs-tag"/>
          <w:color w:val="000000"/>
          <w:shd w:val="clear" w:color="auto" w:fill="FAFAFA"/>
        </w:rPr>
        <w:t>&gt;</w:t>
      </w:r>
    </w:p>
    <w:p w14:paraId="612C9C00" w14:textId="77777777" w:rsidR="001A2F54" w:rsidRDefault="001A2F54" w:rsidP="001A2F54">
      <w:pPr>
        <w:pStyle w:val="HTMLPreformatted"/>
        <w:shd w:val="clear" w:color="auto" w:fill="FFFFFF"/>
        <w:rPr>
          <w:rStyle w:val="HTMLCode"/>
          <w:color w:val="000000"/>
          <w:shd w:val="clear" w:color="auto" w:fill="FAFAFA"/>
        </w:rPr>
      </w:pPr>
      <w:r>
        <w:rPr>
          <w:rStyle w:val="HTMLCode"/>
          <w:color w:val="000000"/>
          <w:shd w:val="clear" w:color="auto" w:fill="FAFAFA"/>
        </w:rPr>
        <w:t xml:space="preserve">            </w:t>
      </w:r>
      <w:r>
        <w:rPr>
          <w:rStyle w:val="hljs-tag"/>
          <w:color w:val="000000"/>
          <w:shd w:val="clear" w:color="auto" w:fill="FAFAFA"/>
        </w:rPr>
        <w:t>&lt;</w:t>
      </w:r>
      <w:r>
        <w:rPr>
          <w:rStyle w:val="hljs-name"/>
          <w:b/>
          <w:bCs/>
          <w:color w:val="63B175"/>
          <w:shd w:val="clear" w:color="auto" w:fill="FAFAFA"/>
        </w:rPr>
        <w:t>type</w:t>
      </w:r>
      <w:r>
        <w:rPr>
          <w:rStyle w:val="hljs-tag"/>
          <w:color w:val="000000"/>
          <w:shd w:val="clear" w:color="auto" w:fill="FAFAFA"/>
        </w:rPr>
        <w:t>&gt;</w:t>
      </w:r>
      <w:r>
        <w:rPr>
          <w:rStyle w:val="HTMLCode"/>
          <w:color w:val="000000"/>
          <w:shd w:val="clear" w:color="auto" w:fill="FAFAFA"/>
        </w:rPr>
        <w:t>pom</w:t>
      </w:r>
      <w:r>
        <w:rPr>
          <w:rStyle w:val="hljs-tag"/>
          <w:color w:val="000000"/>
          <w:shd w:val="clear" w:color="auto" w:fill="FAFAFA"/>
        </w:rPr>
        <w:t>&lt;/</w:t>
      </w:r>
      <w:r>
        <w:rPr>
          <w:rStyle w:val="hljs-name"/>
          <w:b/>
          <w:bCs/>
          <w:color w:val="63B175"/>
          <w:shd w:val="clear" w:color="auto" w:fill="FAFAFA"/>
        </w:rPr>
        <w:t>type</w:t>
      </w:r>
      <w:r>
        <w:rPr>
          <w:rStyle w:val="hljs-tag"/>
          <w:color w:val="000000"/>
          <w:shd w:val="clear" w:color="auto" w:fill="FAFAFA"/>
        </w:rPr>
        <w:t>&gt;</w:t>
      </w:r>
    </w:p>
    <w:p w14:paraId="0769A3BD" w14:textId="77777777" w:rsidR="001A2F54" w:rsidRDefault="001A2F54" w:rsidP="001A2F54">
      <w:pPr>
        <w:pStyle w:val="HTMLPreformatted"/>
        <w:shd w:val="clear" w:color="auto" w:fill="FFFFFF"/>
        <w:rPr>
          <w:rStyle w:val="HTMLCode"/>
          <w:color w:val="000000"/>
          <w:shd w:val="clear" w:color="auto" w:fill="FAFAFA"/>
        </w:rPr>
      </w:pPr>
      <w:r>
        <w:rPr>
          <w:rStyle w:val="HTMLCode"/>
          <w:color w:val="000000"/>
          <w:shd w:val="clear" w:color="auto" w:fill="FAFAFA"/>
        </w:rPr>
        <w:t xml:space="preserve">            </w:t>
      </w:r>
      <w:r>
        <w:rPr>
          <w:rStyle w:val="hljs-tag"/>
          <w:color w:val="000000"/>
          <w:shd w:val="clear" w:color="auto" w:fill="FAFAFA"/>
        </w:rPr>
        <w:t>&lt;</w:t>
      </w:r>
      <w:r>
        <w:rPr>
          <w:rStyle w:val="hljs-name"/>
          <w:b/>
          <w:bCs/>
          <w:color w:val="63B175"/>
          <w:shd w:val="clear" w:color="auto" w:fill="FAFAFA"/>
        </w:rPr>
        <w:t>scope</w:t>
      </w:r>
      <w:r>
        <w:rPr>
          <w:rStyle w:val="hljs-tag"/>
          <w:color w:val="000000"/>
          <w:shd w:val="clear" w:color="auto" w:fill="FAFAFA"/>
        </w:rPr>
        <w:t>&gt;</w:t>
      </w:r>
      <w:r>
        <w:rPr>
          <w:rStyle w:val="HTMLCode"/>
          <w:color w:val="000000"/>
          <w:shd w:val="clear" w:color="auto" w:fill="FAFAFA"/>
        </w:rPr>
        <w:t>import</w:t>
      </w:r>
      <w:r>
        <w:rPr>
          <w:rStyle w:val="hljs-tag"/>
          <w:color w:val="000000"/>
          <w:shd w:val="clear" w:color="auto" w:fill="FAFAFA"/>
        </w:rPr>
        <w:t>&lt;/</w:t>
      </w:r>
      <w:r>
        <w:rPr>
          <w:rStyle w:val="hljs-name"/>
          <w:b/>
          <w:bCs/>
          <w:color w:val="63B175"/>
          <w:shd w:val="clear" w:color="auto" w:fill="FAFAFA"/>
        </w:rPr>
        <w:t>scope</w:t>
      </w:r>
      <w:r>
        <w:rPr>
          <w:rStyle w:val="hljs-tag"/>
          <w:color w:val="000000"/>
          <w:shd w:val="clear" w:color="auto" w:fill="FAFAFA"/>
        </w:rPr>
        <w:t>&gt;</w:t>
      </w:r>
    </w:p>
    <w:p w14:paraId="7ABB472C" w14:textId="77777777" w:rsidR="001A2F54" w:rsidRDefault="001A2F54" w:rsidP="001A2F54">
      <w:pPr>
        <w:pStyle w:val="HTMLPreformatted"/>
        <w:shd w:val="clear" w:color="auto" w:fill="FFFFFF"/>
        <w:rPr>
          <w:rStyle w:val="HTMLCode"/>
          <w:color w:val="000000"/>
          <w:shd w:val="clear" w:color="auto" w:fill="FAFAFA"/>
        </w:rPr>
      </w:pPr>
      <w:r>
        <w:rPr>
          <w:rStyle w:val="HTMLCode"/>
          <w:color w:val="000000"/>
          <w:shd w:val="clear" w:color="auto" w:fill="FAFAFA"/>
        </w:rPr>
        <w:t xml:space="preserve">        </w:t>
      </w:r>
      <w:r>
        <w:rPr>
          <w:rStyle w:val="hljs-tag"/>
          <w:color w:val="000000"/>
          <w:shd w:val="clear" w:color="auto" w:fill="FAFAFA"/>
        </w:rPr>
        <w:t>&lt;/</w:t>
      </w:r>
      <w:r>
        <w:rPr>
          <w:rStyle w:val="hljs-name"/>
          <w:b/>
          <w:bCs/>
          <w:color w:val="63B175"/>
          <w:shd w:val="clear" w:color="auto" w:fill="FAFAFA"/>
        </w:rPr>
        <w:t>dependency</w:t>
      </w:r>
      <w:r>
        <w:rPr>
          <w:rStyle w:val="hljs-tag"/>
          <w:color w:val="000000"/>
          <w:shd w:val="clear" w:color="auto" w:fill="FAFAFA"/>
        </w:rPr>
        <w:t>&gt;</w:t>
      </w:r>
    </w:p>
    <w:p w14:paraId="7DA6680E" w14:textId="77777777" w:rsidR="001A2F54" w:rsidRDefault="001A2F54" w:rsidP="001A2F54">
      <w:pPr>
        <w:pStyle w:val="HTMLPreformatted"/>
        <w:shd w:val="clear" w:color="auto" w:fill="FFFFFF"/>
        <w:rPr>
          <w:rStyle w:val="HTMLCode"/>
          <w:color w:val="000000"/>
          <w:shd w:val="clear" w:color="auto" w:fill="FAFAFA"/>
        </w:rPr>
      </w:pPr>
      <w:r>
        <w:rPr>
          <w:rStyle w:val="HTMLCode"/>
          <w:color w:val="000000"/>
          <w:shd w:val="clear" w:color="auto" w:fill="FAFAFA"/>
        </w:rPr>
        <w:t xml:space="preserve">    </w:t>
      </w:r>
      <w:r>
        <w:rPr>
          <w:rStyle w:val="hljs-tag"/>
          <w:color w:val="000000"/>
          <w:shd w:val="clear" w:color="auto" w:fill="FAFAFA"/>
        </w:rPr>
        <w:t>&lt;/</w:t>
      </w:r>
      <w:r>
        <w:rPr>
          <w:rStyle w:val="hljs-name"/>
          <w:b/>
          <w:bCs/>
          <w:color w:val="63B175"/>
          <w:shd w:val="clear" w:color="auto" w:fill="FAFAFA"/>
        </w:rPr>
        <w:t>dependencies</w:t>
      </w:r>
      <w:r>
        <w:rPr>
          <w:rStyle w:val="hljs-tag"/>
          <w:color w:val="000000"/>
          <w:shd w:val="clear" w:color="auto" w:fill="FAFAFA"/>
        </w:rPr>
        <w:t>&gt;</w:t>
      </w:r>
    </w:p>
    <w:p w14:paraId="73F2D1B3" w14:textId="77777777" w:rsidR="001A2F54" w:rsidRDefault="001A2F54" w:rsidP="001A2F54">
      <w:pPr>
        <w:pStyle w:val="HTMLPreformatted"/>
        <w:shd w:val="clear" w:color="auto" w:fill="FFFFFF"/>
        <w:rPr>
          <w:color w:val="000000"/>
          <w:sz w:val="27"/>
          <w:szCs w:val="27"/>
        </w:rPr>
      </w:pPr>
      <w:r>
        <w:rPr>
          <w:rStyle w:val="hljs-tag"/>
          <w:color w:val="000000"/>
          <w:shd w:val="clear" w:color="auto" w:fill="FAFAFA"/>
        </w:rPr>
        <w:t>&lt;/</w:t>
      </w:r>
      <w:r>
        <w:rPr>
          <w:rStyle w:val="hljs-name"/>
          <w:b/>
          <w:bCs/>
          <w:color w:val="63B175"/>
          <w:shd w:val="clear" w:color="auto" w:fill="FAFAFA"/>
        </w:rPr>
        <w:t>dependencyManagement</w:t>
      </w:r>
      <w:r>
        <w:rPr>
          <w:rStyle w:val="hljs-tag"/>
          <w:color w:val="000000"/>
          <w:shd w:val="clear" w:color="auto" w:fill="FAFAFA"/>
        </w:rPr>
        <w:t>&gt;</w:t>
      </w:r>
    </w:p>
    <w:p w14:paraId="12B6548A" w14:textId="77777777" w:rsidR="001A2F54" w:rsidRPr="001A2F54" w:rsidRDefault="001A2F54" w:rsidP="001A2F54">
      <w:pPr>
        <w:shd w:val="clear" w:color="auto" w:fill="FFFFFF"/>
        <w:spacing w:after="150"/>
        <w:rPr>
          <w:rFonts w:ascii="Raleway" w:hAnsi="Raleway"/>
          <w:color w:val="000000"/>
          <w:sz w:val="27"/>
          <w:szCs w:val="27"/>
        </w:rPr>
      </w:pPr>
      <w:r w:rsidRPr="001A2F54">
        <w:rPr>
          <w:rFonts w:ascii="Raleway" w:hAnsi="Raleway"/>
          <w:color w:val="000000"/>
          <w:sz w:val="27"/>
          <w:szCs w:val="27"/>
        </w:rPr>
        <w:t>Next, we can start simply start adding Spring dependencies and making use of </w:t>
      </w:r>
      <w:r w:rsidRPr="001A2F54">
        <w:rPr>
          <w:rFonts w:ascii="Raleway" w:hAnsi="Raleway"/>
          <w:i/>
          <w:iCs/>
          <w:color w:val="000000"/>
          <w:sz w:val="27"/>
          <w:szCs w:val="27"/>
        </w:rPr>
        <w:t>Spring Boot</w:t>
      </w:r>
      <w:r w:rsidRPr="001A2F54">
        <w:rPr>
          <w:rFonts w:ascii="Raleway" w:hAnsi="Raleway"/>
          <w:color w:val="000000"/>
          <w:sz w:val="27"/>
          <w:szCs w:val="27"/>
        </w:rPr>
        <w:t> features:</w:t>
      </w:r>
    </w:p>
    <w:p w14:paraId="77D5EB26" w14:textId="77777777" w:rsidR="001A2F54" w:rsidRPr="001A2F54" w:rsidRDefault="001A2F54" w:rsidP="001A2F5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shd w:val="clear" w:color="auto" w:fill="FAFAFA"/>
        </w:rPr>
      </w:pPr>
      <w:r w:rsidRPr="001A2F54">
        <w:rPr>
          <w:rFonts w:ascii="Courier New" w:hAnsi="Courier New" w:cs="Courier New"/>
          <w:color w:val="000000"/>
          <w:sz w:val="20"/>
          <w:szCs w:val="20"/>
          <w:shd w:val="clear" w:color="auto" w:fill="FAFAFA"/>
        </w:rPr>
        <w:t>&lt;</w:t>
      </w:r>
      <w:r w:rsidRPr="001A2F54">
        <w:rPr>
          <w:rFonts w:ascii="Courier New" w:hAnsi="Courier New" w:cs="Courier New"/>
          <w:b/>
          <w:bCs/>
          <w:color w:val="63B175"/>
          <w:sz w:val="20"/>
          <w:szCs w:val="20"/>
          <w:shd w:val="clear" w:color="auto" w:fill="FAFAFA"/>
        </w:rPr>
        <w:t>dependency</w:t>
      </w:r>
      <w:r w:rsidRPr="001A2F54">
        <w:rPr>
          <w:rFonts w:ascii="Courier New" w:hAnsi="Courier New" w:cs="Courier New"/>
          <w:color w:val="000000"/>
          <w:sz w:val="20"/>
          <w:szCs w:val="20"/>
          <w:shd w:val="clear" w:color="auto" w:fill="FAFAFA"/>
        </w:rPr>
        <w:t>&gt;</w:t>
      </w:r>
    </w:p>
    <w:p w14:paraId="64AB19C6" w14:textId="77777777" w:rsidR="001A2F54" w:rsidRPr="001A2F54" w:rsidRDefault="001A2F54" w:rsidP="001A2F5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shd w:val="clear" w:color="auto" w:fill="FAFAFA"/>
        </w:rPr>
      </w:pPr>
      <w:r w:rsidRPr="001A2F54">
        <w:rPr>
          <w:rFonts w:ascii="Courier New" w:hAnsi="Courier New" w:cs="Courier New"/>
          <w:color w:val="000000"/>
          <w:sz w:val="20"/>
          <w:szCs w:val="20"/>
          <w:shd w:val="clear" w:color="auto" w:fill="FAFAFA"/>
        </w:rPr>
        <w:t xml:space="preserve">    &lt;</w:t>
      </w:r>
      <w:r w:rsidRPr="001A2F54">
        <w:rPr>
          <w:rFonts w:ascii="Courier New" w:hAnsi="Courier New" w:cs="Courier New"/>
          <w:b/>
          <w:bCs/>
          <w:color w:val="63B175"/>
          <w:sz w:val="20"/>
          <w:szCs w:val="20"/>
          <w:shd w:val="clear" w:color="auto" w:fill="FAFAFA"/>
        </w:rPr>
        <w:t>groupId</w:t>
      </w:r>
      <w:r w:rsidRPr="001A2F54">
        <w:rPr>
          <w:rFonts w:ascii="Courier New" w:hAnsi="Courier New" w:cs="Courier New"/>
          <w:color w:val="000000"/>
          <w:sz w:val="20"/>
          <w:szCs w:val="20"/>
          <w:shd w:val="clear" w:color="auto" w:fill="FAFAFA"/>
        </w:rPr>
        <w:t>&gt;org.springframework.boot&lt;/</w:t>
      </w:r>
      <w:r w:rsidRPr="001A2F54">
        <w:rPr>
          <w:rFonts w:ascii="Courier New" w:hAnsi="Courier New" w:cs="Courier New"/>
          <w:b/>
          <w:bCs/>
          <w:color w:val="63B175"/>
          <w:sz w:val="20"/>
          <w:szCs w:val="20"/>
          <w:shd w:val="clear" w:color="auto" w:fill="FAFAFA"/>
        </w:rPr>
        <w:t>groupId</w:t>
      </w:r>
      <w:r w:rsidRPr="001A2F54">
        <w:rPr>
          <w:rFonts w:ascii="Courier New" w:hAnsi="Courier New" w:cs="Courier New"/>
          <w:color w:val="000000"/>
          <w:sz w:val="20"/>
          <w:szCs w:val="20"/>
          <w:shd w:val="clear" w:color="auto" w:fill="FAFAFA"/>
        </w:rPr>
        <w:t>&gt;</w:t>
      </w:r>
    </w:p>
    <w:p w14:paraId="13089C45" w14:textId="77777777" w:rsidR="001A2F54" w:rsidRPr="001A2F54" w:rsidRDefault="001A2F54" w:rsidP="001A2F5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shd w:val="clear" w:color="auto" w:fill="FAFAFA"/>
        </w:rPr>
      </w:pPr>
      <w:r w:rsidRPr="001A2F54">
        <w:rPr>
          <w:rFonts w:ascii="Courier New" w:hAnsi="Courier New" w:cs="Courier New"/>
          <w:color w:val="000000"/>
          <w:sz w:val="20"/>
          <w:szCs w:val="20"/>
          <w:shd w:val="clear" w:color="auto" w:fill="FAFAFA"/>
        </w:rPr>
        <w:t xml:space="preserve">    &lt;</w:t>
      </w:r>
      <w:r w:rsidRPr="001A2F54">
        <w:rPr>
          <w:rFonts w:ascii="Courier New" w:hAnsi="Courier New" w:cs="Courier New"/>
          <w:b/>
          <w:bCs/>
          <w:color w:val="63B175"/>
          <w:sz w:val="20"/>
          <w:szCs w:val="20"/>
          <w:shd w:val="clear" w:color="auto" w:fill="FAFAFA"/>
        </w:rPr>
        <w:t>artifactId</w:t>
      </w:r>
      <w:r w:rsidRPr="001A2F54">
        <w:rPr>
          <w:rFonts w:ascii="Courier New" w:hAnsi="Courier New" w:cs="Courier New"/>
          <w:color w:val="000000"/>
          <w:sz w:val="20"/>
          <w:szCs w:val="20"/>
          <w:shd w:val="clear" w:color="auto" w:fill="FAFAFA"/>
        </w:rPr>
        <w:t>&gt;spring-boot-starter-web&lt;/</w:t>
      </w:r>
      <w:r w:rsidRPr="001A2F54">
        <w:rPr>
          <w:rFonts w:ascii="Courier New" w:hAnsi="Courier New" w:cs="Courier New"/>
          <w:b/>
          <w:bCs/>
          <w:color w:val="63B175"/>
          <w:sz w:val="20"/>
          <w:szCs w:val="20"/>
          <w:shd w:val="clear" w:color="auto" w:fill="FAFAFA"/>
        </w:rPr>
        <w:t>artifactId</w:t>
      </w:r>
      <w:r w:rsidRPr="001A2F54">
        <w:rPr>
          <w:rFonts w:ascii="Courier New" w:hAnsi="Courier New" w:cs="Courier New"/>
          <w:color w:val="000000"/>
          <w:sz w:val="20"/>
          <w:szCs w:val="20"/>
          <w:shd w:val="clear" w:color="auto" w:fill="FAFAFA"/>
        </w:rPr>
        <w:t>&gt;</w:t>
      </w:r>
    </w:p>
    <w:p w14:paraId="4C5FC6A7" w14:textId="77777777" w:rsidR="001A2F54" w:rsidRPr="001A2F54" w:rsidRDefault="001A2F54" w:rsidP="001A2F5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7"/>
          <w:szCs w:val="27"/>
        </w:rPr>
      </w:pPr>
      <w:r w:rsidRPr="001A2F54">
        <w:rPr>
          <w:rFonts w:ascii="Courier New" w:hAnsi="Courier New" w:cs="Courier New"/>
          <w:color w:val="000000"/>
          <w:sz w:val="20"/>
          <w:szCs w:val="20"/>
          <w:shd w:val="clear" w:color="auto" w:fill="FAFAFA"/>
        </w:rPr>
        <w:t>&lt;/</w:t>
      </w:r>
      <w:r w:rsidRPr="001A2F54">
        <w:rPr>
          <w:rFonts w:ascii="Courier New" w:hAnsi="Courier New" w:cs="Courier New"/>
          <w:b/>
          <w:bCs/>
          <w:color w:val="63B175"/>
          <w:sz w:val="20"/>
          <w:szCs w:val="20"/>
          <w:shd w:val="clear" w:color="auto" w:fill="FAFAFA"/>
        </w:rPr>
        <w:t>dependency</w:t>
      </w:r>
      <w:r w:rsidRPr="001A2F54">
        <w:rPr>
          <w:rFonts w:ascii="Courier New" w:hAnsi="Courier New" w:cs="Courier New"/>
          <w:color w:val="000000"/>
          <w:sz w:val="20"/>
          <w:szCs w:val="20"/>
          <w:shd w:val="clear" w:color="auto" w:fill="FAFAFA"/>
        </w:rPr>
        <w:t>&gt;</w:t>
      </w:r>
    </w:p>
    <w:p w14:paraId="1154C85E" w14:textId="77777777" w:rsidR="001A2F54" w:rsidRPr="001A2F54" w:rsidRDefault="001A2F54" w:rsidP="001A2F54"/>
    <w:p w14:paraId="0AD51BF6" w14:textId="2416F370" w:rsidR="00DE0765" w:rsidRDefault="00DE0765" w:rsidP="00DE0765">
      <w:pPr>
        <w:pStyle w:val="NormalWeb"/>
        <w:spacing w:before="0" w:beforeAutospacing="0" w:after="150" w:afterAutospacing="0"/>
        <w:rPr>
          <w:color w:val="000000"/>
        </w:rPr>
      </w:pPr>
      <w:r>
        <w:rPr>
          <w:rStyle w:val="Strong"/>
          <w:color w:val="000000"/>
        </w:rPr>
        <w:t>On the other hand, without the parent POM, we no longer benefit from plugin management. </w:t>
      </w:r>
      <w:r>
        <w:rPr>
          <w:color w:val="000000"/>
        </w:rPr>
        <w:t>This means we need to add the </w:t>
      </w:r>
      <w:r>
        <w:rPr>
          <w:rStyle w:val="Emphasis"/>
          <w:color w:val="000000"/>
        </w:rPr>
        <w:t>spring-boot-maven-plugin</w:t>
      </w:r>
      <w:r>
        <w:rPr>
          <w:color w:val="000000"/>
        </w:rPr>
        <w:t> explicitly:</w:t>
      </w:r>
    </w:p>
    <w:p w14:paraId="168008D4" w14:textId="77777777" w:rsidR="00B46DBD" w:rsidRDefault="00DE0765" w:rsidP="00DE0765">
      <w:pPr>
        <w:rPr>
          <w:rFonts w:ascii="Source Code Pro" w:hAnsi="Source Code Pro"/>
          <w:color w:val="000000"/>
          <w:sz w:val="21"/>
          <w:szCs w:val="21"/>
          <w:shd w:val="clear" w:color="auto" w:fill="FAFAFA"/>
        </w:rPr>
      </w:pPr>
      <w:r w:rsidRPr="00DE0765">
        <w:rPr>
          <w:rFonts w:ascii="Source Code Pro" w:hAnsi="Source Code Pro"/>
          <w:color w:val="000000"/>
          <w:sz w:val="21"/>
          <w:szCs w:val="21"/>
        </w:rPr>
        <w:t>&lt;</w:t>
      </w:r>
      <w:r w:rsidRPr="00DE0765">
        <w:rPr>
          <w:rFonts w:ascii="Source Code Pro" w:hAnsi="Source Code Pro"/>
          <w:b/>
          <w:bCs/>
          <w:color w:val="63B175"/>
          <w:sz w:val="21"/>
          <w:szCs w:val="21"/>
        </w:rPr>
        <w:t>build</w:t>
      </w:r>
      <w:r w:rsidRPr="00DE0765">
        <w:rPr>
          <w:rFonts w:ascii="Source Code Pro" w:hAnsi="Source Code Pro"/>
          <w:color w:val="000000"/>
          <w:sz w:val="21"/>
          <w:szCs w:val="21"/>
        </w:rPr>
        <w:t>&gt;</w:t>
      </w:r>
      <w:r w:rsidRPr="00DE0765">
        <w:rPr>
          <w:rFonts w:ascii="Source Code Pro" w:hAnsi="Source Code Pro"/>
          <w:color w:val="000000"/>
          <w:sz w:val="21"/>
          <w:szCs w:val="21"/>
          <w:shd w:val="clear" w:color="auto" w:fill="FAFAFA"/>
        </w:rPr>
        <w:t xml:space="preserve"> </w:t>
      </w:r>
    </w:p>
    <w:p w14:paraId="6352B8FD" w14:textId="77777777" w:rsidR="00B46DBD" w:rsidRDefault="00B46DBD" w:rsidP="00DE0765">
      <w:pPr>
        <w:rPr>
          <w:rFonts w:ascii="Source Code Pro" w:hAnsi="Source Code Pro"/>
          <w:color w:val="000000"/>
          <w:sz w:val="21"/>
          <w:szCs w:val="21"/>
        </w:rPr>
      </w:pPr>
      <w:r>
        <w:rPr>
          <w:rFonts w:ascii="Source Code Pro" w:hAnsi="Source Code Pro"/>
          <w:color w:val="000000"/>
          <w:sz w:val="21"/>
          <w:szCs w:val="21"/>
          <w:shd w:val="clear" w:color="auto" w:fill="FAFAFA"/>
        </w:rPr>
        <w:t xml:space="preserve">  </w:t>
      </w:r>
      <w:r w:rsidR="00DE0765" w:rsidRPr="00DE0765">
        <w:rPr>
          <w:rFonts w:ascii="Source Code Pro" w:hAnsi="Source Code Pro"/>
          <w:color w:val="000000"/>
          <w:sz w:val="21"/>
          <w:szCs w:val="21"/>
        </w:rPr>
        <w:t>&lt;</w:t>
      </w:r>
      <w:r w:rsidR="00DE0765" w:rsidRPr="00DE0765">
        <w:rPr>
          <w:rFonts w:ascii="Source Code Pro" w:hAnsi="Source Code Pro"/>
          <w:b/>
          <w:bCs/>
          <w:color w:val="63B175"/>
          <w:sz w:val="21"/>
          <w:szCs w:val="21"/>
        </w:rPr>
        <w:t>plugins</w:t>
      </w:r>
      <w:r w:rsidR="00DE0765" w:rsidRPr="00DE0765">
        <w:rPr>
          <w:rFonts w:ascii="Source Code Pro" w:hAnsi="Source Code Pro"/>
          <w:color w:val="000000"/>
          <w:sz w:val="21"/>
          <w:szCs w:val="21"/>
        </w:rPr>
        <w:t>&gt;</w:t>
      </w:r>
      <w:r w:rsidR="00DE0765" w:rsidRPr="00DE0765">
        <w:rPr>
          <w:rFonts w:ascii="Source Code Pro" w:hAnsi="Source Code Pro"/>
          <w:color w:val="000000"/>
          <w:sz w:val="21"/>
          <w:szCs w:val="21"/>
          <w:shd w:val="clear" w:color="auto" w:fill="FAFAFA"/>
        </w:rPr>
        <w:t xml:space="preserve"> </w:t>
      </w:r>
      <w:r w:rsidR="00DE0765" w:rsidRPr="00DE0765">
        <w:rPr>
          <w:rFonts w:ascii="Source Code Pro" w:hAnsi="Source Code Pro"/>
          <w:color w:val="000000"/>
          <w:sz w:val="21"/>
          <w:szCs w:val="21"/>
        </w:rPr>
        <w:t>&lt;</w:t>
      </w:r>
      <w:r w:rsidR="00DE0765" w:rsidRPr="00DE0765">
        <w:rPr>
          <w:rFonts w:ascii="Source Code Pro" w:hAnsi="Source Code Pro"/>
          <w:b/>
          <w:bCs/>
          <w:color w:val="63B175"/>
          <w:sz w:val="21"/>
          <w:szCs w:val="21"/>
        </w:rPr>
        <w:t>plugin</w:t>
      </w:r>
      <w:r w:rsidR="00DE0765" w:rsidRPr="00DE0765">
        <w:rPr>
          <w:rFonts w:ascii="Source Code Pro" w:hAnsi="Source Code Pro"/>
          <w:color w:val="000000"/>
          <w:sz w:val="21"/>
          <w:szCs w:val="21"/>
        </w:rPr>
        <w:t>&gt;</w:t>
      </w:r>
    </w:p>
    <w:p w14:paraId="58469EBB" w14:textId="77777777" w:rsidR="00B46DBD" w:rsidRDefault="00B46DBD" w:rsidP="00DE0765">
      <w:pPr>
        <w:rPr>
          <w:rFonts w:ascii="Source Code Pro" w:hAnsi="Source Code Pro"/>
          <w:color w:val="000000"/>
          <w:sz w:val="21"/>
          <w:szCs w:val="21"/>
        </w:rPr>
      </w:pPr>
      <w:r>
        <w:rPr>
          <w:rFonts w:ascii="Source Code Pro" w:hAnsi="Source Code Pro"/>
          <w:color w:val="000000"/>
          <w:sz w:val="21"/>
          <w:szCs w:val="21"/>
        </w:rPr>
        <w:t xml:space="preserve">     </w:t>
      </w:r>
      <w:r w:rsidR="00DE0765" w:rsidRPr="00DE0765">
        <w:rPr>
          <w:rFonts w:ascii="Source Code Pro" w:hAnsi="Source Code Pro"/>
          <w:color w:val="000000"/>
          <w:sz w:val="21"/>
          <w:szCs w:val="21"/>
          <w:shd w:val="clear" w:color="auto" w:fill="FAFAFA"/>
        </w:rPr>
        <w:t xml:space="preserve"> </w:t>
      </w:r>
      <w:r w:rsidR="00DE0765" w:rsidRPr="00DE0765">
        <w:rPr>
          <w:rFonts w:ascii="Source Code Pro" w:hAnsi="Source Code Pro"/>
          <w:color w:val="000000"/>
          <w:sz w:val="21"/>
          <w:szCs w:val="21"/>
        </w:rPr>
        <w:t>&lt;</w:t>
      </w:r>
      <w:r w:rsidR="00DE0765" w:rsidRPr="00DE0765">
        <w:rPr>
          <w:rFonts w:ascii="Source Code Pro" w:hAnsi="Source Code Pro"/>
          <w:b/>
          <w:bCs/>
          <w:color w:val="63B175"/>
          <w:sz w:val="21"/>
          <w:szCs w:val="21"/>
        </w:rPr>
        <w:t>groupId</w:t>
      </w:r>
      <w:r w:rsidR="00DE0765" w:rsidRPr="00DE0765">
        <w:rPr>
          <w:rFonts w:ascii="Source Code Pro" w:hAnsi="Source Code Pro"/>
          <w:color w:val="000000"/>
          <w:sz w:val="21"/>
          <w:szCs w:val="21"/>
        </w:rPr>
        <w:t>&gt;</w:t>
      </w:r>
      <w:r w:rsidR="00DE0765" w:rsidRPr="00DE0765">
        <w:rPr>
          <w:rFonts w:ascii="Source Code Pro" w:hAnsi="Source Code Pro"/>
          <w:color w:val="000000"/>
          <w:sz w:val="21"/>
          <w:szCs w:val="21"/>
          <w:shd w:val="clear" w:color="auto" w:fill="FAFAFA"/>
        </w:rPr>
        <w:t>org.springframework.boot</w:t>
      </w:r>
      <w:r w:rsidR="00DE0765" w:rsidRPr="00DE0765">
        <w:rPr>
          <w:rFonts w:ascii="Source Code Pro" w:hAnsi="Source Code Pro"/>
          <w:color w:val="000000"/>
          <w:sz w:val="21"/>
          <w:szCs w:val="21"/>
        </w:rPr>
        <w:t>&lt;/</w:t>
      </w:r>
      <w:r w:rsidR="00DE0765" w:rsidRPr="00DE0765">
        <w:rPr>
          <w:rFonts w:ascii="Source Code Pro" w:hAnsi="Source Code Pro"/>
          <w:b/>
          <w:bCs/>
          <w:color w:val="63B175"/>
          <w:sz w:val="21"/>
          <w:szCs w:val="21"/>
        </w:rPr>
        <w:t>groupId</w:t>
      </w:r>
      <w:r w:rsidR="00DE0765" w:rsidRPr="00DE0765">
        <w:rPr>
          <w:rFonts w:ascii="Source Code Pro" w:hAnsi="Source Code Pro"/>
          <w:color w:val="000000"/>
          <w:sz w:val="21"/>
          <w:szCs w:val="21"/>
        </w:rPr>
        <w:t>&gt;</w:t>
      </w:r>
    </w:p>
    <w:p w14:paraId="297F4087" w14:textId="77777777" w:rsidR="00B46DBD" w:rsidRDefault="00B46DBD" w:rsidP="00DE0765">
      <w:pPr>
        <w:rPr>
          <w:rFonts w:ascii="Source Code Pro" w:hAnsi="Source Code Pro"/>
          <w:color w:val="000000"/>
          <w:sz w:val="21"/>
          <w:szCs w:val="21"/>
        </w:rPr>
      </w:pPr>
      <w:r>
        <w:rPr>
          <w:rFonts w:ascii="Source Code Pro" w:hAnsi="Source Code Pro"/>
          <w:color w:val="000000"/>
          <w:sz w:val="21"/>
          <w:szCs w:val="21"/>
        </w:rPr>
        <w:t xml:space="preserve">    </w:t>
      </w:r>
      <w:r w:rsidR="00DE0765" w:rsidRPr="00DE0765">
        <w:rPr>
          <w:rFonts w:ascii="Source Code Pro" w:hAnsi="Source Code Pro"/>
          <w:color w:val="000000"/>
          <w:sz w:val="21"/>
          <w:szCs w:val="21"/>
          <w:shd w:val="clear" w:color="auto" w:fill="FAFAFA"/>
        </w:rPr>
        <w:t xml:space="preserve"> </w:t>
      </w:r>
      <w:r w:rsidR="00DE0765" w:rsidRPr="00DE0765">
        <w:rPr>
          <w:rFonts w:ascii="Source Code Pro" w:hAnsi="Source Code Pro"/>
          <w:color w:val="000000"/>
          <w:sz w:val="21"/>
          <w:szCs w:val="21"/>
        </w:rPr>
        <w:t>&lt;</w:t>
      </w:r>
      <w:r w:rsidR="00DE0765" w:rsidRPr="00DE0765">
        <w:rPr>
          <w:rFonts w:ascii="Source Code Pro" w:hAnsi="Source Code Pro"/>
          <w:b/>
          <w:bCs/>
          <w:color w:val="63B175"/>
          <w:sz w:val="21"/>
          <w:szCs w:val="21"/>
        </w:rPr>
        <w:t>artifactId</w:t>
      </w:r>
      <w:r w:rsidR="00DE0765" w:rsidRPr="00DE0765">
        <w:rPr>
          <w:rFonts w:ascii="Source Code Pro" w:hAnsi="Source Code Pro"/>
          <w:color w:val="000000"/>
          <w:sz w:val="21"/>
          <w:szCs w:val="21"/>
        </w:rPr>
        <w:t>&gt;</w:t>
      </w:r>
      <w:r w:rsidR="00DE0765" w:rsidRPr="00DE0765">
        <w:rPr>
          <w:rFonts w:ascii="Source Code Pro" w:hAnsi="Source Code Pro"/>
          <w:color w:val="000000"/>
          <w:sz w:val="21"/>
          <w:szCs w:val="21"/>
          <w:shd w:val="clear" w:color="auto" w:fill="FAFAFA"/>
        </w:rPr>
        <w:t>spring-boot-maven-plugin</w:t>
      </w:r>
      <w:r w:rsidR="00DE0765" w:rsidRPr="00DE0765">
        <w:rPr>
          <w:rFonts w:ascii="Source Code Pro" w:hAnsi="Source Code Pro"/>
          <w:color w:val="000000"/>
          <w:sz w:val="21"/>
          <w:szCs w:val="21"/>
        </w:rPr>
        <w:t>&lt;/</w:t>
      </w:r>
      <w:r w:rsidR="00DE0765" w:rsidRPr="00DE0765">
        <w:rPr>
          <w:rFonts w:ascii="Source Code Pro" w:hAnsi="Source Code Pro"/>
          <w:b/>
          <w:bCs/>
          <w:color w:val="63B175"/>
          <w:sz w:val="21"/>
          <w:szCs w:val="21"/>
        </w:rPr>
        <w:t>artifactId</w:t>
      </w:r>
      <w:r w:rsidR="00DE0765" w:rsidRPr="00DE0765">
        <w:rPr>
          <w:rFonts w:ascii="Source Code Pro" w:hAnsi="Source Code Pro"/>
          <w:color w:val="000000"/>
          <w:sz w:val="21"/>
          <w:szCs w:val="21"/>
        </w:rPr>
        <w:t>&gt;</w:t>
      </w:r>
    </w:p>
    <w:p w14:paraId="25BEBA80" w14:textId="77777777" w:rsidR="00B46DBD" w:rsidRDefault="00DE0765" w:rsidP="00DE0765">
      <w:pPr>
        <w:rPr>
          <w:rFonts w:ascii="Source Code Pro" w:hAnsi="Source Code Pro"/>
          <w:color w:val="000000"/>
          <w:sz w:val="21"/>
          <w:szCs w:val="21"/>
        </w:rPr>
      </w:pPr>
      <w:r w:rsidRPr="00DE0765">
        <w:rPr>
          <w:rFonts w:ascii="Source Code Pro" w:hAnsi="Source Code Pro"/>
          <w:color w:val="000000"/>
          <w:sz w:val="21"/>
          <w:szCs w:val="21"/>
          <w:shd w:val="clear" w:color="auto" w:fill="FAFAFA"/>
        </w:rPr>
        <w:t xml:space="preserve"> </w:t>
      </w:r>
      <w:r w:rsidRPr="00DE0765">
        <w:rPr>
          <w:rFonts w:ascii="Source Code Pro" w:hAnsi="Source Code Pro"/>
          <w:color w:val="000000"/>
          <w:sz w:val="21"/>
          <w:szCs w:val="21"/>
        </w:rPr>
        <w:t>&lt;/</w:t>
      </w:r>
      <w:r w:rsidRPr="00DE0765">
        <w:rPr>
          <w:rFonts w:ascii="Source Code Pro" w:hAnsi="Source Code Pro"/>
          <w:b/>
          <w:bCs/>
          <w:color w:val="63B175"/>
          <w:sz w:val="21"/>
          <w:szCs w:val="21"/>
        </w:rPr>
        <w:t>plugin</w:t>
      </w:r>
      <w:r w:rsidRPr="00DE0765">
        <w:rPr>
          <w:rFonts w:ascii="Source Code Pro" w:hAnsi="Source Code Pro"/>
          <w:color w:val="000000"/>
          <w:sz w:val="21"/>
          <w:szCs w:val="21"/>
        </w:rPr>
        <w:t>&gt;</w:t>
      </w:r>
      <w:r w:rsidRPr="00DE0765">
        <w:rPr>
          <w:rFonts w:ascii="Source Code Pro" w:hAnsi="Source Code Pro"/>
          <w:color w:val="000000"/>
          <w:sz w:val="21"/>
          <w:szCs w:val="21"/>
          <w:shd w:val="clear" w:color="auto" w:fill="FAFAFA"/>
        </w:rPr>
        <w:t xml:space="preserve"> </w:t>
      </w:r>
      <w:r w:rsidRPr="00DE0765">
        <w:rPr>
          <w:rFonts w:ascii="Source Code Pro" w:hAnsi="Source Code Pro"/>
          <w:color w:val="000000"/>
          <w:sz w:val="21"/>
          <w:szCs w:val="21"/>
        </w:rPr>
        <w:t>&lt;/</w:t>
      </w:r>
      <w:r w:rsidRPr="00DE0765">
        <w:rPr>
          <w:rFonts w:ascii="Source Code Pro" w:hAnsi="Source Code Pro"/>
          <w:b/>
          <w:bCs/>
          <w:color w:val="63B175"/>
          <w:sz w:val="21"/>
          <w:szCs w:val="21"/>
        </w:rPr>
        <w:t>plugins</w:t>
      </w:r>
      <w:r w:rsidRPr="00DE0765">
        <w:rPr>
          <w:rFonts w:ascii="Source Code Pro" w:hAnsi="Source Code Pro"/>
          <w:color w:val="000000"/>
          <w:sz w:val="21"/>
          <w:szCs w:val="21"/>
        </w:rPr>
        <w:t>&gt;</w:t>
      </w:r>
    </w:p>
    <w:p w14:paraId="066C9975" w14:textId="11DB50FD" w:rsidR="00DE0765" w:rsidRPr="00DE0765" w:rsidRDefault="00DE0765" w:rsidP="00DE0765">
      <w:r w:rsidRPr="00DE0765">
        <w:rPr>
          <w:rFonts w:ascii="Source Code Pro" w:hAnsi="Source Code Pro"/>
          <w:color w:val="000000"/>
          <w:sz w:val="21"/>
          <w:szCs w:val="21"/>
          <w:shd w:val="clear" w:color="auto" w:fill="FAFAFA"/>
        </w:rPr>
        <w:t xml:space="preserve"> </w:t>
      </w:r>
      <w:r w:rsidRPr="00DE0765">
        <w:rPr>
          <w:rFonts w:ascii="Source Code Pro" w:hAnsi="Source Code Pro"/>
          <w:color w:val="000000"/>
          <w:sz w:val="21"/>
          <w:szCs w:val="21"/>
        </w:rPr>
        <w:t>&lt;/</w:t>
      </w:r>
      <w:r w:rsidRPr="00DE0765">
        <w:rPr>
          <w:rFonts w:ascii="Source Code Pro" w:hAnsi="Source Code Pro"/>
          <w:b/>
          <w:bCs/>
          <w:color w:val="63B175"/>
          <w:sz w:val="21"/>
          <w:szCs w:val="21"/>
        </w:rPr>
        <w:t>build</w:t>
      </w:r>
      <w:r w:rsidRPr="00DE0765">
        <w:rPr>
          <w:rFonts w:ascii="Source Code Pro" w:hAnsi="Source Code Pro"/>
          <w:color w:val="000000"/>
          <w:sz w:val="21"/>
          <w:szCs w:val="21"/>
        </w:rPr>
        <w:t>&gt;</w:t>
      </w:r>
    </w:p>
    <w:p w14:paraId="6BB69909" w14:textId="77777777" w:rsidR="008069AB" w:rsidRDefault="008069AB" w:rsidP="008069AB">
      <w:pPr>
        <w:pStyle w:val="Heading2"/>
        <w:shd w:val="clear" w:color="auto" w:fill="FFFFFF"/>
        <w:spacing w:before="504" w:after="312"/>
        <w:rPr>
          <w:rFonts w:ascii="Raleway" w:hAnsi="Raleway"/>
          <w:color w:val="000000"/>
          <w:sz w:val="44"/>
          <w:szCs w:val="44"/>
        </w:rPr>
      </w:pPr>
      <w:r>
        <w:rPr>
          <w:rStyle w:val="Strong"/>
          <w:rFonts w:ascii="Raleway" w:hAnsi="Raleway"/>
          <w:b w:val="0"/>
          <w:bCs w:val="0"/>
          <w:color w:val="000000"/>
          <w:sz w:val="44"/>
          <w:szCs w:val="44"/>
        </w:rPr>
        <w:t>Overriding Dependency Versions</w:t>
      </w:r>
    </w:p>
    <w:p w14:paraId="0FBED707" w14:textId="77777777" w:rsidR="008069AB" w:rsidRPr="008069AB" w:rsidRDefault="008069AB" w:rsidP="008069AB">
      <w:r w:rsidRPr="008069AB">
        <w:rPr>
          <w:rFonts w:ascii="Raleway" w:hAnsi="Raleway"/>
          <w:color w:val="000000"/>
          <w:sz w:val="27"/>
          <w:szCs w:val="27"/>
          <w:shd w:val="clear" w:color="auto" w:fill="FFFFFF"/>
        </w:rPr>
        <w:t>If we want to use a different version for a certain dependency</w:t>
      </w:r>
    </w:p>
    <w:p w14:paraId="19F61158" w14:textId="77777777" w:rsidR="008069AB" w:rsidRPr="008069AB" w:rsidRDefault="008069AB" w:rsidP="008069AB">
      <w:r w:rsidRPr="008069AB">
        <w:rPr>
          <w:rFonts w:ascii="Raleway" w:hAnsi="Raleway"/>
          <w:color w:val="000000"/>
          <w:sz w:val="27"/>
          <w:szCs w:val="27"/>
          <w:shd w:val="clear" w:color="auto" w:fill="FFFFFF"/>
        </w:rPr>
        <w:t>we need to declare it in the </w:t>
      </w:r>
      <w:r w:rsidRPr="008069AB">
        <w:rPr>
          <w:rFonts w:ascii="Raleway" w:hAnsi="Raleway"/>
          <w:i/>
          <w:iCs/>
          <w:color w:val="000000"/>
          <w:sz w:val="27"/>
          <w:szCs w:val="27"/>
          <w:shd w:val="clear" w:color="auto" w:fill="FFFFFF"/>
        </w:rPr>
        <w:t>dependencyManagement</w:t>
      </w:r>
      <w:r w:rsidRPr="008069AB">
        <w:rPr>
          <w:rFonts w:ascii="Raleway" w:hAnsi="Raleway"/>
          <w:color w:val="000000"/>
          <w:sz w:val="27"/>
          <w:szCs w:val="27"/>
          <w:shd w:val="clear" w:color="auto" w:fill="FFFFFF"/>
        </w:rPr>
        <w:t> section, </w:t>
      </w:r>
    </w:p>
    <w:p w14:paraId="6C8C2978" w14:textId="77777777" w:rsidR="00B46DBD" w:rsidRDefault="008069AB" w:rsidP="008069AB">
      <w:pPr>
        <w:rPr>
          <w:rFonts w:ascii="Source Code Pro" w:hAnsi="Source Code Pro"/>
          <w:color w:val="000000"/>
          <w:sz w:val="21"/>
          <w:szCs w:val="21"/>
        </w:rPr>
      </w:pPr>
      <w:r w:rsidRPr="008069AB">
        <w:rPr>
          <w:rFonts w:ascii="Source Code Pro" w:hAnsi="Source Code Pro"/>
          <w:color w:val="000000"/>
          <w:sz w:val="21"/>
          <w:szCs w:val="21"/>
        </w:rPr>
        <w:t>&lt;</w:t>
      </w:r>
      <w:r w:rsidRPr="008069AB">
        <w:rPr>
          <w:rFonts w:ascii="Source Code Pro" w:hAnsi="Source Code Pro"/>
          <w:b/>
          <w:bCs/>
          <w:color w:val="63B175"/>
          <w:sz w:val="21"/>
          <w:szCs w:val="21"/>
        </w:rPr>
        <w:t>dependencyManagement</w:t>
      </w:r>
      <w:r w:rsidRPr="008069AB">
        <w:rPr>
          <w:rFonts w:ascii="Source Code Pro" w:hAnsi="Source Code Pro"/>
          <w:color w:val="000000"/>
          <w:sz w:val="21"/>
          <w:szCs w:val="21"/>
        </w:rPr>
        <w:t>&gt;</w:t>
      </w:r>
    </w:p>
    <w:p w14:paraId="5695EB2C" w14:textId="77777777" w:rsidR="00B46DBD" w:rsidRDefault="008069AB" w:rsidP="008069AB">
      <w:pPr>
        <w:rPr>
          <w:rFonts w:ascii="Source Code Pro" w:hAnsi="Source Code Pro"/>
          <w:color w:val="000000"/>
          <w:sz w:val="21"/>
          <w:szCs w:val="21"/>
          <w:shd w:val="clear" w:color="auto" w:fill="FAFAFA"/>
        </w:rPr>
      </w:pPr>
      <w:r w:rsidRPr="008069AB">
        <w:rPr>
          <w:rFonts w:ascii="Source Code Pro" w:hAnsi="Source Code Pro"/>
          <w:color w:val="000000"/>
          <w:sz w:val="21"/>
          <w:szCs w:val="21"/>
          <w:shd w:val="clear" w:color="auto" w:fill="FAFAFA"/>
        </w:rPr>
        <w:t xml:space="preserve"> </w:t>
      </w:r>
      <w:r w:rsidRPr="008069AB">
        <w:rPr>
          <w:rFonts w:ascii="Source Code Pro" w:hAnsi="Source Code Pro"/>
          <w:color w:val="000000"/>
          <w:sz w:val="21"/>
          <w:szCs w:val="21"/>
        </w:rPr>
        <w:t>&lt;</w:t>
      </w:r>
      <w:r w:rsidRPr="008069AB">
        <w:rPr>
          <w:rFonts w:ascii="Source Code Pro" w:hAnsi="Source Code Pro"/>
          <w:b/>
          <w:bCs/>
          <w:color w:val="63B175"/>
          <w:sz w:val="21"/>
          <w:szCs w:val="21"/>
        </w:rPr>
        <w:t>dependencies</w:t>
      </w:r>
      <w:r w:rsidRPr="008069AB">
        <w:rPr>
          <w:rFonts w:ascii="Source Code Pro" w:hAnsi="Source Code Pro"/>
          <w:color w:val="000000"/>
          <w:sz w:val="21"/>
          <w:szCs w:val="21"/>
        </w:rPr>
        <w:t>&gt;</w:t>
      </w:r>
      <w:r w:rsidRPr="008069AB">
        <w:rPr>
          <w:rFonts w:ascii="Source Code Pro" w:hAnsi="Source Code Pro"/>
          <w:color w:val="000000"/>
          <w:sz w:val="21"/>
          <w:szCs w:val="21"/>
          <w:shd w:val="clear" w:color="auto" w:fill="FAFAFA"/>
        </w:rPr>
        <w:t xml:space="preserve"> </w:t>
      </w:r>
    </w:p>
    <w:p w14:paraId="7FCE45AC" w14:textId="77777777" w:rsidR="00B46DBD" w:rsidRDefault="00B46DBD" w:rsidP="008069AB">
      <w:pPr>
        <w:rPr>
          <w:rFonts w:ascii="Source Code Pro" w:hAnsi="Source Code Pro"/>
          <w:color w:val="000000"/>
          <w:sz w:val="21"/>
          <w:szCs w:val="21"/>
        </w:rPr>
      </w:pPr>
      <w:r>
        <w:rPr>
          <w:rFonts w:ascii="Source Code Pro" w:hAnsi="Source Code Pro"/>
          <w:color w:val="000000"/>
          <w:sz w:val="21"/>
          <w:szCs w:val="21"/>
          <w:shd w:val="clear" w:color="auto" w:fill="FAFAFA"/>
        </w:rPr>
        <w:t xml:space="preserve">  </w:t>
      </w:r>
      <w:r w:rsidR="008069AB" w:rsidRPr="008069AB">
        <w:rPr>
          <w:rFonts w:ascii="Source Code Pro" w:hAnsi="Source Code Pro"/>
          <w:color w:val="000000"/>
          <w:sz w:val="21"/>
          <w:szCs w:val="21"/>
        </w:rPr>
        <w:t>&lt;</w:t>
      </w:r>
      <w:r w:rsidR="008069AB" w:rsidRPr="008069AB">
        <w:rPr>
          <w:rFonts w:ascii="Source Code Pro" w:hAnsi="Source Code Pro"/>
          <w:b/>
          <w:bCs/>
          <w:color w:val="63B175"/>
          <w:sz w:val="21"/>
          <w:szCs w:val="21"/>
        </w:rPr>
        <w:t>dependency</w:t>
      </w:r>
      <w:r w:rsidR="008069AB" w:rsidRPr="008069AB">
        <w:rPr>
          <w:rFonts w:ascii="Source Code Pro" w:hAnsi="Source Code Pro"/>
          <w:color w:val="000000"/>
          <w:sz w:val="21"/>
          <w:szCs w:val="21"/>
        </w:rPr>
        <w:t>&gt;</w:t>
      </w:r>
    </w:p>
    <w:p w14:paraId="7773CED8" w14:textId="77777777" w:rsidR="00B46DBD" w:rsidRDefault="00B46DBD" w:rsidP="008069AB">
      <w:pPr>
        <w:rPr>
          <w:rFonts w:ascii="Source Code Pro" w:hAnsi="Source Code Pro"/>
          <w:color w:val="000000"/>
          <w:sz w:val="21"/>
          <w:szCs w:val="21"/>
        </w:rPr>
      </w:pPr>
      <w:r>
        <w:rPr>
          <w:rFonts w:ascii="Source Code Pro" w:hAnsi="Source Code Pro"/>
          <w:color w:val="000000"/>
          <w:sz w:val="21"/>
          <w:szCs w:val="21"/>
        </w:rPr>
        <w:t xml:space="preserve"> </w:t>
      </w:r>
      <w:r w:rsidR="008069AB" w:rsidRPr="008069AB">
        <w:rPr>
          <w:rFonts w:ascii="Source Code Pro" w:hAnsi="Source Code Pro"/>
          <w:color w:val="000000"/>
          <w:sz w:val="21"/>
          <w:szCs w:val="21"/>
          <w:shd w:val="clear" w:color="auto" w:fill="FAFAFA"/>
        </w:rPr>
        <w:t xml:space="preserve"> </w:t>
      </w:r>
      <w:r w:rsidR="008069AB" w:rsidRPr="008069AB">
        <w:rPr>
          <w:rFonts w:ascii="Source Code Pro" w:hAnsi="Source Code Pro"/>
          <w:color w:val="000000"/>
          <w:sz w:val="21"/>
          <w:szCs w:val="21"/>
        </w:rPr>
        <w:t>&lt;</w:t>
      </w:r>
      <w:r w:rsidR="008069AB" w:rsidRPr="008069AB">
        <w:rPr>
          <w:rFonts w:ascii="Source Code Pro" w:hAnsi="Source Code Pro"/>
          <w:b/>
          <w:bCs/>
          <w:color w:val="63B175"/>
          <w:sz w:val="21"/>
          <w:szCs w:val="21"/>
        </w:rPr>
        <w:t>groupId</w:t>
      </w:r>
      <w:r w:rsidR="008069AB" w:rsidRPr="008069AB">
        <w:rPr>
          <w:rFonts w:ascii="Source Code Pro" w:hAnsi="Source Code Pro"/>
          <w:color w:val="000000"/>
          <w:sz w:val="21"/>
          <w:szCs w:val="21"/>
        </w:rPr>
        <w:t>&gt;</w:t>
      </w:r>
      <w:r w:rsidR="008069AB" w:rsidRPr="008069AB">
        <w:rPr>
          <w:rFonts w:ascii="Source Code Pro" w:hAnsi="Source Code Pro"/>
          <w:color w:val="000000"/>
          <w:sz w:val="21"/>
          <w:szCs w:val="21"/>
          <w:shd w:val="clear" w:color="auto" w:fill="FAFAFA"/>
        </w:rPr>
        <w:t>org.springframework.boot</w:t>
      </w:r>
      <w:r w:rsidR="008069AB" w:rsidRPr="008069AB">
        <w:rPr>
          <w:rFonts w:ascii="Source Code Pro" w:hAnsi="Source Code Pro"/>
          <w:color w:val="000000"/>
          <w:sz w:val="21"/>
          <w:szCs w:val="21"/>
        </w:rPr>
        <w:t>&lt;/</w:t>
      </w:r>
      <w:r w:rsidR="008069AB" w:rsidRPr="008069AB">
        <w:rPr>
          <w:rFonts w:ascii="Source Code Pro" w:hAnsi="Source Code Pro"/>
          <w:b/>
          <w:bCs/>
          <w:color w:val="63B175"/>
          <w:sz w:val="21"/>
          <w:szCs w:val="21"/>
        </w:rPr>
        <w:t>groupId</w:t>
      </w:r>
      <w:r w:rsidR="008069AB" w:rsidRPr="008069AB">
        <w:rPr>
          <w:rFonts w:ascii="Source Code Pro" w:hAnsi="Source Code Pro"/>
          <w:color w:val="000000"/>
          <w:sz w:val="21"/>
          <w:szCs w:val="21"/>
        </w:rPr>
        <w:t>&gt;</w:t>
      </w:r>
    </w:p>
    <w:p w14:paraId="2EB2DD99" w14:textId="77777777" w:rsidR="00B46DBD" w:rsidRDefault="008069AB" w:rsidP="008069AB">
      <w:pPr>
        <w:rPr>
          <w:rFonts w:ascii="Source Code Pro" w:hAnsi="Source Code Pro"/>
          <w:color w:val="000000"/>
          <w:sz w:val="21"/>
          <w:szCs w:val="21"/>
          <w:shd w:val="clear" w:color="auto" w:fill="FAFAFA"/>
        </w:rPr>
      </w:pPr>
      <w:r w:rsidRPr="008069AB">
        <w:rPr>
          <w:rFonts w:ascii="Source Code Pro" w:hAnsi="Source Code Pro"/>
          <w:color w:val="000000"/>
          <w:sz w:val="21"/>
          <w:szCs w:val="21"/>
          <w:shd w:val="clear" w:color="auto" w:fill="FAFAFA"/>
        </w:rPr>
        <w:t xml:space="preserve"> </w:t>
      </w:r>
      <w:r w:rsidRPr="008069AB">
        <w:rPr>
          <w:rFonts w:ascii="Source Code Pro" w:hAnsi="Source Code Pro"/>
          <w:color w:val="000000"/>
          <w:sz w:val="21"/>
          <w:szCs w:val="21"/>
        </w:rPr>
        <w:t>&lt;</w:t>
      </w:r>
      <w:r w:rsidRPr="008069AB">
        <w:rPr>
          <w:rFonts w:ascii="Source Code Pro" w:hAnsi="Source Code Pro"/>
          <w:b/>
          <w:bCs/>
          <w:color w:val="63B175"/>
          <w:sz w:val="21"/>
          <w:szCs w:val="21"/>
        </w:rPr>
        <w:t>artifactId</w:t>
      </w:r>
      <w:r w:rsidRPr="008069AB">
        <w:rPr>
          <w:rFonts w:ascii="Source Code Pro" w:hAnsi="Source Code Pro"/>
          <w:color w:val="000000"/>
          <w:sz w:val="21"/>
          <w:szCs w:val="21"/>
        </w:rPr>
        <w:t>&gt;</w:t>
      </w:r>
      <w:r w:rsidRPr="008069AB">
        <w:rPr>
          <w:rFonts w:ascii="Source Code Pro" w:hAnsi="Source Code Pro"/>
          <w:color w:val="000000"/>
          <w:sz w:val="21"/>
          <w:szCs w:val="21"/>
          <w:shd w:val="clear" w:color="auto" w:fill="FAFAFA"/>
        </w:rPr>
        <w:t>spring-boot-starter-data-jpa</w:t>
      </w:r>
      <w:r w:rsidRPr="008069AB">
        <w:rPr>
          <w:rFonts w:ascii="Source Code Pro" w:hAnsi="Source Code Pro"/>
          <w:color w:val="000000"/>
          <w:sz w:val="21"/>
          <w:szCs w:val="21"/>
        </w:rPr>
        <w:t>&lt;/</w:t>
      </w:r>
      <w:r w:rsidRPr="008069AB">
        <w:rPr>
          <w:rFonts w:ascii="Source Code Pro" w:hAnsi="Source Code Pro"/>
          <w:b/>
          <w:bCs/>
          <w:color w:val="63B175"/>
          <w:sz w:val="21"/>
          <w:szCs w:val="21"/>
        </w:rPr>
        <w:t>artifactId</w:t>
      </w:r>
      <w:r w:rsidRPr="008069AB">
        <w:rPr>
          <w:rFonts w:ascii="Source Code Pro" w:hAnsi="Source Code Pro"/>
          <w:color w:val="000000"/>
          <w:sz w:val="21"/>
          <w:szCs w:val="21"/>
        </w:rPr>
        <w:t>&gt;</w:t>
      </w:r>
      <w:r w:rsidRPr="008069AB">
        <w:rPr>
          <w:rFonts w:ascii="Source Code Pro" w:hAnsi="Source Code Pro"/>
          <w:color w:val="000000"/>
          <w:sz w:val="21"/>
          <w:szCs w:val="21"/>
          <w:shd w:val="clear" w:color="auto" w:fill="FAFAFA"/>
        </w:rPr>
        <w:t xml:space="preserve"> </w:t>
      </w:r>
      <w:r w:rsidRPr="008069AB">
        <w:rPr>
          <w:rFonts w:ascii="Source Code Pro" w:hAnsi="Source Code Pro"/>
          <w:color w:val="000000"/>
          <w:sz w:val="21"/>
          <w:szCs w:val="21"/>
        </w:rPr>
        <w:t>&lt;</w:t>
      </w:r>
      <w:r w:rsidRPr="008069AB">
        <w:rPr>
          <w:rFonts w:ascii="Source Code Pro" w:hAnsi="Source Code Pro"/>
          <w:b/>
          <w:bCs/>
          <w:color w:val="63B175"/>
          <w:sz w:val="21"/>
          <w:szCs w:val="21"/>
        </w:rPr>
        <w:t>version</w:t>
      </w:r>
      <w:r w:rsidRPr="008069AB">
        <w:rPr>
          <w:rFonts w:ascii="Source Code Pro" w:hAnsi="Source Code Pro"/>
          <w:color w:val="000000"/>
          <w:sz w:val="21"/>
          <w:szCs w:val="21"/>
        </w:rPr>
        <w:t>&gt;</w:t>
      </w:r>
      <w:r w:rsidRPr="008069AB">
        <w:rPr>
          <w:rFonts w:ascii="Source Code Pro" w:hAnsi="Source Code Pro"/>
          <w:color w:val="000000"/>
          <w:sz w:val="21"/>
          <w:szCs w:val="21"/>
          <w:shd w:val="clear" w:color="auto" w:fill="FAFAFA"/>
        </w:rPr>
        <w:t>2.4.0</w:t>
      </w:r>
      <w:r w:rsidRPr="008069AB">
        <w:rPr>
          <w:rFonts w:ascii="Source Code Pro" w:hAnsi="Source Code Pro"/>
          <w:color w:val="000000"/>
          <w:sz w:val="21"/>
          <w:szCs w:val="21"/>
        </w:rPr>
        <w:t>&lt;/</w:t>
      </w:r>
      <w:r w:rsidRPr="008069AB">
        <w:rPr>
          <w:rFonts w:ascii="Source Code Pro" w:hAnsi="Source Code Pro"/>
          <w:b/>
          <w:bCs/>
          <w:color w:val="63B175"/>
          <w:sz w:val="21"/>
          <w:szCs w:val="21"/>
        </w:rPr>
        <w:t>version</w:t>
      </w:r>
      <w:r w:rsidRPr="008069AB">
        <w:rPr>
          <w:rFonts w:ascii="Source Code Pro" w:hAnsi="Source Code Pro"/>
          <w:color w:val="000000"/>
          <w:sz w:val="21"/>
          <w:szCs w:val="21"/>
        </w:rPr>
        <w:t>&gt;</w:t>
      </w:r>
      <w:r w:rsidRPr="008069AB">
        <w:rPr>
          <w:rFonts w:ascii="Source Code Pro" w:hAnsi="Source Code Pro"/>
          <w:color w:val="000000"/>
          <w:sz w:val="21"/>
          <w:szCs w:val="21"/>
          <w:shd w:val="clear" w:color="auto" w:fill="FAFAFA"/>
        </w:rPr>
        <w:t xml:space="preserve"> </w:t>
      </w:r>
    </w:p>
    <w:p w14:paraId="3617881A" w14:textId="77777777" w:rsidR="00B46DBD" w:rsidRDefault="008069AB" w:rsidP="008069AB">
      <w:pPr>
        <w:rPr>
          <w:rFonts w:ascii="Source Code Pro" w:hAnsi="Source Code Pro"/>
          <w:color w:val="000000"/>
          <w:sz w:val="21"/>
          <w:szCs w:val="21"/>
        </w:rPr>
      </w:pPr>
      <w:r w:rsidRPr="008069AB">
        <w:rPr>
          <w:rFonts w:ascii="Source Code Pro" w:hAnsi="Source Code Pro"/>
          <w:color w:val="000000"/>
          <w:sz w:val="21"/>
          <w:szCs w:val="21"/>
        </w:rPr>
        <w:t>&lt;/</w:t>
      </w:r>
      <w:r w:rsidRPr="008069AB">
        <w:rPr>
          <w:rFonts w:ascii="Source Code Pro" w:hAnsi="Source Code Pro"/>
          <w:b/>
          <w:bCs/>
          <w:color w:val="63B175"/>
          <w:sz w:val="21"/>
          <w:szCs w:val="21"/>
        </w:rPr>
        <w:t>dependency</w:t>
      </w:r>
      <w:r w:rsidRPr="008069AB">
        <w:rPr>
          <w:rFonts w:ascii="Source Code Pro" w:hAnsi="Source Code Pro"/>
          <w:color w:val="000000"/>
          <w:sz w:val="21"/>
          <w:szCs w:val="21"/>
        </w:rPr>
        <w:t>&gt;</w:t>
      </w:r>
    </w:p>
    <w:p w14:paraId="388C19AE" w14:textId="77777777" w:rsidR="00B46DBD" w:rsidRDefault="008069AB" w:rsidP="008069AB">
      <w:pPr>
        <w:rPr>
          <w:rFonts w:ascii="Source Code Pro" w:hAnsi="Source Code Pro"/>
          <w:color w:val="000000"/>
          <w:sz w:val="21"/>
          <w:szCs w:val="21"/>
          <w:shd w:val="clear" w:color="auto" w:fill="FAFAFA"/>
        </w:rPr>
      </w:pPr>
      <w:r w:rsidRPr="008069AB">
        <w:rPr>
          <w:rFonts w:ascii="Source Code Pro" w:hAnsi="Source Code Pro"/>
          <w:color w:val="000000"/>
          <w:sz w:val="21"/>
          <w:szCs w:val="21"/>
          <w:shd w:val="clear" w:color="auto" w:fill="FAFAFA"/>
        </w:rPr>
        <w:t xml:space="preserve"> </w:t>
      </w:r>
      <w:r w:rsidRPr="008069AB">
        <w:rPr>
          <w:rFonts w:ascii="Source Code Pro" w:hAnsi="Source Code Pro"/>
          <w:color w:val="000000"/>
          <w:sz w:val="21"/>
          <w:szCs w:val="21"/>
        </w:rPr>
        <w:t>&lt;/</w:t>
      </w:r>
      <w:r w:rsidRPr="008069AB">
        <w:rPr>
          <w:rFonts w:ascii="Source Code Pro" w:hAnsi="Source Code Pro"/>
          <w:b/>
          <w:bCs/>
          <w:color w:val="63B175"/>
          <w:sz w:val="21"/>
          <w:szCs w:val="21"/>
        </w:rPr>
        <w:t>dependencies</w:t>
      </w:r>
      <w:r w:rsidRPr="008069AB">
        <w:rPr>
          <w:rFonts w:ascii="Source Code Pro" w:hAnsi="Source Code Pro"/>
          <w:color w:val="000000"/>
          <w:sz w:val="21"/>
          <w:szCs w:val="21"/>
        </w:rPr>
        <w:t>&gt;</w:t>
      </w:r>
      <w:r w:rsidRPr="008069AB">
        <w:rPr>
          <w:rFonts w:ascii="Source Code Pro" w:hAnsi="Source Code Pro"/>
          <w:color w:val="000000"/>
          <w:sz w:val="21"/>
          <w:szCs w:val="21"/>
          <w:shd w:val="clear" w:color="auto" w:fill="FAFAFA"/>
        </w:rPr>
        <w:t xml:space="preserve"> // ... </w:t>
      </w:r>
    </w:p>
    <w:p w14:paraId="5676BFA7" w14:textId="3FCD0D82" w:rsidR="008069AB" w:rsidRPr="00B46DBD" w:rsidRDefault="008069AB" w:rsidP="008069AB">
      <w:pPr>
        <w:rPr>
          <w:rFonts w:ascii="Source Code Pro" w:hAnsi="Source Code Pro"/>
          <w:color w:val="000000"/>
          <w:sz w:val="21"/>
          <w:szCs w:val="21"/>
        </w:rPr>
      </w:pPr>
      <w:r w:rsidRPr="008069AB">
        <w:rPr>
          <w:rFonts w:ascii="Source Code Pro" w:hAnsi="Source Code Pro"/>
          <w:color w:val="000000"/>
          <w:sz w:val="21"/>
          <w:szCs w:val="21"/>
        </w:rPr>
        <w:t>&lt;/</w:t>
      </w:r>
      <w:r w:rsidRPr="008069AB">
        <w:rPr>
          <w:rFonts w:ascii="Source Code Pro" w:hAnsi="Source Code Pro"/>
          <w:b/>
          <w:bCs/>
          <w:color w:val="63B175"/>
          <w:sz w:val="21"/>
          <w:szCs w:val="21"/>
        </w:rPr>
        <w:t>dependencyManagement</w:t>
      </w:r>
      <w:r w:rsidRPr="008069AB">
        <w:rPr>
          <w:rFonts w:ascii="Source Code Pro" w:hAnsi="Source Code Pro"/>
          <w:color w:val="000000"/>
          <w:sz w:val="21"/>
          <w:szCs w:val="21"/>
        </w:rPr>
        <w:t>&gt;</w:t>
      </w:r>
    </w:p>
    <w:p w14:paraId="1F85C437" w14:textId="66BAE696" w:rsidR="00DE0765" w:rsidRDefault="00DE0765" w:rsidP="00DE0765">
      <w:pPr>
        <w:pStyle w:val="NormalWeb"/>
        <w:spacing w:before="0" w:beforeAutospacing="0" w:after="150" w:afterAutospacing="0"/>
        <w:rPr>
          <w:color w:val="000000"/>
        </w:rPr>
      </w:pPr>
    </w:p>
    <w:p w14:paraId="3003BB44" w14:textId="77777777" w:rsidR="00D52210" w:rsidRDefault="00D52210" w:rsidP="00D52210">
      <w:pPr>
        <w:pStyle w:val="Heading3"/>
        <w:shd w:val="clear" w:color="auto" w:fill="FFFFFF"/>
        <w:spacing w:before="504" w:beforeAutospacing="0" w:after="312" w:afterAutospacing="0"/>
        <w:rPr>
          <w:rFonts w:ascii="Raleway" w:hAnsi="Raleway"/>
          <w:color w:val="000000"/>
          <w:sz w:val="36"/>
          <w:szCs w:val="36"/>
        </w:rPr>
      </w:pPr>
      <w:r>
        <w:rPr>
          <w:rFonts w:ascii="Raleway" w:hAnsi="Raleway"/>
          <w:color w:val="000000"/>
          <w:sz w:val="36"/>
          <w:szCs w:val="36"/>
        </w:rPr>
        <w:t>What is Spring Initializr?</w:t>
      </w:r>
    </w:p>
    <w:p w14:paraId="06014D8E" w14:textId="77777777" w:rsidR="00D52210" w:rsidRPr="00D52210" w:rsidRDefault="00D52210" w:rsidP="00D52210">
      <w:pPr>
        <w:shd w:val="clear" w:color="auto" w:fill="FFFFFF"/>
        <w:spacing w:after="150"/>
        <w:rPr>
          <w:rFonts w:ascii="Raleway" w:hAnsi="Raleway"/>
          <w:color w:val="000000"/>
          <w:sz w:val="27"/>
          <w:szCs w:val="27"/>
        </w:rPr>
      </w:pPr>
      <w:r w:rsidRPr="00D52210">
        <w:rPr>
          <w:rFonts w:ascii="Raleway" w:hAnsi="Raleway"/>
          <w:color w:val="000000"/>
          <w:sz w:val="27"/>
          <w:szCs w:val="27"/>
        </w:rPr>
        <w:t>This </w:t>
      </w:r>
      <w:r w:rsidRPr="00D52210">
        <w:rPr>
          <w:rFonts w:ascii="Raleway" w:hAnsi="Raleway"/>
          <w:b/>
          <w:bCs/>
          <w:color w:val="000000"/>
          <w:sz w:val="27"/>
          <w:szCs w:val="27"/>
        </w:rPr>
        <w:t>creates a skeleton project for us</w:t>
      </w:r>
      <w:r w:rsidRPr="00D52210">
        <w:rPr>
          <w:rFonts w:ascii="Raleway" w:hAnsi="Raleway"/>
          <w:color w:val="000000"/>
          <w:sz w:val="27"/>
          <w:szCs w:val="27"/>
        </w:rPr>
        <w:t> and saves setup time so that we can concentrate on adding business logic.</w:t>
      </w:r>
    </w:p>
    <w:p w14:paraId="7B09036B" w14:textId="77777777" w:rsidR="00D52210" w:rsidRPr="00D52210" w:rsidRDefault="00D52210" w:rsidP="00D52210"/>
    <w:p w14:paraId="188E94D8" w14:textId="0D74D7EA" w:rsidR="00D52210" w:rsidRDefault="00D52210" w:rsidP="00D52210">
      <w:pPr>
        <w:rPr>
          <w:rFonts w:ascii="Raleway" w:hAnsi="Raleway"/>
          <w:color w:val="000000"/>
          <w:sz w:val="27"/>
          <w:szCs w:val="27"/>
          <w:shd w:val="clear" w:color="auto" w:fill="FFFFFF"/>
        </w:rPr>
      </w:pPr>
      <w:r w:rsidRPr="00D52210">
        <w:rPr>
          <w:rFonts w:ascii="Raleway" w:hAnsi="Raleway"/>
          <w:color w:val="000000"/>
          <w:sz w:val="27"/>
          <w:szCs w:val="27"/>
          <w:shd w:val="clear" w:color="auto" w:fill="FFFFFF"/>
        </w:rPr>
        <w:t>Even when we use our IDE's (such as STS or Eclipse with STS plugin) new project wizard to create a Spring Boot project, it uses Spring Initializr under the hood</w:t>
      </w:r>
      <w:r w:rsidR="002928F5">
        <w:rPr>
          <w:rFonts w:ascii="Raleway" w:hAnsi="Raleway"/>
          <w:color w:val="000000"/>
          <w:sz w:val="27"/>
          <w:szCs w:val="27"/>
          <w:shd w:val="clear" w:color="auto" w:fill="FFFFFF"/>
        </w:rPr>
        <w:t>.</w:t>
      </w:r>
    </w:p>
    <w:p w14:paraId="568BDF55" w14:textId="4F03A9FA" w:rsidR="002928F5" w:rsidRDefault="002928F5" w:rsidP="00D52210">
      <w:pPr>
        <w:rPr>
          <w:rFonts w:ascii="Raleway" w:hAnsi="Raleway"/>
          <w:color w:val="000000"/>
          <w:sz w:val="27"/>
          <w:szCs w:val="27"/>
          <w:shd w:val="clear" w:color="auto" w:fill="FFFFFF"/>
        </w:rPr>
      </w:pPr>
    </w:p>
    <w:p w14:paraId="65F525D0" w14:textId="77777777" w:rsidR="002928F5" w:rsidRDefault="002928F5" w:rsidP="002928F5">
      <w:pPr>
        <w:pStyle w:val="Heading3"/>
        <w:shd w:val="clear" w:color="auto" w:fill="FFFFFF"/>
        <w:spacing w:before="504" w:beforeAutospacing="0" w:after="312" w:afterAutospacing="0"/>
        <w:rPr>
          <w:rFonts w:ascii="Raleway" w:hAnsi="Raleway"/>
          <w:color w:val="000000"/>
          <w:sz w:val="36"/>
          <w:szCs w:val="36"/>
        </w:rPr>
      </w:pPr>
      <w:r>
        <w:rPr>
          <w:rStyle w:val="Strong"/>
          <w:rFonts w:ascii="Raleway" w:hAnsi="Raleway"/>
          <w:b/>
          <w:bCs/>
          <w:color w:val="000000"/>
          <w:sz w:val="36"/>
          <w:szCs w:val="36"/>
        </w:rPr>
        <w:t>What Spring Boot Starters Are Available out There?</w:t>
      </w:r>
    </w:p>
    <w:p w14:paraId="4C008CB5" w14:textId="77777777" w:rsidR="00CD5F8C" w:rsidRPr="00CD5F8C" w:rsidRDefault="00CD5F8C" w:rsidP="00CD5F8C">
      <w:pPr>
        <w:shd w:val="clear" w:color="auto" w:fill="FFFFFF"/>
        <w:spacing w:after="150"/>
        <w:rPr>
          <w:rFonts w:ascii="Raleway" w:hAnsi="Raleway"/>
          <w:color w:val="000000"/>
          <w:sz w:val="27"/>
          <w:szCs w:val="27"/>
        </w:rPr>
      </w:pPr>
      <w:r w:rsidRPr="00CD5F8C">
        <w:rPr>
          <w:rFonts w:ascii="Raleway" w:hAnsi="Raleway"/>
          <w:color w:val="000000"/>
          <w:sz w:val="27"/>
          <w:szCs w:val="27"/>
        </w:rPr>
        <w:t>there are more than 50 starters at our disposal. The most commonly used are:</w:t>
      </w:r>
    </w:p>
    <w:p w14:paraId="4C22CB07" w14:textId="77777777" w:rsidR="00CD5F8C" w:rsidRPr="00CD5F8C" w:rsidRDefault="00CD5F8C" w:rsidP="00CD5F8C">
      <w:pPr>
        <w:numPr>
          <w:ilvl w:val="0"/>
          <w:numId w:val="3"/>
        </w:numPr>
        <w:shd w:val="clear" w:color="auto" w:fill="FFFFFF"/>
        <w:spacing w:before="100" w:beforeAutospacing="1" w:after="100" w:afterAutospacing="1"/>
        <w:rPr>
          <w:rFonts w:ascii="Raleway" w:hAnsi="Raleway"/>
          <w:color w:val="000000"/>
          <w:sz w:val="27"/>
          <w:szCs w:val="27"/>
        </w:rPr>
      </w:pPr>
      <w:r w:rsidRPr="00CD5F8C">
        <w:rPr>
          <w:rFonts w:ascii="Raleway" w:hAnsi="Raleway"/>
          <w:i/>
          <w:iCs/>
          <w:color w:val="000000"/>
          <w:sz w:val="27"/>
          <w:szCs w:val="27"/>
        </w:rPr>
        <w:t>spring-boot-starter:</w:t>
      </w:r>
      <w:r w:rsidRPr="00CD5F8C">
        <w:rPr>
          <w:rFonts w:ascii="Raleway" w:hAnsi="Raleway"/>
          <w:color w:val="000000"/>
          <w:sz w:val="27"/>
          <w:szCs w:val="27"/>
        </w:rPr>
        <w:t> core starter, including auto-configuration support, logging, and YAML</w:t>
      </w:r>
    </w:p>
    <w:p w14:paraId="6DD3AC20" w14:textId="77777777" w:rsidR="00CD5F8C" w:rsidRPr="00CD5F8C" w:rsidRDefault="00CD5F8C" w:rsidP="00CD5F8C">
      <w:pPr>
        <w:numPr>
          <w:ilvl w:val="0"/>
          <w:numId w:val="3"/>
        </w:numPr>
        <w:shd w:val="clear" w:color="auto" w:fill="FFFFFF"/>
        <w:spacing w:before="100" w:beforeAutospacing="1" w:after="100" w:afterAutospacing="1"/>
        <w:rPr>
          <w:rFonts w:ascii="Raleway" w:hAnsi="Raleway"/>
          <w:color w:val="000000"/>
          <w:sz w:val="27"/>
          <w:szCs w:val="27"/>
        </w:rPr>
      </w:pPr>
      <w:r w:rsidRPr="00CD5F8C">
        <w:rPr>
          <w:rFonts w:ascii="Raleway" w:hAnsi="Raleway"/>
          <w:i/>
          <w:iCs/>
          <w:color w:val="000000"/>
          <w:sz w:val="27"/>
          <w:szCs w:val="27"/>
        </w:rPr>
        <w:t>spring-boot-starter-aop:</w:t>
      </w:r>
      <w:r w:rsidRPr="00CD5F8C">
        <w:rPr>
          <w:rFonts w:ascii="Raleway" w:hAnsi="Raleway"/>
          <w:color w:val="000000"/>
          <w:sz w:val="27"/>
          <w:szCs w:val="27"/>
        </w:rPr>
        <w:t> starter for aspect-oriented programming with Spring AOP and AspectJ</w:t>
      </w:r>
    </w:p>
    <w:p w14:paraId="6C7F26A2" w14:textId="77777777" w:rsidR="00CD5F8C" w:rsidRPr="00CD5F8C" w:rsidRDefault="00CD5F8C" w:rsidP="00CD5F8C">
      <w:pPr>
        <w:numPr>
          <w:ilvl w:val="0"/>
          <w:numId w:val="3"/>
        </w:numPr>
        <w:shd w:val="clear" w:color="auto" w:fill="FFFFFF"/>
        <w:spacing w:before="100" w:beforeAutospacing="1" w:after="100" w:afterAutospacing="1"/>
        <w:rPr>
          <w:rFonts w:ascii="Raleway" w:hAnsi="Raleway"/>
          <w:color w:val="000000"/>
          <w:sz w:val="27"/>
          <w:szCs w:val="27"/>
        </w:rPr>
      </w:pPr>
      <w:r w:rsidRPr="00CD5F8C">
        <w:rPr>
          <w:rFonts w:ascii="Raleway" w:hAnsi="Raleway"/>
          <w:i/>
          <w:iCs/>
          <w:color w:val="000000"/>
          <w:sz w:val="27"/>
          <w:szCs w:val="27"/>
        </w:rPr>
        <w:t>spring-boot-starter-data-jpa:</w:t>
      </w:r>
      <w:r w:rsidRPr="00CD5F8C">
        <w:rPr>
          <w:rFonts w:ascii="Raleway" w:hAnsi="Raleway"/>
          <w:color w:val="000000"/>
          <w:sz w:val="27"/>
          <w:szCs w:val="27"/>
        </w:rPr>
        <w:t> starter for using Spring Data JPA with Hibernate</w:t>
      </w:r>
    </w:p>
    <w:p w14:paraId="64F9FAFA" w14:textId="77777777" w:rsidR="00CD5F8C" w:rsidRPr="00CD5F8C" w:rsidRDefault="00CD5F8C" w:rsidP="00CD5F8C">
      <w:pPr>
        <w:numPr>
          <w:ilvl w:val="0"/>
          <w:numId w:val="3"/>
        </w:numPr>
        <w:shd w:val="clear" w:color="auto" w:fill="FFFFFF"/>
        <w:spacing w:before="100" w:beforeAutospacing="1" w:after="100" w:afterAutospacing="1"/>
        <w:rPr>
          <w:rFonts w:ascii="Raleway" w:hAnsi="Raleway"/>
          <w:color w:val="000000"/>
          <w:sz w:val="27"/>
          <w:szCs w:val="27"/>
        </w:rPr>
      </w:pPr>
      <w:r w:rsidRPr="00CD5F8C">
        <w:rPr>
          <w:rFonts w:ascii="Raleway" w:hAnsi="Raleway"/>
          <w:i/>
          <w:iCs/>
          <w:color w:val="000000"/>
          <w:sz w:val="27"/>
          <w:szCs w:val="27"/>
        </w:rPr>
        <w:t>spring-boot-starter-security:</w:t>
      </w:r>
      <w:r w:rsidRPr="00CD5F8C">
        <w:rPr>
          <w:rFonts w:ascii="Raleway" w:hAnsi="Raleway"/>
          <w:color w:val="000000"/>
          <w:sz w:val="27"/>
          <w:szCs w:val="27"/>
        </w:rPr>
        <w:t> starter for using Spring Security</w:t>
      </w:r>
    </w:p>
    <w:p w14:paraId="651E38D6" w14:textId="77777777" w:rsidR="00CD5F8C" w:rsidRPr="00CD5F8C" w:rsidRDefault="00CD5F8C" w:rsidP="00CD5F8C">
      <w:pPr>
        <w:numPr>
          <w:ilvl w:val="0"/>
          <w:numId w:val="3"/>
        </w:numPr>
        <w:shd w:val="clear" w:color="auto" w:fill="FFFFFF"/>
        <w:spacing w:before="100" w:beforeAutospacing="1" w:after="100" w:afterAutospacing="1"/>
        <w:rPr>
          <w:rFonts w:ascii="Raleway" w:hAnsi="Raleway"/>
          <w:color w:val="000000"/>
          <w:sz w:val="27"/>
          <w:szCs w:val="27"/>
        </w:rPr>
      </w:pPr>
      <w:r w:rsidRPr="00CD5F8C">
        <w:rPr>
          <w:rFonts w:ascii="Raleway" w:hAnsi="Raleway"/>
          <w:i/>
          <w:iCs/>
          <w:color w:val="000000"/>
          <w:sz w:val="27"/>
          <w:szCs w:val="27"/>
        </w:rPr>
        <w:t>spring-boot-starter-test:</w:t>
      </w:r>
      <w:r w:rsidRPr="00CD5F8C">
        <w:rPr>
          <w:rFonts w:ascii="Raleway" w:hAnsi="Raleway"/>
          <w:color w:val="000000"/>
          <w:sz w:val="27"/>
          <w:szCs w:val="27"/>
        </w:rPr>
        <w:t> starter for testing Spring Boot applications</w:t>
      </w:r>
    </w:p>
    <w:p w14:paraId="537758C9" w14:textId="77777777" w:rsidR="00CD5F8C" w:rsidRPr="00CD5F8C" w:rsidRDefault="00CD5F8C" w:rsidP="00CD5F8C">
      <w:pPr>
        <w:numPr>
          <w:ilvl w:val="0"/>
          <w:numId w:val="3"/>
        </w:numPr>
        <w:shd w:val="clear" w:color="auto" w:fill="FFFFFF"/>
        <w:spacing w:before="100" w:beforeAutospacing="1" w:after="100" w:afterAutospacing="1"/>
        <w:rPr>
          <w:rFonts w:ascii="Raleway" w:hAnsi="Raleway"/>
          <w:color w:val="000000"/>
          <w:sz w:val="27"/>
          <w:szCs w:val="27"/>
        </w:rPr>
      </w:pPr>
      <w:r w:rsidRPr="00CD5F8C">
        <w:rPr>
          <w:rFonts w:ascii="Raleway" w:hAnsi="Raleway"/>
          <w:i/>
          <w:iCs/>
          <w:color w:val="000000"/>
          <w:sz w:val="27"/>
          <w:szCs w:val="27"/>
        </w:rPr>
        <w:t>spring-boot-starter-web:</w:t>
      </w:r>
      <w:r w:rsidRPr="00CD5F8C">
        <w:rPr>
          <w:rFonts w:ascii="Raleway" w:hAnsi="Raleway"/>
          <w:color w:val="000000"/>
          <w:sz w:val="27"/>
          <w:szCs w:val="27"/>
        </w:rPr>
        <w:t> starter for building web, including RESTful, applications using Spring MVC</w:t>
      </w:r>
    </w:p>
    <w:p w14:paraId="5D670ADC" w14:textId="77777777" w:rsidR="00CD5F8C" w:rsidRDefault="00CD5F8C" w:rsidP="00CD5F8C">
      <w:pPr>
        <w:rPr>
          <w:rFonts w:ascii="Raleway" w:hAnsi="Raleway"/>
          <w:color w:val="000000"/>
          <w:sz w:val="27"/>
          <w:szCs w:val="27"/>
          <w:shd w:val="clear" w:color="auto" w:fill="FFFFFF"/>
        </w:rPr>
      </w:pPr>
    </w:p>
    <w:p w14:paraId="63F937DE" w14:textId="05B8E89F" w:rsidR="00CD5F8C" w:rsidRDefault="00CD5F8C" w:rsidP="00CD5F8C">
      <w:pPr>
        <w:rPr>
          <w:rFonts w:ascii="Raleway" w:hAnsi="Raleway"/>
          <w:color w:val="000000"/>
          <w:sz w:val="27"/>
          <w:szCs w:val="27"/>
          <w:shd w:val="clear" w:color="auto" w:fill="FFFFFF"/>
        </w:rPr>
      </w:pPr>
      <w:r>
        <w:rPr>
          <w:rFonts w:ascii="Raleway" w:hAnsi="Raleway"/>
          <w:color w:val="000000"/>
          <w:sz w:val="27"/>
          <w:szCs w:val="27"/>
          <w:shd w:val="clear" w:color="auto" w:fill="FFFFFF"/>
        </w:rPr>
        <w:t>For a complete list of starters, please see </w:t>
      </w:r>
      <w:hyperlink r:id="rId11" w:history="1">
        <w:r>
          <w:rPr>
            <w:rStyle w:val="Hyperlink"/>
            <w:rFonts w:ascii="Raleway" w:hAnsi="Raleway"/>
            <w:color w:val="267438"/>
            <w:sz w:val="27"/>
            <w:szCs w:val="27"/>
            <w:shd w:val="clear" w:color="auto" w:fill="FFFFFF"/>
          </w:rPr>
          <w:t>this repository</w:t>
        </w:r>
      </w:hyperlink>
      <w:r>
        <w:rPr>
          <w:rFonts w:ascii="Raleway" w:hAnsi="Raleway"/>
          <w:color w:val="000000"/>
          <w:sz w:val="27"/>
          <w:szCs w:val="27"/>
          <w:shd w:val="clear" w:color="auto" w:fill="FFFFFF"/>
        </w:rPr>
        <w:t>.</w:t>
      </w:r>
    </w:p>
    <w:p w14:paraId="4EE23216" w14:textId="77777777" w:rsidR="007849D0" w:rsidRDefault="007849D0" w:rsidP="007849D0">
      <w:pPr>
        <w:pStyle w:val="Heading3"/>
        <w:shd w:val="clear" w:color="auto" w:fill="FFFFFF"/>
        <w:spacing w:before="504" w:beforeAutospacing="0" w:after="312" w:afterAutospacing="0"/>
        <w:rPr>
          <w:rFonts w:ascii="Raleway" w:hAnsi="Raleway"/>
          <w:color w:val="000000"/>
          <w:sz w:val="36"/>
          <w:szCs w:val="36"/>
        </w:rPr>
      </w:pPr>
      <w:r>
        <w:rPr>
          <w:rStyle w:val="Strong"/>
          <w:rFonts w:ascii="Raleway" w:hAnsi="Raleway"/>
          <w:b/>
          <w:bCs/>
          <w:color w:val="000000"/>
          <w:sz w:val="36"/>
          <w:szCs w:val="36"/>
        </w:rPr>
        <w:t>How to Disable a Specific Auto-Configuration?</w:t>
      </w:r>
    </w:p>
    <w:p w14:paraId="3504F990" w14:textId="77777777" w:rsidR="003C0329" w:rsidRDefault="003C0329" w:rsidP="003C0329">
      <w:pPr>
        <w:pStyle w:val="NormalWeb"/>
        <w:shd w:val="clear" w:color="auto" w:fill="FFFFFF"/>
        <w:spacing w:before="0" w:beforeAutospacing="0" w:after="150" w:afterAutospacing="0"/>
        <w:rPr>
          <w:rFonts w:ascii="Raleway" w:hAnsi="Raleway"/>
          <w:color w:val="000000"/>
          <w:sz w:val="27"/>
          <w:szCs w:val="27"/>
        </w:rPr>
      </w:pPr>
      <w:r>
        <w:rPr>
          <w:rFonts w:ascii="Raleway" w:hAnsi="Raleway"/>
          <w:color w:val="000000"/>
          <w:sz w:val="27"/>
          <w:szCs w:val="27"/>
        </w:rPr>
        <w:t>If we want to disable a specific auto-configuration, we can indicate it using the </w:t>
      </w:r>
      <w:r>
        <w:rPr>
          <w:rStyle w:val="Emphasis"/>
          <w:rFonts w:ascii="Raleway" w:hAnsi="Raleway"/>
          <w:color w:val="000000"/>
        </w:rPr>
        <w:t>exclude</w:t>
      </w:r>
      <w:r>
        <w:rPr>
          <w:rFonts w:ascii="Raleway" w:hAnsi="Raleway"/>
          <w:color w:val="000000"/>
          <w:sz w:val="27"/>
          <w:szCs w:val="27"/>
        </w:rPr>
        <w:t> attribute of the </w:t>
      </w:r>
      <w:r>
        <w:rPr>
          <w:rStyle w:val="Emphasis"/>
          <w:rFonts w:ascii="Raleway" w:hAnsi="Raleway"/>
          <w:color w:val="000000"/>
        </w:rPr>
        <w:t>@EnableAutoConfiguration</w:t>
      </w:r>
      <w:r>
        <w:rPr>
          <w:rFonts w:ascii="Raleway" w:hAnsi="Raleway"/>
          <w:color w:val="000000"/>
          <w:sz w:val="27"/>
          <w:szCs w:val="27"/>
        </w:rPr>
        <w:t> annotation. For instance, this code snippet neutralizes </w:t>
      </w:r>
      <w:r>
        <w:rPr>
          <w:rStyle w:val="Emphasis"/>
          <w:rFonts w:ascii="Raleway" w:hAnsi="Raleway"/>
          <w:color w:val="000000"/>
        </w:rPr>
        <w:t>DataSourceAutoConfiguration</w:t>
      </w:r>
      <w:r>
        <w:rPr>
          <w:rFonts w:ascii="Raleway" w:hAnsi="Raleway"/>
          <w:color w:val="000000"/>
          <w:sz w:val="27"/>
          <w:szCs w:val="27"/>
        </w:rPr>
        <w:t>:</w:t>
      </w:r>
    </w:p>
    <w:p w14:paraId="1AE6EB8C" w14:textId="77777777" w:rsidR="003C0329" w:rsidRDefault="003C0329" w:rsidP="003C0329">
      <w:pPr>
        <w:pStyle w:val="HTMLPreformatted"/>
        <w:shd w:val="clear" w:color="auto" w:fill="FFFFFF"/>
        <w:rPr>
          <w:rStyle w:val="HTMLCode"/>
          <w:color w:val="000000"/>
          <w:shd w:val="clear" w:color="auto" w:fill="FAFAFA"/>
        </w:rPr>
      </w:pPr>
      <w:r>
        <w:rPr>
          <w:rStyle w:val="hljs-comment"/>
          <w:color w:val="888888"/>
          <w:shd w:val="clear" w:color="auto" w:fill="FAFAFA"/>
        </w:rPr>
        <w:t>// other annotations</w:t>
      </w:r>
    </w:p>
    <w:p w14:paraId="27E7125B" w14:textId="577B5B09" w:rsidR="003C0329" w:rsidRDefault="003C0329" w:rsidP="003C0329">
      <w:pPr>
        <w:pStyle w:val="HTMLPreformatted"/>
        <w:shd w:val="clear" w:color="auto" w:fill="FFFFFF"/>
        <w:rPr>
          <w:rStyle w:val="HTMLCode"/>
          <w:color w:val="000000"/>
          <w:shd w:val="clear" w:color="auto" w:fill="FAFAFA"/>
        </w:rPr>
      </w:pPr>
      <w:r>
        <w:rPr>
          <w:rStyle w:val="hljs-meta"/>
          <w:color w:val="1F7199"/>
          <w:shd w:val="clear" w:color="auto" w:fill="FAFAFA"/>
        </w:rPr>
        <w:t>@Ena</w:t>
      </w:r>
      <w:r w:rsidR="000E382D">
        <w:rPr>
          <w:rStyle w:val="hljs-meta"/>
          <w:color w:val="1F7199"/>
          <w:shd w:val="clear" w:color="auto" w:fill="FAFAFA"/>
        </w:rPr>
        <w:t>bleAutoConfiguration</w:t>
      </w:r>
      <w:r>
        <w:rPr>
          <w:rStyle w:val="hljs-meta"/>
          <w:color w:val="1F7199"/>
          <w:shd w:val="clear" w:color="auto" w:fill="FAFAFA"/>
        </w:rPr>
        <w:t>(exclude = DataSourceAutoConfiguration.class)</w:t>
      </w:r>
    </w:p>
    <w:p w14:paraId="66B8053F" w14:textId="1C2E25C6" w:rsidR="003C0329" w:rsidRDefault="003C0329" w:rsidP="003C0329">
      <w:pPr>
        <w:pStyle w:val="HTMLPreformatted"/>
        <w:shd w:val="clear" w:color="auto" w:fill="FFFFFF"/>
        <w:rPr>
          <w:rStyle w:val="HTMLCode"/>
          <w:color w:val="000000"/>
          <w:shd w:val="clear" w:color="auto" w:fill="FAFAFA"/>
        </w:rPr>
      </w:pPr>
      <w:r>
        <w:rPr>
          <w:rStyle w:val="hljs-keyword"/>
          <w:b/>
          <w:bCs/>
          <w:color w:val="63B175"/>
          <w:shd w:val="clear" w:color="auto" w:fill="FAFAFA"/>
        </w:rPr>
        <w:t>public</w:t>
      </w:r>
      <w:r>
        <w:rPr>
          <w:rStyle w:val="HTMLCode"/>
          <w:color w:val="000000"/>
          <w:shd w:val="clear" w:color="auto" w:fill="FAFAFA"/>
        </w:rPr>
        <w:t xml:space="preserve"> </w:t>
      </w:r>
      <w:r>
        <w:rPr>
          <w:rStyle w:val="hljs-keyword"/>
          <w:b/>
          <w:bCs/>
          <w:color w:val="63B175"/>
          <w:shd w:val="clear" w:color="auto" w:fill="FAFAFA"/>
        </w:rPr>
        <w:t>class</w:t>
      </w:r>
      <w:r>
        <w:rPr>
          <w:rStyle w:val="hljs-class"/>
          <w:color w:val="000000"/>
          <w:shd w:val="clear" w:color="auto" w:fill="FAFAFA"/>
        </w:rPr>
        <w:t xml:space="preserve"> </w:t>
      </w:r>
      <w:r>
        <w:rPr>
          <w:rStyle w:val="hljs-title"/>
          <w:b/>
          <w:bCs/>
          <w:color w:val="267438"/>
          <w:shd w:val="clear" w:color="auto" w:fill="FAFAFA"/>
        </w:rPr>
        <w:t>MyConfiguration</w:t>
      </w:r>
      <w:r>
        <w:rPr>
          <w:rStyle w:val="hljs-class"/>
          <w:color w:val="000000"/>
          <w:shd w:val="clear" w:color="auto" w:fill="FAFAFA"/>
        </w:rPr>
        <w:t xml:space="preserve"> </w:t>
      </w:r>
      <w:r>
        <w:rPr>
          <w:rStyle w:val="HTMLCode"/>
          <w:color w:val="000000"/>
          <w:shd w:val="clear" w:color="auto" w:fill="FAFAFA"/>
        </w:rPr>
        <w:t>{ }</w:t>
      </w:r>
    </w:p>
    <w:p w14:paraId="316BE4F0" w14:textId="575BE1A6" w:rsidR="002B5545" w:rsidRDefault="002B5545" w:rsidP="003C0329">
      <w:pPr>
        <w:pStyle w:val="HTMLPreformatted"/>
        <w:shd w:val="clear" w:color="auto" w:fill="FFFFFF"/>
        <w:rPr>
          <w:rStyle w:val="HTMLCode"/>
          <w:color w:val="000000"/>
          <w:shd w:val="clear" w:color="auto" w:fill="FAFAFA"/>
        </w:rPr>
      </w:pPr>
    </w:p>
    <w:p w14:paraId="7AEC8CB8" w14:textId="5FF094F5" w:rsidR="002B5545" w:rsidRDefault="002B5545" w:rsidP="003C0329">
      <w:pPr>
        <w:pStyle w:val="HTMLPreformatted"/>
        <w:shd w:val="clear" w:color="auto" w:fill="FFFFFF"/>
        <w:rPr>
          <w:color w:val="000000"/>
          <w:sz w:val="27"/>
          <w:szCs w:val="27"/>
        </w:rPr>
      </w:pPr>
      <w:r>
        <w:rPr>
          <w:rStyle w:val="HTMLCode"/>
          <w:color w:val="000000"/>
          <w:shd w:val="clear" w:color="auto" w:fill="FAFAFA"/>
        </w:rPr>
        <w:t>OR :</w:t>
      </w:r>
    </w:p>
    <w:p w14:paraId="2A0BA7B9" w14:textId="7D6D2566" w:rsidR="002B5545" w:rsidRDefault="002B5545" w:rsidP="002B5545">
      <w:pPr>
        <w:rPr>
          <w:rFonts w:ascii="Source Code Pro" w:hAnsi="Source Code Pro"/>
          <w:color w:val="000000"/>
          <w:sz w:val="21"/>
          <w:szCs w:val="21"/>
          <w:shd w:val="clear" w:color="auto" w:fill="FAFAFA"/>
        </w:rPr>
      </w:pPr>
      <w:r w:rsidRPr="002B5545">
        <w:rPr>
          <w:rFonts w:ascii="Source Code Pro" w:hAnsi="Source Code Pro"/>
          <w:color w:val="000000"/>
          <w:sz w:val="21"/>
          <w:szCs w:val="21"/>
          <w:shd w:val="clear" w:color="auto" w:fill="FAFAFA"/>
        </w:rPr>
        <w:t>spring.</w:t>
      </w:r>
      <w:r w:rsidR="000E382D">
        <w:rPr>
          <w:rFonts w:ascii="Source Code Pro" w:hAnsi="Source Code Pro"/>
          <w:color w:val="000000"/>
          <w:sz w:val="21"/>
          <w:szCs w:val="21"/>
          <w:shd w:val="clear" w:color="auto" w:fill="FAFAFA"/>
        </w:rPr>
        <w:t>autoconfigure.exclude</w:t>
      </w:r>
      <w:r w:rsidR="000E382D" w:rsidRPr="002B5545">
        <w:rPr>
          <w:rFonts w:ascii="Source Code Pro" w:hAnsi="Source Code Pro"/>
          <w:color w:val="000000"/>
          <w:sz w:val="21"/>
          <w:szCs w:val="21"/>
          <w:shd w:val="clear" w:color="auto" w:fill="FAFAFA"/>
        </w:rPr>
        <w:t xml:space="preserve"> </w:t>
      </w:r>
      <w:r w:rsidRPr="002B5545">
        <w:rPr>
          <w:rFonts w:ascii="Source Code Pro" w:hAnsi="Source Code Pro"/>
          <w:color w:val="000000"/>
          <w:sz w:val="21"/>
          <w:szCs w:val="21"/>
          <w:shd w:val="clear" w:color="auto" w:fill="FAFAFA"/>
        </w:rPr>
        <w:t>=org.springframework.boot.autoconfigure.jdbc.DataSourceAutoConfiguration</w:t>
      </w:r>
    </w:p>
    <w:p w14:paraId="348B9615" w14:textId="77777777" w:rsidR="002B5545" w:rsidRPr="002B5545" w:rsidRDefault="002B5545" w:rsidP="002B5545"/>
    <w:p w14:paraId="499C858D" w14:textId="14774DBE" w:rsidR="001C6666" w:rsidRPr="001C6666" w:rsidRDefault="001C6666" w:rsidP="001C6666">
      <w:pPr>
        <w:shd w:val="clear" w:color="auto" w:fill="FFFFFF"/>
        <w:spacing w:before="504" w:after="312"/>
        <w:outlineLvl w:val="2"/>
        <w:rPr>
          <w:rStyle w:val="Strong"/>
          <w:sz w:val="36"/>
          <w:szCs w:val="36"/>
        </w:rPr>
      </w:pPr>
      <w:r w:rsidRPr="001C6666">
        <w:rPr>
          <w:rStyle w:val="Strong"/>
          <w:sz w:val="36"/>
          <w:szCs w:val="36"/>
        </w:rPr>
        <w:t>How to Register a Custom Auto-Configuration?</w:t>
      </w:r>
    </w:p>
    <w:p w14:paraId="3FEE1DA2" w14:textId="035BF60F" w:rsidR="001C6666" w:rsidRDefault="001C6666" w:rsidP="001C6666">
      <w:pPr>
        <w:shd w:val="clear" w:color="auto" w:fill="FFFFFF"/>
        <w:spacing w:before="504" w:after="312"/>
        <w:outlineLvl w:val="2"/>
        <w:rPr>
          <w:rFonts w:ascii="Raleway" w:hAnsi="Raleway"/>
          <w:color w:val="000000"/>
          <w:sz w:val="27"/>
          <w:szCs w:val="27"/>
        </w:rPr>
      </w:pPr>
      <w:r w:rsidRPr="001C6666">
        <w:rPr>
          <w:rFonts w:ascii="Raleway" w:hAnsi="Raleway"/>
          <w:color w:val="000000"/>
          <w:sz w:val="27"/>
          <w:szCs w:val="27"/>
        </w:rPr>
        <w:t>to register custom configuration we must have fully qualified name listed under META-INF/spring.factories</w:t>
      </w:r>
    </w:p>
    <w:p w14:paraId="2DD9C9E2" w14:textId="77777777" w:rsidR="001C6666" w:rsidRPr="001C6666" w:rsidRDefault="001C6666" w:rsidP="001C6666">
      <w:r>
        <w:rPr>
          <w:rFonts w:ascii="Raleway" w:hAnsi="Raleway"/>
          <w:color w:val="000000"/>
          <w:sz w:val="27"/>
          <w:szCs w:val="27"/>
        </w:rPr>
        <w:lastRenderedPageBreak/>
        <w:t>org.springframework.boot.autoconfigure.EnableAutoConfiguration=</w:t>
      </w:r>
      <w:r w:rsidRPr="001C6666">
        <w:rPr>
          <w:rFonts w:ascii="Source Code Pro" w:hAnsi="Source Code Pro"/>
          <w:color w:val="000000"/>
          <w:sz w:val="21"/>
          <w:szCs w:val="21"/>
          <w:shd w:val="clear" w:color="auto" w:fill="FAFAFA"/>
        </w:rPr>
        <w:t>com.baeldung.autoconfigure.CustomAutoConfiguration</w:t>
      </w:r>
    </w:p>
    <w:p w14:paraId="404EC75B" w14:textId="77777777" w:rsidR="008F7FF5" w:rsidRDefault="008F7FF5" w:rsidP="008F7FF5">
      <w:pPr>
        <w:pStyle w:val="Heading3"/>
        <w:shd w:val="clear" w:color="auto" w:fill="FFFFFF"/>
        <w:spacing w:before="504" w:beforeAutospacing="0" w:after="312" w:afterAutospacing="0"/>
        <w:rPr>
          <w:rFonts w:ascii="Raleway" w:hAnsi="Raleway"/>
          <w:color w:val="000000"/>
          <w:sz w:val="36"/>
          <w:szCs w:val="36"/>
        </w:rPr>
      </w:pPr>
      <w:r>
        <w:rPr>
          <w:rStyle w:val="Strong"/>
          <w:rFonts w:ascii="Raleway" w:hAnsi="Raleway"/>
          <w:b/>
          <w:bCs/>
          <w:color w:val="000000"/>
          <w:sz w:val="36"/>
          <w:szCs w:val="36"/>
        </w:rPr>
        <w:t> How to Tell an Auto-Configuration to Back Away When a Bean Exists?</w:t>
      </w:r>
    </w:p>
    <w:p w14:paraId="79FB6215" w14:textId="2942D217" w:rsidR="001C6666" w:rsidRDefault="001C6666" w:rsidP="001C6666">
      <w:pPr>
        <w:shd w:val="clear" w:color="auto" w:fill="FFFFFF"/>
        <w:spacing w:before="504" w:after="312"/>
        <w:outlineLvl w:val="2"/>
        <w:rPr>
          <w:rFonts w:ascii="Raleway" w:hAnsi="Raleway"/>
          <w:color w:val="000000"/>
          <w:sz w:val="27"/>
          <w:szCs w:val="27"/>
        </w:rPr>
      </w:pPr>
    </w:p>
    <w:p w14:paraId="038282A4" w14:textId="0728C61B" w:rsidR="008F7FF5" w:rsidRDefault="008F7FF5" w:rsidP="001C6666">
      <w:pPr>
        <w:shd w:val="clear" w:color="auto" w:fill="FFFFFF"/>
        <w:spacing w:before="504" w:after="312"/>
        <w:outlineLvl w:val="2"/>
        <w:rPr>
          <w:rFonts w:ascii="Raleway" w:hAnsi="Raleway"/>
          <w:color w:val="000000"/>
          <w:sz w:val="27"/>
          <w:szCs w:val="27"/>
        </w:rPr>
      </w:pPr>
      <w:r>
        <w:rPr>
          <w:rFonts w:ascii="Raleway" w:hAnsi="Raleway"/>
          <w:color w:val="000000"/>
          <w:sz w:val="27"/>
          <w:szCs w:val="27"/>
        </w:rPr>
        <w:t>Add @CondionalOnMissingBean annotation</w:t>
      </w:r>
    </w:p>
    <w:p w14:paraId="2B8CFD8F" w14:textId="77777777" w:rsidR="003A03A5" w:rsidRDefault="003A03A5" w:rsidP="003A03A5">
      <w:pPr>
        <w:pStyle w:val="Heading3"/>
        <w:shd w:val="clear" w:color="auto" w:fill="FFFFFF"/>
        <w:spacing w:before="504" w:beforeAutospacing="0" w:after="312" w:afterAutospacing="0"/>
        <w:rPr>
          <w:rFonts w:ascii="Raleway" w:hAnsi="Raleway"/>
          <w:color w:val="000000"/>
          <w:sz w:val="36"/>
          <w:szCs w:val="36"/>
        </w:rPr>
      </w:pPr>
      <w:r>
        <w:rPr>
          <w:rStyle w:val="Strong"/>
          <w:rFonts w:ascii="Raleway" w:hAnsi="Raleway"/>
          <w:b/>
          <w:bCs/>
          <w:color w:val="000000"/>
          <w:sz w:val="36"/>
          <w:szCs w:val="36"/>
        </w:rPr>
        <w:t>How to Deploy Spring Boot Web Applications as Jar and War Files?</w:t>
      </w:r>
    </w:p>
    <w:p w14:paraId="4244B4B4" w14:textId="0ABD0288" w:rsidR="003A03A5" w:rsidRDefault="00575391" w:rsidP="00575391">
      <w:pPr>
        <w:pStyle w:val="NoSpacing"/>
        <w:rPr>
          <w:lang w:val="en-IN" w:eastAsia="en-GB"/>
        </w:rPr>
      </w:pPr>
      <w:r>
        <w:rPr>
          <w:lang w:val="en-IN" w:eastAsia="en-GB"/>
        </w:rPr>
        <w:t>&lt;plugin&gt;</w:t>
      </w:r>
      <w:r>
        <w:rPr>
          <w:lang w:val="en-IN" w:eastAsia="en-GB"/>
        </w:rPr>
        <w:br/>
        <w:t xml:space="preserve"> &lt;groupId&gt;org.springframework.boot&lt;/groupId&gt;</w:t>
      </w:r>
    </w:p>
    <w:p w14:paraId="1016C60B" w14:textId="517AEA25" w:rsidR="00575391" w:rsidRDefault="00575391" w:rsidP="00575391">
      <w:pPr>
        <w:pStyle w:val="NoSpacing"/>
        <w:rPr>
          <w:lang w:val="en-IN" w:eastAsia="en-GB"/>
        </w:rPr>
      </w:pPr>
      <w:r>
        <w:rPr>
          <w:lang w:val="en-IN" w:eastAsia="en-GB"/>
        </w:rPr>
        <w:t>&lt;artifactId&gt;spring-boot-maven-plugin&lt;/artifactId&gt;</w:t>
      </w:r>
    </w:p>
    <w:p w14:paraId="737578F6" w14:textId="12B39C58" w:rsidR="00575391" w:rsidRDefault="00575391" w:rsidP="00575391">
      <w:pPr>
        <w:pStyle w:val="NoSpacing"/>
        <w:rPr>
          <w:lang w:val="en-IN" w:eastAsia="en-GB"/>
        </w:rPr>
      </w:pPr>
      <w:r>
        <w:rPr>
          <w:lang w:val="en-IN" w:eastAsia="en-GB"/>
        </w:rPr>
        <w:t>&lt;/plugin&gt;</w:t>
      </w:r>
    </w:p>
    <w:p w14:paraId="7E13C2A7" w14:textId="6BEF37EA" w:rsidR="00575391" w:rsidRDefault="00575391" w:rsidP="00575391">
      <w:pPr>
        <w:rPr>
          <w:rFonts w:ascii="Raleway" w:hAnsi="Raleway"/>
          <w:color w:val="000000"/>
          <w:sz w:val="27"/>
          <w:szCs w:val="27"/>
          <w:shd w:val="clear" w:color="auto" w:fill="FFFFFF"/>
        </w:rPr>
      </w:pPr>
      <w:r w:rsidRPr="00575391">
        <w:rPr>
          <w:rFonts w:ascii="Raleway" w:hAnsi="Raleway"/>
          <w:color w:val="000000"/>
          <w:sz w:val="27"/>
          <w:szCs w:val="27"/>
          <w:shd w:val="clear" w:color="auto" w:fill="FFFFFF"/>
        </w:rPr>
        <w:t>With this plugin in place, we'll get a fat JAR after executing the </w:t>
      </w:r>
      <w:r w:rsidRPr="00575391">
        <w:rPr>
          <w:rFonts w:ascii="Raleway" w:hAnsi="Raleway"/>
          <w:i/>
          <w:iCs/>
          <w:color w:val="000000"/>
          <w:sz w:val="27"/>
          <w:szCs w:val="27"/>
          <w:shd w:val="clear" w:color="auto" w:fill="FFFFFF"/>
        </w:rPr>
        <w:t>package</w:t>
      </w:r>
      <w:r w:rsidRPr="00575391">
        <w:rPr>
          <w:rFonts w:ascii="Raleway" w:hAnsi="Raleway"/>
          <w:color w:val="000000"/>
          <w:sz w:val="27"/>
          <w:szCs w:val="27"/>
          <w:shd w:val="clear" w:color="auto" w:fill="FFFFFF"/>
        </w:rPr>
        <w:t> phase. This JAR contains all the necessary dependencies, including an embedded server.</w:t>
      </w:r>
    </w:p>
    <w:p w14:paraId="02716A18" w14:textId="69959A1F" w:rsidR="00575391" w:rsidRDefault="00575391" w:rsidP="00575391">
      <w:pPr>
        <w:rPr>
          <w:rFonts w:ascii="Source Code Pro" w:hAnsi="Source Code Pro"/>
          <w:color w:val="000000"/>
          <w:sz w:val="21"/>
          <w:szCs w:val="21"/>
        </w:rPr>
      </w:pPr>
      <w:r w:rsidRPr="00575391">
        <w:rPr>
          <w:rFonts w:ascii="Source Code Pro" w:hAnsi="Source Code Pro"/>
          <w:color w:val="000000"/>
          <w:sz w:val="21"/>
          <w:szCs w:val="21"/>
        </w:rPr>
        <w:t>&lt;</w:t>
      </w:r>
      <w:r w:rsidRPr="00575391">
        <w:rPr>
          <w:rFonts w:ascii="Source Code Pro" w:hAnsi="Source Code Pro"/>
          <w:b/>
          <w:bCs/>
          <w:color w:val="63B175"/>
          <w:sz w:val="21"/>
          <w:szCs w:val="21"/>
        </w:rPr>
        <w:t>packaging</w:t>
      </w:r>
      <w:r w:rsidRPr="00575391">
        <w:rPr>
          <w:rFonts w:ascii="Source Code Pro" w:hAnsi="Source Code Pro"/>
          <w:color w:val="000000"/>
          <w:sz w:val="21"/>
          <w:szCs w:val="21"/>
        </w:rPr>
        <w:t>&gt;</w:t>
      </w:r>
      <w:r w:rsidRPr="00575391">
        <w:rPr>
          <w:rFonts w:ascii="Source Code Pro" w:hAnsi="Source Code Pro"/>
          <w:color w:val="000000"/>
          <w:sz w:val="21"/>
          <w:szCs w:val="21"/>
          <w:shd w:val="clear" w:color="auto" w:fill="FAFAFA"/>
        </w:rPr>
        <w:t>jar</w:t>
      </w:r>
      <w:r w:rsidRPr="00575391">
        <w:rPr>
          <w:rFonts w:ascii="Source Code Pro" w:hAnsi="Source Code Pro"/>
          <w:color w:val="000000"/>
          <w:sz w:val="21"/>
          <w:szCs w:val="21"/>
        </w:rPr>
        <w:t>&lt;/</w:t>
      </w:r>
      <w:r w:rsidRPr="00575391">
        <w:rPr>
          <w:rFonts w:ascii="Source Code Pro" w:hAnsi="Source Code Pro"/>
          <w:b/>
          <w:bCs/>
          <w:color w:val="63B175"/>
          <w:sz w:val="21"/>
          <w:szCs w:val="21"/>
        </w:rPr>
        <w:t>packaging</w:t>
      </w:r>
      <w:r w:rsidRPr="00575391">
        <w:rPr>
          <w:rFonts w:ascii="Source Code Pro" w:hAnsi="Source Code Pro"/>
          <w:color w:val="000000"/>
          <w:sz w:val="21"/>
          <w:szCs w:val="21"/>
        </w:rPr>
        <w:t>&gt;</w:t>
      </w:r>
      <w:r>
        <w:rPr>
          <w:rFonts w:ascii="Source Code Pro" w:hAnsi="Source Code Pro"/>
          <w:color w:val="000000"/>
          <w:sz w:val="21"/>
          <w:szCs w:val="21"/>
        </w:rPr>
        <w:t>//default</w:t>
      </w:r>
    </w:p>
    <w:p w14:paraId="625E65D4" w14:textId="77777777" w:rsidR="00200816" w:rsidRPr="00200816" w:rsidRDefault="00200816" w:rsidP="00200816">
      <w:r w:rsidRPr="00200816">
        <w:rPr>
          <w:rFonts w:ascii="Raleway" w:hAnsi="Raleway"/>
          <w:color w:val="000000"/>
          <w:sz w:val="27"/>
          <w:szCs w:val="27"/>
          <w:shd w:val="clear" w:color="auto" w:fill="FFFFFF"/>
        </w:rPr>
        <w:t>In case we want to build a WAR file, change the </w:t>
      </w:r>
      <w:r w:rsidRPr="00200816">
        <w:rPr>
          <w:rFonts w:ascii="Raleway" w:hAnsi="Raleway"/>
          <w:i/>
          <w:iCs/>
          <w:color w:val="000000"/>
          <w:sz w:val="27"/>
          <w:szCs w:val="27"/>
          <w:shd w:val="clear" w:color="auto" w:fill="FFFFFF"/>
        </w:rPr>
        <w:t>packaging</w:t>
      </w:r>
      <w:r w:rsidRPr="00200816">
        <w:rPr>
          <w:rFonts w:ascii="Raleway" w:hAnsi="Raleway"/>
          <w:color w:val="000000"/>
          <w:sz w:val="27"/>
          <w:szCs w:val="27"/>
          <w:shd w:val="clear" w:color="auto" w:fill="FFFFFF"/>
        </w:rPr>
        <w:t> element to </w:t>
      </w:r>
      <w:r w:rsidRPr="00200816">
        <w:rPr>
          <w:rFonts w:ascii="Raleway" w:hAnsi="Raleway"/>
          <w:i/>
          <w:iCs/>
          <w:color w:val="000000"/>
          <w:sz w:val="27"/>
          <w:szCs w:val="27"/>
          <w:shd w:val="clear" w:color="auto" w:fill="FFFFFF"/>
        </w:rPr>
        <w:t>war</w:t>
      </w:r>
      <w:r w:rsidRPr="00200816">
        <w:rPr>
          <w:rFonts w:ascii="Raleway" w:hAnsi="Raleway"/>
          <w:color w:val="000000"/>
          <w:sz w:val="27"/>
          <w:szCs w:val="27"/>
          <w:shd w:val="clear" w:color="auto" w:fill="FFFFFF"/>
        </w:rPr>
        <w:t>:</w:t>
      </w:r>
    </w:p>
    <w:p w14:paraId="2B468961" w14:textId="77777777" w:rsidR="00200816" w:rsidRDefault="00200816" w:rsidP="00575391">
      <w:pPr>
        <w:rPr>
          <w:rFonts w:ascii="Source Code Pro" w:hAnsi="Source Code Pro"/>
          <w:color w:val="000000"/>
          <w:sz w:val="21"/>
          <w:szCs w:val="21"/>
        </w:rPr>
      </w:pPr>
    </w:p>
    <w:p w14:paraId="0F890F96" w14:textId="5A75559F" w:rsidR="00575391" w:rsidRDefault="00575391" w:rsidP="00575391">
      <w:pPr>
        <w:rPr>
          <w:rFonts w:ascii="Source Code Pro" w:hAnsi="Source Code Pro"/>
          <w:color w:val="000000"/>
          <w:sz w:val="21"/>
          <w:szCs w:val="21"/>
        </w:rPr>
      </w:pPr>
      <w:r w:rsidRPr="00575391">
        <w:rPr>
          <w:rFonts w:ascii="Source Code Pro" w:hAnsi="Source Code Pro"/>
          <w:color w:val="000000"/>
          <w:sz w:val="21"/>
          <w:szCs w:val="21"/>
        </w:rPr>
        <w:t>&lt;</w:t>
      </w:r>
      <w:r w:rsidRPr="00575391">
        <w:rPr>
          <w:rFonts w:ascii="Source Code Pro" w:hAnsi="Source Code Pro"/>
          <w:b/>
          <w:bCs/>
          <w:color w:val="63B175"/>
          <w:sz w:val="21"/>
          <w:szCs w:val="21"/>
        </w:rPr>
        <w:t>packaging</w:t>
      </w:r>
      <w:r w:rsidRPr="00575391">
        <w:rPr>
          <w:rFonts w:ascii="Source Code Pro" w:hAnsi="Source Code Pro"/>
          <w:color w:val="000000"/>
          <w:sz w:val="21"/>
          <w:szCs w:val="21"/>
        </w:rPr>
        <w:t>&gt;</w:t>
      </w:r>
      <w:r>
        <w:rPr>
          <w:rFonts w:ascii="Source Code Pro" w:hAnsi="Source Code Pro"/>
          <w:color w:val="000000"/>
          <w:sz w:val="21"/>
          <w:szCs w:val="21"/>
          <w:shd w:val="clear" w:color="auto" w:fill="FAFAFA"/>
        </w:rPr>
        <w:t>war</w:t>
      </w:r>
      <w:r w:rsidRPr="00575391">
        <w:rPr>
          <w:rFonts w:ascii="Source Code Pro" w:hAnsi="Source Code Pro"/>
          <w:color w:val="000000"/>
          <w:sz w:val="21"/>
          <w:szCs w:val="21"/>
        </w:rPr>
        <w:t>&lt;/</w:t>
      </w:r>
      <w:r w:rsidRPr="00575391">
        <w:rPr>
          <w:rFonts w:ascii="Source Code Pro" w:hAnsi="Source Code Pro"/>
          <w:b/>
          <w:bCs/>
          <w:color w:val="63B175"/>
          <w:sz w:val="21"/>
          <w:szCs w:val="21"/>
        </w:rPr>
        <w:t>packaging</w:t>
      </w:r>
      <w:r w:rsidRPr="00575391">
        <w:rPr>
          <w:rFonts w:ascii="Source Code Pro" w:hAnsi="Source Code Pro"/>
          <w:color w:val="000000"/>
          <w:sz w:val="21"/>
          <w:szCs w:val="21"/>
        </w:rPr>
        <w:t>&gt;</w:t>
      </w:r>
      <w:r>
        <w:rPr>
          <w:rFonts w:ascii="Source Code Pro" w:hAnsi="Source Code Pro"/>
          <w:color w:val="000000"/>
          <w:sz w:val="21"/>
          <w:szCs w:val="21"/>
        </w:rPr>
        <w:t>//to generate war</w:t>
      </w:r>
    </w:p>
    <w:p w14:paraId="10B7A2BB" w14:textId="77777777" w:rsidR="00200816" w:rsidRPr="00200816" w:rsidRDefault="00200816" w:rsidP="00200816">
      <w:r w:rsidRPr="00200816">
        <w:rPr>
          <w:rFonts w:ascii="Raleway" w:hAnsi="Raleway"/>
          <w:color w:val="000000"/>
          <w:sz w:val="27"/>
          <w:szCs w:val="27"/>
          <w:shd w:val="clear" w:color="auto" w:fill="FFFFFF"/>
        </w:rPr>
        <w:t>And leave the container dependency off the packaged file:</w:t>
      </w:r>
    </w:p>
    <w:p w14:paraId="6262AC45" w14:textId="6FEA9AD3" w:rsidR="00200816" w:rsidRDefault="00200816" w:rsidP="00575391"/>
    <w:p w14:paraId="49BE1B91" w14:textId="77777777" w:rsidR="00200816" w:rsidRDefault="00200816" w:rsidP="00200816">
      <w:pPr>
        <w:rPr>
          <w:rFonts w:ascii="Source Code Pro" w:hAnsi="Source Code Pro"/>
          <w:color w:val="000000"/>
          <w:sz w:val="21"/>
          <w:szCs w:val="21"/>
          <w:shd w:val="clear" w:color="auto" w:fill="FAFAFA"/>
        </w:rPr>
      </w:pPr>
      <w:r w:rsidRPr="00200816">
        <w:rPr>
          <w:rFonts w:ascii="Source Code Pro" w:hAnsi="Source Code Pro"/>
          <w:color w:val="000000"/>
          <w:sz w:val="21"/>
          <w:szCs w:val="21"/>
        </w:rPr>
        <w:t>&lt;</w:t>
      </w:r>
      <w:r w:rsidRPr="00200816">
        <w:rPr>
          <w:rFonts w:ascii="Source Code Pro" w:hAnsi="Source Code Pro"/>
          <w:b/>
          <w:bCs/>
          <w:color w:val="63B175"/>
          <w:sz w:val="21"/>
          <w:szCs w:val="21"/>
        </w:rPr>
        <w:t>dependency</w:t>
      </w:r>
      <w:r w:rsidRPr="00200816">
        <w:rPr>
          <w:rFonts w:ascii="Source Code Pro" w:hAnsi="Source Code Pro"/>
          <w:color w:val="000000"/>
          <w:sz w:val="21"/>
          <w:szCs w:val="21"/>
        </w:rPr>
        <w:t>&gt;</w:t>
      </w:r>
      <w:r w:rsidRPr="00200816">
        <w:rPr>
          <w:rFonts w:ascii="Source Code Pro" w:hAnsi="Source Code Pro"/>
          <w:color w:val="000000"/>
          <w:sz w:val="21"/>
          <w:szCs w:val="21"/>
          <w:shd w:val="clear" w:color="auto" w:fill="FAFAFA"/>
        </w:rPr>
        <w:t xml:space="preserve"> </w:t>
      </w:r>
    </w:p>
    <w:p w14:paraId="7D19F949" w14:textId="71725741" w:rsidR="00200816" w:rsidRDefault="00200816" w:rsidP="00200816">
      <w:pPr>
        <w:rPr>
          <w:rFonts w:ascii="Source Code Pro" w:hAnsi="Source Code Pro"/>
          <w:color w:val="000000"/>
          <w:sz w:val="21"/>
          <w:szCs w:val="21"/>
        </w:rPr>
      </w:pPr>
      <w:r>
        <w:rPr>
          <w:rFonts w:ascii="Source Code Pro" w:hAnsi="Source Code Pro"/>
          <w:color w:val="000000"/>
          <w:sz w:val="21"/>
          <w:szCs w:val="21"/>
        </w:rPr>
        <w:t xml:space="preserve"> </w:t>
      </w:r>
      <w:r w:rsidRPr="00200816">
        <w:rPr>
          <w:rFonts w:ascii="Source Code Pro" w:hAnsi="Source Code Pro"/>
          <w:color w:val="000000"/>
          <w:sz w:val="21"/>
          <w:szCs w:val="21"/>
        </w:rPr>
        <w:t>&lt;</w:t>
      </w:r>
      <w:r w:rsidRPr="00200816">
        <w:rPr>
          <w:rFonts w:ascii="Source Code Pro" w:hAnsi="Source Code Pro"/>
          <w:b/>
          <w:bCs/>
          <w:color w:val="63B175"/>
          <w:sz w:val="21"/>
          <w:szCs w:val="21"/>
        </w:rPr>
        <w:t>groupId</w:t>
      </w:r>
      <w:r w:rsidRPr="00200816">
        <w:rPr>
          <w:rFonts w:ascii="Source Code Pro" w:hAnsi="Source Code Pro"/>
          <w:color w:val="000000"/>
          <w:sz w:val="21"/>
          <w:szCs w:val="21"/>
        </w:rPr>
        <w:t>&gt;</w:t>
      </w:r>
      <w:r w:rsidRPr="00200816">
        <w:rPr>
          <w:rFonts w:ascii="Source Code Pro" w:hAnsi="Source Code Pro"/>
          <w:color w:val="000000"/>
          <w:sz w:val="21"/>
          <w:szCs w:val="21"/>
          <w:shd w:val="clear" w:color="auto" w:fill="FAFAFA"/>
        </w:rPr>
        <w:t>org.springframework.boot</w:t>
      </w:r>
      <w:r w:rsidRPr="00200816">
        <w:rPr>
          <w:rFonts w:ascii="Source Code Pro" w:hAnsi="Source Code Pro"/>
          <w:color w:val="000000"/>
          <w:sz w:val="21"/>
          <w:szCs w:val="21"/>
        </w:rPr>
        <w:t>&lt;/</w:t>
      </w:r>
      <w:r w:rsidRPr="00200816">
        <w:rPr>
          <w:rFonts w:ascii="Source Code Pro" w:hAnsi="Source Code Pro"/>
          <w:b/>
          <w:bCs/>
          <w:color w:val="63B175"/>
          <w:sz w:val="21"/>
          <w:szCs w:val="21"/>
        </w:rPr>
        <w:t>groupId</w:t>
      </w:r>
      <w:r w:rsidRPr="00200816">
        <w:rPr>
          <w:rFonts w:ascii="Source Code Pro" w:hAnsi="Source Code Pro"/>
          <w:color w:val="000000"/>
          <w:sz w:val="21"/>
          <w:szCs w:val="21"/>
        </w:rPr>
        <w:t>&gt;</w:t>
      </w:r>
    </w:p>
    <w:p w14:paraId="10223E4E" w14:textId="6D184895" w:rsidR="00200816" w:rsidRDefault="00200816" w:rsidP="00200816">
      <w:pPr>
        <w:rPr>
          <w:rFonts w:ascii="Source Code Pro" w:hAnsi="Source Code Pro"/>
          <w:color w:val="000000"/>
          <w:sz w:val="21"/>
          <w:szCs w:val="21"/>
          <w:shd w:val="clear" w:color="auto" w:fill="FAFAFA"/>
        </w:rPr>
      </w:pPr>
      <w:r w:rsidRPr="00200816">
        <w:rPr>
          <w:rFonts w:ascii="Source Code Pro" w:hAnsi="Source Code Pro"/>
          <w:color w:val="000000"/>
          <w:sz w:val="21"/>
          <w:szCs w:val="21"/>
          <w:shd w:val="clear" w:color="auto" w:fill="FAFAFA"/>
        </w:rPr>
        <w:t xml:space="preserve"> </w:t>
      </w:r>
      <w:r w:rsidRPr="00200816">
        <w:rPr>
          <w:rFonts w:ascii="Source Code Pro" w:hAnsi="Source Code Pro"/>
          <w:color w:val="000000"/>
          <w:sz w:val="21"/>
          <w:szCs w:val="21"/>
        </w:rPr>
        <w:t>&lt;</w:t>
      </w:r>
      <w:r w:rsidRPr="00200816">
        <w:rPr>
          <w:rFonts w:ascii="Source Code Pro" w:hAnsi="Source Code Pro"/>
          <w:b/>
          <w:bCs/>
          <w:color w:val="63B175"/>
          <w:sz w:val="21"/>
          <w:szCs w:val="21"/>
        </w:rPr>
        <w:t>artifactId</w:t>
      </w:r>
      <w:r w:rsidRPr="00200816">
        <w:rPr>
          <w:rFonts w:ascii="Source Code Pro" w:hAnsi="Source Code Pro"/>
          <w:color w:val="000000"/>
          <w:sz w:val="21"/>
          <w:szCs w:val="21"/>
        </w:rPr>
        <w:t>&gt;</w:t>
      </w:r>
      <w:r w:rsidRPr="00200816">
        <w:rPr>
          <w:rFonts w:ascii="Source Code Pro" w:hAnsi="Source Code Pro"/>
          <w:color w:val="000000"/>
          <w:sz w:val="21"/>
          <w:szCs w:val="21"/>
          <w:shd w:val="clear" w:color="auto" w:fill="FAFAFA"/>
        </w:rPr>
        <w:t>spring-boot-starter-tomcat</w:t>
      </w:r>
      <w:r w:rsidRPr="00200816">
        <w:rPr>
          <w:rFonts w:ascii="Source Code Pro" w:hAnsi="Source Code Pro"/>
          <w:color w:val="000000"/>
          <w:sz w:val="21"/>
          <w:szCs w:val="21"/>
        </w:rPr>
        <w:t>&lt;/</w:t>
      </w:r>
      <w:r w:rsidRPr="00200816">
        <w:rPr>
          <w:rFonts w:ascii="Source Code Pro" w:hAnsi="Source Code Pro"/>
          <w:b/>
          <w:bCs/>
          <w:color w:val="63B175"/>
          <w:sz w:val="21"/>
          <w:szCs w:val="21"/>
        </w:rPr>
        <w:t>artifactId</w:t>
      </w:r>
      <w:r w:rsidRPr="00200816">
        <w:rPr>
          <w:rFonts w:ascii="Source Code Pro" w:hAnsi="Source Code Pro"/>
          <w:color w:val="000000"/>
          <w:sz w:val="21"/>
          <w:szCs w:val="21"/>
        </w:rPr>
        <w:t>&gt;</w:t>
      </w:r>
      <w:r w:rsidRPr="00200816">
        <w:rPr>
          <w:rFonts w:ascii="Source Code Pro" w:hAnsi="Source Code Pro"/>
          <w:color w:val="000000"/>
          <w:sz w:val="21"/>
          <w:szCs w:val="21"/>
          <w:shd w:val="clear" w:color="auto" w:fill="FAFAFA"/>
        </w:rPr>
        <w:t xml:space="preserve"> </w:t>
      </w:r>
      <w:r>
        <w:rPr>
          <w:rFonts w:ascii="Source Code Pro" w:hAnsi="Source Code Pro"/>
          <w:color w:val="000000"/>
          <w:sz w:val="21"/>
          <w:szCs w:val="21"/>
          <w:shd w:val="clear" w:color="auto" w:fill="FAFAFA"/>
        </w:rPr>
        <w:t xml:space="preserve">       </w:t>
      </w:r>
      <w:r w:rsidRPr="00200816">
        <w:rPr>
          <w:rFonts w:ascii="Source Code Pro" w:hAnsi="Source Code Pro"/>
          <w:color w:val="000000"/>
          <w:sz w:val="21"/>
          <w:szCs w:val="21"/>
        </w:rPr>
        <w:t>&lt;</w:t>
      </w:r>
      <w:r w:rsidRPr="00200816">
        <w:rPr>
          <w:rFonts w:ascii="Source Code Pro" w:hAnsi="Source Code Pro"/>
          <w:b/>
          <w:bCs/>
          <w:color w:val="63B175"/>
          <w:sz w:val="21"/>
          <w:szCs w:val="21"/>
        </w:rPr>
        <w:t>scope</w:t>
      </w:r>
      <w:r w:rsidRPr="00200816">
        <w:rPr>
          <w:rFonts w:ascii="Source Code Pro" w:hAnsi="Source Code Pro"/>
          <w:color w:val="000000"/>
          <w:sz w:val="21"/>
          <w:szCs w:val="21"/>
        </w:rPr>
        <w:t>&gt;</w:t>
      </w:r>
      <w:r w:rsidRPr="00200816">
        <w:rPr>
          <w:rFonts w:ascii="Source Code Pro" w:hAnsi="Source Code Pro"/>
          <w:color w:val="000000"/>
          <w:sz w:val="21"/>
          <w:szCs w:val="21"/>
          <w:shd w:val="clear" w:color="auto" w:fill="FAFAFA"/>
        </w:rPr>
        <w:t>provided</w:t>
      </w:r>
      <w:r w:rsidRPr="00200816">
        <w:rPr>
          <w:rFonts w:ascii="Source Code Pro" w:hAnsi="Source Code Pro"/>
          <w:color w:val="000000"/>
          <w:sz w:val="21"/>
          <w:szCs w:val="21"/>
        </w:rPr>
        <w:t>&lt;/</w:t>
      </w:r>
      <w:r w:rsidRPr="00200816">
        <w:rPr>
          <w:rFonts w:ascii="Source Code Pro" w:hAnsi="Source Code Pro"/>
          <w:b/>
          <w:bCs/>
          <w:color w:val="63B175"/>
          <w:sz w:val="21"/>
          <w:szCs w:val="21"/>
        </w:rPr>
        <w:t>scope</w:t>
      </w:r>
      <w:r w:rsidRPr="00200816">
        <w:rPr>
          <w:rFonts w:ascii="Source Code Pro" w:hAnsi="Source Code Pro"/>
          <w:color w:val="000000"/>
          <w:sz w:val="21"/>
          <w:szCs w:val="21"/>
        </w:rPr>
        <w:t>&gt;</w:t>
      </w:r>
      <w:r w:rsidRPr="00200816">
        <w:rPr>
          <w:rFonts w:ascii="Source Code Pro" w:hAnsi="Source Code Pro"/>
          <w:color w:val="000000"/>
          <w:sz w:val="21"/>
          <w:szCs w:val="21"/>
          <w:shd w:val="clear" w:color="auto" w:fill="FAFAFA"/>
        </w:rPr>
        <w:t xml:space="preserve"> </w:t>
      </w:r>
    </w:p>
    <w:p w14:paraId="2EE83834" w14:textId="64F2A3F1" w:rsidR="00200816" w:rsidRDefault="00200816" w:rsidP="00200816">
      <w:pPr>
        <w:rPr>
          <w:rFonts w:ascii="Source Code Pro" w:hAnsi="Source Code Pro"/>
          <w:color w:val="000000"/>
          <w:sz w:val="21"/>
          <w:szCs w:val="21"/>
        </w:rPr>
      </w:pPr>
      <w:r w:rsidRPr="00200816">
        <w:rPr>
          <w:rFonts w:ascii="Source Code Pro" w:hAnsi="Source Code Pro"/>
          <w:color w:val="000000"/>
          <w:sz w:val="21"/>
          <w:szCs w:val="21"/>
        </w:rPr>
        <w:t>&lt;/</w:t>
      </w:r>
      <w:r w:rsidRPr="00200816">
        <w:rPr>
          <w:rFonts w:ascii="Source Code Pro" w:hAnsi="Source Code Pro"/>
          <w:b/>
          <w:bCs/>
          <w:color w:val="63B175"/>
          <w:sz w:val="21"/>
          <w:szCs w:val="21"/>
        </w:rPr>
        <w:t>dependency</w:t>
      </w:r>
      <w:r w:rsidRPr="00200816">
        <w:rPr>
          <w:rFonts w:ascii="Source Code Pro" w:hAnsi="Source Code Pro"/>
          <w:color w:val="000000"/>
          <w:sz w:val="21"/>
          <w:szCs w:val="21"/>
        </w:rPr>
        <w:t>&gt;</w:t>
      </w:r>
    </w:p>
    <w:p w14:paraId="4B884E62" w14:textId="4733ECC7" w:rsidR="003D470C" w:rsidRDefault="003D470C" w:rsidP="00200816">
      <w:pPr>
        <w:rPr>
          <w:rFonts w:ascii="Source Code Pro" w:hAnsi="Source Code Pro"/>
          <w:color w:val="000000"/>
          <w:sz w:val="21"/>
          <w:szCs w:val="21"/>
        </w:rPr>
      </w:pPr>
    </w:p>
    <w:p w14:paraId="74DC16CE" w14:textId="77777777" w:rsidR="003D470C" w:rsidRPr="003D470C" w:rsidRDefault="003D470C" w:rsidP="003D470C">
      <w:pPr>
        <w:shd w:val="clear" w:color="auto" w:fill="FFFFFF"/>
        <w:spacing w:before="504" w:after="312"/>
        <w:outlineLvl w:val="2"/>
        <w:rPr>
          <w:rFonts w:ascii="Raleway" w:hAnsi="Raleway"/>
          <w:b/>
          <w:bCs/>
          <w:color w:val="000000"/>
          <w:sz w:val="36"/>
          <w:szCs w:val="36"/>
        </w:rPr>
      </w:pPr>
      <w:r w:rsidRPr="003D470C">
        <w:rPr>
          <w:rFonts w:ascii="Raleway" w:hAnsi="Raleway"/>
          <w:b/>
          <w:bCs/>
          <w:color w:val="000000"/>
          <w:sz w:val="36"/>
          <w:szCs w:val="36"/>
        </w:rPr>
        <w:t>How to Use Spring Boot for Command Line Applications?</w:t>
      </w:r>
    </w:p>
    <w:p w14:paraId="3A63DD00" w14:textId="77777777" w:rsidR="003D470C" w:rsidRPr="003D470C" w:rsidRDefault="003D470C" w:rsidP="003D470C">
      <w:pPr>
        <w:shd w:val="clear" w:color="auto" w:fill="FFFFFF"/>
        <w:spacing w:after="150"/>
        <w:rPr>
          <w:rFonts w:ascii="Raleway" w:hAnsi="Raleway"/>
          <w:color w:val="000000"/>
          <w:sz w:val="27"/>
          <w:szCs w:val="27"/>
        </w:rPr>
      </w:pPr>
      <w:r w:rsidRPr="003D470C">
        <w:rPr>
          <w:rFonts w:ascii="Raleway" w:hAnsi="Raleway"/>
          <w:color w:val="000000"/>
          <w:sz w:val="27"/>
          <w:szCs w:val="27"/>
        </w:rPr>
        <w:t>Just like any other Java program, a Spring Boot command line application must have a </w:t>
      </w:r>
      <w:r w:rsidRPr="003D470C">
        <w:rPr>
          <w:rFonts w:ascii="Raleway" w:hAnsi="Raleway"/>
          <w:i/>
          <w:iCs/>
          <w:color w:val="000000"/>
          <w:sz w:val="27"/>
          <w:szCs w:val="27"/>
        </w:rPr>
        <w:t>main</w:t>
      </w:r>
      <w:r w:rsidRPr="003D470C">
        <w:rPr>
          <w:rFonts w:ascii="Raleway" w:hAnsi="Raleway"/>
          <w:color w:val="000000"/>
          <w:sz w:val="27"/>
          <w:szCs w:val="27"/>
        </w:rPr>
        <w:t> method. This method serves as an entry point, which invokes the </w:t>
      </w:r>
      <w:r w:rsidRPr="003D470C">
        <w:rPr>
          <w:rFonts w:ascii="Raleway" w:hAnsi="Raleway"/>
          <w:i/>
          <w:iCs/>
          <w:color w:val="000000"/>
          <w:sz w:val="27"/>
          <w:szCs w:val="27"/>
        </w:rPr>
        <w:t>SpringApplication#run </w:t>
      </w:r>
      <w:r w:rsidRPr="003D470C">
        <w:rPr>
          <w:rFonts w:ascii="Raleway" w:hAnsi="Raleway"/>
          <w:color w:val="000000"/>
          <w:sz w:val="27"/>
          <w:szCs w:val="27"/>
        </w:rPr>
        <w:t>method to bootstrap the application:</w:t>
      </w:r>
    </w:p>
    <w:p w14:paraId="24222A7C" w14:textId="77777777" w:rsidR="003D470C" w:rsidRPr="003D470C" w:rsidRDefault="003D470C" w:rsidP="003D470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shd w:val="clear" w:color="auto" w:fill="FAFAFA"/>
        </w:rPr>
      </w:pPr>
      <w:r w:rsidRPr="003D470C">
        <w:rPr>
          <w:rFonts w:ascii="Courier New" w:hAnsi="Courier New" w:cs="Courier New"/>
          <w:color w:val="1F7199"/>
          <w:sz w:val="20"/>
          <w:szCs w:val="20"/>
          <w:shd w:val="clear" w:color="auto" w:fill="FAFAFA"/>
        </w:rPr>
        <w:lastRenderedPageBreak/>
        <w:t>@SpringBootApplication</w:t>
      </w:r>
    </w:p>
    <w:p w14:paraId="4DC49696" w14:textId="77777777" w:rsidR="003D470C" w:rsidRPr="003D470C" w:rsidRDefault="003D470C" w:rsidP="003D470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shd w:val="clear" w:color="auto" w:fill="FAFAFA"/>
        </w:rPr>
      </w:pPr>
      <w:r w:rsidRPr="003D470C">
        <w:rPr>
          <w:rFonts w:ascii="Courier New" w:hAnsi="Courier New" w:cs="Courier New"/>
          <w:b/>
          <w:bCs/>
          <w:color w:val="63B175"/>
          <w:sz w:val="20"/>
          <w:szCs w:val="20"/>
          <w:shd w:val="clear" w:color="auto" w:fill="FAFAFA"/>
        </w:rPr>
        <w:t>public</w:t>
      </w:r>
      <w:r w:rsidRPr="003D470C">
        <w:rPr>
          <w:rFonts w:ascii="Courier New" w:hAnsi="Courier New" w:cs="Courier New"/>
          <w:color w:val="000000"/>
          <w:sz w:val="20"/>
          <w:szCs w:val="20"/>
          <w:shd w:val="clear" w:color="auto" w:fill="FAFAFA"/>
        </w:rPr>
        <w:t xml:space="preserve"> </w:t>
      </w:r>
      <w:r w:rsidRPr="003D470C">
        <w:rPr>
          <w:rFonts w:ascii="Courier New" w:hAnsi="Courier New" w:cs="Courier New"/>
          <w:b/>
          <w:bCs/>
          <w:color w:val="63B175"/>
          <w:sz w:val="20"/>
          <w:szCs w:val="20"/>
          <w:shd w:val="clear" w:color="auto" w:fill="FAFAFA"/>
        </w:rPr>
        <w:t>class</w:t>
      </w:r>
      <w:r w:rsidRPr="003D470C">
        <w:rPr>
          <w:rFonts w:ascii="Courier New" w:hAnsi="Courier New" w:cs="Courier New"/>
          <w:color w:val="000000"/>
          <w:sz w:val="20"/>
          <w:szCs w:val="20"/>
          <w:shd w:val="clear" w:color="auto" w:fill="FAFAFA"/>
        </w:rPr>
        <w:t xml:space="preserve"> </w:t>
      </w:r>
      <w:r w:rsidRPr="003D470C">
        <w:rPr>
          <w:rFonts w:ascii="Courier New" w:hAnsi="Courier New" w:cs="Courier New"/>
          <w:b/>
          <w:bCs/>
          <w:color w:val="267438"/>
          <w:sz w:val="20"/>
          <w:szCs w:val="20"/>
          <w:shd w:val="clear" w:color="auto" w:fill="FAFAFA"/>
        </w:rPr>
        <w:t>MyApplication</w:t>
      </w:r>
      <w:r w:rsidRPr="003D470C">
        <w:rPr>
          <w:rFonts w:ascii="Courier New" w:hAnsi="Courier New" w:cs="Courier New"/>
          <w:color w:val="000000"/>
          <w:sz w:val="20"/>
          <w:szCs w:val="20"/>
          <w:shd w:val="clear" w:color="auto" w:fill="FAFAFA"/>
        </w:rPr>
        <w:t xml:space="preserve"> {</w:t>
      </w:r>
    </w:p>
    <w:p w14:paraId="09D1D389" w14:textId="77777777" w:rsidR="003D470C" w:rsidRPr="003D470C" w:rsidRDefault="003D470C" w:rsidP="003D470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shd w:val="clear" w:color="auto" w:fill="FAFAFA"/>
        </w:rPr>
      </w:pPr>
      <w:r w:rsidRPr="003D470C">
        <w:rPr>
          <w:rFonts w:ascii="Courier New" w:hAnsi="Courier New" w:cs="Courier New"/>
          <w:color w:val="000000"/>
          <w:sz w:val="20"/>
          <w:szCs w:val="20"/>
          <w:shd w:val="clear" w:color="auto" w:fill="FAFAFA"/>
        </w:rPr>
        <w:t xml:space="preserve">    </w:t>
      </w:r>
      <w:r w:rsidRPr="003D470C">
        <w:rPr>
          <w:rFonts w:ascii="Courier New" w:hAnsi="Courier New" w:cs="Courier New"/>
          <w:b/>
          <w:bCs/>
          <w:color w:val="63B175"/>
          <w:sz w:val="20"/>
          <w:szCs w:val="20"/>
          <w:shd w:val="clear" w:color="auto" w:fill="FAFAFA"/>
        </w:rPr>
        <w:t>public</w:t>
      </w:r>
      <w:r w:rsidRPr="003D470C">
        <w:rPr>
          <w:rFonts w:ascii="Courier New" w:hAnsi="Courier New" w:cs="Courier New"/>
          <w:color w:val="000000"/>
          <w:sz w:val="20"/>
          <w:szCs w:val="20"/>
          <w:shd w:val="clear" w:color="auto" w:fill="FAFAFA"/>
        </w:rPr>
        <w:t xml:space="preserve"> </w:t>
      </w:r>
      <w:r w:rsidRPr="003D470C">
        <w:rPr>
          <w:rFonts w:ascii="Courier New" w:hAnsi="Courier New" w:cs="Courier New"/>
          <w:b/>
          <w:bCs/>
          <w:color w:val="63B175"/>
          <w:sz w:val="20"/>
          <w:szCs w:val="20"/>
          <w:shd w:val="clear" w:color="auto" w:fill="FAFAFA"/>
        </w:rPr>
        <w:t>static</w:t>
      </w:r>
      <w:r w:rsidRPr="003D470C">
        <w:rPr>
          <w:rFonts w:ascii="Courier New" w:hAnsi="Courier New" w:cs="Courier New"/>
          <w:color w:val="000000"/>
          <w:sz w:val="20"/>
          <w:szCs w:val="20"/>
          <w:shd w:val="clear" w:color="auto" w:fill="FAFAFA"/>
        </w:rPr>
        <w:t xml:space="preserve"> </w:t>
      </w:r>
      <w:r w:rsidRPr="003D470C">
        <w:rPr>
          <w:rFonts w:ascii="Courier New" w:hAnsi="Courier New" w:cs="Courier New"/>
          <w:b/>
          <w:bCs/>
          <w:color w:val="63B175"/>
          <w:sz w:val="20"/>
          <w:szCs w:val="20"/>
          <w:shd w:val="clear" w:color="auto" w:fill="FAFAFA"/>
        </w:rPr>
        <w:t>void</w:t>
      </w:r>
      <w:r w:rsidRPr="003D470C">
        <w:rPr>
          <w:rFonts w:ascii="Courier New" w:hAnsi="Courier New" w:cs="Courier New"/>
          <w:color w:val="000000"/>
          <w:sz w:val="20"/>
          <w:szCs w:val="20"/>
          <w:shd w:val="clear" w:color="auto" w:fill="FAFAFA"/>
        </w:rPr>
        <w:t xml:space="preserve"> </w:t>
      </w:r>
      <w:r w:rsidRPr="003D470C">
        <w:rPr>
          <w:rFonts w:ascii="Courier New" w:hAnsi="Courier New" w:cs="Courier New"/>
          <w:b/>
          <w:bCs/>
          <w:color w:val="267438"/>
          <w:sz w:val="20"/>
          <w:szCs w:val="20"/>
          <w:shd w:val="clear" w:color="auto" w:fill="FAFAFA"/>
        </w:rPr>
        <w:t>main</w:t>
      </w:r>
      <w:r w:rsidRPr="003D470C">
        <w:rPr>
          <w:rFonts w:ascii="Courier New" w:hAnsi="Courier New" w:cs="Courier New"/>
          <w:color w:val="000000"/>
          <w:sz w:val="20"/>
          <w:szCs w:val="20"/>
          <w:shd w:val="clear" w:color="auto" w:fill="FAFAFA"/>
        </w:rPr>
        <w:t>(String[] args) {</w:t>
      </w:r>
    </w:p>
    <w:p w14:paraId="51ACD67B" w14:textId="77777777" w:rsidR="003D470C" w:rsidRPr="003D470C" w:rsidRDefault="003D470C" w:rsidP="003D470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shd w:val="clear" w:color="auto" w:fill="FAFAFA"/>
        </w:rPr>
      </w:pPr>
      <w:r w:rsidRPr="003D470C">
        <w:rPr>
          <w:rFonts w:ascii="Courier New" w:hAnsi="Courier New" w:cs="Courier New"/>
          <w:color w:val="000000"/>
          <w:sz w:val="20"/>
          <w:szCs w:val="20"/>
          <w:shd w:val="clear" w:color="auto" w:fill="FAFAFA"/>
        </w:rPr>
        <w:t xml:space="preserve">        SpringApplication.run(MyApplication.class);</w:t>
      </w:r>
    </w:p>
    <w:p w14:paraId="6EAD10DC" w14:textId="77777777" w:rsidR="003D470C" w:rsidRPr="003D470C" w:rsidRDefault="003D470C" w:rsidP="003D470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shd w:val="clear" w:color="auto" w:fill="FAFAFA"/>
        </w:rPr>
      </w:pPr>
      <w:r w:rsidRPr="003D470C">
        <w:rPr>
          <w:rFonts w:ascii="Courier New" w:hAnsi="Courier New" w:cs="Courier New"/>
          <w:color w:val="000000"/>
          <w:sz w:val="20"/>
          <w:szCs w:val="20"/>
          <w:shd w:val="clear" w:color="auto" w:fill="FAFAFA"/>
        </w:rPr>
        <w:t xml:space="preserve">        </w:t>
      </w:r>
      <w:r w:rsidRPr="003D470C">
        <w:rPr>
          <w:rFonts w:ascii="Courier New" w:hAnsi="Courier New" w:cs="Courier New"/>
          <w:color w:val="888888"/>
          <w:sz w:val="20"/>
          <w:szCs w:val="20"/>
          <w:shd w:val="clear" w:color="auto" w:fill="FAFAFA"/>
        </w:rPr>
        <w:t>// other statements</w:t>
      </w:r>
    </w:p>
    <w:p w14:paraId="006CC282" w14:textId="77777777" w:rsidR="003D470C" w:rsidRPr="003D470C" w:rsidRDefault="003D470C" w:rsidP="003D470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shd w:val="clear" w:color="auto" w:fill="FAFAFA"/>
        </w:rPr>
      </w:pPr>
      <w:r w:rsidRPr="003D470C">
        <w:rPr>
          <w:rFonts w:ascii="Courier New" w:hAnsi="Courier New" w:cs="Courier New"/>
          <w:color w:val="000000"/>
          <w:sz w:val="20"/>
          <w:szCs w:val="20"/>
          <w:shd w:val="clear" w:color="auto" w:fill="FAFAFA"/>
        </w:rPr>
        <w:t xml:space="preserve">    }</w:t>
      </w:r>
    </w:p>
    <w:p w14:paraId="676EAEFF" w14:textId="77777777" w:rsidR="003D470C" w:rsidRPr="003D470C" w:rsidRDefault="003D470C" w:rsidP="003D470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7"/>
          <w:szCs w:val="27"/>
        </w:rPr>
      </w:pPr>
      <w:r w:rsidRPr="003D470C">
        <w:rPr>
          <w:rFonts w:ascii="Courier New" w:hAnsi="Courier New" w:cs="Courier New"/>
          <w:color w:val="000000"/>
          <w:sz w:val="20"/>
          <w:szCs w:val="20"/>
          <w:shd w:val="clear" w:color="auto" w:fill="FAFAFA"/>
        </w:rPr>
        <w:t>}</w:t>
      </w:r>
    </w:p>
    <w:p w14:paraId="1C3C4834" w14:textId="77777777" w:rsidR="003D470C" w:rsidRPr="003D470C" w:rsidRDefault="003D470C" w:rsidP="003D470C">
      <w:pPr>
        <w:shd w:val="clear" w:color="auto" w:fill="FFFFFF"/>
        <w:spacing w:after="150"/>
        <w:rPr>
          <w:rFonts w:ascii="Raleway" w:hAnsi="Raleway"/>
          <w:color w:val="000000"/>
          <w:sz w:val="27"/>
          <w:szCs w:val="27"/>
        </w:rPr>
      </w:pPr>
      <w:r w:rsidRPr="003D470C">
        <w:rPr>
          <w:rFonts w:ascii="Raleway" w:hAnsi="Raleway"/>
          <w:color w:val="000000"/>
          <w:sz w:val="27"/>
          <w:szCs w:val="27"/>
        </w:rPr>
        <w:t>The </w:t>
      </w:r>
      <w:r w:rsidRPr="003D470C">
        <w:rPr>
          <w:rFonts w:ascii="Raleway" w:hAnsi="Raleway"/>
          <w:i/>
          <w:iCs/>
          <w:color w:val="000000"/>
          <w:sz w:val="27"/>
          <w:szCs w:val="27"/>
        </w:rPr>
        <w:t>SpringApplication</w:t>
      </w:r>
      <w:r w:rsidRPr="003D470C">
        <w:rPr>
          <w:rFonts w:ascii="Raleway" w:hAnsi="Raleway"/>
          <w:color w:val="000000"/>
          <w:sz w:val="27"/>
          <w:szCs w:val="27"/>
        </w:rPr>
        <w:t> class then fires up a Spring container and auto-configures beans.</w:t>
      </w:r>
    </w:p>
    <w:p w14:paraId="4FAAB07B" w14:textId="77777777" w:rsidR="003D470C" w:rsidRPr="003D470C" w:rsidRDefault="003D470C" w:rsidP="003D470C">
      <w:pPr>
        <w:shd w:val="clear" w:color="auto" w:fill="FFFFFF"/>
        <w:spacing w:after="150"/>
        <w:rPr>
          <w:rFonts w:ascii="Raleway" w:hAnsi="Raleway"/>
          <w:color w:val="000000"/>
          <w:sz w:val="27"/>
          <w:szCs w:val="27"/>
        </w:rPr>
      </w:pPr>
      <w:r w:rsidRPr="003D470C">
        <w:rPr>
          <w:rFonts w:ascii="Raleway" w:hAnsi="Raleway"/>
          <w:color w:val="000000"/>
          <w:sz w:val="27"/>
          <w:szCs w:val="27"/>
        </w:rPr>
        <w:t>Notice we must pass a configuration class to the </w:t>
      </w:r>
      <w:r w:rsidRPr="003D470C">
        <w:rPr>
          <w:rFonts w:ascii="Raleway" w:hAnsi="Raleway"/>
          <w:i/>
          <w:iCs/>
          <w:color w:val="000000"/>
          <w:sz w:val="27"/>
          <w:szCs w:val="27"/>
        </w:rPr>
        <w:t>run</w:t>
      </w:r>
      <w:r w:rsidRPr="003D470C">
        <w:rPr>
          <w:rFonts w:ascii="Raleway" w:hAnsi="Raleway"/>
          <w:color w:val="000000"/>
          <w:sz w:val="27"/>
          <w:szCs w:val="27"/>
        </w:rPr>
        <w:t> method to work as the primary configuration source. By convention, this argument is the entry class itself.</w:t>
      </w:r>
    </w:p>
    <w:p w14:paraId="6241445C" w14:textId="501DBFD4" w:rsidR="003D470C" w:rsidRDefault="003D470C" w:rsidP="003D470C">
      <w:pPr>
        <w:shd w:val="clear" w:color="auto" w:fill="FFFFFF"/>
        <w:spacing w:after="150"/>
        <w:rPr>
          <w:rFonts w:ascii="Raleway" w:hAnsi="Raleway"/>
          <w:color w:val="000000"/>
          <w:sz w:val="27"/>
          <w:szCs w:val="27"/>
        </w:rPr>
      </w:pPr>
      <w:r w:rsidRPr="003D470C">
        <w:rPr>
          <w:rFonts w:ascii="Raleway" w:hAnsi="Raleway"/>
          <w:color w:val="000000"/>
          <w:sz w:val="27"/>
          <w:szCs w:val="27"/>
        </w:rPr>
        <w:t>After calling the </w:t>
      </w:r>
      <w:r w:rsidRPr="003D470C">
        <w:rPr>
          <w:rFonts w:ascii="Raleway" w:hAnsi="Raleway"/>
          <w:i/>
          <w:iCs/>
          <w:color w:val="000000"/>
          <w:sz w:val="27"/>
          <w:szCs w:val="27"/>
        </w:rPr>
        <w:t>run</w:t>
      </w:r>
      <w:r w:rsidRPr="003D470C">
        <w:rPr>
          <w:rFonts w:ascii="Raleway" w:hAnsi="Raleway"/>
          <w:color w:val="000000"/>
          <w:sz w:val="27"/>
          <w:szCs w:val="27"/>
        </w:rPr>
        <w:t> method, we can execute other statements as in a regular program.</w:t>
      </w:r>
    </w:p>
    <w:p w14:paraId="20550BD3" w14:textId="79B34F07" w:rsidR="005947B9" w:rsidRDefault="005947B9" w:rsidP="003D470C">
      <w:pPr>
        <w:shd w:val="clear" w:color="auto" w:fill="FFFFFF"/>
        <w:spacing w:after="150"/>
        <w:rPr>
          <w:rFonts w:ascii="Raleway" w:hAnsi="Raleway"/>
          <w:color w:val="000000"/>
          <w:sz w:val="27"/>
          <w:szCs w:val="27"/>
        </w:rPr>
      </w:pPr>
    </w:p>
    <w:p w14:paraId="66E57772" w14:textId="29716BFA" w:rsidR="005947B9" w:rsidRDefault="005947B9" w:rsidP="005947B9">
      <w:pPr>
        <w:pStyle w:val="Heading3"/>
        <w:shd w:val="clear" w:color="auto" w:fill="FFFFFF"/>
        <w:spacing w:before="504" w:beforeAutospacing="0" w:after="312" w:afterAutospacing="0"/>
        <w:rPr>
          <w:rStyle w:val="Strong"/>
          <w:rFonts w:ascii="Raleway" w:hAnsi="Raleway"/>
          <w:b/>
          <w:bCs/>
          <w:color w:val="000000"/>
          <w:sz w:val="36"/>
          <w:szCs w:val="36"/>
        </w:rPr>
      </w:pPr>
      <w:r>
        <w:rPr>
          <w:rStyle w:val="Strong"/>
          <w:rFonts w:ascii="Raleway" w:hAnsi="Raleway"/>
          <w:b/>
          <w:bCs/>
          <w:color w:val="000000"/>
          <w:sz w:val="36"/>
          <w:szCs w:val="36"/>
        </w:rPr>
        <w:t>What Are Possible Sources of External Configuration?</w:t>
      </w:r>
    </w:p>
    <w:p w14:paraId="4001A526" w14:textId="77777777" w:rsidR="0018182D" w:rsidRDefault="0018182D" w:rsidP="0018182D">
      <w:pPr>
        <w:pStyle w:val="NormalWeb"/>
        <w:shd w:val="clear" w:color="auto" w:fill="FFFFFF"/>
        <w:spacing w:before="0" w:beforeAutospacing="0" w:after="150" w:afterAutospacing="0"/>
        <w:rPr>
          <w:rFonts w:ascii="Raleway" w:hAnsi="Raleway"/>
          <w:color w:val="000000"/>
          <w:sz w:val="27"/>
          <w:szCs w:val="27"/>
        </w:rPr>
      </w:pPr>
      <w:r>
        <w:rPr>
          <w:rStyle w:val="Strong"/>
          <w:rFonts w:ascii="Raleway" w:hAnsi="Raleway"/>
          <w:color w:val="000000"/>
        </w:rPr>
        <w:t>We can use properties files, YAML files, environment variables, system properties, and command-line option arguments to specify configuration properties.</w:t>
      </w:r>
    </w:p>
    <w:p w14:paraId="1A297441" w14:textId="77777777" w:rsidR="0018182D" w:rsidRDefault="0018182D" w:rsidP="0018182D">
      <w:pPr>
        <w:pStyle w:val="NormalWeb"/>
        <w:shd w:val="clear" w:color="auto" w:fill="FFFFFF"/>
        <w:spacing w:before="0" w:beforeAutospacing="0" w:after="150" w:afterAutospacing="0"/>
        <w:rPr>
          <w:rFonts w:ascii="Raleway" w:hAnsi="Raleway"/>
          <w:color w:val="000000"/>
          <w:sz w:val="27"/>
          <w:szCs w:val="27"/>
        </w:rPr>
      </w:pPr>
      <w:r>
        <w:rPr>
          <w:rFonts w:ascii="Raleway" w:hAnsi="Raleway"/>
          <w:color w:val="000000"/>
          <w:sz w:val="27"/>
          <w:szCs w:val="27"/>
        </w:rPr>
        <w:t>We can then gain access to those properties using the </w:t>
      </w:r>
      <w:r>
        <w:rPr>
          <w:rStyle w:val="Emphasis"/>
          <w:rFonts w:ascii="Raleway" w:hAnsi="Raleway"/>
          <w:color w:val="000000"/>
          <w:sz w:val="27"/>
          <w:szCs w:val="27"/>
        </w:rPr>
        <w:t>@Value</w:t>
      </w:r>
      <w:r>
        <w:rPr>
          <w:rFonts w:ascii="Raleway" w:hAnsi="Raleway"/>
          <w:color w:val="000000"/>
          <w:sz w:val="27"/>
          <w:szCs w:val="27"/>
        </w:rPr>
        <w:t> annotation, a bound object via the </w:t>
      </w:r>
      <w:hyperlink r:id="rId12" w:history="1">
        <w:r>
          <w:rPr>
            <w:rStyle w:val="Emphasis"/>
            <w:rFonts w:ascii="Raleway" w:hAnsi="Raleway"/>
            <w:color w:val="267438"/>
            <w:sz w:val="27"/>
            <w:szCs w:val="27"/>
          </w:rPr>
          <w:t>@ConfigurationProperties</w:t>
        </w:r>
        <w:r>
          <w:rPr>
            <w:rStyle w:val="Hyperlink"/>
            <w:rFonts w:ascii="Raleway" w:hAnsi="Raleway"/>
            <w:color w:val="267438"/>
            <w:sz w:val="27"/>
            <w:szCs w:val="27"/>
          </w:rPr>
          <w:t> annotation</w:t>
        </w:r>
      </w:hyperlink>
      <w:r>
        <w:rPr>
          <w:rFonts w:ascii="Raleway" w:hAnsi="Raleway"/>
          <w:color w:val="000000"/>
          <w:sz w:val="27"/>
          <w:szCs w:val="27"/>
        </w:rPr>
        <w:t>, or the </w:t>
      </w:r>
      <w:r>
        <w:rPr>
          <w:rStyle w:val="Emphasis"/>
          <w:rFonts w:ascii="Raleway" w:hAnsi="Raleway"/>
          <w:color w:val="000000"/>
          <w:sz w:val="27"/>
          <w:szCs w:val="27"/>
        </w:rPr>
        <w:t>Environment</w:t>
      </w:r>
      <w:r>
        <w:rPr>
          <w:rFonts w:ascii="Raleway" w:hAnsi="Raleway"/>
          <w:color w:val="000000"/>
          <w:sz w:val="27"/>
          <w:szCs w:val="27"/>
        </w:rPr>
        <w:t> abstraction.</w:t>
      </w:r>
    </w:p>
    <w:p w14:paraId="53CB330F" w14:textId="77777777" w:rsidR="0018182D" w:rsidRDefault="0018182D" w:rsidP="0018182D">
      <w:pPr>
        <w:pStyle w:val="Heading3"/>
        <w:shd w:val="clear" w:color="auto" w:fill="FFFFFF"/>
        <w:spacing w:before="504" w:beforeAutospacing="0" w:after="312" w:afterAutospacing="0"/>
        <w:rPr>
          <w:rFonts w:ascii="Raleway" w:hAnsi="Raleway"/>
          <w:color w:val="000000"/>
          <w:sz w:val="36"/>
          <w:szCs w:val="36"/>
        </w:rPr>
      </w:pPr>
      <w:r>
        <w:rPr>
          <w:rFonts w:ascii="Raleway" w:hAnsi="Raleway"/>
          <w:color w:val="000000"/>
          <w:sz w:val="36"/>
          <w:szCs w:val="36"/>
        </w:rPr>
        <w:t>What Does it Mean that Spring Boot Supports Relaxed Binding?</w:t>
      </w:r>
    </w:p>
    <w:p w14:paraId="499CC29A" w14:textId="77777777" w:rsidR="0018182D" w:rsidRPr="0018182D" w:rsidRDefault="0018182D" w:rsidP="0018182D">
      <w:r w:rsidRPr="0018182D">
        <w:rPr>
          <w:rFonts w:ascii="Raleway" w:hAnsi="Raleway"/>
          <w:color w:val="000000"/>
          <w:sz w:val="27"/>
          <w:szCs w:val="27"/>
          <w:shd w:val="clear" w:color="auto" w:fill="FFFFFF"/>
        </w:rPr>
        <w:t>For example, if a property in a bean class with the </w:t>
      </w:r>
      <w:r w:rsidRPr="0018182D">
        <w:rPr>
          <w:rFonts w:ascii="Raleway" w:hAnsi="Raleway"/>
          <w:i/>
          <w:iCs/>
          <w:color w:val="000000"/>
          <w:sz w:val="27"/>
          <w:szCs w:val="27"/>
          <w:shd w:val="clear" w:color="auto" w:fill="FFFFFF"/>
        </w:rPr>
        <w:t>@ConfigurationProperties</w:t>
      </w:r>
      <w:r w:rsidRPr="0018182D">
        <w:rPr>
          <w:rFonts w:ascii="Raleway" w:hAnsi="Raleway"/>
          <w:color w:val="000000"/>
          <w:sz w:val="27"/>
          <w:szCs w:val="27"/>
          <w:shd w:val="clear" w:color="auto" w:fill="FFFFFF"/>
        </w:rPr>
        <w:t> annotation is named </w:t>
      </w:r>
      <w:r w:rsidRPr="0018182D">
        <w:rPr>
          <w:rFonts w:ascii="Raleway" w:hAnsi="Raleway"/>
          <w:i/>
          <w:iCs/>
          <w:color w:val="000000"/>
          <w:sz w:val="27"/>
          <w:szCs w:val="27"/>
          <w:shd w:val="clear" w:color="auto" w:fill="FFFFFF"/>
        </w:rPr>
        <w:t>myProp</w:t>
      </w:r>
      <w:r w:rsidRPr="0018182D">
        <w:rPr>
          <w:rFonts w:ascii="Raleway" w:hAnsi="Raleway"/>
          <w:color w:val="000000"/>
          <w:sz w:val="27"/>
          <w:szCs w:val="27"/>
          <w:shd w:val="clear" w:color="auto" w:fill="FFFFFF"/>
        </w:rPr>
        <w:t>, it can be bound to any of these environment properties: </w:t>
      </w:r>
      <w:r w:rsidRPr="0018182D">
        <w:rPr>
          <w:rFonts w:ascii="Raleway" w:hAnsi="Raleway"/>
          <w:i/>
          <w:iCs/>
          <w:color w:val="000000"/>
          <w:sz w:val="27"/>
          <w:szCs w:val="27"/>
          <w:shd w:val="clear" w:color="auto" w:fill="FFFFFF"/>
        </w:rPr>
        <w:t>myProp</w:t>
      </w:r>
      <w:r w:rsidRPr="0018182D">
        <w:rPr>
          <w:rFonts w:ascii="Raleway" w:hAnsi="Raleway"/>
          <w:color w:val="000000"/>
          <w:sz w:val="27"/>
          <w:szCs w:val="27"/>
          <w:shd w:val="clear" w:color="auto" w:fill="FFFFFF"/>
        </w:rPr>
        <w:t>, </w:t>
      </w:r>
      <w:r w:rsidRPr="0018182D">
        <w:rPr>
          <w:rFonts w:ascii="Raleway" w:hAnsi="Raleway"/>
          <w:i/>
          <w:iCs/>
          <w:color w:val="000000"/>
          <w:sz w:val="27"/>
          <w:szCs w:val="27"/>
          <w:shd w:val="clear" w:color="auto" w:fill="FFFFFF"/>
        </w:rPr>
        <w:t>my-prop</w:t>
      </w:r>
      <w:r w:rsidRPr="0018182D">
        <w:rPr>
          <w:rFonts w:ascii="Raleway" w:hAnsi="Raleway"/>
          <w:color w:val="000000"/>
          <w:sz w:val="27"/>
          <w:szCs w:val="27"/>
          <w:shd w:val="clear" w:color="auto" w:fill="FFFFFF"/>
        </w:rPr>
        <w:t>, </w:t>
      </w:r>
      <w:r w:rsidRPr="0018182D">
        <w:rPr>
          <w:rFonts w:ascii="Raleway" w:hAnsi="Raleway"/>
          <w:i/>
          <w:iCs/>
          <w:color w:val="000000"/>
          <w:sz w:val="27"/>
          <w:szCs w:val="27"/>
          <w:shd w:val="clear" w:color="auto" w:fill="FFFFFF"/>
        </w:rPr>
        <w:t>my_prop</w:t>
      </w:r>
      <w:r w:rsidRPr="0018182D">
        <w:rPr>
          <w:rFonts w:ascii="Raleway" w:hAnsi="Raleway"/>
          <w:color w:val="000000"/>
          <w:sz w:val="27"/>
          <w:szCs w:val="27"/>
          <w:shd w:val="clear" w:color="auto" w:fill="FFFFFF"/>
        </w:rPr>
        <w:t>, or </w:t>
      </w:r>
      <w:r w:rsidRPr="0018182D">
        <w:rPr>
          <w:rFonts w:ascii="Raleway" w:hAnsi="Raleway"/>
          <w:i/>
          <w:iCs/>
          <w:color w:val="000000"/>
          <w:sz w:val="27"/>
          <w:szCs w:val="27"/>
          <w:shd w:val="clear" w:color="auto" w:fill="FFFFFF"/>
        </w:rPr>
        <w:t>MY_PROP</w:t>
      </w:r>
      <w:r w:rsidRPr="0018182D">
        <w:rPr>
          <w:rFonts w:ascii="Raleway" w:hAnsi="Raleway"/>
          <w:color w:val="000000"/>
          <w:sz w:val="27"/>
          <w:szCs w:val="27"/>
          <w:shd w:val="clear" w:color="auto" w:fill="FFFFFF"/>
        </w:rPr>
        <w:t>.</w:t>
      </w:r>
    </w:p>
    <w:p w14:paraId="6E554D4C" w14:textId="77777777" w:rsidR="002D3F6C" w:rsidRDefault="002D3F6C" w:rsidP="002D3F6C">
      <w:pPr>
        <w:pStyle w:val="Heading3"/>
        <w:shd w:val="clear" w:color="auto" w:fill="FFFFFF"/>
        <w:spacing w:before="504" w:beforeAutospacing="0" w:after="312" w:afterAutospacing="0"/>
        <w:rPr>
          <w:rFonts w:ascii="Raleway" w:hAnsi="Raleway"/>
          <w:color w:val="000000"/>
          <w:sz w:val="36"/>
          <w:szCs w:val="36"/>
        </w:rPr>
      </w:pPr>
      <w:r>
        <w:rPr>
          <w:rStyle w:val="Strong"/>
          <w:rFonts w:ascii="Raleway" w:hAnsi="Raleway"/>
          <w:b/>
          <w:bCs/>
          <w:color w:val="000000"/>
          <w:sz w:val="36"/>
          <w:szCs w:val="36"/>
        </w:rPr>
        <w:t>What </w:t>
      </w:r>
      <w:r>
        <w:rPr>
          <w:rFonts w:ascii="Raleway" w:hAnsi="Raleway"/>
          <w:color w:val="000000"/>
          <w:sz w:val="36"/>
          <w:szCs w:val="36"/>
        </w:rPr>
        <w:t>is</w:t>
      </w:r>
      <w:r>
        <w:rPr>
          <w:rStyle w:val="Strong"/>
          <w:rFonts w:ascii="Raleway" w:hAnsi="Raleway"/>
          <w:b/>
          <w:bCs/>
          <w:color w:val="000000"/>
          <w:sz w:val="36"/>
          <w:szCs w:val="36"/>
        </w:rPr>
        <w:t> Spring Boot Devtools Used For?</w:t>
      </w:r>
    </w:p>
    <w:p w14:paraId="598346C8" w14:textId="77777777" w:rsidR="002D3F6C" w:rsidRDefault="002D3F6C" w:rsidP="002D3F6C">
      <w:pPr>
        <w:pStyle w:val="NormalWeb"/>
        <w:shd w:val="clear" w:color="auto" w:fill="FFFFFF"/>
        <w:spacing w:before="0" w:beforeAutospacing="0" w:after="150" w:afterAutospacing="0"/>
        <w:rPr>
          <w:rFonts w:ascii="Raleway" w:hAnsi="Raleway"/>
          <w:color w:val="000000"/>
          <w:sz w:val="27"/>
          <w:szCs w:val="27"/>
        </w:rPr>
      </w:pPr>
      <w:r>
        <w:rPr>
          <w:rFonts w:ascii="Raleway" w:hAnsi="Raleway"/>
          <w:color w:val="000000"/>
          <w:sz w:val="27"/>
          <w:szCs w:val="27"/>
        </w:rPr>
        <w:t>Spring Boot Developer Tools, or DevTools, is a set of tools making the development process easier. To include these development-time features, we just need to add a dependency to the </w:t>
      </w:r>
      <w:r>
        <w:rPr>
          <w:rStyle w:val="Emphasis"/>
          <w:rFonts w:ascii="Raleway" w:hAnsi="Raleway"/>
          <w:color w:val="000000"/>
          <w:sz w:val="27"/>
          <w:szCs w:val="27"/>
        </w:rPr>
        <w:t>pom.xml</w:t>
      </w:r>
      <w:r>
        <w:rPr>
          <w:rFonts w:ascii="Raleway" w:hAnsi="Raleway"/>
          <w:color w:val="000000"/>
          <w:sz w:val="27"/>
          <w:szCs w:val="27"/>
        </w:rPr>
        <w:t> file:</w:t>
      </w:r>
    </w:p>
    <w:p w14:paraId="1C3F4F55" w14:textId="77777777" w:rsidR="002D3F6C" w:rsidRDefault="002D3F6C" w:rsidP="002D3F6C">
      <w:pPr>
        <w:pStyle w:val="HTMLPreformatted"/>
        <w:shd w:val="clear" w:color="auto" w:fill="FFFFFF"/>
        <w:rPr>
          <w:rStyle w:val="HTMLCode"/>
          <w:color w:val="000000"/>
          <w:shd w:val="clear" w:color="auto" w:fill="FAFAFA"/>
        </w:rPr>
      </w:pPr>
      <w:r>
        <w:rPr>
          <w:rStyle w:val="hljs-tag"/>
          <w:color w:val="000000"/>
          <w:shd w:val="clear" w:color="auto" w:fill="FAFAFA"/>
        </w:rPr>
        <w:t>&lt;</w:t>
      </w:r>
      <w:r>
        <w:rPr>
          <w:rStyle w:val="hljs-name"/>
          <w:b/>
          <w:bCs/>
          <w:color w:val="63B175"/>
          <w:shd w:val="clear" w:color="auto" w:fill="FAFAFA"/>
        </w:rPr>
        <w:t>dependency</w:t>
      </w:r>
      <w:r>
        <w:rPr>
          <w:rStyle w:val="hljs-tag"/>
          <w:color w:val="000000"/>
          <w:shd w:val="clear" w:color="auto" w:fill="FAFAFA"/>
        </w:rPr>
        <w:t>&gt;</w:t>
      </w:r>
    </w:p>
    <w:p w14:paraId="43D34034" w14:textId="77777777" w:rsidR="002D3F6C" w:rsidRDefault="002D3F6C" w:rsidP="002D3F6C">
      <w:pPr>
        <w:pStyle w:val="HTMLPreformatted"/>
        <w:shd w:val="clear" w:color="auto" w:fill="FFFFFF"/>
        <w:rPr>
          <w:rStyle w:val="HTMLCode"/>
          <w:color w:val="000000"/>
          <w:shd w:val="clear" w:color="auto" w:fill="FAFAFA"/>
        </w:rPr>
      </w:pPr>
      <w:r>
        <w:rPr>
          <w:rStyle w:val="HTMLCode"/>
          <w:color w:val="000000"/>
          <w:shd w:val="clear" w:color="auto" w:fill="FAFAFA"/>
        </w:rPr>
        <w:t xml:space="preserve">    </w:t>
      </w:r>
      <w:r>
        <w:rPr>
          <w:rStyle w:val="hljs-tag"/>
          <w:color w:val="000000"/>
          <w:shd w:val="clear" w:color="auto" w:fill="FAFAFA"/>
        </w:rPr>
        <w:t>&lt;</w:t>
      </w:r>
      <w:r>
        <w:rPr>
          <w:rStyle w:val="hljs-name"/>
          <w:b/>
          <w:bCs/>
          <w:color w:val="63B175"/>
          <w:shd w:val="clear" w:color="auto" w:fill="FAFAFA"/>
        </w:rPr>
        <w:t>groupId</w:t>
      </w:r>
      <w:r>
        <w:rPr>
          <w:rStyle w:val="hljs-tag"/>
          <w:color w:val="000000"/>
          <w:shd w:val="clear" w:color="auto" w:fill="FAFAFA"/>
        </w:rPr>
        <w:t>&gt;</w:t>
      </w:r>
      <w:r>
        <w:rPr>
          <w:rStyle w:val="HTMLCode"/>
          <w:color w:val="000000"/>
          <w:shd w:val="clear" w:color="auto" w:fill="FAFAFA"/>
        </w:rPr>
        <w:t>org.springframework.boot</w:t>
      </w:r>
      <w:r>
        <w:rPr>
          <w:rStyle w:val="hljs-tag"/>
          <w:color w:val="000000"/>
          <w:shd w:val="clear" w:color="auto" w:fill="FAFAFA"/>
        </w:rPr>
        <w:t>&lt;/</w:t>
      </w:r>
      <w:r>
        <w:rPr>
          <w:rStyle w:val="hljs-name"/>
          <w:b/>
          <w:bCs/>
          <w:color w:val="63B175"/>
          <w:shd w:val="clear" w:color="auto" w:fill="FAFAFA"/>
        </w:rPr>
        <w:t>groupId</w:t>
      </w:r>
      <w:r>
        <w:rPr>
          <w:rStyle w:val="hljs-tag"/>
          <w:color w:val="000000"/>
          <w:shd w:val="clear" w:color="auto" w:fill="FAFAFA"/>
        </w:rPr>
        <w:t>&gt;</w:t>
      </w:r>
    </w:p>
    <w:p w14:paraId="1A52D9F1" w14:textId="77777777" w:rsidR="002D3F6C" w:rsidRDefault="002D3F6C" w:rsidP="002D3F6C">
      <w:pPr>
        <w:pStyle w:val="HTMLPreformatted"/>
        <w:shd w:val="clear" w:color="auto" w:fill="FFFFFF"/>
        <w:rPr>
          <w:rStyle w:val="HTMLCode"/>
          <w:color w:val="000000"/>
          <w:shd w:val="clear" w:color="auto" w:fill="FAFAFA"/>
        </w:rPr>
      </w:pPr>
      <w:r>
        <w:rPr>
          <w:rStyle w:val="HTMLCode"/>
          <w:color w:val="000000"/>
          <w:shd w:val="clear" w:color="auto" w:fill="FAFAFA"/>
        </w:rPr>
        <w:lastRenderedPageBreak/>
        <w:t xml:space="preserve">    </w:t>
      </w:r>
      <w:r>
        <w:rPr>
          <w:rStyle w:val="hljs-tag"/>
          <w:color w:val="000000"/>
          <w:shd w:val="clear" w:color="auto" w:fill="FAFAFA"/>
        </w:rPr>
        <w:t>&lt;</w:t>
      </w:r>
      <w:r>
        <w:rPr>
          <w:rStyle w:val="hljs-name"/>
          <w:b/>
          <w:bCs/>
          <w:color w:val="63B175"/>
          <w:shd w:val="clear" w:color="auto" w:fill="FAFAFA"/>
        </w:rPr>
        <w:t>artifactId</w:t>
      </w:r>
      <w:r>
        <w:rPr>
          <w:rStyle w:val="hljs-tag"/>
          <w:color w:val="000000"/>
          <w:shd w:val="clear" w:color="auto" w:fill="FAFAFA"/>
        </w:rPr>
        <w:t>&gt;</w:t>
      </w:r>
      <w:r>
        <w:rPr>
          <w:rStyle w:val="HTMLCode"/>
          <w:color w:val="000000"/>
          <w:shd w:val="clear" w:color="auto" w:fill="FAFAFA"/>
        </w:rPr>
        <w:t>spring-boot-devtools</w:t>
      </w:r>
      <w:r>
        <w:rPr>
          <w:rStyle w:val="hljs-tag"/>
          <w:color w:val="000000"/>
          <w:shd w:val="clear" w:color="auto" w:fill="FAFAFA"/>
        </w:rPr>
        <w:t>&lt;/</w:t>
      </w:r>
      <w:r>
        <w:rPr>
          <w:rStyle w:val="hljs-name"/>
          <w:b/>
          <w:bCs/>
          <w:color w:val="63B175"/>
          <w:shd w:val="clear" w:color="auto" w:fill="FAFAFA"/>
        </w:rPr>
        <w:t>artifactId</w:t>
      </w:r>
      <w:r>
        <w:rPr>
          <w:rStyle w:val="hljs-tag"/>
          <w:color w:val="000000"/>
          <w:shd w:val="clear" w:color="auto" w:fill="FAFAFA"/>
        </w:rPr>
        <w:t>&gt;</w:t>
      </w:r>
    </w:p>
    <w:p w14:paraId="777FBE3A" w14:textId="77777777" w:rsidR="002D3F6C" w:rsidRDefault="002D3F6C" w:rsidP="002D3F6C">
      <w:pPr>
        <w:pStyle w:val="HTMLPreformatted"/>
        <w:shd w:val="clear" w:color="auto" w:fill="FFFFFF"/>
        <w:rPr>
          <w:color w:val="000000"/>
          <w:sz w:val="27"/>
          <w:szCs w:val="27"/>
        </w:rPr>
      </w:pPr>
      <w:r>
        <w:rPr>
          <w:rStyle w:val="hljs-tag"/>
          <w:color w:val="000000"/>
          <w:shd w:val="clear" w:color="auto" w:fill="FAFAFA"/>
        </w:rPr>
        <w:t>&lt;/</w:t>
      </w:r>
      <w:r>
        <w:rPr>
          <w:rStyle w:val="hljs-name"/>
          <w:b/>
          <w:bCs/>
          <w:color w:val="63B175"/>
          <w:shd w:val="clear" w:color="auto" w:fill="FAFAFA"/>
        </w:rPr>
        <w:t>dependency</w:t>
      </w:r>
      <w:r>
        <w:rPr>
          <w:rStyle w:val="hljs-tag"/>
          <w:color w:val="000000"/>
          <w:shd w:val="clear" w:color="auto" w:fill="FAFAFA"/>
        </w:rPr>
        <w:t>&gt;</w:t>
      </w:r>
    </w:p>
    <w:p w14:paraId="6684F31C" w14:textId="77777777" w:rsidR="002D3F6C" w:rsidRDefault="002D3F6C" w:rsidP="002D3F6C">
      <w:pPr>
        <w:pStyle w:val="NormalWeb"/>
        <w:shd w:val="clear" w:color="auto" w:fill="FFFFFF"/>
        <w:spacing w:before="0" w:beforeAutospacing="0" w:after="150" w:afterAutospacing="0"/>
        <w:rPr>
          <w:rFonts w:ascii="Raleway" w:hAnsi="Raleway"/>
          <w:color w:val="000000"/>
          <w:sz w:val="27"/>
          <w:szCs w:val="27"/>
        </w:rPr>
      </w:pPr>
      <w:r>
        <w:rPr>
          <w:rFonts w:ascii="Raleway" w:hAnsi="Raleway"/>
          <w:color w:val="000000"/>
          <w:sz w:val="27"/>
          <w:szCs w:val="27"/>
        </w:rPr>
        <w:t>By default, DevTools applies properties suitable to a development environment. These properties disable template caching, enable debug logging for the web group, and so on. As a result, we have this sensible development-time configuration without setting any properties.</w:t>
      </w:r>
    </w:p>
    <w:p w14:paraId="156F79D4" w14:textId="77777777" w:rsidR="002D3F6C" w:rsidRDefault="002D3F6C" w:rsidP="002D3F6C">
      <w:pPr>
        <w:pStyle w:val="NormalWeb"/>
        <w:shd w:val="clear" w:color="auto" w:fill="FFFFFF"/>
        <w:spacing w:before="0" w:beforeAutospacing="0" w:after="150" w:afterAutospacing="0"/>
        <w:rPr>
          <w:rFonts w:ascii="Raleway" w:hAnsi="Raleway"/>
          <w:color w:val="000000"/>
          <w:sz w:val="27"/>
          <w:szCs w:val="27"/>
        </w:rPr>
      </w:pPr>
      <w:r>
        <w:rPr>
          <w:rStyle w:val="Strong"/>
          <w:rFonts w:ascii="Raleway" w:hAnsi="Raleway"/>
          <w:color w:val="000000"/>
        </w:rPr>
        <w:t>Applications using DevTools restart whenever a file on the classpath changes.</w:t>
      </w:r>
      <w:r>
        <w:rPr>
          <w:rFonts w:ascii="Raleway" w:hAnsi="Raleway"/>
          <w:color w:val="000000"/>
          <w:sz w:val="27"/>
          <w:szCs w:val="27"/>
        </w:rPr>
        <w:t> This is a very helpful feature in development, as it gives quick feedback for modifications.</w:t>
      </w:r>
    </w:p>
    <w:p w14:paraId="00B98261" w14:textId="67985533" w:rsidR="007140D4" w:rsidRDefault="002D3F6C" w:rsidP="007140D4">
      <w:pPr>
        <w:pStyle w:val="NormalWeb"/>
        <w:shd w:val="clear" w:color="auto" w:fill="FFFFFF"/>
        <w:spacing w:before="0" w:beforeAutospacing="0" w:after="150" w:afterAutospacing="0"/>
        <w:rPr>
          <w:rFonts w:ascii="Raleway" w:hAnsi="Raleway"/>
          <w:color w:val="000000"/>
          <w:sz w:val="27"/>
          <w:szCs w:val="27"/>
        </w:rPr>
      </w:pPr>
      <w:r>
        <w:rPr>
          <w:rFonts w:ascii="Raleway" w:hAnsi="Raleway"/>
          <w:color w:val="000000"/>
          <w:sz w:val="27"/>
          <w:szCs w:val="27"/>
        </w:rPr>
        <w:t xml:space="preserve">By default, static resources, including view templates, don't set off a restart. Instead, a resource change triggers a browser refresh. Notice this can only happen if the LiveReload extension is installed in the browser to interact </w:t>
      </w:r>
      <w:r w:rsidR="00A03945">
        <w:rPr>
          <w:rFonts w:ascii="Raleway" w:hAnsi="Raleway"/>
          <w:color w:val="000000"/>
          <w:sz w:val="27"/>
          <w:szCs w:val="27"/>
        </w:rPr>
        <w:t>.</w:t>
      </w:r>
      <w:r w:rsidR="007140D4" w:rsidRPr="007140D4">
        <w:rPr>
          <w:rFonts w:ascii="Raleway" w:hAnsi="Raleway"/>
          <w:color w:val="000000"/>
          <w:sz w:val="27"/>
          <w:szCs w:val="27"/>
        </w:rPr>
        <w:t xml:space="preserve"> </w:t>
      </w:r>
      <w:r w:rsidR="007140D4">
        <w:rPr>
          <w:rFonts w:ascii="Raleway" w:hAnsi="Raleway"/>
          <w:color w:val="000000"/>
          <w:sz w:val="27"/>
          <w:szCs w:val="27"/>
        </w:rPr>
        <w:t>with the embedded LiveReload server that DevTools contains.</w:t>
      </w:r>
    </w:p>
    <w:p w14:paraId="67CB82ED" w14:textId="77777777" w:rsidR="007140D4" w:rsidRDefault="007140D4" w:rsidP="007140D4">
      <w:pPr>
        <w:pStyle w:val="NormalWeb"/>
        <w:shd w:val="clear" w:color="auto" w:fill="FFFFFF"/>
        <w:spacing w:before="0" w:beforeAutospacing="0" w:after="150" w:afterAutospacing="0"/>
        <w:rPr>
          <w:rFonts w:ascii="Raleway" w:hAnsi="Raleway"/>
          <w:color w:val="000000"/>
          <w:sz w:val="27"/>
          <w:szCs w:val="27"/>
        </w:rPr>
      </w:pPr>
      <w:r>
        <w:rPr>
          <w:rFonts w:ascii="Raleway" w:hAnsi="Raleway"/>
          <w:color w:val="000000"/>
          <w:sz w:val="27"/>
          <w:szCs w:val="27"/>
        </w:rPr>
        <w:t>For further information on this topic, please see </w:t>
      </w:r>
      <w:hyperlink r:id="rId13" w:history="1">
        <w:r>
          <w:rPr>
            <w:rStyle w:val="Hyperlink"/>
            <w:rFonts w:ascii="Raleway" w:hAnsi="Raleway"/>
            <w:color w:val="267438"/>
            <w:sz w:val="27"/>
            <w:szCs w:val="27"/>
            <w:u w:val="none"/>
          </w:rPr>
          <w:t>Overview of Spring Boot DevTools</w:t>
        </w:r>
      </w:hyperlink>
      <w:r>
        <w:rPr>
          <w:rFonts w:ascii="Raleway" w:hAnsi="Raleway"/>
          <w:color w:val="000000"/>
          <w:sz w:val="27"/>
          <w:szCs w:val="27"/>
        </w:rPr>
        <w:t>.</w:t>
      </w:r>
    </w:p>
    <w:p w14:paraId="1755B746" w14:textId="056AA714" w:rsidR="00A03945" w:rsidRPr="00A03945" w:rsidRDefault="00A03945" w:rsidP="00A03945">
      <w:pPr>
        <w:numPr>
          <w:ilvl w:val="0"/>
          <w:numId w:val="4"/>
        </w:numPr>
        <w:shd w:val="clear" w:color="auto" w:fill="FFFFFF"/>
        <w:spacing w:before="100" w:beforeAutospacing="1" w:after="100" w:afterAutospacing="1"/>
        <w:rPr>
          <w:rFonts w:ascii="Raleway" w:hAnsi="Raleway"/>
          <w:color w:val="000000"/>
          <w:sz w:val="27"/>
          <w:szCs w:val="27"/>
        </w:rPr>
      </w:pPr>
    </w:p>
    <w:p w14:paraId="0A796E8C" w14:textId="29801D6F" w:rsidR="00A03945" w:rsidRPr="00A03945" w:rsidRDefault="00A03945" w:rsidP="00A03945">
      <w:pPr>
        <w:shd w:val="clear" w:color="auto" w:fill="FFFFFF"/>
        <w:spacing w:before="100" w:beforeAutospacing="1" w:after="100" w:afterAutospacing="1"/>
        <w:ind w:left="720"/>
        <w:rPr>
          <w:rFonts w:ascii="Raleway" w:hAnsi="Raleway"/>
          <w:color w:val="000000"/>
          <w:sz w:val="27"/>
          <w:szCs w:val="27"/>
        </w:rPr>
      </w:pPr>
      <w:r>
        <w:rPr>
          <w:rFonts w:ascii="Raleway" w:hAnsi="Raleway"/>
          <w:color w:val="000000"/>
          <w:sz w:val="27"/>
          <w:szCs w:val="27"/>
        </w:rPr>
        <w:t>Devtool main feature:</w:t>
      </w:r>
    </w:p>
    <w:p w14:paraId="66631FEF" w14:textId="6515FB47" w:rsidR="00A03945" w:rsidRPr="00A03945" w:rsidRDefault="00A03945" w:rsidP="00A03945">
      <w:pPr>
        <w:numPr>
          <w:ilvl w:val="0"/>
          <w:numId w:val="4"/>
        </w:numPr>
        <w:shd w:val="clear" w:color="auto" w:fill="FFFFFF"/>
        <w:spacing w:before="100" w:beforeAutospacing="1" w:after="100" w:afterAutospacing="1"/>
        <w:rPr>
          <w:rFonts w:ascii="Raleway" w:hAnsi="Raleway"/>
          <w:color w:val="000000"/>
          <w:sz w:val="27"/>
          <w:szCs w:val="27"/>
        </w:rPr>
      </w:pPr>
      <w:r w:rsidRPr="00A03945">
        <w:rPr>
          <w:rFonts w:ascii="Raleway" w:hAnsi="Raleway"/>
          <w:color w:val="000000"/>
          <w:sz w:val="27"/>
          <w:szCs w:val="27"/>
        </w:rPr>
        <w:t>Property defaults</w:t>
      </w:r>
    </w:p>
    <w:p w14:paraId="54D1CE3D" w14:textId="76E57FC2" w:rsidR="00D94ADB" w:rsidRPr="00D94ADB" w:rsidRDefault="00A03945" w:rsidP="00D94ADB">
      <w:pPr>
        <w:pStyle w:val="ListParagraph"/>
        <w:numPr>
          <w:ilvl w:val="0"/>
          <w:numId w:val="4"/>
        </w:numPr>
        <w:rPr>
          <w:rFonts w:ascii="Times New Roman" w:eastAsia="Times New Roman" w:hAnsi="Times New Roman" w:cs="Times New Roman"/>
          <w:lang w:val="en-IN" w:eastAsia="en-GB"/>
        </w:rPr>
      </w:pPr>
      <w:r w:rsidRPr="00D94ADB">
        <w:rPr>
          <w:rFonts w:ascii="Raleway" w:eastAsia="Times New Roman" w:hAnsi="Raleway" w:cs="Times New Roman"/>
          <w:color w:val="000000"/>
          <w:sz w:val="27"/>
          <w:szCs w:val="27"/>
          <w:lang w:val="en-IN" w:eastAsia="en-GB"/>
        </w:rPr>
        <w:t>Automatic Restart</w:t>
      </w:r>
      <w:r w:rsidR="00D94ADB" w:rsidRPr="00D94ADB">
        <w:rPr>
          <w:rFonts w:ascii="Raleway" w:eastAsia="Times New Roman" w:hAnsi="Raleway" w:cs="Times New Roman"/>
          <w:color w:val="000000"/>
          <w:sz w:val="27"/>
          <w:szCs w:val="27"/>
          <w:lang w:val="en-IN" w:eastAsia="en-GB"/>
        </w:rPr>
        <w:t>(</w:t>
      </w:r>
      <w:r w:rsidR="00D94ADB" w:rsidRPr="00D94ADB">
        <w:rPr>
          <w:rFonts w:ascii="Raleway" w:eastAsia="Times New Roman" w:hAnsi="Raleway" w:cs="Times New Roman"/>
          <w:i/>
          <w:iCs/>
          <w:color w:val="000000"/>
          <w:sz w:val="27"/>
          <w:szCs w:val="27"/>
          <w:shd w:val="clear" w:color="auto" w:fill="FFFFFF"/>
          <w:lang w:val="en-IN" w:eastAsia="en-GB"/>
        </w:rPr>
        <w:t>spring.thymeleaf.cache=false</w:t>
      </w:r>
    </w:p>
    <w:p w14:paraId="03CD1322" w14:textId="6438C50F" w:rsidR="00A03945" w:rsidRPr="00A03945" w:rsidRDefault="00D94ADB" w:rsidP="00A03945">
      <w:pPr>
        <w:numPr>
          <w:ilvl w:val="0"/>
          <w:numId w:val="4"/>
        </w:numPr>
        <w:shd w:val="clear" w:color="auto" w:fill="FFFFFF"/>
        <w:spacing w:before="100" w:beforeAutospacing="1" w:after="100" w:afterAutospacing="1"/>
        <w:rPr>
          <w:rFonts w:ascii="Raleway" w:hAnsi="Raleway"/>
          <w:color w:val="000000"/>
          <w:sz w:val="27"/>
          <w:szCs w:val="27"/>
        </w:rPr>
      </w:pPr>
      <w:r>
        <w:rPr>
          <w:rFonts w:ascii="Raleway" w:hAnsi="Raleway"/>
          <w:color w:val="000000"/>
          <w:sz w:val="27"/>
          <w:szCs w:val="27"/>
        </w:rPr>
        <w:t>)</w:t>
      </w:r>
    </w:p>
    <w:p w14:paraId="6D63A3C4" w14:textId="4319E907" w:rsidR="00A03945" w:rsidRPr="00A03945" w:rsidRDefault="00A03945" w:rsidP="00A03945">
      <w:pPr>
        <w:numPr>
          <w:ilvl w:val="0"/>
          <w:numId w:val="4"/>
        </w:numPr>
        <w:shd w:val="clear" w:color="auto" w:fill="FFFFFF"/>
        <w:spacing w:before="100" w:beforeAutospacing="1" w:after="100" w:afterAutospacing="1"/>
        <w:rPr>
          <w:rFonts w:ascii="Raleway" w:hAnsi="Raleway"/>
          <w:color w:val="000000"/>
          <w:sz w:val="27"/>
          <w:szCs w:val="27"/>
        </w:rPr>
      </w:pPr>
      <w:r w:rsidRPr="00A03945">
        <w:rPr>
          <w:rFonts w:ascii="Raleway" w:hAnsi="Raleway"/>
          <w:color w:val="000000"/>
          <w:sz w:val="27"/>
          <w:szCs w:val="27"/>
        </w:rPr>
        <w:t>Live Reload</w:t>
      </w:r>
      <w:r w:rsidR="00D94ADB">
        <w:rPr>
          <w:rFonts w:ascii="Raleway" w:hAnsi="Raleway"/>
          <w:color w:val="000000"/>
          <w:sz w:val="27"/>
          <w:szCs w:val="27"/>
        </w:rPr>
        <w:t>(add chrome livereload plugin)</w:t>
      </w:r>
    </w:p>
    <w:p w14:paraId="551CB85E" w14:textId="77777777" w:rsidR="007140D4" w:rsidRPr="007140D4" w:rsidRDefault="00A03945" w:rsidP="007140D4">
      <w:pPr>
        <w:pStyle w:val="ListParagraph"/>
        <w:numPr>
          <w:ilvl w:val="0"/>
          <w:numId w:val="4"/>
        </w:numPr>
        <w:rPr>
          <w:rFonts w:ascii="Times New Roman" w:eastAsia="Times New Roman" w:hAnsi="Times New Roman" w:cs="Times New Roman"/>
          <w:lang w:val="en-IN" w:eastAsia="en-GB"/>
        </w:rPr>
      </w:pPr>
      <w:r w:rsidRPr="007140D4">
        <w:rPr>
          <w:rFonts w:ascii="Raleway" w:eastAsia="Times New Roman" w:hAnsi="Raleway" w:cs="Times New Roman"/>
          <w:color w:val="000000"/>
          <w:sz w:val="27"/>
          <w:szCs w:val="27"/>
          <w:lang w:val="en-IN" w:eastAsia="en-GB"/>
        </w:rPr>
        <w:t>Global settings</w:t>
      </w:r>
      <w:r w:rsidR="00D94ADB" w:rsidRPr="007140D4">
        <w:rPr>
          <w:rFonts w:ascii="Raleway" w:eastAsia="Times New Roman" w:hAnsi="Raleway" w:cs="Times New Roman"/>
          <w:color w:val="000000"/>
          <w:sz w:val="27"/>
          <w:szCs w:val="27"/>
          <w:lang w:val="en-IN" w:eastAsia="en-GB"/>
        </w:rPr>
        <w:t xml:space="preserve"> (</w:t>
      </w:r>
      <w:r w:rsidR="007140D4" w:rsidRPr="007140D4">
        <w:rPr>
          <w:rFonts w:ascii="Raleway" w:eastAsia="Times New Roman" w:hAnsi="Raleway" w:cs="Times New Roman"/>
          <w:i/>
          <w:iCs/>
          <w:color w:val="000000"/>
          <w:sz w:val="27"/>
          <w:szCs w:val="27"/>
          <w:shd w:val="clear" w:color="auto" w:fill="FFFFFF"/>
          <w:lang w:val="en-IN" w:eastAsia="en-GB"/>
        </w:rPr>
        <w:t>.spring-boot-devtools.properties</w:t>
      </w:r>
      <w:r w:rsidR="007140D4" w:rsidRPr="007140D4">
        <w:rPr>
          <w:rFonts w:ascii="Raleway" w:eastAsia="Times New Roman" w:hAnsi="Raleway" w:cs="Times New Roman"/>
          <w:color w:val="000000"/>
          <w:sz w:val="27"/>
          <w:szCs w:val="27"/>
          <w:shd w:val="clear" w:color="auto" w:fill="FFFFFF"/>
          <w:lang w:val="en-IN" w:eastAsia="en-GB"/>
        </w:rPr>
        <w:t> and it located at $HOME</w:t>
      </w:r>
    </w:p>
    <w:p w14:paraId="228E7AAF" w14:textId="49D9D45A" w:rsidR="00A03945" w:rsidRPr="00A03945" w:rsidRDefault="00A03945" w:rsidP="007140D4">
      <w:pPr>
        <w:shd w:val="clear" w:color="auto" w:fill="FFFFFF"/>
        <w:spacing w:before="100" w:beforeAutospacing="1" w:after="100" w:afterAutospacing="1"/>
        <w:ind w:left="720"/>
        <w:rPr>
          <w:rFonts w:ascii="Raleway" w:hAnsi="Raleway"/>
          <w:color w:val="000000"/>
          <w:sz w:val="27"/>
          <w:szCs w:val="27"/>
        </w:rPr>
      </w:pPr>
    </w:p>
    <w:p w14:paraId="4F055561" w14:textId="6E7BF3E1" w:rsidR="00A03945" w:rsidRDefault="00A03945" w:rsidP="00A03945">
      <w:pPr>
        <w:numPr>
          <w:ilvl w:val="0"/>
          <w:numId w:val="4"/>
        </w:numPr>
        <w:shd w:val="clear" w:color="auto" w:fill="FFFFFF"/>
        <w:spacing w:before="100" w:beforeAutospacing="1" w:after="100" w:afterAutospacing="1"/>
        <w:rPr>
          <w:rFonts w:ascii="Raleway" w:hAnsi="Raleway"/>
          <w:b/>
          <w:bCs/>
          <w:color w:val="FF0000"/>
          <w:sz w:val="27"/>
          <w:szCs w:val="27"/>
        </w:rPr>
      </w:pPr>
      <w:r w:rsidRPr="00A03945">
        <w:rPr>
          <w:rFonts w:ascii="Raleway" w:hAnsi="Raleway"/>
          <w:b/>
          <w:bCs/>
          <w:color w:val="FF0000"/>
          <w:sz w:val="27"/>
          <w:szCs w:val="27"/>
        </w:rPr>
        <w:t>Remote applications</w:t>
      </w:r>
      <w:r w:rsidR="007140D4" w:rsidRPr="007140D4">
        <w:rPr>
          <w:rFonts w:ascii="Raleway" w:hAnsi="Raleway"/>
          <w:b/>
          <w:bCs/>
          <w:color w:val="FF0000"/>
          <w:sz w:val="27"/>
          <w:szCs w:val="27"/>
        </w:rPr>
        <w:t>(remote debugging)</w:t>
      </w:r>
    </w:p>
    <w:p w14:paraId="7482E98B" w14:textId="77777777" w:rsidR="007140D4" w:rsidRDefault="007140D4" w:rsidP="007140D4">
      <w:pPr>
        <w:pStyle w:val="ListParagraph"/>
        <w:rPr>
          <w:rFonts w:ascii="Raleway" w:eastAsia="Times New Roman" w:hAnsi="Raleway" w:cs="Times New Roman"/>
          <w:b/>
          <w:bCs/>
          <w:color w:val="FF0000"/>
          <w:sz w:val="27"/>
          <w:szCs w:val="27"/>
          <w:lang w:val="en-IN" w:eastAsia="en-GB"/>
        </w:rPr>
      </w:pPr>
    </w:p>
    <w:p w14:paraId="583620E9" w14:textId="77777777" w:rsidR="007140D4" w:rsidRDefault="007140D4" w:rsidP="007140D4">
      <w:pPr>
        <w:rPr>
          <w:rFonts w:ascii="Source Code Pro" w:hAnsi="Source Code Pro"/>
          <w:color w:val="000000"/>
          <w:sz w:val="21"/>
          <w:szCs w:val="21"/>
        </w:rPr>
      </w:pPr>
      <w:r w:rsidRPr="007140D4">
        <w:rPr>
          <w:rFonts w:ascii="Source Code Pro" w:hAnsi="Source Code Pro"/>
          <w:color w:val="000000"/>
          <w:sz w:val="21"/>
          <w:szCs w:val="21"/>
        </w:rPr>
        <w:t>&lt;</w:t>
      </w:r>
      <w:r w:rsidRPr="007140D4">
        <w:rPr>
          <w:rFonts w:ascii="Source Code Pro" w:hAnsi="Source Code Pro"/>
          <w:b/>
          <w:bCs/>
          <w:color w:val="63B175"/>
          <w:sz w:val="21"/>
          <w:szCs w:val="21"/>
        </w:rPr>
        <w:t>plugin</w:t>
      </w:r>
      <w:r w:rsidRPr="007140D4">
        <w:rPr>
          <w:rFonts w:ascii="Source Code Pro" w:hAnsi="Source Code Pro"/>
          <w:color w:val="000000"/>
          <w:sz w:val="21"/>
          <w:szCs w:val="21"/>
        </w:rPr>
        <w:t>&gt;</w:t>
      </w:r>
    </w:p>
    <w:p w14:paraId="2D207EA8" w14:textId="77777777" w:rsidR="007140D4" w:rsidRDefault="007140D4" w:rsidP="007140D4">
      <w:pPr>
        <w:rPr>
          <w:rFonts w:ascii="Source Code Pro" w:hAnsi="Source Code Pro"/>
          <w:color w:val="000000"/>
          <w:sz w:val="21"/>
          <w:szCs w:val="21"/>
        </w:rPr>
      </w:pPr>
      <w:r w:rsidRPr="007140D4">
        <w:rPr>
          <w:rFonts w:ascii="Source Code Pro" w:hAnsi="Source Code Pro"/>
          <w:color w:val="000000"/>
          <w:sz w:val="21"/>
          <w:szCs w:val="21"/>
          <w:shd w:val="clear" w:color="auto" w:fill="FAFAFA"/>
        </w:rPr>
        <w:t xml:space="preserve"> </w:t>
      </w:r>
      <w:r w:rsidRPr="007140D4">
        <w:rPr>
          <w:rFonts w:ascii="Source Code Pro" w:hAnsi="Source Code Pro"/>
          <w:color w:val="000000"/>
          <w:sz w:val="21"/>
          <w:szCs w:val="21"/>
        </w:rPr>
        <w:t>&lt;</w:t>
      </w:r>
      <w:r w:rsidRPr="007140D4">
        <w:rPr>
          <w:rFonts w:ascii="Source Code Pro" w:hAnsi="Source Code Pro"/>
          <w:b/>
          <w:bCs/>
          <w:color w:val="63B175"/>
          <w:sz w:val="21"/>
          <w:szCs w:val="21"/>
        </w:rPr>
        <w:t>groupId</w:t>
      </w:r>
      <w:r w:rsidRPr="007140D4">
        <w:rPr>
          <w:rFonts w:ascii="Source Code Pro" w:hAnsi="Source Code Pro"/>
          <w:color w:val="000000"/>
          <w:sz w:val="21"/>
          <w:szCs w:val="21"/>
        </w:rPr>
        <w:t>&gt;</w:t>
      </w:r>
      <w:r w:rsidRPr="007140D4">
        <w:rPr>
          <w:rFonts w:ascii="Source Code Pro" w:hAnsi="Source Code Pro"/>
          <w:color w:val="000000"/>
          <w:sz w:val="21"/>
          <w:szCs w:val="21"/>
          <w:shd w:val="clear" w:color="auto" w:fill="FAFAFA"/>
        </w:rPr>
        <w:t>org.springframework.boot</w:t>
      </w:r>
      <w:r w:rsidRPr="007140D4">
        <w:rPr>
          <w:rFonts w:ascii="Source Code Pro" w:hAnsi="Source Code Pro"/>
          <w:color w:val="000000"/>
          <w:sz w:val="21"/>
          <w:szCs w:val="21"/>
        </w:rPr>
        <w:t>&lt;/</w:t>
      </w:r>
      <w:r w:rsidRPr="007140D4">
        <w:rPr>
          <w:rFonts w:ascii="Source Code Pro" w:hAnsi="Source Code Pro"/>
          <w:b/>
          <w:bCs/>
          <w:color w:val="63B175"/>
          <w:sz w:val="21"/>
          <w:szCs w:val="21"/>
        </w:rPr>
        <w:t>groupId</w:t>
      </w:r>
      <w:r w:rsidRPr="007140D4">
        <w:rPr>
          <w:rFonts w:ascii="Source Code Pro" w:hAnsi="Source Code Pro"/>
          <w:color w:val="000000"/>
          <w:sz w:val="21"/>
          <w:szCs w:val="21"/>
        </w:rPr>
        <w:t>&gt;</w:t>
      </w:r>
      <w:r w:rsidRPr="007140D4">
        <w:rPr>
          <w:rFonts w:ascii="Source Code Pro" w:hAnsi="Source Code Pro"/>
          <w:color w:val="000000"/>
          <w:sz w:val="21"/>
          <w:szCs w:val="21"/>
          <w:shd w:val="clear" w:color="auto" w:fill="FAFAFA"/>
        </w:rPr>
        <w:t xml:space="preserve"> </w:t>
      </w:r>
      <w:r w:rsidRPr="007140D4">
        <w:rPr>
          <w:rFonts w:ascii="Source Code Pro" w:hAnsi="Source Code Pro"/>
          <w:color w:val="000000"/>
          <w:sz w:val="21"/>
          <w:szCs w:val="21"/>
        </w:rPr>
        <w:t>&lt;</w:t>
      </w:r>
    </w:p>
    <w:p w14:paraId="08910E07" w14:textId="77777777" w:rsidR="007140D4" w:rsidRDefault="007140D4" w:rsidP="007140D4">
      <w:pPr>
        <w:rPr>
          <w:rFonts w:ascii="Source Code Pro" w:hAnsi="Source Code Pro"/>
          <w:color w:val="000000"/>
          <w:sz w:val="21"/>
          <w:szCs w:val="21"/>
        </w:rPr>
      </w:pPr>
      <w:r w:rsidRPr="007140D4">
        <w:rPr>
          <w:rFonts w:ascii="Source Code Pro" w:hAnsi="Source Code Pro"/>
          <w:b/>
          <w:bCs/>
          <w:color w:val="63B175"/>
          <w:sz w:val="21"/>
          <w:szCs w:val="21"/>
        </w:rPr>
        <w:t>artifactId</w:t>
      </w:r>
      <w:r w:rsidRPr="007140D4">
        <w:rPr>
          <w:rFonts w:ascii="Source Code Pro" w:hAnsi="Source Code Pro"/>
          <w:color w:val="000000"/>
          <w:sz w:val="21"/>
          <w:szCs w:val="21"/>
        </w:rPr>
        <w:t>&gt;</w:t>
      </w:r>
      <w:r w:rsidRPr="007140D4">
        <w:rPr>
          <w:rFonts w:ascii="Source Code Pro" w:hAnsi="Source Code Pro"/>
          <w:color w:val="000000"/>
          <w:sz w:val="21"/>
          <w:szCs w:val="21"/>
          <w:shd w:val="clear" w:color="auto" w:fill="FAFAFA"/>
        </w:rPr>
        <w:t>spring-boot-maven-plugin</w:t>
      </w:r>
      <w:r w:rsidRPr="007140D4">
        <w:rPr>
          <w:rFonts w:ascii="Source Code Pro" w:hAnsi="Source Code Pro"/>
          <w:color w:val="000000"/>
          <w:sz w:val="21"/>
          <w:szCs w:val="21"/>
        </w:rPr>
        <w:t>&lt;/</w:t>
      </w:r>
      <w:r w:rsidRPr="007140D4">
        <w:rPr>
          <w:rFonts w:ascii="Source Code Pro" w:hAnsi="Source Code Pro"/>
          <w:b/>
          <w:bCs/>
          <w:color w:val="63B175"/>
          <w:sz w:val="21"/>
          <w:szCs w:val="21"/>
        </w:rPr>
        <w:t>artifactId</w:t>
      </w:r>
      <w:r w:rsidRPr="007140D4">
        <w:rPr>
          <w:rFonts w:ascii="Source Code Pro" w:hAnsi="Source Code Pro"/>
          <w:color w:val="000000"/>
          <w:sz w:val="21"/>
          <w:szCs w:val="21"/>
        </w:rPr>
        <w:t>&gt;</w:t>
      </w:r>
    </w:p>
    <w:p w14:paraId="3B1FC280" w14:textId="77777777" w:rsidR="007140D4" w:rsidRDefault="007140D4" w:rsidP="007140D4">
      <w:pPr>
        <w:rPr>
          <w:rFonts w:ascii="Source Code Pro" w:hAnsi="Source Code Pro"/>
          <w:color w:val="000000"/>
          <w:sz w:val="21"/>
          <w:szCs w:val="21"/>
          <w:shd w:val="clear" w:color="auto" w:fill="FAFAFA"/>
        </w:rPr>
      </w:pPr>
      <w:r w:rsidRPr="007140D4">
        <w:rPr>
          <w:rFonts w:ascii="Source Code Pro" w:hAnsi="Source Code Pro"/>
          <w:color w:val="000000"/>
          <w:sz w:val="21"/>
          <w:szCs w:val="21"/>
          <w:shd w:val="clear" w:color="auto" w:fill="FAFAFA"/>
        </w:rPr>
        <w:t xml:space="preserve"> </w:t>
      </w:r>
      <w:r w:rsidRPr="007140D4">
        <w:rPr>
          <w:rFonts w:ascii="Source Code Pro" w:hAnsi="Source Code Pro"/>
          <w:color w:val="000000"/>
          <w:sz w:val="21"/>
          <w:szCs w:val="21"/>
        </w:rPr>
        <w:t>&lt;</w:t>
      </w:r>
      <w:r w:rsidRPr="007140D4">
        <w:rPr>
          <w:rFonts w:ascii="Source Code Pro" w:hAnsi="Source Code Pro"/>
          <w:b/>
          <w:bCs/>
          <w:color w:val="63B175"/>
          <w:sz w:val="21"/>
          <w:szCs w:val="21"/>
        </w:rPr>
        <w:t>configuration</w:t>
      </w:r>
      <w:r w:rsidRPr="007140D4">
        <w:rPr>
          <w:rFonts w:ascii="Source Code Pro" w:hAnsi="Source Code Pro"/>
          <w:color w:val="000000"/>
          <w:sz w:val="21"/>
          <w:szCs w:val="21"/>
        </w:rPr>
        <w:t>&gt;</w:t>
      </w:r>
      <w:r w:rsidRPr="007140D4">
        <w:rPr>
          <w:rFonts w:ascii="Source Code Pro" w:hAnsi="Source Code Pro"/>
          <w:color w:val="000000"/>
          <w:sz w:val="21"/>
          <w:szCs w:val="21"/>
          <w:shd w:val="clear" w:color="auto" w:fill="FAFAFA"/>
        </w:rPr>
        <w:t xml:space="preserve"> </w:t>
      </w:r>
    </w:p>
    <w:p w14:paraId="51D143E4" w14:textId="77777777" w:rsidR="007140D4" w:rsidRDefault="007140D4" w:rsidP="007140D4">
      <w:pPr>
        <w:ind w:firstLine="720"/>
        <w:rPr>
          <w:rFonts w:ascii="Source Code Pro" w:hAnsi="Source Code Pro"/>
          <w:color w:val="000000"/>
          <w:sz w:val="21"/>
          <w:szCs w:val="21"/>
          <w:shd w:val="clear" w:color="auto" w:fill="FAFAFA"/>
        </w:rPr>
      </w:pPr>
      <w:r w:rsidRPr="007140D4">
        <w:rPr>
          <w:rFonts w:ascii="Source Code Pro" w:hAnsi="Source Code Pro"/>
          <w:color w:val="000000"/>
          <w:sz w:val="21"/>
          <w:szCs w:val="21"/>
          <w:highlight w:val="yellow"/>
        </w:rPr>
        <w:t>&lt;</w:t>
      </w:r>
      <w:r w:rsidRPr="007140D4">
        <w:rPr>
          <w:rFonts w:ascii="Source Code Pro" w:hAnsi="Source Code Pro"/>
          <w:b/>
          <w:bCs/>
          <w:color w:val="63B175"/>
          <w:sz w:val="21"/>
          <w:szCs w:val="21"/>
          <w:highlight w:val="yellow"/>
        </w:rPr>
        <w:t>excludeDevtools</w:t>
      </w:r>
      <w:r w:rsidRPr="007140D4">
        <w:rPr>
          <w:rFonts w:ascii="Source Code Pro" w:hAnsi="Source Code Pro"/>
          <w:color w:val="000000"/>
          <w:sz w:val="21"/>
          <w:szCs w:val="21"/>
          <w:highlight w:val="yellow"/>
        </w:rPr>
        <w:t>&gt;</w:t>
      </w:r>
      <w:r w:rsidRPr="007140D4">
        <w:rPr>
          <w:rFonts w:ascii="Source Code Pro" w:hAnsi="Source Code Pro"/>
          <w:color w:val="000000"/>
          <w:sz w:val="21"/>
          <w:szCs w:val="21"/>
          <w:highlight w:val="yellow"/>
          <w:shd w:val="clear" w:color="auto" w:fill="FAFAFA"/>
        </w:rPr>
        <w:t>false</w:t>
      </w:r>
      <w:r w:rsidRPr="007140D4">
        <w:rPr>
          <w:rFonts w:ascii="Source Code Pro" w:hAnsi="Source Code Pro"/>
          <w:color w:val="000000"/>
          <w:sz w:val="21"/>
          <w:szCs w:val="21"/>
          <w:highlight w:val="yellow"/>
        </w:rPr>
        <w:t>&lt;/</w:t>
      </w:r>
      <w:r w:rsidRPr="007140D4">
        <w:rPr>
          <w:rFonts w:ascii="Source Code Pro" w:hAnsi="Source Code Pro"/>
          <w:b/>
          <w:bCs/>
          <w:color w:val="63B175"/>
          <w:sz w:val="21"/>
          <w:szCs w:val="21"/>
          <w:highlight w:val="yellow"/>
        </w:rPr>
        <w:t>excludeDevtools</w:t>
      </w:r>
      <w:r w:rsidRPr="007140D4">
        <w:rPr>
          <w:rFonts w:ascii="Source Code Pro" w:hAnsi="Source Code Pro"/>
          <w:color w:val="000000"/>
          <w:sz w:val="21"/>
          <w:szCs w:val="21"/>
          <w:highlight w:val="yellow"/>
        </w:rPr>
        <w:t>&gt;</w:t>
      </w:r>
      <w:r w:rsidRPr="007140D4">
        <w:rPr>
          <w:rFonts w:ascii="Source Code Pro" w:hAnsi="Source Code Pro"/>
          <w:color w:val="000000"/>
          <w:sz w:val="21"/>
          <w:szCs w:val="21"/>
          <w:shd w:val="clear" w:color="auto" w:fill="FAFAFA"/>
        </w:rPr>
        <w:t xml:space="preserve"> </w:t>
      </w:r>
    </w:p>
    <w:p w14:paraId="2F525863" w14:textId="77777777" w:rsidR="007140D4" w:rsidRDefault="007140D4" w:rsidP="007140D4">
      <w:pPr>
        <w:rPr>
          <w:rFonts w:ascii="Source Code Pro" w:hAnsi="Source Code Pro"/>
          <w:color w:val="000000"/>
          <w:sz w:val="21"/>
          <w:szCs w:val="21"/>
          <w:shd w:val="clear" w:color="auto" w:fill="FAFAFA"/>
        </w:rPr>
      </w:pPr>
      <w:r w:rsidRPr="007140D4">
        <w:rPr>
          <w:rFonts w:ascii="Source Code Pro" w:hAnsi="Source Code Pro"/>
          <w:color w:val="000000"/>
          <w:sz w:val="21"/>
          <w:szCs w:val="21"/>
        </w:rPr>
        <w:t>&lt;/</w:t>
      </w:r>
      <w:r w:rsidRPr="007140D4">
        <w:rPr>
          <w:rFonts w:ascii="Source Code Pro" w:hAnsi="Source Code Pro"/>
          <w:b/>
          <w:bCs/>
          <w:color w:val="63B175"/>
          <w:sz w:val="21"/>
          <w:szCs w:val="21"/>
        </w:rPr>
        <w:t>configuration</w:t>
      </w:r>
      <w:r w:rsidRPr="007140D4">
        <w:rPr>
          <w:rFonts w:ascii="Source Code Pro" w:hAnsi="Source Code Pro"/>
          <w:color w:val="000000"/>
          <w:sz w:val="21"/>
          <w:szCs w:val="21"/>
        </w:rPr>
        <w:t>&gt;</w:t>
      </w:r>
      <w:r w:rsidRPr="007140D4">
        <w:rPr>
          <w:rFonts w:ascii="Source Code Pro" w:hAnsi="Source Code Pro"/>
          <w:color w:val="000000"/>
          <w:sz w:val="21"/>
          <w:szCs w:val="21"/>
          <w:shd w:val="clear" w:color="auto" w:fill="FAFAFA"/>
        </w:rPr>
        <w:t xml:space="preserve"> </w:t>
      </w:r>
    </w:p>
    <w:p w14:paraId="0D2AD412" w14:textId="7D8AB424" w:rsidR="007140D4" w:rsidRDefault="007140D4" w:rsidP="007140D4">
      <w:pPr>
        <w:rPr>
          <w:rFonts w:ascii="Source Code Pro" w:hAnsi="Source Code Pro"/>
          <w:color w:val="000000"/>
          <w:sz w:val="21"/>
          <w:szCs w:val="21"/>
        </w:rPr>
      </w:pPr>
      <w:r w:rsidRPr="007140D4">
        <w:rPr>
          <w:rFonts w:ascii="Source Code Pro" w:hAnsi="Source Code Pro"/>
          <w:color w:val="000000"/>
          <w:sz w:val="21"/>
          <w:szCs w:val="21"/>
        </w:rPr>
        <w:t>&lt;/</w:t>
      </w:r>
      <w:r w:rsidRPr="007140D4">
        <w:rPr>
          <w:rFonts w:ascii="Source Code Pro" w:hAnsi="Source Code Pro"/>
          <w:b/>
          <w:bCs/>
          <w:color w:val="63B175"/>
          <w:sz w:val="21"/>
          <w:szCs w:val="21"/>
        </w:rPr>
        <w:t>plugin</w:t>
      </w:r>
      <w:r w:rsidRPr="007140D4">
        <w:rPr>
          <w:rFonts w:ascii="Source Code Pro" w:hAnsi="Source Code Pro"/>
          <w:color w:val="000000"/>
          <w:sz w:val="21"/>
          <w:szCs w:val="21"/>
        </w:rPr>
        <w:t>&gt;</w:t>
      </w:r>
    </w:p>
    <w:p w14:paraId="3787DB38" w14:textId="77777777" w:rsidR="007140D4" w:rsidRPr="007140D4" w:rsidRDefault="007140D4" w:rsidP="007140D4">
      <w:r w:rsidRPr="007140D4">
        <w:rPr>
          <w:rFonts w:ascii="Source Code Pro" w:hAnsi="Source Code Pro"/>
          <w:color w:val="000000"/>
          <w:sz w:val="21"/>
          <w:szCs w:val="21"/>
          <w:shd w:val="clear" w:color="auto" w:fill="FAFAFA"/>
        </w:rPr>
        <w:t>spring.devtools.remote.debug.local-port=8010</w:t>
      </w:r>
    </w:p>
    <w:p w14:paraId="4D2DC9A8" w14:textId="77777777" w:rsidR="007140D4" w:rsidRPr="007140D4" w:rsidRDefault="007140D4" w:rsidP="007140D4"/>
    <w:p w14:paraId="146338C7" w14:textId="526BCDD1" w:rsidR="007140D4" w:rsidRDefault="007140D4" w:rsidP="007140D4">
      <w:pPr>
        <w:rPr>
          <w:rFonts w:ascii="Source Code Pro" w:hAnsi="Source Code Pro"/>
          <w:color w:val="000000"/>
          <w:sz w:val="21"/>
          <w:szCs w:val="21"/>
          <w:shd w:val="clear" w:color="auto" w:fill="FAFAFA"/>
        </w:rPr>
      </w:pPr>
      <w:r w:rsidRPr="007140D4">
        <w:rPr>
          <w:rFonts w:ascii="Raleway" w:hAnsi="Raleway"/>
          <w:b/>
          <w:bCs/>
          <w:color w:val="000000" w:themeColor="text1"/>
          <w:sz w:val="27"/>
          <w:szCs w:val="27"/>
        </w:rPr>
        <w:t xml:space="preserve">Start application with </w:t>
      </w:r>
      <w:r w:rsidRPr="007140D4">
        <w:rPr>
          <w:rFonts w:ascii="Source Code Pro" w:hAnsi="Source Code Pro"/>
          <w:color w:val="000000"/>
          <w:sz w:val="21"/>
          <w:szCs w:val="21"/>
          <w:shd w:val="clear" w:color="auto" w:fill="FAFAFA"/>
        </w:rPr>
        <w:t>Xdebug -Xrunjdwp:server=y,transport=dt_socket,</w:t>
      </w:r>
      <w:r w:rsidRPr="007140D4">
        <w:rPr>
          <w:rFonts w:ascii="Source Code Pro" w:hAnsi="Source Code Pro"/>
          <w:color w:val="397300"/>
          <w:sz w:val="21"/>
          <w:szCs w:val="21"/>
        </w:rPr>
        <w:t>suspend</w:t>
      </w:r>
      <w:r w:rsidRPr="007140D4">
        <w:rPr>
          <w:rFonts w:ascii="Source Code Pro" w:hAnsi="Source Code Pro"/>
          <w:color w:val="000000"/>
          <w:sz w:val="21"/>
          <w:szCs w:val="21"/>
          <w:shd w:val="clear" w:color="auto" w:fill="FAFAFA"/>
        </w:rPr>
        <w:t>=n</w:t>
      </w:r>
    </w:p>
    <w:p w14:paraId="0CC3AF09" w14:textId="71F1B1C2" w:rsidR="007140D4" w:rsidRDefault="007140D4" w:rsidP="007140D4"/>
    <w:p w14:paraId="6CBD4605" w14:textId="1A4B3FFF" w:rsidR="007140D4" w:rsidRDefault="007140D4" w:rsidP="007140D4">
      <w:pPr>
        <w:pStyle w:val="Heading3"/>
        <w:shd w:val="clear" w:color="auto" w:fill="FFFFFF"/>
        <w:spacing w:before="504" w:beforeAutospacing="0" w:after="312" w:afterAutospacing="0"/>
        <w:rPr>
          <w:rFonts w:ascii="Raleway" w:hAnsi="Raleway"/>
          <w:color w:val="000000"/>
          <w:sz w:val="36"/>
          <w:szCs w:val="36"/>
        </w:rPr>
      </w:pPr>
      <w:r>
        <w:rPr>
          <w:rStyle w:val="Strong"/>
          <w:rFonts w:ascii="Raleway" w:hAnsi="Raleway"/>
          <w:b/>
          <w:bCs/>
          <w:color w:val="000000"/>
          <w:sz w:val="36"/>
          <w:szCs w:val="36"/>
        </w:rPr>
        <w:lastRenderedPageBreak/>
        <w:t>How to Write Integration Tests?</w:t>
      </w:r>
      <w:r w:rsidR="001E74EC">
        <w:rPr>
          <w:rStyle w:val="Strong"/>
          <w:rFonts w:ascii="Raleway" w:hAnsi="Raleway"/>
          <w:b/>
          <w:bCs/>
          <w:color w:val="000000"/>
          <w:sz w:val="36"/>
          <w:szCs w:val="36"/>
        </w:rPr>
        <w:t>(@SpringBootTest)ß</w:t>
      </w:r>
    </w:p>
    <w:p w14:paraId="34342DDF" w14:textId="77777777" w:rsidR="007140D4" w:rsidRDefault="007140D4" w:rsidP="007140D4">
      <w:pPr>
        <w:pStyle w:val="NormalWeb"/>
        <w:shd w:val="clear" w:color="auto" w:fill="FFFFFF"/>
        <w:spacing w:before="0" w:beforeAutospacing="0" w:after="150" w:afterAutospacing="0"/>
        <w:rPr>
          <w:rFonts w:ascii="Raleway" w:hAnsi="Raleway"/>
          <w:color w:val="000000"/>
          <w:sz w:val="27"/>
          <w:szCs w:val="27"/>
        </w:rPr>
      </w:pPr>
      <w:r>
        <w:rPr>
          <w:rFonts w:ascii="Raleway" w:hAnsi="Raleway"/>
          <w:color w:val="000000"/>
          <w:sz w:val="27"/>
          <w:szCs w:val="27"/>
        </w:rPr>
        <w:t>When running integration tests for a Spring application, we must have an </w:t>
      </w:r>
      <w:r>
        <w:rPr>
          <w:rStyle w:val="Emphasis"/>
          <w:rFonts w:ascii="Raleway" w:hAnsi="Raleway"/>
          <w:color w:val="000000"/>
          <w:sz w:val="27"/>
          <w:szCs w:val="27"/>
        </w:rPr>
        <w:t>ApplicationContext</w:t>
      </w:r>
      <w:r>
        <w:rPr>
          <w:rFonts w:ascii="Raleway" w:hAnsi="Raleway"/>
          <w:color w:val="000000"/>
          <w:sz w:val="27"/>
          <w:szCs w:val="27"/>
        </w:rPr>
        <w:t>.</w:t>
      </w:r>
    </w:p>
    <w:p w14:paraId="50D09575" w14:textId="77777777" w:rsidR="007140D4" w:rsidRDefault="007140D4" w:rsidP="007140D4">
      <w:pPr>
        <w:pStyle w:val="NormalWeb"/>
        <w:shd w:val="clear" w:color="auto" w:fill="FFFFFF"/>
        <w:spacing w:before="0" w:beforeAutospacing="0" w:after="150" w:afterAutospacing="0"/>
        <w:rPr>
          <w:rFonts w:ascii="Raleway" w:hAnsi="Raleway"/>
          <w:color w:val="000000"/>
          <w:sz w:val="27"/>
          <w:szCs w:val="27"/>
        </w:rPr>
      </w:pPr>
      <w:r>
        <w:rPr>
          <w:rFonts w:ascii="Raleway" w:hAnsi="Raleway"/>
          <w:color w:val="000000"/>
          <w:sz w:val="27"/>
          <w:szCs w:val="27"/>
        </w:rPr>
        <w:t>To make our life easier, Spring Boot provides a special annotation for testing – </w:t>
      </w:r>
      <w:r>
        <w:rPr>
          <w:rStyle w:val="Emphasis"/>
          <w:rFonts w:ascii="Raleway" w:hAnsi="Raleway"/>
          <w:color w:val="000000"/>
          <w:sz w:val="27"/>
          <w:szCs w:val="27"/>
        </w:rPr>
        <w:t>@SpringBootTest</w:t>
      </w:r>
      <w:r>
        <w:rPr>
          <w:rFonts w:ascii="Raleway" w:hAnsi="Raleway"/>
          <w:color w:val="000000"/>
          <w:sz w:val="27"/>
          <w:szCs w:val="27"/>
        </w:rPr>
        <w:t>. This annotation creates an </w:t>
      </w:r>
      <w:r>
        <w:rPr>
          <w:rStyle w:val="Emphasis"/>
          <w:rFonts w:ascii="Raleway" w:hAnsi="Raleway"/>
          <w:color w:val="000000"/>
          <w:sz w:val="27"/>
          <w:szCs w:val="27"/>
        </w:rPr>
        <w:t>ApplicationContext</w:t>
      </w:r>
      <w:r>
        <w:rPr>
          <w:rFonts w:ascii="Raleway" w:hAnsi="Raleway"/>
          <w:color w:val="000000"/>
          <w:sz w:val="27"/>
          <w:szCs w:val="27"/>
        </w:rPr>
        <w:t> from configuration classes indicated by its </w:t>
      </w:r>
      <w:r>
        <w:rPr>
          <w:rStyle w:val="Emphasis"/>
          <w:rFonts w:ascii="Raleway" w:hAnsi="Raleway"/>
          <w:color w:val="000000"/>
          <w:sz w:val="27"/>
          <w:szCs w:val="27"/>
        </w:rPr>
        <w:t>classes</w:t>
      </w:r>
      <w:r>
        <w:rPr>
          <w:rFonts w:ascii="Raleway" w:hAnsi="Raleway"/>
          <w:color w:val="000000"/>
          <w:sz w:val="27"/>
          <w:szCs w:val="27"/>
        </w:rPr>
        <w:t> attribute.</w:t>
      </w:r>
    </w:p>
    <w:p w14:paraId="6D029459" w14:textId="77777777" w:rsidR="007140D4" w:rsidRDefault="007140D4" w:rsidP="007140D4">
      <w:pPr>
        <w:pStyle w:val="NormalWeb"/>
        <w:shd w:val="clear" w:color="auto" w:fill="FFFFFF"/>
        <w:spacing w:before="0" w:beforeAutospacing="0" w:after="150" w:afterAutospacing="0"/>
        <w:rPr>
          <w:rFonts w:ascii="Raleway" w:hAnsi="Raleway"/>
          <w:color w:val="000000"/>
          <w:sz w:val="27"/>
          <w:szCs w:val="27"/>
        </w:rPr>
      </w:pPr>
      <w:r>
        <w:rPr>
          <w:rStyle w:val="Strong"/>
          <w:rFonts w:ascii="Raleway" w:hAnsi="Raleway"/>
          <w:color w:val="000000"/>
        </w:rPr>
        <w:t>In case the </w:t>
      </w:r>
      <w:r>
        <w:rPr>
          <w:rStyle w:val="Emphasis"/>
          <w:rFonts w:ascii="Raleway" w:hAnsi="Raleway"/>
          <w:b/>
          <w:bCs/>
          <w:color w:val="000000"/>
          <w:sz w:val="27"/>
          <w:szCs w:val="27"/>
        </w:rPr>
        <w:t>classes</w:t>
      </w:r>
      <w:r>
        <w:rPr>
          <w:rStyle w:val="Strong"/>
          <w:rFonts w:ascii="Raleway" w:hAnsi="Raleway"/>
          <w:color w:val="000000"/>
        </w:rPr>
        <w:t> attribute isn't set, Spring Boot searches for the primary configuration class.</w:t>
      </w:r>
      <w:r>
        <w:rPr>
          <w:rFonts w:ascii="Raleway" w:hAnsi="Raleway"/>
          <w:color w:val="000000"/>
          <w:sz w:val="27"/>
          <w:szCs w:val="27"/>
        </w:rPr>
        <w:t> The search starts from the package containing the test up until it finds a class annotated with </w:t>
      </w:r>
      <w:r>
        <w:rPr>
          <w:rStyle w:val="Emphasis"/>
          <w:rFonts w:ascii="Raleway" w:hAnsi="Raleway"/>
          <w:color w:val="000000"/>
          <w:sz w:val="27"/>
          <w:szCs w:val="27"/>
        </w:rPr>
        <w:t>@SpringBootApplication</w:t>
      </w:r>
      <w:r>
        <w:rPr>
          <w:rFonts w:ascii="Raleway" w:hAnsi="Raleway"/>
          <w:color w:val="000000"/>
          <w:sz w:val="27"/>
          <w:szCs w:val="27"/>
        </w:rPr>
        <w:t> or </w:t>
      </w:r>
      <w:r>
        <w:rPr>
          <w:rStyle w:val="Emphasis"/>
          <w:rFonts w:ascii="Raleway" w:hAnsi="Raleway"/>
          <w:color w:val="000000"/>
          <w:sz w:val="27"/>
          <w:szCs w:val="27"/>
        </w:rPr>
        <w:t>@SpringBootConfiguration</w:t>
      </w:r>
      <w:r>
        <w:rPr>
          <w:rFonts w:ascii="Raleway" w:hAnsi="Raleway"/>
          <w:color w:val="000000"/>
          <w:sz w:val="27"/>
          <w:szCs w:val="27"/>
        </w:rPr>
        <w:t>.</w:t>
      </w:r>
    </w:p>
    <w:p w14:paraId="17021B49" w14:textId="58862517" w:rsidR="007140D4" w:rsidRDefault="007140D4" w:rsidP="007140D4">
      <w:pPr>
        <w:pStyle w:val="NormalWeb"/>
        <w:shd w:val="clear" w:color="auto" w:fill="FFFFFF"/>
        <w:spacing w:before="0" w:beforeAutospacing="0" w:after="150" w:afterAutospacing="0"/>
        <w:rPr>
          <w:rFonts w:ascii="Raleway" w:hAnsi="Raleway"/>
          <w:color w:val="000000"/>
          <w:sz w:val="27"/>
          <w:szCs w:val="27"/>
        </w:rPr>
      </w:pPr>
      <w:r>
        <w:rPr>
          <w:rFonts w:ascii="Raleway" w:hAnsi="Raleway"/>
          <w:color w:val="000000"/>
          <w:sz w:val="27"/>
          <w:szCs w:val="27"/>
        </w:rPr>
        <w:t>For detailed instructions, check out our tutorial on </w:t>
      </w:r>
      <w:hyperlink r:id="rId14" w:history="1">
        <w:r>
          <w:rPr>
            <w:rStyle w:val="Hyperlink"/>
            <w:rFonts w:ascii="Raleway" w:hAnsi="Raleway"/>
            <w:color w:val="267438"/>
            <w:sz w:val="27"/>
            <w:szCs w:val="27"/>
            <w:u w:val="none"/>
          </w:rPr>
          <w:t>testing in Spring Boot</w:t>
        </w:r>
      </w:hyperlink>
      <w:r>
        <w:rPr>
          <w:rFonts w:ascii="Raleway" w:hAnsi="Raleway"/>
          <w:color w:val="000000"/>
          <w:sz w:val="27"/>
          <w:szCs w:val="27"/>
        </w:rPr>
        <w:t>.</w:t>
      </w:r>
    </w:p>
    <w:p w14:paraId="4CC38943" w14:textId="77777777" w:rsidR="00111E05" w:rsidRDefault="00111E05" w:rsidP="00111E05">
      <w:pPr>
        <w:pStyle w:val="Heading3"/>
        <w:shd w:val="clear" w:color="auto" w:fill="FFFFFF"/>
        <w:spacing w:before="504" w:beforeAutospacing="0" w:after="312" w:afterAutospacing="0"/>
        <w:rPr>
          <w:rFonts w:ascii="Raleway" w:hAnsi="Raleway"/>
          <w:color w:val="000000"/>
          <w:sz w:val="36"/>
          <w:szCs w:val="36"/>
        </w:rPr>
      </w:pPr>
      <w:r>
        <w:rPr>
          <w:rStyle w:val="Strong"/>
          <w:rFonts w:ascii="Raleway" w:hAnsi="Raleway"/>
          <w:b/>
          <w:bCs/>
          <w:color w:val="000000"/>
          <w:sz w:val="36"/>
          <w:szCs w:val="36"/>
        </w:rPr>
        <w:t>What Is Spring Boot Actuator Used For?</w:t>
      </w:r>
    </w:p>
    <w:p w14:paraId="5319BCC4" w14:textId="700831CA" w:rsidR="00B05C59" w:rsidRDefault="00B05C59" w:rsidP="00B05C59">
      <w:pPr>
        <w:rPr>
          <w:rFonts w:ascii="Raleway" w:hAnsi="Raleway"/>
          <w:color w:val="000000"/>
          <w:sz w:val="27"/>
          <w:szCs w:val="27"/>
        </w:rPr>
      </w:pPr>
      <w:r w:rsidRPr="00B05C59">
        <w:rPr>
          <w:rFonts w:ascii="Raleway" w:hAnsi="Raleway"/>
          <w:color w:val="000000"/>
          <w:sz w:val="27"/>
          <w:szCs w:val="27"/>
        </w:rPr>
        <w:t>This feature allow us to monitor and manage applications when they're running in production.</w:t>
      </w:r>
    </w:p>
    <w:p w14:paraId="056B13B7" w14:textId="4CBC1B62" w:rsidR="00B05C59" w:rsidRDefault="00B05C59" w:rsidP="00B05C59">
      <w:pPr>
        <w:rPr>
          <w:rFonts w:ascii="Raleway" w:hAnsi="Raleway"/>
          <w:color w:val="000000"/>
          <w:sz w:val="27"/>
          <w:szCs w:val="27"/>
        </w:rPr>
      </w:pPr>
      <w:r>
        <w:rPr>
          <w:rFonts w:ascii="Raleway" w:hAnsi="Raleway"/>
          <w:color w:val="000000"/>
          <w:sz w:val="27"/>
          <w:szCs w:val="27"/>
        </w:rPr>
        <w:t xml:space="preserve">&lt;dependency&gt; </w:t>
      </w:r>
    </w:p>
    <w:p w14:paraId="67735A17" w14:textId="248A4C51" w:rsidR="00B05C59" w:rsidRDefault="00B05C59" w:rsidP="00B05C59">
      <w:pPr>
        <w:rPr>
          <w:rFonts w:ascii="Raleway" w:hAnsi="Raleway"/>
          <w:color w:val="000000"/>
          <w:sz w:val="27"/>
          <w:szCs w:val="27"/>
        </w:rPr>
      </w:pPr>
      <w:r>
        <w:rPr>
          <w:rFonts w:ascii="Raleway" w:hAnsi="Raleway"/>
          <w:color w:val="000000"/>
          <w:sz w:val="27"/>
          <w:szCs w:val="27"/>
        </w:rPr>
        <w:t xml:space="preserve">   &lt;groupId&gt;org.springframework.boot&lt;/groupId&gt;</w:t>
      </w:r>
    </w:p>
    <w:p w14:paraId="689E9777" w14:textId="1AD2818A" w:rsidR="00B05C59" w:rsidRDefault="00B05C59" w:rsidP="00B05C59">
      <w:pPr>
        <w:rPr>
          <w:rFonts w:ascii="Raleway" w:hAnsi="Raleway"/>
          <w:color w:val="000000"/>
          <w:sz w:val="27"/>
          <w:szCs w:val="27"/>
        </w:rPr>
      </w:pPr>
      <w:r>
        <w:rPr>
          <w:rFonts w:ascii="Raleway" w:hAnsi="Raleway"/>
          <w:color w:val="000000"/>
          <w:sz w:val="27"/>
          <w:szCs w:val="27"/>
        </w:rPr>
        <w:t xml:space="preserve">  &lt;artifactId&gt;spring-boot-starter-actuator&lt;/artifactId&gt;</w:t>
      </w:r>
    </w:p>
    <w:p w14:paraId="22203CB0" w14:textId="02F00352" w:rsidR="00B05C59" w:rsidRPr="00B05C59" w:rsidRDefault="00B05C59" w:rsidP="00B05C59">
      <w:pPr>
        <w:rPr>
          <w:rFonts w:ascii="Raleway" w:hAnsi="Raleway"/>
          <w:color w:val="000000"/>
          <w:sz w:val="27"/>
          <w:szCs w:val="27"/>
        </w:rPr>
      </w:pPr>
      <w:r>
        <w:rPr>
          <w:rFonts w:ascii="Raleway" w:hAnsi="Raleway"/>
          <w:color w:val="000000"/>
          <w:sz w:val="27"/>
          <w:szCs w:val="27"/>
        </w:rPr>
        <w:t>&lt;/dependency&gt;</w:t>
      </w:r>
    </w:p>
    <w:p w14:paraId="2D49BC39" w14:textId="1D6B8798" w:rsidR="00111E05" w:rsidRDefault="00111E05" w:rsidP="007140D4">
      <w:pPr>
        <w:pStyle w:val="NormalWeb"/>
        <w:shd w:val="clear" w:color="auto" w:fill="FFFFFF"/>
        <w:spacing w:before="0" w:beforeAutospacing="0" w:after="150" w:afterAutospacing="0"/>
        <w:rPr>
          <w:rFonts w:ascii="Raleway" w:hAnsi="Raleway"/>
          <w:color w:val="000000"/>
          <w:sz w:val="27"/>
          <w:szCs w:val="27"/>
        </w:rPr>
      </w:pPr>
    </w:p>
    <w:p w14:paraId="7786892C" w14:textId="77777777" w:rsidR="00B05C59" w:rsidRPr="00B05C59" w:rsidRDefault="00B05C59" w:rsidP="00B05C59">
      <w:r>
        <w:t xml:space="preserve">Endpoint: </w:t>
      </w:r>
      <w:r w:rsidRPr="00B05C59">
        <w:rPr>
          <w:rFonts w:ascii="Raleway" w:hAnsi="Raleway"/>
          <w:color w:val="000000"/>
          <w:sz w:val="27"/>
          <w:szCs w:val="27"/>
          <w:shd w:val="clear" w:color="auto" w:fill="FFFFFF"/>
        </w:rPr>
        <w:t> </w:t>
      </w:r>
      <w:r w:rsidRPr="00B05C59">
        <w:rPr>
          <w:rFonts w:ascii="Raleway" w:hAnsi="Raleway"/>
          <w:i/>
          <w:iCs/>
          <w:color w:val="000000"/>
          <w:sz w:val="27"/>
          <w:szCs w:val="27"/>
          <w:shd w:val="clear" w:color="auto" w:fill="FFFFFF"/>
        </w:rPr>
        <w:t>/actuator</w:t>
      </w:r>
    </w:p>
    <w:p w14:paraId="746BFF24" w14:textId="77777777" w:rsidR="00B05C59" w:rsidRPr="00B05C59" w:rsidRDefault="00B05C59" w:rsidP="00B05C59">
      <w:pPr>
        <w:numPr>
          <w:ilvl w:val="0"/>
          <w:numId w:val="5"/>
        </w:numPr>
        <w:shd w:val="clear" w:color="auto" w:fill="FFFFFF"/>
        <w:spacing w:before="100" w:beforeAutospacing="1" w:after="100" w:afterAutospacing="1"/>
        <w:rPr>
          <w:rFonts w:ascii="Raleway" w:hAnsi="Raleway"/>
          <w:color w:val="000000"/>
          <w:sz w:val="27"/>
          <w:szCs w:val="27"/>
        </w:rPr>
      </w:pPr>
      <w:r w:rsidRPr="00B05C59">
        <w:rPr>
          <w:rFonts w:ascii="Raleway" w:hAnsi="Raleway"/>
          <w:i/>
          <w:iCs/>
          <w:color w:val="000000"/>
          <w:sz w:val="27"/>
          <w:szCs w:val="27"/>
        </w:rPr>
        <w:t>env:</w:t>
      </w:r>
      <w:r w:rsidRPr="00B05C59">
        <w:rPr>
          <w:rFonts w:ascii="Raleway" w:hAnsi="Raleway"/>
          <w:color w:val="000000"/>
          <w:sz w:val="27"/>
          <w:szCs w:val="27"/>
        </w:rPr>
        <w:t> Exposes environment properties</w:t>
      </w:r>
    </w:p>
    <w:p w14:paraId="6E27F279" w14:textId="77777777" w:rsidR="00B05C59" w:rsidRPr="00B05C59" w:rsidRDefault="00B05C59" w:rsidP="00B05C59">
      <w:pPr>
        <w:numPr>
          <w:ilvl w:val="0"/>
          <w:numId w:val="5"/>
        </w:numPr>
        <w:shd w:val="clear" w:color="auto" w:fill="FFFFFF"/>
        <w:spacing w:before="100" w:beforeAutospacing="1" w:after="100" w:afterAutospacing="1"/>
        <w:rPr>
          <w:rFonts w:ascii="Raleway" w:hAnsi="Raleway"/>
          <w:color w:val="000000"/>
          <w:sz w:val="27"/>
          <w:szCs w:val="27"/>
        </w:rPr>
      </w:pPr>
      <w:r w:rsidRPr="00B05C59">
        <w:rPr>
          <w:rFonts w:ascii="Raleway" w:hAnsi="Raleway"/>
          <w:i/>
          <w:iCs/>
          <w:color w:val="000000"/>
          <w:sz w:val="27"/>
          <w:szCs w:val="27"/>
        </w:rPr>
        <w:t>health:</w:t>
      </w:r>
      <w:r w:rsidRPr="00B05C59">
        <w:rPr>
          <w:rFonts w:ascii="Raleway" w:hAnsi="Raleway"/>
          <w:color w:val="000000"/>
          <w:sz w:val="27"/>
          <w:szCs w:val="27"/>
        </w:rPr>
        <w:t> Shows application health information</w:t>
      </w:r>
    </w:p>
    <w:p w14:paraId="0D8E0977" w14:textId="77777777" w:rsidR="00B05C59" w:rsidRPr="00B05C59" w:rsidRDefault="00B05C59" w:rsidP="00B05C59">
      <w:pPr>
        <w:numPr>
          <w:ilvl w:val="0"/>
          <w:numId w:val="5"/>
        </w:numPr>
        <w:shd w:val="clear" w:color="auto" w:fill="FFFFFF"/>
        <w:spacing w:before="100" w:beforeAutospacing="1" w:after="100" w:afterAutospacing="1"/>
        <w:rPr>
          <w:rFonts w:ascii="Raleway" w:hAnsi="Raleway"/>
          <w:color w:val="000000"/>
          <w:sz w:val="27"/>
          <w:szCs w:val="27"/>
        </w:rPr>
      </w:pPr>
      <w:r w:rsidRPr="00B05C59">
        <w:rPr>
          <w:rFonts w:ascii="Raleway" w:hAnsi="Raleway"/>
          <w:i/>
          <w:iCs/>
          <w:color w:val="000000"/>
          <w:sz w:val="27"/>
          <w:szCs w:val="27"/>
        </w:rPr>
        <w:t>httptrace:</w:t>
      </w:r>
      <w:r w:rsidRPr="00B05C59">
        <w:rPr>
          <w:rFonts w:ascii="Raleway" w:hAnsi="Raleway"/>
          <w:color w:val="000000"/>
          <w:sz w:val="27"/>
          <w:szCs w:val="27"/>
        </w:rPr>
        <w:t> Displays HTTP trace information</w:t>
      </w:r>
    </w:p>
    <w:p w14:paraId="1D0DD74D" w14:textId="77777777" w:rsidR="00B05C59" w:rsidRPr="00B05C59" w:rsidRDefault="00B05C59" w:rsidP="00B05C59">
      <w:pPr>
        <w:numPr>
          <w:ilvl w:val="0"/>
          <w:numId w:val="5"/>
        </w:numPr>
        <w:shd w:val="clear" w:color="auto" w:fill="FFFFFF"/>
        <w:spacing w:before="100" w:beforeAutospacing="1" w:after="100" w:afterAutospacing="1"/>
        <w:rPr>
          <w:rFonts w:ascii="Raleway" w:hAnsi="Raleway"/>
          <w:color w:val="000000"/>
          <w:sz w:val="27"/>
          <w:szCs w:val="27"/>
        </w:rPr>
      </w:pPr>
      <w:r w:rsidRPr="00B05C59">
        <w:rPr>
          <w:rFonts w:ascii="Raleway" w:hAnsi="Raleway"/>
          <w:i/>
          <w:iCs/>
          <w:color w:val="000000"/>
          <w:sz w:val="27"/>
          <w:szCs w:val="27"/>
        </w:rPr>
        <w:t>info:</w:t>
      </w:r>
      <w:r w:rsidRPr="00B05C59">
        <w:rPr>
          <w:rFonts w:ascii="Raleway" w:hAnsi="Raleway"/>
          <w:color w:val="000000"/>
          <w:sz w:val="27"/>
          <w:szCs w:val="27"/>
        </w:rPr>
        <w:t> Displays arbitrary application information</w:t>
      </w:r>
    </w:p>
    <w:p w14:paraId="370959DF" w14:textId="77777777" w:rsidR="00B05C59" w:rsidRPr="00B05C59" w:rsidRDefault="00B05C59" w:rsidP="00B05C59">
      <w:pPr>
        <w:numPr>
          <w:ilvl w:val="0"/>
          <w:numId w:val="5"/>
        </w:numPr>
        <w:shd w:val="clear" w:color="auto" w:fill="FFFFFF"/>
        <w:spacing w:before="100" w:beforeAutospacing="1" w:after="100" w:afterAutospacing="1"/>
        <w:rPr>
          <w:rFonts w:ascii="Raleway" w:hAnsi="Raleway"/>
          <w:color w:val="000000"/>
          <w:sz w:val="27"/>
          <w:szCs w:val="27"/>
        </w:rPr>
      </w:pPr>
      <w:r w:rsidRPr="00B05C59">
        <w:rPr>
          <w:rFonts w:ascii="Raleway" w:hAnsi="Raleway"/>
          <w:i/>
          <w:iCs/>
          <w:color w:val="000000"/>
          <w:sz w:val="27"/>
          <w:szCs w:val="27"/>
        </w:rPr>
        <w:t>metrics:</w:t>
      </w:r>
      <w:r w:rsidRPr="00B05C59">
        <w:rPr>
          <w:rFonts w:ascii="Raleway" w:hAnsi="Raleway"/>
          <w:color w:val="000000"/>
          <w:sz w:val="27"/>
          <w:szCs w:val="27"/>
        </w:rPr>
        <w:t> Shows metrics information</w:t>
      </w:r>
    </w:p>
    <w:p w14:paraId="7CC9A2FD" w14:textId="77777777" w:rsidR="00B05C59" w:rsidRPr="00B05C59" w:rsidRDefault="00B05C59" w:rsidP="00B05C59">
      <w:pPr>
        <w:numPr>
          <w:ilvl w:val="0"/>
          <w:numId w:val="5"/>
        </w:numPr>
        <w:shd w:val="clear" w:color="auto" w:fill="FFFFFF"/>
        <w:spacing w:before="100" w:beforeAutospacing="1" w:after="100" w:afterAutospacing="1"/>
        <w:rPr>
          <w:rFonts w:ascii="Raleway" w:hAnsi="Raleway"/>
          <w:color w:val="000000"/>
          <w:sz w:val="27"/>
          <w:szCs w:val="27"/>
        </w:rPr>
      </w:pPr>
      <w:r w:rsidRPr="00B05C59">
        <w:rPr>
          <w:rFonts w:ascii="Raleway" w:hAnsi="Raleway"/>
          <w:i/>
          <w:iCs/>
          <w:color w:val="000000"/>
          <w:sz w:val="27"/>
          <w:szCs w:val="27"/>
        </w:rPr>
        <w:t>loggers:</w:t>
      </w:r>
      <w:r w:rsidRPr="00B05C59">
        <w:rPr>
          <w:rFonts w:ascii="Raleway" w:hAnsi="Raleway"/>
          <w:color w:val="000000"/>
          <w:sz w:val="27"/>
          <w:szCs w:val="27"/>
        </w:rPr>
        <w:t> Shows and modifies the configuration of loggers in the application</w:t>
      </w:r>
    </w:p>
    <w:p w14:paraId="5E7EC216" w14:textId="77777777" w:rsidR="00B05C59" w:rsidRPr="00B05C59" w:rsidRDefault="00B05C59" w:rsidP="00B05C59">
      <w:pPr>
        <w:numPr>
          <w:ilvl w:val="0"/>
          <w:numId w:val="5"/>
        </w:numPr>
        <w:shd w:val="clear" w:color="auto" w:fill="FFFFFF"/>
        <w:spacing w:before="100" w:beforeAutospacing="1" w:after="100" w:afterAutospacing="1"/>
        <w:rPr>
          <w:rFonts w:ascii="Raleway" w:hAnsi="Raleway"/>
          <w:color w:val="000000"/>
          <w:sz w:val="27"/>
          <w:szCs w:val="27"/>
        </w:rPr>
      </w:pPr>
      <w:r w:rsidRPr="00B05C59">
        <w:rPr>
          <w:rFonts w:ascii="Raleway" w:hAnsi="Raleway"/>
          <w:i/>
          <w:iCs/>
          <w:color w:val="000000"/>
          <w:sz w:val="27"/>
          <w:szCs w:val="27"/>
        </w:rPr>
        <w:t>mappings:</w:t>
      </w:r>
      <w:r w:rsidRPr="00B05C59">
        <w:rPr>
          <w:rFonts w:ascii="Raleway" w:hAnsi="Raleway"/>
          <w:color w:val="000000"/>
          <w:sz w:val="27"/>
          <w:szCs w:val="27"/>
        </w:rPr>
        <w:t> Displays a list of all </w:t>
      </w:r>
      <w:r w:rsidRPr="00B05C59">
        <w:rPr>
          <w:rFonts w:ascii="Raleway" w:hAnsi="Raleway"/>
          <w:i/>
          <w:iCs/>
          <w:color w:val="000000"/>
          <w:sz w:val="27"/>
          <w:szCs w:val="27"/>
        </w:rPr>
        <w:t>@RequestMapping</w:t>
      </w:r>
      <w:r w:rsidRPr="00B05C59">
        <w:rPr>
          <w:rFonts w:ascii="Raleway" w:hAnsi="Raleway"/>
          <w:color w:val="000000"/>
          <w:sz w:val="27"/>
          <w:szCs w:val="27"/>
        </w:rPr>
        <w:t> paths</w:t>
      </w:r>
    </w:p>
    <w:p w14:paraId="3FE8C1B3" w14:textId="77777777" w:rsidR="00B05C59" w:rsidRPr="00B05C59" w:rsidRDefault="00B05C59" w:rsidP="00B05C59"/>
    <w:p w14:paraId="53995603" w14:textId="77777777" w:rsidR="00E276A8" w:rsidRDefault="00E276A8" w:rsidP="00E276A8">
      <w:pPr>
        <w:pStyle w:val="Heading3"/>
        <w:shd w:val="clear" w:color="auto" w:fill="FFFFFF"/>
        <w:spacing w:before="504" w:beforeAutospacing="0" w:after="312" w:afterAutospacing="0"/>
        <w:rPr>
          <w:rFonts w:ascii="Raleway" w:hAnsi="Raleway"/>
          <w:color w:val="000000"/>
          <w:sz w:val="36"/>
          <w:szCs w:val="36"/>
        </w:rPr>
      </w:pPr>
      <w:r>
        <w:rPr>
          <w:rFonts w:ascii="Raleway" w:hAnsi="Raleway"/>
          <w:color w:val="000000"/>
          <w:sz w:val="36"/>
          <w:szCs w:val="36"/>
        </w:rPr>
        <w:t>Which Embedded Servers does Spring Boot Support, and How to Change the Default?</w:t>
      </w:r>
    </w:p>
    <w:p w14:paraId="4F329CD2" w14:textId="63B6FBA7" w:rsidR="002D3184" w:rsidRDefault="002D3184" w:rsidP="002D3184">
      <w:pPr>
        <w:rPr>
          <w:rFonts w:ascii="Raleway" w:hAnsi="Raleway"/>
          <w:color w:val="000000"/>
          <w:sz w:val="27"/>
          <w:szCs w:val="27"/>
          <w:shd w:val="clear" w:color="auto" w:fill="FFFFFF"/>
        </w:rPr>
      </w:pPr>
      <w:r w:rsidRPr="002D3184">
        <w:rPr>
          <w:rFonts w:ascii="Raleway" w:hAnsi="Raleway"/>
          <w:color w:val="000000"/>
          <w:sz w:val="27"/>
          <w:szCs w:val="27"/>
          <w:shd w:val="clear" w:color="auto" w:fill="FFFFFF"/>
        </w:rPr>
        <w:lastRenderedPageBreak/>
        <w:t>In Spring MVC, to change the default, let's say to Jetty, we need to exclude Tomcat and include Jetty in the dependencies:</w:t>
      </w:r>
    </w:p>
    <w:p w14:paraId="7DE12DED" w14:textId="1ACCED72" w:rsidR="002D3184" w:rsidRDefault="002D3184" w:rsidP="002D3184">
      <w:pPr>
        <w:rPr>
          <w:rFonts w:ascii="Raleway" w:hAnsi="Raleway"/>
          <w:color w:val="000000"/>
          <w:sz w:val="27"/>
          <w:szCs w:val="27"/>
          <w:shd w:val="clear" w:color="auto" w:fill="FFFFFF"/>
        </w:rPr>
      </w:pPr>
    </w:p>
    <w:p w14:paraId="42BDF96B" w14:textId="6EE398EB" w:rsidR="0078716A" w:rsidRDefault="0078716A" w:rsidP="002D3184">
      <w:pPr>
        <w:rPr>
          <w:rFonts w:ascii="Raleway" w:hAnsi="Raleway"/>
          <w:color w:val="000000"/>
          <w:sz w:val="27"/>
          <w:szCs w:val="27"/>
          <w:shd w:val="clear" w:color="auto" w:fill="FFFFFF"/>
        </w:rPr>
      </w:pPr>
      <w:r>
        <w:rPr>
          <w:rFonts w:ascii="Raleway" w:hAnsi="Raleway"/>
          <w:color w:val="000000"/>
          <w:sz w:val="27"/>
          <w:szCs w:val="27"/>
          <w:shd w:val="clear" w:color="auto" w:fill="FFFFFF"/>
        </w:rPr>
        <w:t>Supported: tomcat , jetty , udertow</w:t>
      </w:r>
      <w:r w:rsidR="009A05FD">
        <w:rPr>
          <w:rFonts w:ascii="Raleway" w:hAnsi="Raleway"/>
          <w:color w:val="000000"/>
          <w:sz w:val="27"/>
          <w:szCs w:val="27"/>
          <w:shd w:val="clear" w:color="auto" w:fill="FFFFFF"/>
        </w:rPr>
        <w:tab/>
      </w:r>
    </w:p>
    <w:p w14:paraId="53A6A38D" w14:textId="437A1D3B" w:rsidR="002D3184" w:rsidRDefault="002D3184" w:rsidP="002D3184">
      <w:pPr>
        <w:rPr>
          <w:rFonts w:ascii="Raleway" w:hAnsi="Raleway"/>
          <w:color w:val="000000"/>
          <w:sz w:val="27"/>
          <w:szCs w:val="27"/>
          <w:shd w:val="clear" w:color="auto" w:fill="FFFFFF"/>
        </w:rPr>
      </w:pPr>
      <w:r>
        <w:rPr>
          <w:rFonts w:ascii="Raleway" w:hAnsi="Raleway"/>
          <w:color w:val="000000"/>
          <w:sz w:val="27"/>
          <w:szCs w:val="27"/>
          <w:shd w:val="clear" w:color="auto" w:fill="FFFFFF"/>
        </w:rPr>
        <w:t>&lt;dependency&gt;</w:t>
      </w:r>
    </w:p>
    <w:p w14:paraId="3EC036D4" w14:textId="6D5A4B56" w:rsidR="002D3184" w:rsidRDefault="002D3184" w:rsidP="002D3184">
      <w:pPr>
        <w:rPr>
          <w:rFonts w:ascii="Raleway" w:hAnsi="Raleway"/>
          <w:color w:val="000000"/>
          <w:sz w:val="27"/>
          <w:szCs w:val="27"/>
          <w:shd w:val="clear" w:color="auto" w:fill="FFFFFF"/>
        </w:rPr>
      </w:pPr>
      <w:r>
        <w:rPr>
          <w:rFonts w:ascii="Raleway" w:hAnsi="Raleway"/>
          <w:color w:val="000000"/>
          <w:sz w:val="27"/>
          <w:szCs w:val="27"/>
          <w:shd w:val="clear" w:color="auto" w:fill="FFFFFF"/>
        </w:rPr>
        <w:t xml:space="preserve">   &lt;groupId&gt;org.springframework.boot&lt;/groupId&gt;</w:t>
      </w:r>
    </w:p>
    <w:p w14:paraId="3C0907C5" w14:textId="250957F4" w:rsidR="002D3184" w:rsidRDefault="002D3184" w:rsidP="002D3184">
      <w:pPr>
        <w:rPr>
          <w:rFonts w:ascii="Raleway" w:hAnsi="Raleway"/>
          <w:color w:val="000000"/>
          <w:sz w:val="27"/>
          <w:szCs w:val="27"/>
          <w:shd w:val="clear" w:color="auto" w:fill="FFFFFF"/>
        </w:rPr>
      </w:pPr>
      <w:r>
        <w:rPr>
          <w:rFonts w:ascii="Raleway" w:hAnsi="Raleway"/>
          <w:color w:val="000000"/>
          <w:sz w:val="27"/>
          <w:szCs w:val="27"/>
          <w:shd w:val="clear" w:color="auto" w:fill="FFFFFF"/>
        </w:rPr>
        <w:t xml:space="preserve">  &lt;artifactId&gt;spring-boot-starter-web&lt;/artifactId&gt;</w:t>
      </w:r>
      <w:r>
        <w:rPr>
          <w:rFonts w:ascii="Raleway" w:hAnsi="Raleway"/>
          <w:color w:val="000000"/>
          <w:sz w:val="27"/>
          <w:szCs w:val="27"/>
          <w:shd w:val="clear" w:color="auto" w:fill="FFFFFF"/>
        </w:rPr>
        <w:br/>
        <w:t xml:space="preserve">  &lt;exclusions&gt;</w:t>
      </w:r>
    </w:p>
    <w:p w14:paraId="727FF4D8" w14:textId="1F6F5AD3" w:rsidR="002D3184" w:rsidRDefault="002D3184" w:rsidP="002D3184">
      <w:pPr>
        <w:rPr>
          <w:rFonts w:ascii="Raleway" w:hAnsi="Raleway"/>
          <w:color w:val="000000"/>
          <w:sz w:val="27"/>
          <w:szCs w:val="27"/>
          <w:shd w:val="clear" w:color="auto" w:fill="FFFFFF"/>
        </w:rPr>
      </w:pPr>
      <w:r>
        <w:rPr>
          <w:rFonts w:ascii="Raleway" w:hAnsi="Raleway"/>
          <w:color w:val="000000"/>
          <w:sz w:val="27"/>
          <w:szCs w:val="27"/>
          <w:shd w:val="clear" w:color="auto" w:fill="FFFFFF"/>
        </w:rPr>
        <w:t xml:space="preserve">    &lt;exclusion&gt;</w:t>
      </w:r>
    </w:p>
    <w:p w14:paraId="30BC61E7" w14:textId="77777777" w:rsidR="002D3184" w:rsidRDefault="002D3184" w:rsidP="002D3184">
      <w:pPr>
        <w:rPr>
          <w:rFonts w:ascii="Raleway" w:hAnsi="Raleway"/>
          <w:color w:val="000000"/>
          <w:sz w:val="27"/>
          <w:szCs w:val="27"/>
          <w:shd w:val="clear" w:color="auto" w:fill="FFFFFF"/>
        </w:rPr>
      </w:pPr>
      <w:r>
        <w:rPr>
          <w:rFonts w:ascii="Raleway" w:hAnsi="Raleway"/>
          <w:color w:val="000000"/>
          <w:sz w:val="27"/>
          <w:szCs w:val="27"/>
          <w:shd w:val="clear" w:color="auto" w:fill="FFFFFF"/>
        </w:rPr>
        <w:t xml:space="preserve">   </w:t>
      </w:r>
      <w:r>
        <w:rPr>
          <w:rFonts w:ascii="Raleway" w:hAnsi="Raleway"/>
          <w:color w:val="000000"/>
          <w:sz w:val="27"/>
          <w:szCs w:val="27"/>
          <w:shd w:val="clear" w:color="auto" w:fill="FFFFFF"/>
        </w:rPr>
        <w:tab/>
        <w:t xml:space="preserve"> &lt;groupId&gt;org.springframework.boot&lt;/groupId&gt;</w:t>
      </w:r>
    </w:p>
    <w:p w14:paraId="0DFC1BA9" w14:textId="7745AD84" w:rsidR="002D3184" w:rsidRDefault="002D3184" w:rsidP="002D3184">
      <w:pPr>
        <w:rPr>
          <w:rFonts w:ascii="Raleway" w:hAnsi="Raleway"/>
          <w:color w:val="000000"/>
          <w:sz w:val="27"/>
          <w:szCs w:val="27"/>
          <w:shd w:val="clear" w:color="auto" w:fill="FFFFFF"/>
        </w:rPr>
      </w:pPr>
      <w:r>
        <w:rPr>
          <w:rFonts w:ascii="Raleway" w:hAnsi="Raleway"/>
          <w:color w:val="000000"/>
          <w:sz w:val="27"/>
          <w:szCs w:val="27"/>
          <w:shd w:val="clear" w:color="auto" w:fill="FFFFFF"/>
        </w:rPr>
        <w:t xml:space="preserve">        &lt;artifactId&gt;spring-boot-starter-tomcat&lt;/artifactId&gt;</w:t>
      </w:r>
      <w:r>
        <w:rPr>
          <w:rFonts w:ascii="Raleway" w:hAnsi="Raleway"/>
          <w:color w:val="000000"/>
          <w:sz w:val="27"/>
          <w:szCs w:val="27"/>
          <w:shd w:val="clear" w:color="auto" w:fill="FFFFFF"/>
        </w:rPr>
        <w:br/>
      </w:r>
    </w:p>
    <w:p w14:paraId="6A4E75F9" w14:textId="705C4927" w:rsidR="002D3184" w:rsidRDefault="002D3184" w:rsidP="002D3184">
      <w:pPr>
        <w:rPr>
          <w:rFonts w:ascii="Raleway" w:hAnsi="Raleway"/>
          <w:color w:val="000000"/>
          <w:sz w:val="27"/>
          <w:szCs w:val="27"/>
          <w:shd w:val="clear" w:color="auto" w:fill="FFFFFF"/>
        </w:rPr>
      </w:pPr>
      <w:r>
        <w:rPr>
          <w:rFonts w:ascii="Raleway" w:hAnsi="Raleway"/>
          <w:color w:val="000000"/>
          <w:sz w:val="27"/>
          <w:szCs w:val="27"/>
          <w:shd w:val="clear" w:color="auto" w:fill="FFFFFF"/>
        </w:rPr>
        <w:t xml:space="preserve">    &lt;/exclusion&gt;</w:t>
      </w:r>
    </w:p>
    <w:p w14:paraId="15320818" w14:textId="407D6145" w:rsidR="002D3184" w:rsidRDefault="002D3184" w:rsidP="002D3184">
      <w:pPr>
        <w:rPr>
          <w:rFonts w:ascii="Raleway" w:hAnsi="Raleway"/>
          <w:color w:val="000000"/>
          <w:sz w:val="27"/>
          <w:szCs w:val="27"/>
          <w:shd w:val="clear" w:color="auto" w:fill="FFFFFF"/>
        </w:rPr>
      </w:pPr>
      <w:r>
        <w:rPr>
          <w:rFonts w:ascii="Raleway" w:hAnsi="Raleway"/>
          <w:color w:val="000000"/>
          <w:sz w:val="27"/>
          <w:szCs w:val="27"/>
          <w:shd w:val="clear" w:color="auto" w:fill="FFFFFF"/>
        </w:rPr>
        <w:t>&lt;/exclusions&gt;</w:t>
      </w:r>
    </w:p>
    <w:p w14:paraId="42B026A9" w14:textId="7AC809C4" w:rsidR="002D3184" w:rsidRDefault="002D3184" w:rsidP="002D3184">
      <w:pPr>
        <w:rPr>
          <w:rFonts w:ascii="Raleway" w:hAnsi="Raleway"/>
          <w:color w:val="000000"/>
          <w:sz w:val="27"/>
          <w:szCs w:val="27"/>
          <w:shd w:val="clear" w:color="auto" w:fill="FFFFFF"/>
        </w:rPr>
      </w:pPr>
    </w:p>
    <w:p w14:paraId="672BA561" w14:textId="629251AA" w:rsidR="002D3184" w:rsidRDefault="002D3184" w:rsidP="002D3184">
      <w:pPr>
        <w:rPr>
          <w:rFonts w:ascii="Raleway" w:hAnsi="Raleway"/>
          <w:color w:val="000000"/>
          <w:sz w:val="27"/>
          <w:szCs w:val="27"/>
          <w:shd w:val="clear" w:color="auto" w:fill="FFFFFF"/>
        </w:rPr>
      </w:pPr>
      <w:r>
        <w:rPr>
          <w:rFonts w:ascii="Raleway" w:hAnsi="Raleway"/>
          <w:color w:val="000000"/>
          <w:sz w:val="27"/>
          <w:szCs w:val="27"/>
          <w:shd w:val="clear" w:color="auto" w:fill="FFFFFF"/>
        </w:rPr>
        <w:t>&lt;/dependency&gt;</w:t>
      </w:r>
    </w:p>
    <w:p w14:paraId="519F40BB" w14:textId="65831DAC" w:rsidR="002D3184" w:rsidRPr="002D3184" w:rsidRDefault="002D3184" w:rsidP="002D3184">
      <w:r>
        <w:rPr>
          <w:rFonts w:ascii="Raleway" w:hAnsi="Raleway"/>
          <w:color w:val="000000"/>
          <w:sz w:val="27"/>
          <w:szCs w:val="27"/>
          <w:shd w:val="clear" w:color="auto" w:fill="FFFFFF"/>
        </w:rPr>
        <w:t>&lt;dependency&gt;</w:t>
      </w:r>
    </w:p>
    <w:p w14:paraId="5B441865" w14:textId="77777777" w:rsidR="002D3184" w:rsidRDefault="002D3184" w:rsidP="002D3184">
      <w:pPr>
        <w:rPr>
          <w:rFonts w:ascii="Raleway" w:hAnsi="Raleway"/>
          <w:color w:val="000000"/>
          <w:sz w:val="27"/>
          <w:szCs w:val="27"/>
          <w:shd w:val="clear" w:color="auto" w:fill="FFFFFF"/>
        </w:rPr>
      </w:pPr>
      <w:r>
        <w:rPr>
          <w:rFonts w:ascii="Raleway" w:hAnsi="Raleway"/>
          <w:color w:val="000000"/>
          <w:sz w:val="27"/>
          <w:szCs w:val="27"/>
          <w:shd w:val="clear" w:color="auto" w:fill="FFFFFF"/>
        </w:rPr>
        <w:t>&lt;groupId&gt;org.springframework.boot&lt;/groupId&gt;</w:t>
      </w:r>
    </w:p>
    <w:p w14:paraId="746E96E2" w14:textId="42C3E119" w:rsidR="002D3184" w:rsidRDefault="002D3184" w:rsidP="002D3184">
      <w:pPr>
        <w:rPr>
          <w:rFonts w:ascii="Raleway" w:hAnsi="Raleway"/>
          <w:color w:val="000000"/>
          <w:sz w:val="27"/>
          <w:szCs w:val="27"/>
          <w:shd w:val="clear" w:color="auto" w:fill="FFFFFF"/>
        </w:rPr>
      </w:pPr>
      <w:r>
        <w:rPr>
          <w:rFonts w:ascii="Raleway" w:hAnsi="Raleway"/>
          <w:color w:val="000000"/>
          <w:sz w:val="27"/>
          <w:szCs w:val="27"/>
          <w:shd w:val="clear" w:color="auto" w:fill="FFFFFF"/>
        </w:rPr>
        <w:t>&lt;artifactId&gt;spring-boot-starter-jetty&lt;/artifactId&gt;</w:t>
      </w:r>
    </w:p>
    <w:p w14:paraId="0682CC0B" w14:textId="62DA86B4" w:rsidR="002D3184" w:rsidRPr="002D3184" w:rsidRDefault="002D3184" w:rsidP="002D3184">
      <w:r>
        <w:rPr>
          <w:rFonts w:ascii="Raleway" w:hAnsi="Raleway"/>
          <w:color w:val="000000"/>
          <w:sz w:val="27"/>
          <w:szCs w:val="27"/>
          <w:shd w:val="clear" w:color="auto" w:fill="FFFFFF"/>
        </w:rPr>
        <w:t>&lt;/dependency&gt;</w:t>
      </w:r>
    </w:p>
    <w:p w14:paraId="2253DE45" w14:textId="77777777" w:rsidR="002D3184" w:rsidRPr="002D3184" w:rsidRDefault="002D3184" w:rsidP="002D3184"/>
    <w:p w14:paraId="603D4514" w14:textId="7F495158" w:rsidR="007140D4" w:rsidRPr="007140D4" w:rsidRDefault="007140D4" w:rsidP="007140D4"/>
    <w:p w14:paraId="2447E0AC" w14:textId="3D85D5E7" w:rsidR="007140D4" w:rsidRPr="00A03945" w:rsidRDefault="007140D4" w:rsidP="007140D4">
      <w:pPr>
        <w:shd w:val="clear" w:color="auto" w:fill="FFFFFF"/>
        <w:spacing w:before="100" w:beforeAutospacing="1" w:after="100" w:afterAutospacing="1"/>
        <w:rPr>
          <w:rFonts w:ascii="Raleway" w:hAnsi="Raleway"/>
          <w:b/>
          <w:bCs/>
          <w:color w:val="FF0000"/>
          <w:sz w:val="27"/>
          <w:szCs w:val="27"/>
        </w:rPr>
      </w:pPr>
    </w:p>
    <w:p w14:paraId="67A8873B" w14:textId="77777777" w:rsidR="00274911" w:rsidRDefault="00274911" w:rsidP="00274911">
      <w:pPr>
        <w:pStyle w:val="Heading3"/>
        <w:shd w:val="clear" w:color="auto" w:fill="FFFFFF"/>
        <w:spacing w:before="504" w:beforeAutospacing="0" w:after="312" w:afterAutospacing="0"/>
        <w:rPr>
          <w:rFonts w:ascii="Raleway" w:hAnsi="Raleway"/>
          <w:color w:val="000000"/>
          <w:sz w:val="36"/>
          <w:szCs w:val="36"/>
        </w:rPr>
      </w:pPr>
      <w:r>
        <w:rPr>
          <w:rFonts w:ascii="Raleway" w:hAnsi="Raleway"/>
          <w:color w:val="000000"/>
          <w:sz w:val="36"/>
          <w:szCs w:val="36"/>
        </w:rPr>
        <w:t>Why Do We Need Spring Profiles?</w:t>
      </w:r>
    </w:p>
    <w:p w14:paraId="42375C3B" w14:textId="77777777" w:rsidR="00274911" w:rsidRDefault="00274911" w:rsidP="00274911">
      <w:pPr>
        <w:rPr>
          <w:rFonts w:ascii="Raleway" w:hAnsi="Raleway"/>
          <w:color w:val="000000"/>
          <w:sz w:val="27"/>
          <w:szCs w:val="27"/>
          <w:shd w:val="clear" w:color="auto" w:fill="FFFFFF"/>
        </w:rPr>
      </w:pPr>
      <w:r>
        <w:rPr>
          <w:rStyle w:val="Emphasis"/>
          <w:rFonts w:ascii="Raleway" w:hAnsi="Raleway"/>
          <w:color w:val="000000"/>
          <w:sz w:val="27"/>
          <w:szCs w:val="27"/>
          <w:shd w:val="clear" w:color="auto" w:fill="FFFFFF"/>
        </w:rPr>
        <w:t>application-dev.</w:t>
      </w:r>
      <w:r>
        <w:rPr>
          <w:rStyle w:val="me0"/>
          <w:rFonts w:ascii="Raleway" w:hAnsi="Raleway"/>
          <w:i/>
          <w:iCs/>
          <w:color w:val="000000"/>
          <w:shd w:val="clear" w:color="auto" w:fill="FFFFFF"/>
        </w:rPr>
        <w:t>properties</w:t>
      </w:r>
      <w:r>
        <w:rPr>
          <w:rFonts w:ascii="Raleway" w:hAnsi="Raleway"/>
          <w:color w:val="000000"/>
          <w:sz w:val="27"/>
          <w:szCs w:val="27"/>
          <w:shd w:val="clear" w:color="auto" w:fill="FFFFFF"/>
        </w:rPr>
        <w:t> and </w:t>
      </w:r>
      <w:r>
        <w:rPr>
          <w:rStyle w:val="Emphasis"/>
          <w:rFonts w:ascii="Raleway" w:hAnsi="Raleway"/>
          <w:color w:val="000000"/>
          <w:sz w:val="27"/>
          <w:szCs w:val="27"/>
          <w:shd w:val="clear" w:color="auto" w:fill="FFFFFF"/>
        </w:rPr>
        <w:t>application-prod.properties</w:t>
      </w:r>
      <w:r>
        <w:rPr>
          <w:rFonts w:ascii="Raleway" w:hAnsi="Raleway"/>
          <w:color w:val="000000"/>
          <w:sz w:val="27"/>
          <w:szCs w:val="27"/>
          <w:shd w:val="clear" w:color="auto" w:fill="FFFFFF"/>
        </w:rPr>
        <w:t>. The default </w:t>
      </w:r>
      <w:r>
        <w:rPr>
          <w:rStyle w:val="Emphasis"/>
          <w:rFonts w:ascii="Raleway" w:hAnsi="Raleway"/>
          <w:color w:val="000000"/>
          <w:sz w:val="27"/>
          <w:szCs w:val="27"/>
          <w:shd w:val="clear" w:color="auto" w:fill="FFFFFF"/>
        </w:rPr>
        <w:t>application.propertie</w:t>
      </w:r>
      <w:r>
        <w:rPr>
          <w:rFonts w:ascii="Raleway" w:hAnsi="Raleway"/>
          <w:color w:val="000000"/>
          <w:sz w:val="27"/>
          <w:szCs w:val="27"/>
          <w:shd w:val="clear" w:color="auto" w:fill="FFFFFF"/>
        </w:rPr>
        <w:t>s points to the currently active profile using </w:t>
      </w:r>
    </w:p>
    <w:p w14:paraId="0BB1AE22" w14:textId="761D3C10" w:rsidR="002D3F6C" w:rsidRPr="00283D6E" w:rsidRDefault="00274911" w:rsidP="00283D6E">
      <w:r w:rsidRPr="00274911">
        <w:rPr>
          <w:rStyle w:val="Emphasis"/>
          <w:rFonts w:ascii="Raleway" w:hAnsi="Raleway"/>
          <w:color w:val="000000"/>
          <w:sz w:val="27"/>
          <w:szCs w:val="27"/>
          <w:highlight w:val="yellow"/>
          <w:shd w:val="clear" w:color="auto" w:fill="FFFFFF"/>
        </w:rPr>
        <w:t>spring.</w:t>
      </w:r>
      <w:r w:rsidRPr="00274911">
        <w:rPr>
          <w:rStyle w:val="me0"/>
          <w:rFonts w:ascii="Raleway" w:hAnsi="Raleway"/>
          <w:i/>
          <w:iCs/>
          <w:color w:val="000000"/>
          <w:highlight w:val="yellow"/>
          <w:shd w:val="clear" w:color="auto" w:fill="FFFFFF"/>
        </w:rPr>
        <w:t>profiles</w:t>
      </w:r>
      <w:r w:rsidRPr="00274911">
        <w:rPr>
          <w:rStyle w:val="Emphasis"/>
          <w:rFonts w:ascii="Raleway" w:hAnsi="Raleway"/>
          <w:color w:val="000000"/>
          <w:sz w:val="27"/>
          <w:szCs w:val="27"/>
          <w:highlight w:val="yellow"/>
          <w:shd w:val="clear" w:color="auto" w:fill="FFFFFF"/>
        </w:rPr>
        <w:t>.</w:t>
      </w:r>
      <w:r w:rsidRPr="00274911">
        <w:rPr>
          <w:rStyle w:val="me0"/>
          <w:rFonts w:ascii="Raleway" w:hAnsi="Raleway"/>
          <w:i/>
          <w:iCs/>
          <w:color w:val="000000"/>
          <w:highlight w:val="yellow"/>
          <w:shd w:val="clear" w:color="auto" w:fill="FFFFFF"/>
        </w:rPr>
        <w:t>active=dev</w:t>
      </w:r>
    </w:p>
    <w:p w14:paraId="77E5DBBD" w14:textId="5A96310A" w:rsidR="00E102F9" w:rsidRDefault="00E102F9" w:rsidP="005947B9">
      <w:pPr>
        <w:pStyle w:val="Heading3"/>
        <w:shd w:val="clear" w:color="auto" w:fill="FFFFFF"/>
        <w:spacing w:before="504" w:beforeAutospacing="0" w:after="312" w:afterAutospacing="0"/>
        <w:rPr>
          <w:rFonts w:ascii="Raleway" w:hAnsi="Raleway"/>
          <w:color w:val="000000"/>
          <w:sz w:val="36"/>
          <w:szCs w:val="36"/>
        </w:rPr>
      </w:pPr>
      <w:r>
        <w:rPr>
          <w:rFonts w:ascii="Raleway" w:hAnsi="Raleway"/>
          <w:color w:val="000000"/>
          <w:sz w:val="36"/>
          <w:szCs w:val="36"/>
        </w:rPr>
        <w:t>SpringBoot micro-serveices:</w:t>
      </w:r>
      <w:r w:rsidR="00631A56">
        <w:rPr>
          <w:rFonts w:ascii="Raleway" w:hAnsi="Raleway"/>
          <w:color w:val="000000"/>
          <w:sz w:val="36"/>
          <w:szCs w:val="36"/>
        </w:rPr>
        <w:t>x</w:t>
      </w:r>
      <w:r>
        <w:rPr>
          <w:rFonts w:ascii="Raleway" w:hAnsi="Raleway"/>
          <w:color w:val="000000"/>
          <w:sz w:val="36"/>
          <w:szCs w:val="36"/>
        </w:rPr>
        <w:t>Webservices</w:t>
      </w:r>
    </w:p>
    <w:p w14:paraId="0D2816D4" w14:textId="0B8E4FE7" w:rsidR="00283D6E" w:rsidRDefault="00283D6E" w:rsidP="005947B9">
      <w:pPr>
        <w:pStyle w:val="Heading3"/>
        <w:shd w:val="clear" w:color="auto" w:fill="FFFFFF"/>
        <w:spacing w:before="504" w:beforeAutospacing="0" w:after="312" w:afterAutospacing="0"/>
        <w:rPr>
          <w:rFonts w:ascii="Raleway" w:hAnsi="Raleway"/>
          <w:color w:val="000000"/>
          <w:sz w:val="36"/>
          <w:szCs w:val="36"/>
        </w:rPr>
      </w:pPr>
      <w:r>
        <w:rPr>
          <w:rFonts w:ascii="Raleway" w:hAnsi="Raleway"/>
          <w:color w:val="000000"/>
          <w:sz w:val="36"/>
          <w:szCs w:val="36"/>
        </w:rPr>
        <w:t>How to configure multiple datasource using SpringBoot:</w:t>
      </w:r>
    </w:p>
    <w:p w14:paraId="6D9C10D4" w14:textId="311F2C0A" w:rsidR="00283D6E" w:rsidRDefault="00000000" w:rsidP="005947B9">
      <w:pPr>
        <w:pStyle w:val="Heading3"/>
        <w:shd w:val="clear" w:color="auto" w:fill="FFFFFF"/>
        <w:spacing w:before="504" w:beforeAutospacing="0" w:after="312" w:afterAutospacing="0"/>
        <w:rPr>
          <w:rFonts w:ascii="Raleway" w:hAnsi="Raleway"/>
          <w:color w:val="000000"/>
          <w:sz w:val="36"/>
          <w:szCs w:val="36"/>
        </w:rPr>
      </w:pPr>
      <w:hyperlink r:id="rId15" w:history="1">
        <w:r w:rsidR="008E08C1" w:rsidRPr="005C359B">
          <w:rPr>
            <w:rStyle w:val="Hyperlink"/>
            <w:rFonts w:ascii="Raleway" w:hAnsi="Raleway"/>
            <w:sz w:val="36"/>
            <w:szCs w:val="36"/>
          </w:rPr>
          <w:t>https://www.devglan.com/spring-boot/spring-boot-multiple-database-configuration</w:t>
        </w:r>
      </w:hyperlink>
    </w:p>
    <w:p w14:paraId="5AB3BC3A" w14:textId="77777777" w:rsidR="008E08C1" w:rsidRPr="008E08C1" w:rsidRDefault="008E08C1" w:rsidP="008E08C1">
      <w:pPr>
        <w:pBdr>
          <w:top w:val="single" w:sz="6" w:space="4" w:color="CCCCCC"/>
          <w:left w:val="single" w:sz="6" w:space="4" w:color="CCCCCC"/>
          <w:bottom w:val="single" w:sz="6" w:space="4" w:color="CCCCCC"/>
          <w:right w:val="single" w:sz="6" w:space="4"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Menlo" w:hAnsi="Menlo" w:cs="Menlo"/>
          <w:color w:val="333333"/>
          <w:sz w:val="20"/>
          <w:szCs w:val="20"/>
        </w:rPr>
      </w:pPr>
      <w:r w:rsidRPr="008E08C1">
        <w:rPr>
          <w:rFonts w:ascii="Menlo" w:hAnsi="Menlo" w:cs="Menlo"/>
          <w:color w:val="0000FF"/>
          <w:sz w:val="20"/>
          <w:szCs w:val="20"/>
        </w:rPr>
        <w:lastRenderedPageBreak/>
        <w:t>spring.user.datasource.url</w:t>
      </w:r>
      <w:r w:rsidRPr="008E08C1">
        <w:rPr>
          <w:rFonts w:ascii="Menlo" w:hAnsi="Menlo" w:cs="Menlo"/>
          <w:color w:val="333333"/>
          <w:sz w:val="20"/>
          <w:szCs w:val="20"/>
        </w:rPr>
        <w:t>=</w:t>
      </w:r>
      <w:r w:rsidRPr="008E08C1">
        <w:rPr>
          <w:rFonts w:ascii="Menlo" w:hAnsi="Menlo" w:cs="Menlo"/>
          <w:color w:val="025969"/>
          <w:sz w:val="20"/>
          <w:szCs w:val="20"/>
        </w:rPr>
        <w:t>jdbc:mysql://localhost:3306/user</w:t>
      </w:r>
    </w:p>
    <w:p w14:paraId="3C48D33D" w14:textId="77777777" w:rsidR="008E08C1" w:rsidRPr="008E08C1" w:rsidRDefault="008E08C1" w:rsidP="008E08C1">
      <w:pPr>
        <w:pBdr>
          <w:top w:val="single" w:sz="6" w:space="4" w:color="CCCCCC"/>
          <w:left w:val="single" w:sz="6" w:space="4" w:color="CCCCCC"/>
          <w:bottom w:val="single" w:sz="6" w:space="4" w:color="CCCCCC"/>
          <w:right w:val="single" w:sz="6" w:space="4"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Menlo" w:hAnsi="Menlo" w:cs="Menlo"/>
          <w:color w:val="333333"/>
          <w:sz w:val="20"/>
          <w:szCs w:val="20"/>
        </w:rPr>
      </w:pPr>
      <w:r w:rsidRPr="008E08C1">
        <w:rPr>
          <w:rFonts w:ascii="Menlo" w:hAnsi="Menlo" w:cs="Menlo"/>
          <w:color w:val="0000FF"/>
          <w:sz w:val="20"/>
          <w:szCs w:val="20"/>
        </w:rPr>
        <w:t>spring.user.datasource.username</w:t>
      </w:r>
      <w:r w:rsidRPr="008E08C1">
        <w:rPr>
          <w:rFonts w:ascii="Menlo" w:hAnsi="Menlo" w:cs="Menlo"/>
          <w:color w:val="333333"/>
          <w:sz w:val="20"/>
          <w:szCs w:val="20"/>
        </w:rPr>
        <w:t>=</w:t>
      </w:r>
      <w:r w:rsidRPr="008E08C1">
        <w:rPr>
          <w:rFonts w:ascii="Menlo" w:hAnsi="Menlo" w:cs="Menlo"/>
          <w:color w:val="025969"/>
          <w:sz w:val="20"/>
          <w:szCs w:val="20"/>
        </w:rPr>
        <w:t>root</w:t>
      </w:r>
    </w:p>
    <w:p w14:paraId="50DCA0A7" w14:textId="77777777" w:rsidR="008E08C1" w:rsidRPr="008E08C1" w:rsidRDefault="008E08C1" w:rsidP="008E08C1">
      <w:pPr>
        <w:pBdr>
          <w:top w:val="single" w:sz="6" w:space="4" w:color="CCCCCC"/>
          <w:left w:val="single" w:sz="6" w:space="4" w:color="CCCCCC"/>
          <w:bottom w:val="single" w:sz="6" w:space="4" w:color="CCCCCC"/>
          <w:right w:val="single" w:sz="6" w:space="4"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Menlo" w:hAnsi="Menlo" w:cs="Menlo"/>
          <w:color w:val="333333"/>
          <w:sz w:val="20"/>
          <w:szCs w:val="20"/>
        </w:rPr>
      </w:pPr>
      <w:r w:rsidRPr="008E08C1">
        <w:rPr>
          <w:rFonts w:ascii="Menlo" w:hAnsi="Menlo" w:cs="Menlo"/>
          <w:color w:val="0000FF"/>
          <w:sz w:val="20"/>
          <w:szCs w:val="20"/>
        </w:rPr>
        <w:t>spring.user.datasource.password</w:t>
      </w:r>
      <w:r w:rsidRPr="008E08C1">
        <w:rPr>
          <w:rFonts w:ascii="Menlo" w:hAnsi="Menlo" w:cs="Menlo"/>
          <w:color w:val="333333"/>
          <w:sz w:val="20"/>
          <w:szCs w:val="20"/>
        </w:rPr>
        <w:t>=</w:t>
      </w:r>
      <w:r w:rsidRPr="008E08C1">
        <w:rPr>
          <w:rFonts w:ascii="Menlo" w:hAnsi="Menlo" w:cs="Menlo"/>
          <w:color w:val="025969"/>
          <w:sz w:val="20"/>
          <w:szCs w:val="20"/>
        </w:rPr>
        <w:t>root</w:t>
      </w:r>
    </w:p>
    <w:p w14:paraId="3B0C0A2C" w14:textId="77777777" w:rsidR="008E08C1" w:rsidRPr="008E08C1" w:rsidRDefault="008E08C1" w:rsidP="008E08C1">
      <w:pPr>
        <w:pBdr>
          <w:top w:val="single" w:sz="6" w:space="4" w:color="CCCCCC"/>
          <w:left w:val="single" w:sz="6" w:space="4" w:color="CCCCCC"/>
          <w:bottom w:val="single" w:sz="6" w:space="4" w:color="CCCCCC"/>
          <w:right w:val="single" w:sz="6" w:space="4"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Menlo" w:hAnsi="Menlo" w:cs="Menlo"/>
          <w:color w:val="333333"/>
          <w:sz w:val="20"/>
          <w:szCs w:val="20"/>
        </w:rPr>
      </w:pPr>
      <w:r w:rsidRPr="008E08C1">
        <w:rPr>
          <w:rFonts w:ascii="Menlo" w:hAnsi="Menlo" w:cs="Menlo"/>
          <w:color w:val="0000FF"/>
          <w:sz w:val="20"/>
          <w:szCs w:val="20"/>
        </w:rPr>
        <w:t>spring.user.datasource.driver-class-name</w:t>
      </w:r>
      <w:r w:rsidRPr="008E08C1">
        <w:rPr>
          <w:rFonts w:ascii="Menlo" w:hAnsi="Menlo" w:cs="Menlo"/>
          <w:color w:val="333333"/>
          <w:sz w:val="20"/>
          <w:szCs w:val="20"/>
        </w:rPr>
        <w:t>=</w:t>
      </w:r>
      <w:r w:rsidRPr="008E08C1">
        <w:rPr>
          <w:rFonts w:ascii="Menlo" w:hAnsi="Menlo" w:cs="Menlo"/>
          <w:color w:val="025969"/>
          <w:sz w:val="20"/>
          <w:szCs w:val="20"/>
        </w:rPr>
        <w:t>com.mysql.jdbc.Driver</w:t>
      </w:r>
    </w:p>
    <w:p w14:paraId="57EF1C37" w14:textId="77777777" w:rsidR="008E08C1" w:rsidRPr="008E08C1" w:rsidRDefault="008E08C1" w:rsidP="008E08C1">
      <w:pPr>
        <w:pBdr>
          <w:top w:val="single" w:sz="6" w:space="4" w:color="CCCCCC"/>
          <w:left w:val="single" w:sz="6" w:space="4" w:color="CCCCCC"/>
          <w:bottom w:val="single" w:sz="6" w:space="4" w:color="CCCCCC"/>
          <w:right w:val="single" w:sz="6" w:space="4"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Menlo" w:hAnsi="Menlo" w:cs="Menlo"/>
          <w:color w:val="333333"/>
          <w:sz w:val="20"/>
          <w:szCs w:val="20"/>
        </w:rPr>
      </w:pPr>
    </w:p>
    <w:p w14:paraId="0B1A48D8" w14:textId="77777777" w:rsidR="008E08C1" w:rsidRPr="008E08C1" w:rsidRDefault="008E08C1" w:rsidP="008E08C1">
      <w:pPr>
        <w:pBdr>
          <w:top w:val="single" w:sz="6" w:space="4" w:color="CCCCCC"/>
          <w:left w:val="single" w:sz="6" w:space="4" w:color="CCCCCC"/>
          <w:bottom w:val="single" w:sz="6" w:space="4" w:color="CCCCCC"/>
          <w:right w:val="single" w:sz="6" w:space="4"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Menlo" w:hAnsi="Menlo" w:cs="Menlo"/>
          <w:color w:val="333333"/>
          <w:sz w:val="20"/>
          <w:szCs w:val="20"/>
        </w:rPr>
      </w:pPr>
      <w:r w:rsidRPr="008E08C1">
        <w:rPr>
          <w:rFonts w:ascii="Menlo" w:hAnsi="Menlo" w:cs="Menlo"/>
          <w:color w:val="0000FF"/>
          <w:sz w:val="20"/>
          <w:szCs w:val="20"/>
        </w:rPr>
        <w:t>spring.booking.datasource.url</w:t>
      </w:r>
      <w:r w:rsidRPr="008E08C1">
        <w:rPr>
          <w:rFonts w:ascii="Menlo" w:hAnsi="Menlo" w:cs="Menlo"/>
          <w:color w:val="333333"/>
          <w:sz w:val="20"/>
          <w:szCs w:val="20"/>
        </w:rPr>
        <w:t>=</w:t>
      </w:r>
      <w:r w:rsidRPr="008E08C1">
        <w:rPr>
          <w:rFonts w:ascii="Menlo" w:hAnsi="Menlo" w:cs="Menlo"/>
          <w:color w:val="025969"/>
          <w:sz w:val="20"/>
          <w:szCs w:val="20"/>
        </w:rPr>
        <w:t>jdbc:mysql://localhost:3306/booking</w:t>
      </w:r>
    </w:p>
    <w:p w14:paraId="0A69384D" w14:textId="77777777" w:rsidR="008E08C1" w:rsidRPr="008E08C1" w:rsidRDefault="008E08C1" w:rsidP="008E08C1">
      <w:pPr>
        <w:pBdr>
          <w:top w:val="single" w:sz="6" w:space="4" w:color="CCCCCC"/>
          <w:left w:val="single" w:sz="6" w:space="4" w:color="CCCCCC"/>
          <w:bottom w:val="single" w:sz="6" w:space="4" w:color="CCCCCC"/>
          <w:right w:val="single" w:sz="6" w:space="4"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Menlo" w:hAnsi="Menlo" w:cs="Menlo"/>
          <w:color w:val="333333"/>
          <w:sz w:val="20"/>
          <w:szCs w:val="20"/>
        </w:rPr>
      </w:pPr>
      <w:r w:rsidRPr="008E08C1">
        <w:rPr>
          <w:rFonts w:ascii="Menlo" w:hAnsi="Menlo" w:cs="Menlo"/>
          <w:color w:val="0000FF"/>
          <w:sz w:val="20"/>
          <w:szCs w:val="20"/>
        </w:rPr>
        <w:t>spring.booking.datasource.username</w:t>
      </w:r>
      <w:r w:rsidRPr="008E08C1">
        <w:rPr>
          <w:rFonts w:ascii="Menlo" w:hAnsi="Menlo" w:cs="Menlo"/>
          <w:color w:val="333333"/>
          <w:sz w:val="20"/>
          <w:szCs w:val="20"/>
        </w:rPr>
        <w:t>=</w:t>
      </w:r>
      <w:r w:rsidRPr="008E08C1">
        <w:rPr>
          <w:rFonts w:ascii="Menlo" w:hAnsi="Menlo" w:cs="Menlo"/>
          <w:color w:val="025969"/>
          <w:sz w:val="20"/>
          <w:szCs w:val="20"/>
        </w:rPr>
        <w:t>root</w:t>
      </w:r>
    </w:p>
    <w:p w14:paraId="01A18D6F" w14:textId="77777777" w:rsidR="008E08C1" w:rsidRPr="008E08C1" w:rsidRDefault="008E08C1" w:rsidP="008E08C1">
      <w:pPr>
        <w:pBdr>
          <w:top w:val="single" w:sz="6" w:space="4" w:color="CCCCCC"/>
          <w:left w:val="single" w:sz="6" w:space="4" w:color="CCCCCC"/>
          <w:bottom w:val="single" w:sz="6" w:space="4" w:color="CCCCCC"/>
          <w:right w:val="single" w:sz="6" w:space="4"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Menlo" w:hAnsi="Menlo" w:cs="Menlo"/>
          <w:color w:val="333333"/>
          <w:sz w:val="20"/>
          <w:szCs w:val="20"/>
        </w:rPr>
      </w:pPr>
      <w:r w:rsidRPr="008E08C1">
        <w:rPr>
          <w:rFonts w:ascii="Menlo" w:hAnsi="Menlo" w:cs="Menlo"/>
          <w:color w:val="0000FF"/>
          <w:sz w:val="20"/>
          <w:szCs w:val="20"/>
        </w:rPr>
        <w:t>spring.booking.datasource.password</w:t>
      </w:r>
      <w:r w:rsidRPr="008E08C1">
        <w:rPr>
          <w:rFonts w:ascii="Menlo" w:hAnsi="Menlo" w:cs="Menlo"/>
          <w:color w:val="333333"/>
          <w:sz w:val="20"/>
          <w:szCs w:val="20"/>
        </w:rPr>
        <w:t>=</w:t>
      </w:r>
      <w:r w:rsidRPr="008E08C1">
        <w:rPr>
          <w:rFonts w:ascii="Menlo" w:hAnsi="Menlo" w:cs="Menlo"/>
          <w:color w:val="025969"/>
          <w:sz w:val="20"/>
          <w:szCs w:val="20"/>
        </w:rPr>
        <w:t>root</w:t>
      </w:r>
    </w:p>
    <w:p w14:paraId="2DBB9C4A" w14:textId="77777777" w:rsidR="008E08C1" w:rsidRPr="008E08C1" w:rsidRDefault="008E08C1" w:rsidP="008E08C1">
      <w:pPr>
        <w:pBdr>
          <w:top w:val="single" w:sz="6" w:space="4" w:color="CCCCCC"/>
          <w:left w:val="single" w:sz="6" w:space="4" w:color="CCCCCC"/>
          <w:bottom w:val="single" w:sz="6" w:space="4" w:color="CCCCCC"/>
          <w:right w:val="single" w:sz="6" w:space="4"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Menlo" w:hAnsi="Menlo" w:cs="Menlo"/>
          <w:color w:val="333333"/>
          <w:sz w:val="20"/>
          <w:szCs w:val="20"/>
        </w:rPr>
      </w:pPr>
      <w:r w:rsidRPr="008E08C1">
        <w:rPr>
          <w:rFonts w:ascii="Menlo" w:hAnsi="Menlo" w:cs="Menlo"/>
          <w:color w:val="0000FF"/>
          <w:sz w:val="20"/>
          <w:szCs w:val="20"/>
        </w:rPr>
        <w:t>spring.booking.datasource.driver-class-name</w:t>
      </w:r>
      <w:r w:rsidRPr="008E08C1">
        <w:rPr>
          <w:rFonts w:ascii="Menlo" w:hAnsi="Menlo" w:cs="Menlo"/>
          <w:color w:val="333333"/>
          <w:sz w:val="20"/>
          <w:szCs w:val="20"/>
        </w:rPr>
        <w:t>=</w:t>
      </w:r>
      <w:r w:rsidRPr="008E08C1">
        <w:rPr>
          <w:rFonts w:ascii="Menlo" w:hAnsi="Menlo" w:cs="Menlo"/>
          <w:color w:val="025969"/>
          <w:sz w:val="20"/>
          <w:szCs w:val="20"/>
        </w:rPr>
        <w:t>com.mysql.jdbc.Driver</w:t>
      </w:r>
    </w:p>
    <w:p w14:paraId="116788DF" w14:textId="77777777" w:rsidR="008E08C1" w:rsidRPr="008E08C1" w:rsidRDefault="008E08C1" w:rsidP="008E08C1"/>
    <w:p w14:paraId="2594B36C" w14:textId="77777777" w:rsidR="008E08C1" w:rsidRDefault="008E08C1" w:rsidP="008E08C1">
      <w:pPr>
        <w:pStyle w:val="Heading2"/>
        <w:shd w:val="clear" w:color="auto" w:fill="F8F9FA"/>
        <w:spacing w:before="0"/>
        <w:rPr>
          <w:rFonts w:ascii="Helvetica" w:hAnsi="Helvetica"/>
          <w:color w:val="025969"/>
        </w:rPr>
      </w:pPr>
      <w:r>
        <w:rPr>
          <w:rFonts w:ascii="Helvetica" w:hAnsi="Helvetica"/>
          <w:b/>
          <w:bCs/>
          <w:color w:val="025969"/>
        </w:rPr>
        <w:t>Configuring Booking Database</w:t>
      </w:r>
    </w:p>
    <w:p w14:paraId="4EDBFF07" w14:textId="0093B15C" w:rsidR="008E08C1" w:rsidRDefault="008E08C1" w:rsidP="008E08C1">
      <w:pPr>
        <w:rPr>
          <w:rFonts w:ascii="Helvetica" w:hAnsi="Helvetica"/>
          <w:color w:val="77838F"/>
          <w:shd w:val="clear" w:color="auto" w:fill="F8F9FA"/>
        </w:rPr>
      </w:pPr>
      <w:r w:rsidRPr="008E08C1">
        <w:rPr>
          <w:rFonts w:ascii="Helvetica" w:hAnsi="Helvetica"/>
          <w:color w:val="008800"/>
          <w:shd w:val="clear" w:color="auto" w:fill="F8F9FA"/>
        </w:rPr>
        <w:t>basePackages = "com.devglan.booking.dao"</w:t>
      </w:r>
      <w:r w:rsidRPr="008E08C1">
        <w:rPr>
          <w:rFonts w:ascii="Helvetica" w:hAnsi="Helvetica"/>
          <w:color w:val="77838F"/>
          <w:shd w:val="clear" w:color="auto" w:fill="F8F9FA"/>
        </w:rPr>
        <w:t xml:space="preserve"> will ensure that spring uses booking datasource while executing methods of BookingDao.java</w:t>
      </w:r>
    </w:p>
    <w:p w14:paraId="3D07BC69" w14:textId="6CD3E581" w:rsidR="00BE087B" w:rsidRDefault="00BE087B" w:rsidP="008E08C1">
      <w:pPr>
        <w:rPr>
          <w:rFonts w:ascii="Helvetica" w:hAnsi="Helvetica"/>
          <w:color w:val="77838F"/>
          <w:shd w:val="clear" w:color="auto" w:fill="F8F9FA"/>
        </w:rPr>
      </w:pPr>
    </w:p>
    <w:p w14:paraId="3D286AB7" w14:textId="77777777" w:rsidR="00BE087B" w:rsidRPr="00BE087B" w:rsidRDefault="00BE087B" w:rsidP="00BE087B">
      <w:pPr>
        <w:pBdr>
          <w:top w:val="single" w:sz="6" w:space="4" w:color="CCCCCC"/>
          <w:left w:val="single" w:sz="6" w:space="4" w:color="CCCCCC"/>
          <w:bottom w:val="single" w:sz="6" w:space="4" w:color="CCCCCC"/>
          <w:right w:val="single" w:sz="6" w:space="4"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Menlo" w:hAnsi="Menlo" w:cs="Menlo"/>
          <w:color w:val="333333"/>
          <w:sz w:val="20"/>
          <w:szCs w:val="20"/>
        </w:rPr>
      </w:pPr>
      <w:r w:rsidRPr="00BE087B">
        <w:rPr>
          <w:rFonts w:ascii="Menlo" w:hAnsi="Menlo" w:cs="Menlo"/>
          <w:color w:val="333333"/>
          <w:sz w:val="20"/>
          <w:szCs w:val="20"/>
        </w:rPr>
        <w:t>@Configuration</w:t>
      </w:r>
    </w:p>
    <w:p w14:paraId="5292C7A5" w14:textId="77777777" w:rsidR="00BE087B" w:rsidRPr="00BE087B" w:rsidRDefault="00BE087B" w:rsidP="00BE087B">
      <w:pPr>
        <w:pBdr>
          <w:top w:val="single" w:sz="6" w:space="4" w:color="CCCCCC"/>
          <w:left w:val="single" w:sz="6" w:space="4" w:color="CCCCCC"/>
          <w:bottom w:val="single" w:sz="6" w:space="4" w:color="CCCCCC"/>
          <w:right w:val="single" w:sz="6" w:space="4"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Menlo" w:hAnsi="Menlo" w:cs="Menlo"/>
          <w:color w:val="333333"/>
          <w:sz w:val="20"/>
          <w:szCs w:val="20"/>
        </w:rPr>
      </w:pPr>
      <w:r w:rsidRPr="00BE087B">
        <w:rPr>
          <w:rFonts w:ascii="Menlo" w:hAnsi="Menlo" w:cs="Menlo"/>
          <w:color w:val="333333"/>
          <w:sz w:val="20"/>
          <w:szCs w:val="20"/>
        </w:rPr>
        <w:t>@EnableTransactionManagement</w:t>
      </w:r>
    </w:p>
    <w:p w14:paraId="6401E49F" w14:textId="77777777" w:rsidR="00BE087B" w:rsidRPr="00BE087B" w:rsidRDefault="00BE087B" w:rsidP="00BE087B">
      <w:pPr>
        <w:pBdr>
          <w:top w:val="single" w:sz="6" w:space="4" w:color="CCCCCC"/>
          <w:left w:val="single" w:sz="6" w:space="4" w:color="CCCCCC"/>
          <w:bottom w:val="single" w:sz="6" w:space="4" w:color="CCCCCC"/>
          <w:right w:val="single" w:sz="6" w:space="4"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Menlo" w:hAnsi="Menlo" w:cs="Menlo"/>
          <w:color w:val="333333"/>
          <w:sz w:val="20"/>
          <w:szCs w:val="20"/>
        </w:rPr>
      </w:pPr>
      <w:r w:rsidRPr="00BE087B">
        <w:rPr>
          <w:rFonts w:ascii="Menlo" w:hAnsi="Menlo" w:cs="Menlo"/>
          <w:color w:val="333333"/>
          <w:sz w:val="20"/>
          <w:szCs w:val="20"/>
        </w:rPr>
        <w:t>@EnableJpaRepositories(</w:t>
      </w:r>
    </w:p>
    <w:p w14:paraId="37ACA63E" w14:textId="77777777" w:rsidR="00BE087B" w:rsidRPr="00BE087B" w:rsidRDefault="00BE087B" w:rsidP="00BE087B">
      <w:pPr>
        <w:pBdr>
          <w:top w:val="single" w:sz="6" w:space="4" w:color="CCCCCC"/>
          <w:left w:val="single" w:sz="6" w:space="4" w:color="CCCCCC"/>
          <w:bottom w:val="single" w:sz="6" w:space="4" w:color="CCCCCC"/>
          <w:right w:val="single" w:sz="6" w:space="4"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Menlo" w:hAnsi="Menlo" w:cs="Menlo"/>
          <w:color w:val="333333"/>
          <w:sz w:val="20"/>
          <w:szCs w:val="20"/>
        </w:rPr>
      </w:pPr>
      <w:r w:rsidRPr="00BE087B">
        <w:rPr>
          <w:rFonts w:ascii="Menlo" w:hAnsi="Menlo" w:cs="Menlo"/>
          <w:color w:val="333333"/>
          <w:sz w:val="20"/>
          <w:szCs w:val="20"/>
        </w:rPr>
        <w:tab/>
      </w:r>
      <w:r w:rsidRPr="00BE087B">
        <w:rPr>
          <w:rFonts w:ascii="Menlo" w:hAnsi="Menlo" w:cs="Menlo"/>
          <w:color w:val="333333"/>
          <w:sz w:val="20"/>
          <w:szCs w:val="20"/>
        </w:rPr>
        <w:tab/>
        <w:t xml:space="preserve">entityManagerFactoryRef = </w:t>
      </w:r>
      <w:r w:rsidRPr="00BE087B">
        <w:rPr>
          <w:rFonts w:ascii="Menlo" w:hAnsi="Menlo" w:cs="Menlo"/>
          <w:color w:val="025969"/>
          <w:sz w:val="20"/>
          <w:szCs w:val="20"/>
        </w:rPr>
        <w:t>"bookingEntityManager"</w:t>
      </w:r>
      <w:r w:rsidRPr="00BE087B">
        <w:rPr>
          <w:rFonts w:ascii="Menlo" w:hAnsi="Menlo" w:cs="Menlo"/>
          <w:color w:val="333333"/>
          <w:sz w:val="20"/>
          <w:szCs w:val="20"/>
        </w:rPr>
        <w:t xml:space="preserve">, </w:t>
      </w:r>
    </w:p>
    <w:p w14:paraId="75726360" w14:textId="77777777" w:rsidR="00BE087B" w:rsidRPr="00BE087B" w:rsidRDefault="00BE087B" w:rsidP="00BE087B">
      <w:pPr>
        <w:pBdr>
          <w:top w:val="single" w:sz="6" w:space="4" w:color="CCCCCC"/>
          <w:left w:val="single" w:sz="6" w:space="4" w:color="CCCCCC"/>
          <w:bottom w:val="single" w:sz="6" w:space="4" w:color="CCCCCC"/>
          <w:right w:val="single" w:sz="6" w:space="4"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Menlo" w:hAnsi="Menlo" w:cs="Menlo"/>
          <w:color w:val="333333"/>
          <w:sz w:val="20"/>
          <w:szCs w:val="20"/>
        </w:rPr>
      </w:pPr>
      <w:r w:rsidRPr="00BE087B">
        <w:rPr>
          <w:rFonts w:ascii="Menlo" w:hAnsi="Menlo" w:cs="Menlo"/>
          <w:color w:val="333333"/>
          <w:sz w:val="20"/>
          <w:szCs w:val="20"/>
        </w:rPr>
        <w:tab/>
      </w:r>
      <w:r w:rsidRPr="00BE087B">
        <w:rPr>
          <w:rFonts w:ascii="Menlo" w:hAnsi="Menlo" w:cs="Menlo"/>
          <w:color w:val="333333"/>
          <w:sz w:val="20"/>
          <w:szCs w:val="20"/>
        </w:rPr>
        <w:tab/>
        <w:t xml:space="preserve">transactionManagerRef = </w:t>
      </w:r>
      <w:r w:rsidRPr="00BE087B">
        <w:rPr>
          <w:rFonts w:ascii="Menlo" w:hAnsi="Menlo" w:cs="Menlo"/>
          <w:color w:val="025969"/>
          <w:sz w:val="20"/>
          <w:szCs w:val="20"/>
        </w:rPr>
        <w:t>"bookingTransactionManager"</w:t>
      </w:r>
      <w:r w:rsidRPr="00BE087B">
        <w:rPr>
          <w:rFonts w:ascii="Menlo" w:hAnsi="Menlo" w:cs="Menlo"/>
          <w:color w:val="333333"/>
          <w:sz w:val="20"/>
          <w:szCs w:val="20"/>
        </w:rPr>
        <w:t xml:space="preserve">, </w:t>
      </w:r>
    </w:p>
    <w:p w14:paraId="405B4553" w14:textId="77777777" w:rsidR="00BE087B" w:rsidRPr="00BE087B" w:rsidRDefault="00BE087B" w:rsidP="00BE087B">
      <w:pPr>
        <w:pBdr>
          <w:top w:val="single" w:sz="6" w:space="4" w:color="CCCCCC"/>
          <w:left w:val="single" w:sz="6" w:space="4" w:color="CCCCCC"/>
          <w:bottom w:val="single" w:sz="6" w:space="4" w:color="CCCCCC"/>
          <w:right w:val="single" w:sz="6" w:space="4"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Menlo" w:hAnsi="Menlo" w:cs="Menlo"/>
          <w:color w:val="333333"/>
          <w:sz w:val="20"/>
          <w:szCs w:val="20"/>
        </w:rPr>
      </w:pPr>
      <w:r w:rsidRPr="00BE087B">
        <w:rPr>
          <w:rFonts w:ascii="Menlo" w:hAnsi="Menlo" w:cs="Menlo"/>
          <w:color w:val="333333"/>
          <w:sz w:val="20"/>
          <w:szCs w:val="20"/>
        </w:rPr>
        <w:tab/>
      </w:r>
      <w:r w:rsidRPr="00BE087B">
        <w:rPr>
          <w:rFonts w:ascii="Menlo" w:hAnsi="Menlo" w:cs="Menlo"/>
          <w:color w:val="333333"/>
          <w:sz w:val="20"/>
          <w:szCs w:val="20"/>
        </w:rPr>
        <w:tab/>
        <w:t xml:space="preserve">basePackages = </w:t>
      </w:r>
      <w:r w:rsidRPr="00BE087B">
        <w:rPr>
          <w:rFonts w:ascii="Menlo" w:hAnsi="Menlo" w:cs="Menlo"/>
          <w:color w:val="025969"/>
          <w:sz w:val="20"/>
          <w:szCs w:val="20"/>
        </w:rPr>
        <w:t>"com.devglan.booking.dao"</w:t>
      </w:r>
    </w:p>
    <w:p w14:paraId="087F46EA" w14:textId="77777777" w:rsidR="00BE087B" w:rsidRPr="00BE087B" w:rsidRDefault="00BE087B" w:rsidP="00BE087B">
      <w:pPr>
        <w:pBdr>
          <w:top w:val="single" w:sz="6" w:space="4" w:color="CCCCCC"/>
          <w:left w:val="single" w:sz="6" w:space="4" w:color="CCCCCC"/>
          <w:bottom w:val="single" w:sz="6" w:space="4" w:color="CCCCCC"/>
          <w:right w:val="single" w:sz="6" w:space="4"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Menlo" w:hAnsi="Menlo" w:cs="Menlo"/>
          <w:color w:val="333333"/>
          <w:sz w:val="20"/>
          <w:szCs w:val="20"/>
        </w:rPr>
      </w:pPr>
      <w:r w:rsidRPr="00BE087B">
        <w:rPr>
          <w:rFonts w:ascii="Menlo" w:hAnsi="Menlo" w:cs="Menlo"/>
          <w:color w:val="333333"/>
          <w:sz w:val="20"/>
          <w:szCs w:val="20"/>
        </w:rPr>
        <w:t>)</w:t>
      </w:r>
    </w:p>
    <w:p w14:paraId="15D0369C" w14:textId="77777777" w:rsidR="00BE087B" w:rsidRPr="00BE087B" w:rsidRDefault="00BE087B" w:rsidP="00BE087B">
      <w:pPr>
        <w:pBdr>
          <w:top w:val="single" w:sz="6" w:space="4" w:color="CCCCCC"/>
          <w:left w:val="single" w:sz="6" w:space="4" w:color="CCCCCC"/>
          <w:bottom w:val="single" w:sz="6" w:space="4" w:color="CCCCCC"/>
          <w:right w:val="single" w:sz="6" w:space="4"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Menlo" w:hAnsi="Menlo" w:cs="Menlo"/>
          <w:color w:val="333333"/>
          <w:sz w:val="20"/>
          <w:szCs w:val="20"/>
        </w:rPr>
      </w:pPr>
      <w:r w:rsidRPr="00BE087B">
        <w:rPr>
          <w:rFonts w:ascii="Menlo" w:hAnsi="Menlo" w:cs="Menlo"/>
          <w:color w:val="0000FF"/>
          <w:sz w:val="20"/>
          <w:szCs w:val="20"/>
        </w:rPr>
        <w:t>public class</w:t>
      </w:r>
      <w:r w:rsidRPr="00BE087B">
        <w:rPr>
          <w:rFonts w:ascii="Menlo" w:hAnsi="Menlo" w:cs="Menlo"/>
          <w:color w:val="333333"/>
          <w:sz w:val="20"/>
          <w:szCs w:val="20"/>
        </w:rPr>
        <w:t xml:space="preserve"> BookingDBConfig {</w:t>
      </w:r>
    </w:p>
    <w:p w14:paraId="6FCBA99A" w14:textId="77777777" w:rsidR="00BE087B" w:rsidRPr="00BE087B" w:rsidRDefault="00BE087B" w:rsidP="00BE087B">
      <w:pPr>
        <w:pBdr>
          <w:top w:val="single" w:sz="6" w:space="4" w:color="CCCCCC"/>
          <w:left w:val="single" w:sz="6" w:space="4" w:color="CCCCCC"/>
          <w:bottom w:val="single" w:sz="6" w:space="4" w:color="CCCCCC"/>
          <w:right w:val="single" w:sz="6" w:space="4"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Menlo" w:hAnsi="Menlo" w:cs="Menlo"/>
          <w:color w:val="333333"/>
          <w:sz w:val="20"/>
          <w:szCs w:val="20"/>
        </w:rPr>
      </w:pPr>
    </w:p>
    <w:p w14:paraId="73367C38" w14:textId="77777777" w:rsidR="00BE087B" w:rsidRPr="00BE087B" w:rsidRDefault="00BE087B" w:rsidP="00BE087B">
      <w:pPr>
        <w:pBdr>
          <w:top w:val="single" w:sz="6" w:space="4" w:color="CCCCCC"/>
          <w:left w:val="single" w:sz="6" w:space="4" w:color="CCCCCC"/>
          <w:bottom w:val="single" w:sz="6" w:space="4" w:color="CCCCCC"/>
          <w:right w:val="single" w:sz="6" w:space="4"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Menlo" w:hAnsi="Menlo" w:cs="Menlo"/>
          <w:color w:val="333333"/>
          <w:sz w:val="20"/>
          <w:szCs w:val="20"/>
        </w:rPr>
      </w:pPr>
      <w:r w:rsidRPr="00BE087B">
        <w:rPr>
          <w:rFonts w:ascii="Menlo" w:hAnsi="Menlo" w:cs="Menlo"/>
          <w:color w:val="333333"/>
          <w:sz w:val="20"/>
          <w:szCs w:val="20"/>
        </w:rPr>
        <w:tab/>
        <w:t>@Primary</w:t>
      </w:r>
    </w:p>
    <w:p w14:paraId="0C48532D" w14:textId="77777777" w:rsidR="00BE087B" w:rsidRPr="00BE087B" w:rsidRDefault="00BE087B" w:rsidP="00BE087B">
      <w:pPr>
        <w:pBdr>
          <w:top w:val="single" w:sz="6" w:space="4" w:color="CCCCCC"/>
          <w:left w:val="single" w:sz="6" w:space="4" w:color="CCCCCC"/>
          <w:bottom w:val="single" w:sz="6" w:space="4" w:color="CCCCCC"/>
          <w:right w:val="single" w:sz="6" w:space="4"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Menlo" w:hAnsi="Menlo" w:cs="Menlo"/>
          <w:color w:val="333333"/>
          <w:sz w:val="20"/>
          <w:szCs w:val="20"/>
        </w:rPr>
      </w:pPr>
      <w:r w:rsidRPr="00BE087B">
        <w:rPr>
          <w:rFonts w:ascii="Menlo" w:hAnsi="Menlo" w:cs="Menlo"/>
          <w:color w:val="333333"/>
          <w:sz w:val="20"/>
          <w:szCs w:val="20"/>
        </w:rPr>
        <w:tab/>
        <w:t>@Bean</w:t>
      </w:r>
    </w:p>
    <w:p w14:paraId="4DABAF4D" w14:textId="77777777" w:rsidR="00BE087B" w:rsidRPr="00BE087B" w:rsidRDefault="00BE087B" w:rsidP="00BE087B">
      <w:pPr>
        <w:pBdr>
          <w:top w:val="single" w:sz="6" w:space="4" w:color="CCCCCC"/>
          <w:left w:val="single" w:sz="6" w:space="4" w:color="CCCCCC"/>
          <w:bottom w:val="single" w:sz="6" w:space="4" w:color="CCCCCC"/>
          <w:right w:val="single" w:sz="6" w:space="4"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Menlo" w:hAnsi="Menlo" w:cs="Menlo"/>
          <w:color w:val="333333"/>
          <w:sz w:val="20"/>
          <w:szCs w:val="20"/>
        </w:rPr>
      </w:pPr>
      <w:r w:rsidRPr="00BE087B">
        <w:rPr>
          <w:rFonts w:ascii="Menlo" w:hAnsi="Menlo" w:cs="Menlo"/>
          <w:color w:val="333333"/>
          <w:sz w:val="20"/>
          <w:szCs w:val="20"/>
        </w:rPr>
        <w:tab/>
        <w:t xml:space="preserve">@ConfigurationProperties(prefix = </w:t>
      </w:r>
      <w:r w:rsidRPr="00BE087B">
        <w:rPr>
          <w:rFonts w:ascii="Menlo" w:hAnsi="Menlo" w:cs="Menlo"/>
          <w:color w:val="025969"/>
          <w:sz w:val="20"/>
          <w:szCs w:val="20"/>
        </w:rPr>
        <w:t>"spring.booking.datasource"</w:t>
      </w:r>
      <w:r w:rsidRPr="00BE087B">
        <w:rPr>
          <w:rFonts w:ascii="Menlo" w:hAnsi="Menlo" w:cs="Menlo"/>
          <w:color w:val="333333"/>
          <w:sz w:val="20"/>
          <w:szCs w:val="20"/>
        </w:rPr>
        <w:t>)</w:t>
      </w:r>
    </w:p>
    <w:p w14:paraId="4E710187" w14:textId="77777777" w:rsidR="00BE087B" w:rsidRPr="00BE087B" w:rsidRDefault="00BE087B" w:rsidP="00BE087B">
      <w:pPr>
        <w:pBdr>
          <w:top w:val="single" w:sz="6" w:space="4" w:color="CCCCCC"/>
          <w:left w:val="single" w:sz="6" w:space="4" w:color="CCCCCC"/>
          <w:bottom w:val="single" w:sz="6" w:space="4" w:color="CCCCCC"/>
          <w:right w:val="single" w:sz="6" w:space="4"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Menlo" w:hAnsi="Menlo" w:cs="Menlo"/>
          <w:color w:val="333333"/>
          <w:sz w:val="20"/>
          <w:szCs w:val="20"/>
        </w:rPr>
      </w:pPr>
      <w:r w:rsidRPr="00BE087B">
        <w:rPr>
          <w:rFonts w:ascii="Menlo" w:hAnsi="Menlo" w:cs="Menlo"/>
          <w:color w:val="333333"/>
          <w:sz w:val="20"/>
          <w:szCs w:val="20"/>
        </w:rPr>
        <w:tab/>
      </w:r>
      <w:r w:rsidRPr="00BE087B">
        <w:rPr>
          <w:rFonts w:ascii="Menlo" w:hAnsi="Menlo" w:cs="Menlo"/>
          <w:color w:val="0000FF"/>
          <w:sz w:val="20"/>
          <w:szCs w:val="20"/>
        </w:rPr>
        <w:t>public</w:t>
      </w:r>
      <w:r w:rsidRPr="00BE087B">
        <w:rPr>
          <w:rFonts w:ascii="Menlo" w:hAnsi="Menlo" w:cs="Menlo"/>
          <w:color w:val="333333"/>
          <w:sz w:val="20"/>
          <w:szCs w:val="20"/>
        </w:rPr>
        <w:t xml:space="preserve"> DataSource mysqlDataSource() {</w:t>
      </w:r>
    </w:p>
    <w:p w14:paraId="605468BD" w14:textId="77777777" w:rsidR="00BE087B" w:rsidRPr="00BE087B" w:rsidRDefault="00BE087B" w:rsidP="00BE087B">
      <w:pPr>
        <w:pBdr>
          <w:top w:val="single" w:sz="6" w:space="4" w:color="CCCCCC"/>
          <w:left w:val="single" w:sz="6" w:space="4" w:color="CCCCCC"/>
          <w:bottom w:val="single" w:sz="6" w:space="4" w:color="CCCCCC"/>
          <w:right w:val="single" w:sz="6" w:space="4"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Menlo" w:hAnsi="Menlo" w:cs="Menlo"/>
          <w:color w:val="333333"/>
          <w:sz w:val="20"/>
          <w:szCs w:val="20"/>
        </w:rPr>
      </w:pPr>
      <w:r w:rsidRPr="00BE087B">
        <w:rPr>
          <w:rFonts w:ascii="Menlo" w:hAnsi="Menlo" w:cs="Menlo"/>
          <w:color w:val="333333"/>
          <w:sz w:val="20"/>
          <w:szCs w:val="20"/>
        </w:rPr>
        <w:tab/>
      </w:r>
      <w:r w:rsidRPr="00BE087B">
        <w:rPr>
          <w:rFonts w:ascii="Menlo" w:hAnsi="Menlo" w:cs="Menlo"/>
          <w:color w:val="333333"/>
          <w:sz w:val="20"/>
          <w:szCs w:val="20"/>
        </w:rPr>
        <w:tab/>
      </w:r>
      <w:r w:rsidRPr="00BE087B">
        <w:rPr>
          <w:rFonts w:ascii="Menlo" w:hAnsi="Menlo" w:cs="Menlo"/>
          <w:color w:val="0000FF"/>
          <w:sz w:val="20"/>
          <w:szCs w:val="20"/>
        </w:rPr>
        <w:t xml:space="preserve">return </w:t>
      </w:r>
      <w:r w:rsidRPr="00BE087B">
        <w:rPr>
          <w:rFonts w:ascii="Menlo" w:hAnsi="Menlo" w:cs="Menlo"/>
          <w:color w:val="333333"/>
          <w:sz w:val="20"/>
          <w:szCs w:val="20"/>
        </w:rPr>
        <w:t>DataSourceBuilder</w:t>
      </w:r>
    </w:p>
    <w:p w14:paraId="21430C8E" w14:textId="77777777" w:rsidR="00BE087B" w:rsidRPr="00BE087B" w:rsidRDefault="00BE087B" w:rsidP="00BE087B">
      <w:pPr>
        <w:pBdr>
          <w:top w:val="single" w:sz="6" w:space="4" w:color="CCCCCC"/>
          <w:left w:val="single" w:sz="6" w:space="4" w:color="CCCCCC"/>
          <w:bottom w:val="single" w:sz="6" w:space="4" w:color="CCCCCC"/>
          <w:right w:val="single" w:sz="6" w:space="4"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Menlo" w:hAnsi="Menlo" w:cs="Menlo"/>
          <w:color w:val="333333"/>
          <w:sz w:val="20"/>
          <w:szCs w:val="20"/>
        </w:rPr>
      </w:pPr>
      <w:r w:rsidRPr="00BE087B">
        <w:rPr>
          <w:rFonts w:ascii="Menlo" w:hAnsi="Menlo" w:cs="Menlo"/>
          <w:color w:val="333333"/>
          <w:sz w:val="20"/>
          <w:szCs w:val="20"/>
        </w:rPr>
        <w:tab/>
      </w:r>
      <w:r w:rsidRPr="00BE087B">
        <w:rPr>
          <w:rFonts w:ascii="Menlo" w:hAnsi="Menlo" w:cs="Menlo"/>
          <w:color w:val="333333"/>
          <w:sz w:val="20"/>
          <w:szCs w:val="20"/>
        </w:rPr>
        <w:tab/>
      </w:r>
      <w:r w:rsidRPr="00BE087B">
        <w:rPr>
          <w:rFonts w:ascii="Menlo" w:hAnsi="Menlo" w:cs="Menlo"/>
          <w:color w:val="333333"/>
          <w:sz w:val="20"/>
          <w:szCs w:val="20"/>
        </w:rPr>
        <w:tab/>
      </w:r>
      <w:r w:rsidRPr="00BE087B">
        <w:rPr>
          <w:rFonts w:ascii="Menlo" w:hAnsi="Menlo" w:cs="Menlo"/>
          <w:color w:val="333333"/>
          <w:sz w:val="20"/>
          <w:szCs w:val="20"/>
        </w:rPr>
        <w:tab/>
      </w:r>
      <w:r w:rsidRPr="00BE087B">
        <w:rPr>
          <w:rFonts w:ascii="Menlo" w:hAnsi="Menlo" w:cs="Menlo"/>
          <w:color w:val="333333"/>
          <w:sz w:val="20"/>
          <w:szCs w:val="20"/>
        </w:rPr>
        <w:tab/>
        <w:t>.create()</w:t>
      </w:r>
    </w:p>
    <w:p w14:paraId="24455AA9" w14:textId="77777777" w:rsidR="00BE087B" w:rsidRPr="00BE087B" w:rsidRDefault="00BE087B" w:rsidP="00BE087B">
      <w:pPr>
        <w:pBdr>
          <w:top w:val="single" w:sz="6" w:space="4" w:color="CCCCCC"/>
          <w:left w:val="single" w:sz="6" w:space="4" w:color="CCCCCC"/>
          <w:bottom w:val="single" w:sz="6" w:space="4" w:color="CCCCCC"/>
          <w:right w:val="single" w:sz="6" w:space="4"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Menlo" w:hAnsi="Menlo" w:cs="Menlo"/>
          <w:color w:val="333333"/>
          <w:sz w:val="20"/>
          <w:szCs w:val="20"/>
        </w:rPr>
      </w:pPr>
      <w:r w:rsidRPr="00BE087B">
        <w:rPr>
          <w:rFonts w:ascii="Menlo" w:hAnsi="Menlo" w:cs="Menlo"/>
          <w:color w:val="333333"/>
          <w:sz w:val="20"/>
          <w:szCs w:val="20"/>
        </w:rPr>
        <w:tab/>
      </w:r>
      <w:r w:rsidRPr="00BE087B">
        <w:rPr>
          <w:rFonts w:ascii="Menlo" w:hAnsi="Menlo" w:cs="Menlo"/>
          <w:color w:val="333333"/>
          <w:sz w:val="20"/>
          <w:szCs w:val="20"/>
        </w:rPr>
        <w:tab/>
      </w:r>
      <w:r w:rsidRPr="00BE087B">
        <w:rPr>
          <w:rFonts w:ascii="Menlo" w:hAnsi="Menlo" w:cs="Menlo"/>
          <w:color w:val="333333"/>
          <w:sz w:val="20"/>
          <w:szCs w:val="20"/>
        </w:rPr>
        <w:tab/>
      </w:r>
      <w:r w:rsidRPr="00BE087B">
        <w:rPr>
          <w:rFonts w:ascii="Menlo" w:hAnsi="Menlo" w:cs="Menlo"/>
          <w:color w:val="333333"/>
          <w:sz w:val="20"/>
          <w:szCs w:val="20"/>
        </w:rPr>
        <w:tab/>
      </w:r>
      <w:r w:rsidRPr="00BE087B">
        <w:rPr>
          <w:rFonts w:ascii="Menlo" w:hAnsi="Menlo" w:cs="Menlo"/>
          <w:color w:val="333333"/>
          <w:sz w:val="20"/>
          <w:szCs w:val="20"/>
        </w:rPr>
        <w:tab/>
        <w:t>.build();</w:t>
      </w:r>
    </w:p>
    <w:p w14:paraId="13B3CC48" w14:textId="77777777" w:rsidR="00BE087B" w:rsidRPr="00BE087B" w:rsidRDefault="00BE087B" w:rsidP="00BE087B">
      <w:pPr>
        <w:pBdr>
          <w:top w:val="single" w:sz="6" w:space="4" w:color="CCCCCC"/>
          <w:left w:val="single" w:sz="6" w:space="4" w:color="CCCCCC"/>
          <w:bottom w:val="single" w:sz="6" w:space="4" w:color="CCCCCC"/>
          <w:right w:val="single" w:sz="6" w:space="4"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Menlo" w:hAnsi="Menlo" w:cs="Menlo"/>
          <w:color w:val="333333"/>
          <w:sz w:val="20"/>
          <w:szCs w:val="20"/>
        </w:rPr>
      </w:pPr>
      <w:r w:rsidRPr="00BE087B">
        <w:rPr>
          <w:rFonts w:ascii="Menlo" w:hAnsi="Menlo" w:cs="Menlo"/>
          <w:color w:val="333333"/>
          <w:sz w:val="20"/>
          <w:szCs w:val="20"/>
        </w:rPr>
        <w:tab/>
        <w:t>}</w:t>
      </w:r>
    </w:p>
    <w:p w14:paraId="73B0932F" w14:textId="77777777" w:rsidR="00BE087B" w:rsidRPr="00BE087B" w:rsidRDefault="00BE087B" w:rsidP="00BE087B"/>
    <w:p w14:paraId="582FFABE" w14:textId="77777777" w:rsidR="00BE087B" w:rsidRPr="00BE087B" w:rsidRDefault="00BE087B" w:rsidP="00BE087B">
      <w:pPr>
        <w:pBdr>
          <w:top w:val="single" w:sz="6" w:space="4" w:color="CCCCCC"/>
          <w:left w:val="single" w:sz="6" w:space="4" w:color="CCCCCC"/>
          <w:bottom w:val="single" w:sz="6" w:space="4" w:color="CCCCCC"/>
          <w:right w:val="single" w:sz="6" w:space="4"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Menlo" w:hAnsi="Menlo" w:cs="Menlo"/>
          <w:color w:val="333333"/>
          <w:sz w:val="20"/>
          <w:szCs w:val="20"/>
        </w:rPr>
      </w:pPr>
      <w:r w:rsidRPr="00BE087B">
        <w:rPr>
          <w:rFonts w:ascii="Menlo" w:hAnsi="Menlo" w:cs="Menlo"/>
          <w:color w:val="333333"/>
          <w:sz w:val="20"/>
          <w:szCs w:val="20"/>
        </w:rPr>
        <w:t>Configuration</w:t>
      </w:r>
    </w:p>
    <w:p w14:paraId="43B32264" w14:textId="77777777" w:rsidR="00BE087B" w:rsidRPr="00BE087B" w:rsidRDefault="00BE087B" w:rsidP="00BE087B">
      <w:pPr>
        <w:pBdr>
          <w:top w:val="single" w:sz="6" w:space="4" w:color="CCCCCC"/>
          <w:left w:val="single" w:sz="6" w:space="4" w:color="CCCCCC"/>
          <w:bottom w:val="single" w:sz="6" w:space="4" w:color="CCCCCC"/>
          <w:right w:val="single" w:sz="6" w:space="4"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Menlo" w:hAnsi="Menlo" w:cs="Menlo"/>
          <w:color w:val="333333"/>
          <w:sz w:val="20"/>
          <w:szCs w:val="20"/>
        </w:rPr>
      </w:pPr>
      <w:r w:rsidRPr="00BE087B">
        <w:rPr>
          <w:rFonts w:ascii="Menlo" w:hAnsi="Menlo" w:cs="Menlo"/>
          <w:color w:val="333333"/>
          <w:sz w:val="20"/>
          <w:szCs w:val="20"/>
        </w:rPr>
        <w:t>@EnableTransactionManagement</w:t>
      </w:r>
    </w:p>
    <w:p w14:paraId="4A3B2839" w14:textId="77777777" w:rsidR="00BE087B" w:rsidRPr="00BE087B" w:rsidRDefault="00BE087B" w:rsidP="00BE087B">
      <w:pPr>
        <w:pBdr>
          <w:top w:val="single" w:sz="6" w:space="4" w:color="CCCCCC"/>
          <w:left w:val="single" w:sz="6" w:space="4" w:color="CCCCCC"/>
          <w:bottom w:val="single" w:sz="6" w:space="4" w:color="CCCCCC"/>
          <w:right w:val="single" w:sz="6" w:space="4"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Menlo" w:hAnsi="Menlo" w:cs="Menlo"/>
          <w:color w:val="333333"/>
          <w:sz w:val="20"/>
          <w:szCs w:val="20"/>
        </w:rPr>
      </w:pPr>
      <w:r w:rsidRPr="00BE087B">
        <w:rPr>
          <w:rFonts w:ascii="Menlo" w:hAnsi="Menlo" w:cs="Menlo"/>
          <w:color w:val="333333"/>
          <w:sz w:val="20"/>
          <w:szCs w:val="20"/>
        </w:rPr>
        <w:lastRenderedPageBreak/>
        <w:t>@EnableJpaRepositories(</w:t>
      </w:r>
    </w:p>
    <w:p w14:paraId="5A830100" w14:textId="77777777" w:rsidR="00BE087B" w:rsidRPr="00BE087B" w:rsidRDefault="00BE087B" w:rsidP="00BE087B">
      <w:pPr>
        <w:pBdr>
          <w:top w:val="single" w:sz="6" w:space="4" w:color="CCCCCC"/>
          <w:left w:val="single" w:sz="6" w:space="4" w:color="CCCCCC"/>
          <w:bottom w:val="single" w:sz="6" w:space="4" w:color="CCCCCC"/>
          <w:right w:val="single" w:sz="6" w:space="4"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Menlo" w:hAnsi="Menlo" w:cs="Menlo"/>
          <w:color w:val="333333"/>
          <w:sz w:val="20"/>
          <w:szCs w:val="20"/>
        </w:rPr>
      </w:pPr>
      <w:r w:rsidRPr="00BE087B">
        <w:rPr>
          <w:rFonts w:ascii="Menlo" w:hAnsi="Menlo" w:cs="Menlo"/>
          <w:color w:val="333333"/>
          <w:sz w:val="20"/>
          <w:szCs w:val="20"/>
        </w:rPr>
        <w:tab/>
      </w:r>
      <w:r w:rsidRPr="00BE087B">
        <w:rPr>
          <w:rFonts w:ascii="Menlo" w:hAnsi="Menlo" w:cs="Menlo"/>
          <w:color w:val="333333"/>
          <w:sz w:val="20"/>
          <w:szCs w:val="20"/>
        </w:rPr>
        <w:tab/>
        <w:t xml:space="preserve">entityManagerFactoryRef = </w:t>
      </w:r>
      <w:r w:rsidRPr="00BE087B">
        <w:rPr>
          <w:rFonts w:ascii="Menlo" w:hAnsi="Menlo" w:cs="Menlo"/>
          <w:color w:val="025969"/>
          <w:sz w:val="20"/>
          <w:szCs w:val="20"/>
        </w:rPr>
        <w:t>"userEntityManager"</w:t>
      </w:r>
      <w:r w:rsidRPr="00BE087B">
        <w:rPr>
          <w:rFonts w:ascii="Menlo" w:hAnsi="Menlo" w:cs="Menlo"/>
          <w:color w:val="333333"/>
          <w:sz w:val="20"/>
          <w:szCs w:val="20"/>
        </w:rPr>
        <w:t xml:space="preserve">, </w:t>
      </w:r>
    </w:p>
    <w:p w14:paraId="6ECA4539" w14:textId="77777777" w:rsidR="00BE087B" w:rsidRPr="00BE087B" w:rsidRDefault="00BE087B" w:rsidP="00BE087B">
      <w:pPr>
        <w:pBdr>
          <w:top w:val="single" w:sz="6" w:space="4" w:color="CCCCCC"/>
          <w:left w:val="single" w:sz="6" w:space="4" w:color="CCCCCC"/>
          <w:bottom w:val="single" w:sz="6" w:space="4" w:color="CCCCCC"/>
          <w:right w:val="single" w:sz="6" w:space="4"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Menlo" w:hAnsi="Menlo" w:cs="Menlo"/>
          <w:color w:val="333333"/>
          <w:sz w:val="20"/>
          <w:szCs w:val="20"/>
        </w:rPr>
      </w:pPr>
      <w:r w:rsidRPr="00BE087B">
        <w:rPr>
          <w:rFonts w:ascii="Menlo" w:hAnsi="Menlo" w:cs="Menlo"/>
          <w:color w:val="333333"/>
          <w:sz w:val="20"/>
          <w:szCs w:val="20"/>
        </w:rPr>
        <w:tab/>
      </w:r>
      <w:r w:rsidRPr="00BE087B">
        <w:rPr>
          <w:rFonts w:ascii="Menlo" w:hAnsi="Menlo" w:cs="Menlo"/>
          <w:color w:val="333333"/>
          <w:sz w:val="20"/>
          <w:szCs w:val="20"/>
        </w:rPr>
        <w:tab/>
        <w:t xml:space="preserve">transactionManagerRef = </w:t>
      </w:r>
      <w:r w:rsidRPr="00BE087B">
        <w:rPr>
          <w:rFonts w:ascii="Menlo" w:hAnsi="Menlo" w:cs="Menlo"/>
          <w:color w:val="025969"/>
          <w:sz w:val="20"/>
          <w:szCs w:val="20"/>
        </w:rPr>
        <w:t>"userTransactionManager"</w:t>
      </w:r>
      <w:r w:rsidRPr="00BE087B">
        <w:rPr>
          <w:rFonts w:ascii="Menlo" w:hAnsi="Menlo" w:cs="Menlo"/>
          <w:color w:val="333333"/>
          <w:sz w:val="20"/>
          <w:szCs w:val="20"/>
        </w:rPr>
        <w:t xml:space="preserve">, </w:t>
      </w:r>
    </w:p>
    <w:p w14:paraId="60CE8EF2" w14:textId="77777777" w:rsidR="00BE087B" w:rsidRPr="00BE087B" w:rsidRDefault="00BE087B" w:rsidP="00BE087B">
      <w:pPr>
        <w:pBdr>
          <w:top w:val="single" w:sz="6" w:space="4" w:color="CCCCCC"/>
          <w:left w:val="single" w:sz="6" w:space="4" w:color="CCCCCC"/>
          <w:bottom w:val="single" w:sz="6" w:space="4" w:color="CCCCCC"/>
          <w:right w:val="single" w:sz="6" w:space="4"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Menlo" w:hAnsi="Menlo" w:cs="Menlo"/>
          <w:color w:val="333333"/>
          <w:sz w:val="20"/>
          <w:szCs w:val="20"/>
        </w:rPr>
      </w:pPr>
      <w:r w:rsidRPr="00BE087B">
        <w:rPr>
          <w:rFonts w:ascii="Menlo" w:hAnsi="Menlo" w:cs="Menlo"/>
          <w:color w:val="333333"/>
          <w:sz w:val="20"/>
          <w:szCs w:val="20"/>
        </w:rPr>
        <w:tab/>
      </w:r>
      <w:r w:rsidRPr="00BE087B">
        <w:rPr>
          <w:rFonts w:ascii="Menlo" w:hAnsi="Menlo" w:cs="Menlo"/>
          <w:color w:val="333333"/>
          <w:sz w:val="20"/>
          <w:szCs w:val="20"/>
        </w:rPr>
        <w:tab/>
        <w:t xml:space="preserve">basePackages = </w:t>
      </w:r>
      <w:r w:rsidRPr="00BE087B">
        <w:rPr>
          <w:rFonts w:ascii="Menlo" w:hAnsi="Menlo" w:cs="Menlo"/>
          <w:color w:val="025969"/>
          <w:sz w:val="20"/>
          <w:szCs w:val="20"/>
        </w:rPr>
        <w:t>"com.devglan.user.dao"</w:t>
      </w:r>
    </w:p>
    <w:p w14:paraId="6F4EC1D6" w14:textId="77777777" w:rsidR="00BE087B" w:rsidRPr="00BE087B" w:rsidRDefault="00BE087B" w:rsidP="00BE087B">
      <w:pPr>
        <w:pBdr>
          <w:top w:val="single" w:sz="6" w:space="4" w:color="CCCCCC"/>
          <w:left w:val="single" w:sz="6" w:space="4" w:color="CCCCCC"/>
          <w:bottom w:val="single" w:sz="6" w:space="4" w:color="CCCCCC"/>
          <w:right w:val="single" w:sz="6" w:space="4"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Menlo" w:hAnsi="Menlo" w:cs="Menlo"/>
          <w:color w:val="333333"/>
          <w:sz w:val="20"/>
          <w:szCs w:val="20"/>
        </w:rPr>
      </w:pPr>
      <w:r w:rsidRPr="00BE087B">
        <w:rPr>
          <w:rFonts w:ascii="Menlo" w:hAnsi="Menlo" w:cs="Menlo"/>
          <w:color w:val="333333"/>
          <w:sz w:val="20"/>
          <w:szCs w:val="20"/>
        </w:rPr>
        <w:t>)</w:t>
      </w:r>
    </w:p>
    <w:p w14:paraId="3B6F2C79" w14:textId="77777777" w:rsidR="00BE087B" w:rsidRPr="00BE087B" w:rsidRDefault="00BE087B" w:rsidP="00BE087B">
      <w:pPr>
        <w:pBdr>
          <w:top w:val="single" w:sz="6" w:space="4" w:color="CCCCCC"/>
          <w:left w:val="single" w:sz="6" w:space="4" w:color="CCCCCC"/>
          <w:bottom w:val="single" w:sz="6" w:space="4" w:color="CCCCCC"/>
          <w:right w:val="single" w:sz="6" w:space="4"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Menlo" w:hAnsi="Menlo" w:cs="Menlo"/>
          <w:color w:val="333333"/>
          <w:sz w:val="20"/>
          <w:szCs w:val="20"/>
        </w:rPr>
      </w:pPr>
      <w:r w:rsidRPr="00BE087B">
        <w:rPr>
          <w:rFonts w:ascii="Menlo" w:hAnsi="Menlo" w:cs="Menlo"/>
          <w:color w:val="0000FF"/>
          <w:sz w:val="20"/>
          <w:szCs w:val="20"/>
        </w:rPr>
        <w:t>public class</w:t>
      </w:r>
      <w:r w:rsidRPr="00BE087B">
        <w:rPr>
          <w:rFonts w:ascii="Menlo" w:hAnsi="Menlo" w:cs="Menlo"/>
          <w:color w:val="333333"/>
          <w:sz w:val="20"/>
          <w:szCs w:val="20"/>
        </w:rPr>
        <w:t xml:space="preserve"> UserDBConfig {</w:t>
      </w:r>
    </w:p>
    <w:p w14:paraId="3309F001" w14:textId="77777777" w:rsidR="00BE087B" w:rsidRPr="00BE087B" w:rsidRDefault="00BE087B" w:rsidP="00BE087B">
      <w:pPr>
        <w:pBdr>
          <w:top w:val="single" w:sz="6" w:space="4" w:color="CCCCCC"/>
          <w:left w:val="single" w:sz="6" w:space="4" w:color="CCCCCC"/>
          <w:bottom w:val="single" w:sz="6" w:space="4" w:color="CCCCCC"/>
          <w:right w:val="single" w:sz="6" w:space="4"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Menlo" w:hAnsi="Menlo" w:cs="Menlo"/>
          <w:color w:val="333333"/>
          <w:sz w:val="20"/>
          <w:szCs w:val="20"/>
        </w:rPr>
      </w:pPr>
    </w:p>
    <w:p w14:paraId="1F492C3C" w14:textId="77777777" w:rsidR="00BE087B" w:rsidRPr="00BE087B" w:rsidRDefault="00BE087B" w:rsidP="00BE087B">
      <w:pPr>
        <w:pBdr>
          <w:top w:val="single" w:sz="6" w:space="4" w:color="CCCCCC"/>
          <w:left w:val="single" w:sz="6" w:space="4" w:color="CCCCCC"/>
          <w:bottom w:val="single" w:sz="6" w:space="4" w:color="CCCCCC"/>
          <w:right w:val="single" w:sz="6" w:space="4"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Menlo" w:hAnsi="Menlo" w:cs="Menlo"/>
          <w:color w:val="333333"/>
          <w:sz w:val="20"/>
          <w:szCs w:val="20"/>
        </w:rPr>
      </w:pPr>
      <w:r w:rsidRPr="00BE087B">
        <w:rPr>
          <w:rFonts w:ascii="Menlo" w:hAnsi="Menlo" w:cs="Menlo"/>
          <w:color w:val="333333"/>
          <w:sz w:val="20"/>
          <w:szCs w:val="20"/>
        </w:rPr>
        <w:tab/>
        <w:t>@Bean</w:t>
      </w:r>
    </w:p>
    <w:p w14:paraId="5532B36A" w14:textId="77777777" w:rsidR="00BE087B" w:rsidRPr="00BE087B" w:rsidRDefault="00BE087B" w:rsidP="00BE087B">
      <w:pPr>
        <w:pBdr>
          <w:top w:val="single" w:sz="6" w:space="4" w:color="CCCCCC"/>
          <w:left w:val="single" w:sz="6" w:space="4" w:color="CCCCCC"/>
          <w:bottom w:val="single" w:sz="6" w:space="4" w:color="CCCCCC"/>
          <w:right w:val="single" w:sz="6" w:space="4"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Menlo" w:hAnsi="Menlo" w:cs="Menlo"/>
          <w:color w:val="333333"/>
          <w:sz w:val="20"/>
          <w:szCs w:val="20"/>
        </w:rPr>
      </w:pPr>
      <w:r w:rsidRPr="00BE087B">
        <w:rPr>
          <w:rFonts w:ascii="Menlo" w:hAnsi="Menlo" w:cs="Menlo"/>
          <w:color w:val="333333"/>
          <w:sz w:val="20"/>
          <w:szCs w:val="20"/>
        </w:rPr>
        <w:tab/>
        <w:t xml:space="preserve">@ConfigurationProperties(prefix = </w:t>
      </w:r>
      <w:r w:rsidRPr="00BE087B">
        <w:rPr>
          <w:rFonts w:ascii="Menlo" w:hAnsi="Menlo" w:cs="Menlo"/>
          <w:color w:val="025969"/>
          <w:sz w:val="20"/>
          <w:szCs w:val="20"/>
        </w:rPr>
        <w:t>"spring.user.datasource"</w:t>
      </w:r>
      <w:r w:rsidRPr="00BE087B">
        <w:rPr>
          <w:rFonts w:ascii="Menlo" w:hAnsi="Menlo" w:cs="Menlo"/>
          <w:color w:val="333333"/>
          <w:sz w:val="20"/>
          <w:szCs w:val="20"/>
        </w:rPr>
        <w:t>)</w:t>
      </w:r>
    </w:p>
    <w:p w14:paraId="1519DD80" w14:textId="77777777" w:rsidR="00BE087B" w:rsidRPr="00BE087B" w:rsidRDefault="00BE087B" w:rsidP="00BE087B">
      <w:pPr>
        <w:pBdr>
          <w:top w:val="single" w:sz="6" w:space="4" w:color="CCCCCC"/>
          <w:left w:val="single" w:sz="6" w:space="4" w:color="CCCCCC"/>
          <w:bottom w:val="single" w:sz="6" w:space="4" w:color="CCCCCC"/>
          <w:right w:val="single" w:sz="6" w:space="4"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Menlo" w:hAnsi="Menlo" w:cs="Menlo"/>
          <w:color w:val="333333"/>
          <w:sz w:val="20"/>
          <w:szCs w:val="20"/>
        </w:rPr>
      </w:pPr>
      <w:r w:rsidRPr="00BE087B">
        <w:rPr>
          <w:rFonts w:ascii="Menlo" w:hAnsi="Menlo" w:cs="Menlo"/>
          <w:color w:val="333333"/>
          <w:sz w:val="20"/>
          <w:szCs w:val="20"/>
        </w:rPr>
        <w:tab/>
      </w:r>
      <w:r w:rsidRPr="00BE087B">
        <w:rPr>
          <w:rFonts w:ascii="Menlo" w:hAnsi="Menlo" w:cs="Menlo"/>
          <w:color w:val="0000FF"/>
          <w:sz w:val="20"/>
          <w:szCs w:val="20"/>
        </w:rPr>
        <w:t>public</w:t>
      </w:r>
      <w:r w:rsidRPr="00BE087B">
        <w:rPr>
          <w:rFonts w:ascii="Menlo" w:hAnsi="Menlo" w:cs="Menlo"/>
          <w:color w:val="333333"/>
          <w:sz w:val="20"/>
          <w:szCs w:val="20"/>
        </w:rPr>
        <w:t xml:space="preserve"> DataSource postgresqlDataSource() {</w:t>
      </w:r>
    </w:p>
    <w:p w14:paraId="1C5331DF" w14:textId="77777777" w:rsidR="00BE087B" w:rsidRPr="00BE087B" w:rsidRDefault="00BE087B" w:rsidP="00BE087B">
      <w:pPr>
        <w:pBdr>
          <w:top w:val="single" w:sz="6" w:space="4" w:color="CCCCCC"/>
          <w:left w:val="single" w:sz="6" w:space="4" w:color="CCCCCC"/>
          <w:bottom w:val="single" w:sz="6" w:space="4" w:color="CCCCCC"/>
          <w:right w:val="single" w:sz="6" w:space="4"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Menlo" w:hAnsi="Menlo" w:cs="Menlo"/>
          <w:color w:val="333333"/>
          <w:sz w:val="20"/>
          <w:szCs w:val="20"/>
        </w:rPr>
      </w:pPr>
      <w:r w:rsidRPr="00BE087B">
        <w:rPr>
          <w:rFonts w:ascii="Menlo" w:hAnsi="Menlo" w:cs="Menlo"/>
          <w:color w:val="333333"/>
          <w:sz w:val="20"/>
          <w:szCs w:val="20"/>
        </w:rPr>
        <w:tab/>
      </w:r>
      <w:r w:rsidRPr="00BE087B">
        <w:rPr>
          <w:rFonts w:ascii="Menlo" w:hAnsi="Menlo" w:cs="Menlo"/>
          <w:color w:val="333333"/>
          <w:sz w:val="20"/>
          <w:szCs w:val="20"/>
        </w:rPr>
        <w:tab/>
      </w:r>
      <w:r w:rsidRPr="00BE087B">
        <w:rPr>
          <w:rFonts w:ascii="Menlo" w:hAnsi="Menlo" w:cs="Menlo"/>
          <w:color w:val="0000FF"/>
          <w:sz w:val="20"/>
          <w:szCs w:val="20"/>
        </w:rPr>
        <w:t>return</w:t>
      </w:r>
      <w:r w:rsidRPr="00BE087B">
        <w:rPr>
          <w:rFonts w:ascii="Menlo" w:hAnsi="Menlo" w:cs="Menlo"/>
          <w:color w:val="333333"/>
          <w:sz w:val="20"/>
          <w:szCs w:val="20"/>
        </w:rPr>
        <w:t xml:space="preserve"> DataSourceBuilder</w:t>
      </w:r>
    </w:p>
    <w:p w14:paraId="3EACFE98" w14:textId="77777777" w:rsidR="00BE087B" w:rsidRPr="00BE087B" w:rsidRDefault="00BE087B" w:rsidP="00BE087B">
      <w:pPr>
        <w:pBdr>
          <w:top w:val="single" w:sz="6" w:space="4" w:color="CCCCCC"/>
          <w:left w:val="single" w:sz="6" w:space="4" w:color="CCCCCC"/>
          <w:bottom w:val="single" w:sz="6" w:space="4" w:color="CCCCCC"/>
          <w:right w:val="single" w:sz="6" w:space="4"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Menlo" w:hAnsi="Menlo" w:cs="Menlo"/>
          <w:color w:val="333333"/>
          <w:sz w:val="20"/>
          <w:szCs w:val="20"/>
        </w:rPr>
      </w:pPr>
      <w:r w:rsidRPr="00BE087B">
        <w:rPr>
          <w:rFonts w:ascii="Menlo" w:hAnsi="Menlo" w:cs="Menlo"/>
          <w:color w:val="333333"/>
          <w:sz w:val="20"/>
          <w:szCs w:val="20"/>
        </w:rPr>
        <w:tab/>
      </w:r>
      <w:r w:rsidRPr="00BE087B">
        <w:rPr>
          <w:rFonts w:ascii="Menlo" w:hAnsi="Menlo" w:cs="Menlo"/>
          <w:color w:val="333333"/>
          <w:sz w:val="20"/>
          <w:szCs w:val="20"/>
        </w:rPr>
        <w:tab/>
      </w:r>
      <w:r w:rsidRPr="00BE087B">
        <w:rPr>
          <w:rFonts w:ascii="Menlo" w:hAnsi="Menlo" w:cs="Menlo"/>
          <w:color w:val="333333"/>
          <w:sz w:val="20"/>
          <w:szCs w:val="20"/>
        </w:rPr>
        <w:tab/>
      </w:r>
      <w:r w:rsidRPr="00BE087B">
        <w:rPr>
          <w:rFonts w:ascii="Menlo" w:hAnsi="Menlo" w:cs="Menlo"/>
          <w:color w:val="333333"/>
          <w:sz w:val="20"/>
          <w:szCs w:val="20"/>
        </w:rPr>
        <w:tab/>
      </w:r>
      <w:r w:rsidRPr="00BE087B">
        <w:rPr>
          <w:rFonts w:ascii="Menlo" w:hAnsi="Menlo" w:cs="Menlo"/>
          <w:color w:val="333333"/>
          <w:sz w:val="20"/>
          <w:szCs w:val="20"/>
        </w:rPr>
        <w:tab/>
        <w:t>.create()</w:t>
      </w:r>
    </w:p>
    <w:p w14:paraId="0DAFEB1B" w14:textId="77777777" w:rsidR="00BE087B" w:rsidRPr="00BE087B" w:rsidRDefault="00BE087B" w:rsidP="00BE087B">
      <w:pPr>
        <w:pBdr>
          <w:top w:val="single" w:sz="6" w:space="4" w:color="CCCCCC"/>
          <w:left w:val="single" w:sz="6" w:space="4" w:color="CCCCCC"/>
          <w:bottom w:val="single" w:sz="6" w:space="4" w:color="CCCCCC"/>
          <w:right w:val="single" w:sz="6" w:space="4"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Menlo" w:hAnsi="Menlo" w:cs="Menlo"/>
          <w:color w:val="333333"/>
          <w:sz w:val="20"/>
          <w:szCs w:val="20"/>
        </w:rPr>
      </w:pPr>
      <w:r w:rsidRPr="00BE087B">
        <w:rPr>
          <w:rFonts w:ascii="Menlo" w:hAnsi="Menlo" w:cs="Menlo"/>
          <w:color w:val="333333"/>
          <w:sz w:val="20"/>
          <w:szCs w:val="20"/>
        </w:rPr>
        <w:tab/>
      </w:r>
      <w:r w:rsidRPr="00BE087B">
        <w:rPr>
          <w:rFonts w:ascii="Menlo" w:hAnsi="Menlo" w:cs="Menlo"/>
          <w:color w:val="333333"/>
          <w:sz w:val="20"/>
          <w:szCs w:val="20"/>
        </w:rPr>
        <w:tab/>
      </w:r>
      <w:r w:rsidRPr="00BE087B">
        <w:rPr>
          <w:rFonts w:ascii="Menlo" w:hAnsi="Menlo" w:cs="Menlo"/>
          <w:color w:val="333333"/>
          <w:sz w:val="20"/>
          <w:szCs w:val="20"/>
        </w:rPr>
        <w:tab/>
      </w:r>
      <w:r w:rsidRPr="00BE087B">
        <w:rPr>
          <w:rFonts w:ascii="Menlo" w:hAnsi="Menlo" w:cs="Menlo"/>
          <w:color w:val="333333"/>
          <w:sz w:val="20"/>
          <w:szCs w:val="20"/>
        </w:rPr>
        <w:tab/>
      </w:r>
      <w:r w:rsidRPr="00BE087B">
        <w:rPr>
          <w:rFonts w:ascii="Menlo" w:hAnsi="Menlo" w:cs="Menlo"/>
          <w:color w:val="333333"/>
          <w:sz w:val="20"/>
          <w:szCs w:val="20"/>
        </w:rPr>
        <w:tab/>
        <w:t>.build();</w:t>
      </w:r>
    </w:p>
    <w:p w14:paraId="30DB3524" w14:textId="77777777" w:rsidR="00BE087B" w:rsidRPr="00BE087B" w:rsidRDefault="00BE087B" w:rsidP="00BE087B">
      <w:pPr>
        <w:pBdr>
          <w:top w:val="single" w:sz="6" w:space="4" w:color="CCCCCC"/>
          <w:left w:val="single" w:sz="6" w:space="4" w:color="CCCCCC"/>
          <w:bottom w:val="single" w:sz="6" w:space="4" w:color="CCCCCC"/>
          <w:right w:val="single" w:sz="6" w:space="4"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Menlo" w:hAnsi="Menlo" w:cs="Menlo"/>
          <w:color w:val="333333"/>
          <w:sz w:val="20"/>
          <w:szCs w:val="20"/>
        </w:rPr>
      </w:pPr>
      <w:r w:rsidRPr="00BE087B">
        <w:rPr>
          <w:rFonts w:ascii="Menlo" w:hAnsi="Menlo" w:cs="Menlo"/>
          <w:color w:val="333333"/>
          <w:sz w:val="20"/>
          <w:szCs w:val="20"/>
        </w:rPr>
        <w:tab/>
        <w:t>}</w:t>
      </w:r>
    </w:p>
    <w:p w14:paraId="4AAFD38E" w14:textId="77777777" w:rsidR="00C6693F" w:rsidRDefault="00C6693F" w:rsidP="00BE087B"/>
    <w:p w14:paraId="649260BF" w14:textId="7DFC149D" w:rsidR="00BE087B" w:rsidRDefault="00C6693F" w:rsidP="00BE087B">
      <w:r>
        <w:t>Spring Security:</w:t>
      </w:r>
    </w:p>
    <w:p w14:paraId="4F69FE6C" w14:textId="77777777" w:rsidR="00C6693F" w:rsidRPr="00BE087B" w:rsidRDefault="00C6693F" w:rsidP="00BE087B"/>
    <w:p w14:paraId="1818779B" w14:textId="3D6F35F1" w:rsidR="00BE087B" w:rsidRPr="008E08C1" w:rsidRDefault="00E7057A" w:rsidP="008E08C1">
      <w:r w:rsidRPr="00E7057A">
        <w:t>https://docs.spring.io/spring-security/site/docs/current/reference/html5/#introduction</w:t>
      </w:r>
    </w:p>
    <w:p w14:paraId="76397A64" w14:textId="2677BC86" w:rsidR="008E08C1" w:rsidRPr="00211B12" w:rsidRDefault="004D7913" w:rsidP="00290866">
      <w:pPr>
        <w:pStyle w:val="NoSpacing"/>
        <w:rPr>
          <w:b/>
          <w:bCs/>
        </w:rPr>
      </w:pPr>
      <w:r w:rsidRPr="00211B12">
        <w:rPr>
          <w:b/>
          <w:bCs/>
        </w:rPr>
        <w:t>How to transaction management works for compound operations(handling insertion with multiple tables).</w:t>
      </w:r>
      <w:r w:rsidR="00211B12">
        <w:rPr>
          <w:b/>
          <w:bCs/>
        </w:rPr>
        <w:t>?</w:t>
      </w:r>
    </w:p>
    <w:p w14:paraId="27EF59D5" w14:textId="638085D6" w:rsidR="004D7913" w:rsidRDefault="004D7913" w:rsidP="00290866">
      <w:pPr>
        <w:pStyle w:val="NoSpacing"/>
        <w:rPr>
          <w:b/>
          <w:bCs/>
        </w:rPr>
      </w:pPr>
      <w:r>
        <w:t xml:space="preserve">Ans : </w:t>
      </w:r>
      <w:r>
        <w:rPr>
          <w:b/>
          <w:bCs/>
        </w:rPr>
        <w:t>using @Transactional annotation.</w:t>
      </w:r>
    </w:p>
    <w:p w14:paraId="549B5981" w14:textId="66C57FE1" w:rsidR="00290866" w:rsidRDefault="00290866" w:rsidP="00290866">
      <w:pPr>
        <w:pStyle w:val="NoSpacing"/>
        <w:rPr>
          <w:b/>
          <w:bCs/>
        </w:rPr>
      </w:pPr>
    </w:p>
    <w:p w14:paraId="41C7C8A9" w14:textId="7598E50E" w:rsidR="00290866" w:rsidRDefault="00290866" w:rsidP="00290866">
      <w:pPr>
        <w:pStyle w:val="NoSpacing"/>
        <w:rPr>
          <w:b/>
          <w:bCs/>
        </w:rPr>
      </w:pPr>
      <w:r>
        <w:rPr>
          <w:b/>
          <w:bCs/>
        </w:rPr>
        <w:t>Info:</w:t>
      </w:r>
      <w:r w:rsidRPr="00290866">
        <w:t xml:space="preserve"> </w:t>
      </w:r>
      <w:r w:rsidRPr="00290866">
        <w:rPr>
          <w:b/>
          <w:bCs/>
        </w:rPr>
        <w:t>https://www.javainuse.com/spring/boot-transaction</w:t>
      </w:r>
    </w:p>
    <w:p w14:paraId="379595C8" w14:textId="2B9B9663" w:rsidR="004D7913" w:rsidRPr="004D7913" w:rsidRDefault="004D7913" w:rsidP="004D7913">
      <w:r w:rsidRPr="004D7913">
        <w:rPr>
          <w:rFonts w:ascii="Segoe UI" w:hAnsi="Segoe UI" w:cs="Segoe UI"/>
          <w:color w:val="333333"/>
          <w:sz w:val="29"/>
          <w:szCs w:val="29"/>
          <w:shd w:val="clear" w:color="auto" w:fill="FFFFFF"/>
        </w:rPr>
        <w:t>Spring Boot implicitly creates a </w:t>
      </w:r>
      <w:r w:rsidRPr="004D7913">
        <w:rPr>
          <w:rFonts w:ascii="Segoe UI" w:hAnsi="Segoe UI" w:cs="Segoe UI"/>
          <w:b/>
          <w:bCs/>
          <w:color w:val="333333"/>
          <w:sz w:val="29"/>
          <w:szCs w:val="29"/>
          <w:shd w:val="clear" w:color="auto" w:fill="FFFFFF"/>
        </w:rPr>
        <w:t>proxy for the transaction annotated methods.</w:t>
      </w:r>
      <w:r w:rsidRPr="004D7913">
        <w:rPr>
          <w:rFonts w:ascii="Segoe UI" w:hAnsi="Segoe UI" w:cs="Segoe UI"/>
          <w:color w:val="333333"/>
          <w:sz w:val="29"/>
          <w:szCs w:val="29"/>
          <w:shd w:val="clear" w:color="auto" w:fill="FFFFFF"/>
        </w:rPr>
        <w:t> So for such methods the proxy acts like a wrapper which takes care of creating a transaction at the beginning of the method call and committing the transaction after the method is executed.</w:t>
      </w:r>
      <w:r w:rsidRPr="004D7913">
        <w:rPr>
          <w:rFonts w:ascii="Segoe UI" w:hAnsi="Segoe UI" w:cs="Segoe UI"/>
          <w:color w:val="333333"/>
          <w:sz w:val="29"/>
          <w:szCs w:val="29"/>
        </w:rPr>
        <w:br/>
      </w:r>
      <w:r w:rsidRPr="004D7913">
        <w:fldChar w:fldCharType="begin"/>
      </w:r>
      <w:r w:rsidRPr="004D7913">
        <w:instrText xml:space="preserve"> INCLUDEPICTURE "https://www.javainuse.com/boot-66-7-min.JPG" \* MERGEFORMATINET </w:instrText>
      </w:r>
      <w:r w:rsidRPr="004D7913">
        <w:fldChar w:fldCharType="separate"/>
      </w:r>
      <w:r w:rsidRPr="004D7913">
        <w:rPr>
          <w:noProof/>
        </w:rPr>
        <w:drawing>
          <wp:inline distT="0" distB="0" distL="0" distR="0" wp14:anchorId="0AA6AF09" wp14:editId="0291BA10">
            <wp:extent cx="5727700" cy="2334895"/>
            <wp:effectExtent l="0" t="0" r="0" b="1905"/>
            <wp:docPr id="1" name="Picture 1" descr="Transaction Management Prox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ransaction Management Proxy"/>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27700" cy="2334895"/>
                    </a:xfrm>
                    <a:prstGeom prst="rect">
                      <a:avLst/>
                    </a:prstGeom>
                    <a:noFill/>
                    <a:ln>
                      <a:noFill/>
                    </a:ln>
                  </pic:spPr>
                </pic:pic>
              </a:graphicData>
            </a:graphic>
          </wp:inline>
        </w:drawing>
      </w:r>
      <w:r w:rsidRPr="004D7913">
        <w:fldChar w:fldCharType="end"/>
      </w:r>
    </w:p>
    <w:p w14:paraId="13C74F28" w14:textId="0AE50BA4" w:rsidR="004D7913" w:rsidRDefault="004D7913" w:rsidP="005947B9">
      <w:pPr>
        <w:pStyle w:val="Heading3"/>
        <w:shd w:val="clear" w:color="auto" w:fill="FFFFFF"/>
        <w:spacing w:before="504" w:beforeAutospacing="0" w:after="312" w:afterAutospacing="0"/>
        <w:rPr>
          <w:rFonts w:ascii="Raleway" w:hAnsi="Raleway"/>
          <w:b w:val="0"/>
          <w:bCs w:val="0"/>
          <w:color w:val="000000"/>
          <w:sz w:val="20"/>
          <w:szCs w:val="20"/>
        </w:rPr>
      </w:pPr>
    </w:p>
    <w:p w14:paraId="4DEE9E9A" w14:textId="77777777" w:rsidR="005304BF" w:rsidRPr="005304BF" w:rsidRDefault="005304BF" w:rsidP="005304BF">
      <w:pPr>
        <w:pBdr>
          <w:top w:val="single" w:sz="6" w:space="4" w:color="DADADA"/>
          <w:left w:val="single" w:sz="6" w:space="4" w:color="DADADA"/>
          <w:bottom w:val="single" w:sz="6" w:space="4" w:color="DADADA"/>
          <w:right w:val="single" w:sz="6" w:space="4" w:color="DADA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rPr>
          <w:rFonts w:ascii="Menlo" w:hAnsi="Menlo" w:cs="Menlo"/>
          <w:color w:val="333333"/>
          <w:sz w:val="20"/>
          <w:szCs w:val="20"/>
        </w:rPr>
      </w:pPr>
      <w:r w:rsidRPr="005304BF">
        <w:rPr>
          <w:rFonts w:ascii="Menlo" w:hAnsi="Menlo" w:cs="Menlo"/>
          <w:color w:val="333333"/>
          <w:sz w:val="20"/>
          <w:szCs w:val="20"/>
        </w:rPr>
        <w:t>@Override</w:t>
      </w:r>
    </w:p>
    <w:p w14:paraId="564751C3" w14:textId="77777777" w:rsidR="005304BF" w:rsidRPr="005304BF" w:rsidRDefault="005304BF" w:rsidP="005304BF">
      <w:pPr>
        <w:pBdr>
          <w:top w:val="single" w:sz="6" w:space="4" w:color="DADADA"/>
          <w:left w:val="single" w:sz="6" w:space="4" w:color="DADADA"/>
          <w:bottom w:val="single" w:sz="6" w:space="4" w:color="DADADA"/>
          <w:right w:val="single" w:sz="6" w:space="4" w:color="DADA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rPr>
          <w:rFonts w:ascii="Menlo" w:hAnsi="Menlo" w:cs="Menlo"/>
          <w:color w:val="333333"/>
          <w:sz w:val="20"/>
          <w:szCs w:val="20"/>
        </w:rPr>
      </w:pPr>
      <w:r w:rsidRPr="005304BF">
        <w:rPr>
          <w:rFonts w:ascii="Menlo" w:hAnsi="Menlo" w:cs="Menlo"/>
          <w:color w:val="333333"/>
          <w:sz w:val="20"/>
          <w:szCs w:val="20"/>
        </w:rPr>
        <w:tab/>
      </w:r>
      <w:r w:rsidRPr="005304BF">
        <w:rPr>
          <w:rFonts w:ascii="Menlo" w:hAnsi="Menlo" w:cs="Menlo"/>
          <w:b/>
          <w:bCs/>
          <w:color w:val="333333"/>
          <w:sz w:val="20"/>
          <w:szCs w:val="20"/>
        </w:rPr>
        <w:t>@Transactional</w:t>
      </w:r>
    </w:p>
    <w:p w14:paraId="09187B30" w14:textId="77777777" w:rsidR="005304BF" w:rsidRPr="005304BF" w:rsidRDefault="005304BF" w:rsidP="005304BF">
      <w:pPr>
        <w:pBdr>
          <w:top w:val="single" w:sz="6" w:space="4" w:color="DADADA"/>
          <w:left w:val="single" w:sz="6" w:space="4" w:color="DADADA"/>
          <w:bottom w:val="single" w:sz="6" w:space="4" w:color="DADADA"/>
          <w:right w:val="single" w:sz="6" w:space="4" w:color="DADA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rPr>
          <w:rFonts w:ascii="Menlo" w:hAnsi="Menlo" w:cs="Menlo"/>
          <w:color w:val="333333"/>
          <w:sz w:val="20"/>
          <w:szCs w:val="20"/>
        </w:rPr>
      </w:pPr>
      <w:r w:rsidRPr="005304BF">
        <w:rPr>
          <w:rFonts w:ascii="Menlo" w:hAnsi="Menlo" w:cs="Menlo"/>
          <w:color w:val="333333"/>
          <w:sz w:val="20"/>
          <w:szCs w:val="20"/>
        </w:rPr>
        <w:tab/>
        <w:t>public void joinOrganization(Employee employee, EmployeeHealthInsurance employeeHealthInsurance) {</w:t>
      </w:r>
    </w:p>
    <w:p w14:paraId="0B3A8FA5" w14:textId="77777777" w:rsidR="005304BF" w:rsidRPr="005304BF" w:rsidRDefault="005304BF" w:rsidP="005304BF">
      <w:pPr>
        <w:pBdr>
          <w:top w:val="single" w:sz="6" w:space="4" w:color="DADADA"/>
          <w:left w:val="single" w:sz="6" w:space="4" w:color="DADADA"/>
          <w:bottom w:val="single" w:sz="6" w:space="4" w:color="DADADA"/>
          <w:right w:val="single" w:sz="6" w:space="4" w:color="DADA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rPr>
          <w:rFonts w:ascii="Menlo" w:hAnsi="Menlo" w:cs="Menlo"/>
          <w:color w:val="333333"/>
          <w:sz w:val="20"/>
          <w:szCs w:val="20"/>
        </w:rPr>
      </w:pPr>
      <w:r w:rsidRPr="005304BF">
        <w:rPr>
          <w:rFonts w:ascii="Menlo" w:hAnsi="Menlo" w:cs="Menlo"/>
          <w:color w:val="333333"/>
          <w:sz w:val="20"/>
          <w:szCs w:val="20"/>
        </w:rPr>
        <w:tab/>
      </w:r>
      <w:r w:rsidRPr="005304BF">
        <w:rPr>
          <w:rFonts w:ascii="Menlo" w:hAnsi="Menlo" w:cs="Menlo"/>
          <w:color w:val="333333"/>
          <w:sz w:val="20"/>
          <w:szCs w:val="20"/>
        </w:rPr>
        <w:tab/>
        <w:t>employeeService.insertEmployee(employee);</w:t>
      </w:r>
    </w:p>
    <w:p w14:paraId="60A5710D" w14:textId="77777777" w:rsidR="005304BF" w:rsidRPr="005304BF" w:rsidRDefault="005304BF" w:rsidP="005304BF">
      <w:pPr>
        <w:pBdr>
          <w:top w:val="single" w:sz="6" w:space="4" w:color="DADADA"/>
          <w:left w:val="single" w:sz="6" w:space="4" w:color="DADADA"/>
          <w:bottom w:val="single" w:sz="6" w:space="4" w:color="DADADA"/>
          <w:right w:val="single" w:sz="6" w:space="4" w:color="DADA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rPr>
          <w:rFonts w:ascii="Menlo" w:hAnsi="Menlo" w:cs="Menlo"/>
          <w:color w:val="333333"/>
          <w:sz w:val="20"/>
          <w:szCs w:val="20"/>
        </w:rPr>
      </w:pPr>
      <w:r w:rsidRPr="005304BF">
        <w:rPr>
          <w:rFonts w:ascii="Menlo" w:hAnsi="Menlo" w:cs="Menlo"/>
          <w:color w:val="333333"/>
          <w:sz w:val="20"/>
          <w:szCs w:val="20"/>
        </w:rPr>
        <w:tab/>
      </w:r>
      <w:r w:rsidRPr="005304BF">
        <w:rPr>
          <w:rFonts w:ascii="Menlo" w:hAnsi="Menlo" w:cs="Menlo"/>
          <w:color w:val="333333"/>
          <w:sz w:val="20"/>
          <w:szCs w:val="20"/>
        </w:rPr>
        <w:tab/>
        <w:t>if (employee.getEmpId().equals("emp1")) {</w:t>
      </w:r>
    </w:p>
    <w:p w14:paraId="45EEDDD5" w14:textId="77777777" w:rsidR="005304BF" w:rsidRPr="005304BF" w:rsidRDefault="005304BF" w:rsidP="005304BF">
      <w:pPr>
        <w:pBdr>
          <w:top w:val="single" w:sz="6" w:space="4" w:color="DADADA"/>
          <w:left w:val="single" w:sz="6" w:space="4" w:color="DADADA"/>
          <w:bottom w:val="single" w:sz="6" w:space="4" w:color="DADADA"/>
          <w:right w:val="single" w:sz="6" w:space="4" w:color="DADA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rPr>
          <w:rFonts w:ascii="Menlo" w:hAnsi="Menlo" w:cs="Menlo"/>
          <w:color w:val="FF0000"/>
          <w:sz w:val="20"/>
          <w:szCs w:val="20"/>
        </w:rPr>
      </w:pPr>
      <w:r w:rsidRPr="005304BF">
        <w:rPr>
          <w:rFonts w:ascii="Menlo" w:hAnsi="Menlo" w:cs="Menlo"/>
          <w:color w:val="333333"/>
          <w:sz w:val="20"/>
          <w:szCs w:val="20"/>
        </w:rPr>
        <w:tab/>
      </w:r>
      <w:r w:rsidRPr="005304BF">
        <w:rPr>
          <w:rFonts w:ascii="Menlo" w:hAnsi="Menlo" w:cs="Menlo"/>
          <w:color w:val="333333"/>
          <w:sz w:val="20"/>
          <w:szCs w:val="20"/>
        </w:rPr>
        <w:tab/>
      </w:r>
      <w:r w:rsidRPr="005304BF">
        <w:rPr>
          <w:rFonts w:ascii="Menlo" w:hAnsi="Menlo" w:cs="Menlo"/>
          <w:color w:val="333333"/>
          <w:sz w:val="20"/>
          <w:szCs w:val="20"/>
        </w:rPr>
        <w:tab/>
      </w:r>
      <w:r w:rsidRPr="005304BF">
        <w:rPr>
          <w:rFonts w:ascii="Menlo" w:hAnsi="Menlo" w:cs="Menlo"/>
          <w:color w:val="FF0000"/>
          <w:sz w:val="20"/>
          <w:szCs w:val="20"/>
        </w:rPr>
        <w:t>throw new RuntimeException("thowing exception to test transaction rollback");</w:t>
      </w:r>
    </w:p>
    <w:p w14:paraId="77C1139C" w14:textId="77777777" w:rsidR="005304BF" w:rsidRPr="005304BF" w:rsidRDefault="005304BF" w:rsidP="005304BF">
      <w:pPr>
        <w:pBdr>
          <w:top w:val="single" w:sz="6" w:space="4" w:color="DADADA"/>
          <w:left w:val="single" w:sz="6" w:space="4" w:color="DADADA"/>
          <w:bottom w:val="single" w:sz="6" w:space="4" w:color="DADADA"/>
          <w:right w:val="single" w:sz="6" w:space="4" w:color="DADA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rPr>
          <w:rFonts w:ascii="Menlo" w:hAnsi="Menlo" w:cs="Menlo"/>
          <w:color w:val="333333"/>
          <w:sz w:val="20"/>
          <w:szCs w:val="20"/>
        </w:rPr>
      </w:pPr>
      <w:r w:rsidRPr="005304BF">
        <w:rPr>
          <w:rFonts w:ascii="Menlo" w:hAnsi="Menlo" w:cs="Menlo"/>
          <w:color w:val="333333"/>
          <w:sz w:val="20"/>
          <w:szCs w:val="20"/>
        </w:rPr>
        <w:tab/>
      </w:r>
      <w:r w:rsidRPr="005304BF">
        <w:rPr>
          <w:rFonts w:ascii="Menlo" w:hAnsi="Menlo" w:cs="Menlo"/>
          <w:color w:val="333333"/>
          <w:sz w:val="20"/>
          <w:szCs w:val="20"/>
        </w:rPr>
        <w:tab/>
        <w:t>}</w:t>
      </w:r>
    </w:p>
    <w:p w14:paraId="451A42B4" w14:textId="77777777" w:rsidR="005304BF" w:rsidRPr="005304BF" w:rsidRDefault="005304BF" w:rsidP="005304BF">
      <w:pPr>
        <w:pBdr>
          <w:top w:val="single" w:sz="6" w:space="4" w:color="DADADA"/>
          <w:left w:val="single" w:sz="6" w:space="4" w:color="DADADA"/>
          <w:bottom w:val="single" w:sz="6" w:space="4" w:color="DADADA"/>
          <w:right w:val="single" w:sz="6" w:space="4" w:color="DADA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rPr>
          <w:rFonts w:ascii="Menlo" w:hAnsi="Menlo" w:cs="Menlo"/>
          <w:color w:val="333333"/>
          <w:sz w:val="20"/>
          <w:szCs w:val="20"/>
        </w:rPr>
      </w:pPr>
      <w:r w:rsidRPr="005304BF">
        <w:rPr>
          <w:rFonts w:ascii="Menlo" w:hAnsi="Menlo" w:cs="Menlo"/>
          <w:color w:val="333333"/>
          <w:sz w:val="20"/>
          <w:szCs w:val="20"/>
        </w:rPr>
        <w:tab/>
      </w:r>
      <w:r w:rsidRPr="005304BF">
        <w:rPr>
          <w:rFonts w:ascii="Menlo" w:hAnsi="Menlo" w:cs="Menlo"/>
          <w:color w:val="333333"/>
          <w:sz w:val="20"/>
          <w:szCs w:val="20"/>
        </w:rPr>
        <w:tab/>
        <w:t>healthInsuranceService.registerEmployeeHealthInsurance(employeeHealthInsurance);</w:t>
      </w:r>
    </w:p>
    <w:p w14:paraId="1B7DD71F" w14:textId="77777777" w:rsidR="005304BF" w:rsidRPr="005304BF" w:rsidRDefault="005304BF" w:rsidP="005304BF">
      <w:pPr>
        <w:pBdr>
          <w:top w:val="single" w:sz="6" w:space="4" w:color="DADADA"/>
          <w:left w:val="single" w:sz="6" w:space="4" w:color="DADADA"/>
          <w:bottom w:val="single" w:sz="6" w:space="4" w:color="DADADA"/>
          <w:right w:val="single" w:sz="6" w:space="4" w:color="DADA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rPr>
          <w:rFonts w:ascii="Menlo" w:hAnsi="Menlo" w:cs="Menlo"/>
          <w:color w:val="333333"/>
          <w:sz w:val="20"/>
          <w:szCs w:val="20"/>
        </w:rPr>
      </w:pPr>
      <w:r w:rsidRPr="005304BF">
        <w:rPr>
          <w:rFonts w:ascii="Menlo" w:hAnsi="Menlo" w:cs="Menlo"/>
          <w:color w:val="333333"/>
          <w:sz w:val="20"/>
          <w:szCs w:val="20"/>
        </w:rPr>
        <w:tab/>
        <w:t>}</w:t>
      </w:r>
    </w:p>
    <w:p w14:paraId="45B29109" w14:textId="77777777" w:rsidR="005304BF" w:rsidRPr="005304BF" w:rsidRDefault="005304BF" w:rsidP="005304BF"/>
    <w:p w14:paraId="2C3E3D63" w14:textId="55167E50" w:rsidR="005304BF" w:rsidRDefault="005304BF" w:rsidP="005304BF">
      <w:pPr>
        <w:rPr>
          <w:rFonts w:ascii="Segoe UI" w:hAnsi="Segoe UI" w:cs="Segoe UI"/>
          <w:color w:val="333333"/>
          <w:sz w:val="29"/>
          <w:szCs w:val="29"/>
          <w:shd w:val="clear" w:color="auto" w:fill="FFFFFF"/>
        </w:rPr>
      </w:pPr>
      <w:r w:rsidRPr="005304BF">
        <w:rPr>
          <w:rFonts w:ascii="Segoe UI" w:hAnsi="Segoe UI" w:cs="Segoe UI"/>
          <w:color w:val="333333"/>
          <w:sz w:val="29"/>
          <w:szCs w:val="29"/>
          <w:shd w:val="clear" w:color="auto" w:fill="FFFFFF"/>
        </w:rPr>
        <w:t>The component that intercepts the @Transactional annotated method like the EmployeeService. Now let us run the application again.</w:t>
      </w:r>
      <w:r w:rsidRPr="005304BF">
        <w:rPr>
          <w:rFonts w:ascii="Segoe UI" w:hAnsi="Segoe UI" w:cs="Segoe UI"/>
          <w:color w:val="333333"/>
          <w:sz w:val="29"/>
          <w:szCs w:val="29"/>
        </w:rPr>
        <w:br/>
      </w:r>
      <w:r w:rsidRPr="005304BF">
        <w:fldChar w:fldCharType="begin"/>
      </w:r>
      <w:r w:rsidRPr="005304BF">
        <w:instrText xml:space="preserve"> INCLUDEPICTURE "https://www.javainuse.com/boot-66-15-min.JPG" \* MERGEFORMATINET </w:instrText>
      </w:r>
      <w:r w:rsidRPr="005304BF">
        <w:fldChar w:fldCharType="separate"/>
      </w:r>
      <w:r w:rsidRPr="005304BF">
        <w:rPr>
          <w:noProof/>
        </w:rPr>
        <w:drawing>
          <wp:inline distT="0" distB="0" distL="0" distR="0" wp14:anchorId="6BBC2758" wp14:editId="6858F049">
            <wp:extent cx="5727700" cy="1917065"/>
            <wp:effectExtent l="0" t="0" r="0" b="635"/>
            <wp:docPr id="2" name="Picture 2" descr="OrganizationService Transaction Implement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OrganizationService Transaction Implementation"/>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27700" cy="1917065"/>
                    </a:xfrm>
                    <a:prstGeom prst="rect">
                      <a:avLst/>
                    </a:prstGeom>
                    <a:noFill/>
                    <a:ln>
                      <a:noFill/>
                    </a:ln>
                  </pic:spPr>
                </pic:pic>
              </a:graphicData>
            </a:graphic>
          </wp:inline>
        </w:drawing>
      </w:r>
      <w:r w:rsidRPr="005304BF">
        <w:fldChar w:fldCharType="end"/>
      </w:r>
      <w:r w:rsidRPr="005304BF">
        <w:rPr>
          <w:rFonts w:ascii="Segoe UI" w:hAnsi="Segoe UI" w:cs="Segoe UI"/>
          <w:color w:val="333333"/>
          <w:sz w:val="29"/>
          <w:szCs w:val="29"/>
        </w:rPr>
        <w:br/>
      </w:r>
      <w:r w:rsidRPr="005304BF">
        <w:rPr>
          <w:rFonts w:ascii="Segoe UI" w:hAnsi="Segoe UI" w:cs="Segoe UI"/>
          <w:color w:val="333333"/>
          <w:sz w:val="29"/>
          <w:szCs w:val="29"/>
          <w:shd w:val="clear" w:color="auto" w:fill="FFFFFF"/>
        </w:rPr>
        <w:t>If we now check the employee and the employeehealthinsurance table there are no records in both so our records are getting roll backed correctly.</w:t>
      </w:r>
    </w:p>
    <w:p w14:paraId="5AF8A60B" w14:textId="3DEDCFA2" w:rsidR="00506EE0" w:rsidRDefault="00506EE0" w:rsidP="005304BF">
      <w:pPr>
        <w:rPr>
          <w:rFonts w:ascii="Segoe UI" w:hAnsi="Segoe UI" w:cs="Segoe UI"/>
          <w:color w:val="333333"/>
          <w:sz w:val="29"/>
          <w:szCs w:val="29"/>
          <w:shd w:val="clear" w:color="auto" w:fill="FFFFFF"/>
        </w:rPr>
      </w:pPr>
    </w:p>
    <w:p w14:paraId="67435AE2" w14:textId="390C0625" w:rsidR="00667351" w:rsidRDefault="00667351" w:rsidP="005304BF">
      <w:pPr>
        <w:rPr>
          <w:rFonts w:ascii="Segoe UI" w:hAnsi="Segoe UI" w:cs="Segoe UI"/>
          <w:color w:val="333333"/>
          <w:sz w:val="29"/>
          <w:szCs w:val="29"/>
          <w:shd w:val="clear" w:color="auto" w:fill="FFFFFF"/>
        </w:rPr>
      </w:pPr>
      <w:r>
        <w:rPr>
          <w:rFonts w:ascii="Segoe UI" w:hAnsi="Segoe UI" w:cs="Segoe UI"/>
          <w:color w:val="333333"/>
          <w:sz w:val="29"/>
          <w:szCs w:val="29"/>
          <w:shd w:val="clear" w:color="auto" w:fill="FFFFFF"/>
        </w:rPr>
        <w:t>Note:@Transactional works well when there is single datasource  what if we have multiple/different  datasoucre in single compound operations lets assume employee data is going to Oracle db and insurance data is inserted in Mysql DB in that case above solution might not work. To handle it we need below solution.</w:t>
      </w:r>
    </w:p>
    <w:p w14:paraId="07A987F1" w14:textId="0DD0D2BD" w:rsidR="00667351" w:rsidRDefault="00000000" w:rsidP="00667351">
      <w:pPr>
        <w:pStyle w:val="Heading1"/>
        <w:shd w:val="clear" w:color="auto" w:fill="FFFFFF"/>
        <w:spacing w:before="0"/>
        <w:textAlignment w:val="baseline"/>
        <w:rPr>
          <w:rFonts w:ascii="Segoe UI" w:hAnsi="Segoe UI" w:cs="Segoe UI"/>
          <w:color w:val="242729"/>
        </w:rPr>
      </w:pPr>
      <w:hyperlink r:id="rId18" w:history="1">
        <w:r w:rsidR="00667351">
          <w:rPr>
            <w:rStyle w:val="Hyperlink"/>
            <w:rFonts w:ascii="Segoe UI" w:hAnsi="Segoe UI" w:cs="Segoe UI"/>
            <w:b/>
            <w:bCs/>
            <w:bdr w:val="none" w:sz="0" w:space="0" w:color="auto" w:frame="1"/>
          </w:rPr>
          <w:t>Spring @Transactional with a transaction across multiple data sources</w:t>
        </w:r>
      </w:hyperlink>
    </w:p>
    <w:p w14:paraId="1F315A41" w14:textId="3D72F427" w:rsidR="00667351" w:rsidRDefault="00000000" w:rsidP="00667351">
      <w:hyperlink r:id="rId19" w:history="1">
        <w:r w:rsidR="00667351" w:rsidRPr="005C359B">
          <w:rPr>
            <w:rStyle w:val="Hyperlink"/>
          </w:rPr>
          <w:t>https://stackoverflow.com/questions/48954763/spring-transactional-with-a-transaction-across-multiple-data-sources</w:t>
        </w:r>
      </w:hyperlink>
    </w:p>
    <w:p w14:paraId="283F8602" w14:textId="0A5CFEEE" w:rsidR="00667351" w:rsidRDefault="00667351" w:rsidP="00667351">
      <w:pPr>
        <w:rPr>
          <w:rFonts w:ascii="Segoe UI" w:hAnsi="Segoe UI" w:cs="Segoe UI"/>
          <w:color w:val="242729"/>
          <w:sz w:val="23"/>
          <w:szCs w:val="23"/>
          <w:shd w:val="clear" w:color="auto" w:fill="FFFFFF"/>
        </w:rPr>
      </w:pPr>
      <w:r>
        <w:t xml:space="preserve">use </w:t>
      </w:r>
      <w:r>
        <w:rPr>
          <w:rFonts w:ascii="Segoe UI" w:hAnsi="Segoe UI" w:cs="Segoe UI"/>
          <w:color w:val="242729"/>
          <w:sz w:val="23"/>
          <w:szCs w:val="23"/>
          <w:shd w:val="clear" w:color="auto" w:fill="FFFFFF"/>
        </w:rPr>
        <w:t>ChainedTransactionManager  feature</w:t>
      </w:r>
      <w:r>
        <w:rPr>
          <w:rFonts w:ascii="Segoe UI" w:hAnsi="Segoe UI" w:cs="Segoe UI"/>
          <w:color w:val="242729"/>
          <w:sz w:val="23"/>
          <w:szCs w:val="23"/>
          <w:shd w:val="clear" w:color="auto" w:fill="FFFFFF"/>
        </w:rPr>
        <w:tab/>
        <w:t>of spring.</w:t>
      </w:r>
    </w:p>
    <w:p w14:paraId="4EB56298" w14:textId="77777777" w:rsidR="00667351" w:rsidRDefault="00000000" w:rsidP="00667351">
      <w:hyperlink r:id="rId20" w:history="1">
        <w:r w:rsidR="00667351">
          <w:rPr>
            <w:rStyle w:val="Hyperlink"/>
            <w:rFonts w:ascii="Segoe UI" w:hAnsi="Segoe UI" w:cs="Segoe UI"/>
            <w:sz w:val="23"/>
            <w:szCs w:val="23"/>
            <w:bdr w:val="none" w:sz="0" w:space="0" w:color="auto" w:frame="1"/>
            <w:shd w:val="clear" w:color="auto" w:fill="FFFFFF"/>
          </w:rPr>
          <w:t>http://docs.spring.io/spring-data/commons/docs/1.6.2.RELEASE/api/org/springframework/data/transaction/ChainedTransactionManager.html</w:t>
        </w:r>
      </w:hyperlink>
    </w:p>
    <w:p w14:paraId="2CAC9FD1" w14:textId="1F943810" w:rsidR="00667351" w:rsidRDefault="00667351" w:rsidP="00667351"/>
    <w:p w14:paraId="635FA1B6" w14:textId="77777777" w:rsidR="00667351" w:rsidRDefault="00667351" w:rsidP="00667351">
      <w:r>
        <w:rPr>
          <w:rFonts w:ascii="Segoe UI" w:hAnsi="Segoe UI" w:cs="Segoe UI"/>
          <w:color w:val="242729"/>
          <w:sz w:val="23"/>
          <w:szCs w:val="23"/>
          <w:shd w:val="clear" w:color="auto" w:fill="FFFFFF"/>
        </w:rPr>
        <w:t>Spring Boot Configuration:</w:t>
      </w:r>
    </w:p>
    <w:p w14:paraId="31623C5F" w14:textId="77777777" w:rsidR="00667351" w:rsidRDefault="00667351" w:rsidP="00667351">
      <w:pPr>
        <w:pStyle w:val="HTMLPreformatted"/>
        <w:textAlignment w:val="baseline"/>
        <w:rPr>
          <w:rStyle w:val="HTMLCode"/>
          <w:rFonts w:ascii="inherit" w:hAnsi="inherit"/>
          <w:bdr w:val="none" w:sz="0" w:space="0" w:color="auto" w:frame="1"/>
        </w:rPr>
      </w:pPr>
      <w:r>
        <w:rPr>
          <w:rStyle w:val="hljs-variable"/>
          <w:rFonts w:ascii="inherit" w:hAnsi="inherit"/>
          <w:bdr w:val="none" w:sz="0" w:space="0" w:color="auto" w:frame="1"/>
        </w:rPr>
        <w:t>@Bean</w:t>
      </w:r>
      <w:r>
        <w:rPr>
          <w:rStyle w:val="HTMLCode"/>
          <w:rFonts w:ascii="inherit" w:hAnsi="inherit"/>
          <w:bdr w:val="none" w:sz="0" w:space="0" w:color="auto" w:frame="1"/>
        </w:rPr>
        <w:t xml:space="preserve">(name = </w:t>
      </w:r>
      <w:r>
        <w:rPr>
          <w:rStyle w:val="hljs-string"/>
          <w:rFonts w:ascii="inherit" w:hAnsi="inherit"/>
          <w:bdr w:val="none" w:sz="0" w:space="0" w:color="auto" w:frame="1"/>
        </w:rPr>
        <w:t>"chainedTransactionManager"</w:t>
      </w:r>
      <w:r>
        <w:rPr>
          <w:rStyle w:val="HTMLCode"/>
          <w:rFonts w:ascii="inherit" w:hAnsi="inherit"/>
          <w:bdr w:val="none" w:sz="0" w:space="0" w:color="auto" w:frame="1"/>
        </w:rPr>
        <w:t>)</w:t>
      </w:r>
    </w:p>
    <w:p w14:paraId="20B2DB4F" w14:textId="77777777" w:rsidR="00667351" w:rsidRDefault="00667351" w:rsidP="00667351">
      <w:pPr>
        <w:pStyle w:val="HTMLPreformatted"/>
        <w:textAlignment w:val="baseline"/>
        <w:rPr>
          <w:rStyle w:val="HTMLCode"/>
          <w:rFonts w:ascii="inherit" w:hAnsi="inherit"/>
          <w:bdr w:val="none" w:sz="0" w:space="0" w:color="auto" w:frame="1"/>
        </w:rPr>
      </w:pPr>
      <w:r>
        <w:rPr>
          <w:rStyle w:val="HTMLCode"/>
          <w:rFonts w:ascii="inherit" w:hAnsi="inherit"/>
          <w:bdr w:val="none" w:sz="0" w:space="0" w:color="auto" w:frame="1"/>
        </w:rPr>
        <w:t xml:space="preserve">    public ChainedTransactionManager transactionManager(</w:t>
      </w:r>
      <w:r>
        <w:rPr>
          <w:rStyle w:val="hljs-variable"/>
          <w:rFonts w:ascii="inherit" w:hAnsi="inherit"/>
          <w:bdr w:val="none" w:sz="0" w:space="0" w:color="auto" w:frame="1"/>
        </w:rPr>
        <w:t>@Qualifier</w:t>
      </w:r>
      <w:r>
        <w:rPr>
          <w:rStyle w:val="HTMLCode"/>
          <w:rFonts w:ascii="inherit" w:hAnsi="inherit"/>
          <w:bdr w:val="none" w:sz="0" w:space="0" w:color="auto" w:frame="1"/>
        </w:rPr>
        <w:t>(</w:t>
      </w:r>
      <w:r>
        <w:rPr>
          <w:rStyle w:val="hljs-string"/>
          <w:rFonts w:ascii="inherit" w:hAnsi="inherit"/>
          <w:bdr w:val="none" w:sz="0" w:space="0" w:color="auto" w:frame="1"/>
        </w:rPr>
        <w:t>"primaryDs"</w:t>
      </w:r>
      <w:r>
        <w:rPr>
          <w:rStyle w:val="HTMLCode"/>
          <w:rFonts w:ascii="inherit" w:hAnsi="inherit"/>
          <w:bdr w:val="none" w:sz="0" w:space="0" w:color="auto" w:frame="1"/>
        </w:rPr>
        <w:t>) PlatformTransactionManager ds1,</w:t>
      </w:r>
    </w:p>
    <w:p w14:paraId="08943487" w14:textId="77777777" w:rsidR="00667351" w:rsidRDefault="00667351" w:rsidP="00667351">
      <w:pPr>
        <w:pStyle w:val="HTMLPreformatted"/>
        <w:textAlignment w:val="baseline"/>
        <w:rPr>
          <w:rStyle w:val="HTMLCode"/>
          <w:rFonts w:ascii="inherit" w:hAnsi="inherit"/>
          <w:bdr w:val="none" w:sz="0" w:space="0" w:color="auto" w:frame="1"/>
        </w:rPr>
      </w:pPr>
      <w:r>
        <w:rPr>
          <w:rStyle w:val="HTMLCode"/>
          <w:rFonts w:ascii="inherit" w:hAnsi="inherit"/>
          <w:bdr w:val="none" w:sz="0" w:space="0" w:color="auto" w:frame="1"/>
        </w:rPr>
        <w:t xml:space="preserve">                                                    </w:t>
      </w:r>
      <w:r>
        <w:rPr>
          <w:rStyle w:val="hljs-variable"/>
          <w:rFonts w:ascii="inherit" w:hAnsi="inherit"/>
          <w:bdr w:val="none" w:sz="0" w:space="0" w:color="auto" w:frame="1"/>
        </w:rPr>
        <w:t>@Qualifier</w:t>
      </w:r>
      <w:r>
        <w:rPr>
          <w:rStyle w:val="HTMLCode"/>
          <w:rFonts w:ascii="inherit" w:hAnsi="inherit"/>
          <w:bdr w:val="none" w:sz="0" w:space="0" w:color="auto" w:frame="1"/>
        </w:rPr>
        <w:t>(</w:t>
      </w:r>
      <w:r>
        <w:rPr>
          <w:rStyle w:val="hljs-string"/>
          <w:rFonts w:ascii="inherit" w:hAnsi="inherit"/>
          <w:bdr w:val="none" w:sz="0" w:space="0" w:color="auto" w:frame="1"/>
        </w:rPr>
        <w:t>"secondaryDs"</w:t>
      </w:r>
      <w:r>
        <w:rPr>
          <w:rStyle w:val="HTMLCode"/>
          <w:rFonts w:ascii="inherit" w:hAnsi="inherit"/>
          <w:bdr w:val="none" w:sz="0" w:space="0" w:color="auto" w:frame="1"/>
        </w:rPr>
        <w:t>) PlatformTransactionManager ds2) {</w:t>
      </w:r>
    </w:p>
    <w:p w14:paraId="38AFD5D1" w14:textId="77777777" w:rsidR="00667351" w:rsidRDefault="00667351" w:rsidP="00667351">
      <w:pPr>
        <w:pStyle w:val="HTMLPreformatted"/>
        <w:textAlignment w:val="baseline"/>
        <w:rPr>
          <w:rStyle w:val="HTMLCode"/>
          <w:rFonts w:ascii="inherit" w:hAnsi="inherit"/>
          <w:bdr w:val="none" w:sz="0" w:space="0" w:color="auto" w:frame="1"/>
        </w:rPr>
      </w:pPr>
      <w:r>
        <w:rPr>
          <w:rStyle w:val="HTMLCode"/>
          <w:rFonts w:ascii="inherit" w:hAnsi="inherit"/>
          <w:bdr w:val="none" w:sz="0" w:space="0" w:color="auto" w:frame="1"/>
        </w:rPr>
        <w:t xml:space="preserve">         </w:t>
      </w:r>
      <w:r>
        <w:rPr>
          <w:rStyle w:val="hljs-selector-tag"/>
          <w:rFonts w:ascii="inherit" w:hAnsi="inherit"/>
          <w:bdr w:val="none" w:sz="0" w:space="0" w:color="auto" w:frame="1"/>
        </w:rPr>
        <w:t>return</w:t>
      </w:r>
      <w:r>
        <w:rPr>
          <w:rStyle w:val="HTMLCode"/>
          <w:rFonts w:ascii="inherit" w:hAnsi="inherit"/>
          <w:bdr w:val="none" w:sz="0" w:space="0" w:color="auto" w:frame="1"/>
        </w:rPr>
        <w:t xml:space="preserve"> </w:t>
      </w:r>
      <w:r>
        <w:rPr>
          <w:rStyle w:val="hljs-selector-tag"/>
          <w:rFonts w:ascii="inherit" w:hAnsi="inherit"/>
          <w:bdr w:val="none" w:sz="0" w:space="0" w:color="auto" w:frame="1"/>
        </w:rPr>
        <w:t>new</w:t>
      </w:r>
      <w:r>
        <w:rPr>
          <w:rStyle w:val="HTMLCode"/>
          <w:rFonts w:ascii="inherit" w:hAnsi="inherit"/>
          <w:bdr w:val="none" w:sz="0" w:space="0" w:color="auto" w:frame="1"/>
        </w:rPr>
        <w:t xml:space="preserve"> </w:t>
      </w:r>
      <w:r>
        <w:rPr>
          <w:rStyle w:val="hljs-selector-tag"/>
          <w:rFonts w:ascii="inherit" w:hAnsi="inherit"/>
          <w:bdr w:val="none" w:sz="0" w:space="0" w:color="auto" w:frame="1"/>
        </w:rPr>
        <w:t>ChainedTransactionManager</w:t>
      </w:r>
      <w:r>
        <w:rPr>
          <w:rStyle w:val="HTMLCode"/>
          <w:rFonts w:ascii="inherit" w:hAnsi="inherit"/>
          <w:bdr w:val="none" w:sz="0" w:space="0" w:color="auto" w:frame="1"/>
        </w:rPr>
        <w:t>(ds1, ds2);</w:t>
      </w:r>
    </w:p>
    <w:p w14:paraId="4CAA844C" w14:textId="77777777" w:rsidR="00667351" w:rsidRDefault="00667351" w:rsidP="00667351">
      <w:pPr>
        <w:pStyle w:val="HTMLPreformatted"/>
        <w:textAlignment w:val="baseline"/>
        <w:rPr>
          <w:rFonts w:ascii="var(--ff-mono)" w:hAnsi="var(--ff-mono)"/>
        </w:rPr>
      </w:pPr>
      <w:r>
        <w:rPr>
          <w:rStyle w:val="HTMLCode"/>
          <w:rFonts w:ascii="inherit" w:hAnsi="inherit"/>
          <w:bdr w:val="none" w:sz="0" w:space="0" w:color="auto" w:frame="1"/>
        </w:rPr>
        <w:t xml:space="preserve">    }</w:t>
      </w:r>
    </w:p>
    <w:p w14:paraId="1437854C" w14:textId="44A23B7D" w:rsidR="00667351" w:rsidRDefault="00667351" w:rsidP="00667351"/>
    <w:p w14:paraId="77353C88" w14:textId="77777777" w:rsidR="00667351" w:rsidRDefault="00667351" w:rsidP="00667351">
      <w:r>
        <w:rPr>
          <w:rFonts w:ascii="Segoe UI" w:hAnsi="Segoe UI" w:cs="Segoe UI"/>
          <w:color w:val="242729"/>
          <w:sz w:val="23"/>
          <w:szCs w:val="23"/>
          <w:shd w:val="clear" w:color="auto" w:fill="FFFFFF"/>
        </w:rPr>
        <w:t>And then you can use it as follows:</w:t>
      </w:r>
    </w:p>
    <w:p w14:paraId="5772F3DC" w14:textId="77777777" w:rsidR="00667351" w:rsidRDefault="00667351" w:rsidP="00667351">
      <w:pPr>
        <w:pStyle w:val="HTMLPreformatted"/>
        <w:textAlignment w:val="baseline"/>
        <w:rPr>
          <w:rStyle w:val="HTMLCode"/>
          <w:rFonts w:ascii="inherit" w:hAnsi="inherit"/>
          <w:bdr w:val="none" w:sz="0" w:space="0" w:color="auto" w:frame="1"/>
        </w:rPr>
      </w:pPr>
      <w:r>
        <w:rPr>
          <w:rStyle w:val="hljs-meta"/>
          <w:rFonts w:ascii="inherit" w:hAnsi="inherit"/>
          <w:bdr w:val="none" w:sz="0" w:space="0" w:color="auto" w:frame="1"/>
        </w:rPr>
        <w:t>@Transactional</w:t>
      </w:r>
      <w:r>
        <w:rPr>
          <w:rStyle w:val="HTMLCode"/>
          <w:rFonts w:ascii="inherit" w:hAnsi="inherit"/>
          <w:bdr w:val="none" w:sz="0" w:space="0" w:color="auto" w:frame="1"/>
        </w:rPr>
        <w:t>(value=</w:t>
      </w:r>
      <w:r>
        <w:rPr>
          <w:rStyle w:val="hljs-string"/>
          <w:rFonts w:ascii="inherit" w:hAnsi="inherit"/>
          <w:bdr w:val="none" w:sz="0" w:space="0" w:color="auto" w:frame="1"/>
        </w:rPr>
        <w:t>"chainedTransactionManager"</w:t>
      </w:r>
      <w:r>
        <w:rPr>
          <w:rStyle w:val="HTMLCode"/>
          <w:rFonts w:ascii="inherit" w:hAnsi="inherit"/>
          <w:bdr w:val="none" w:sz="0" w:space="0" w:color="auto" w:frame="1"/>
        </w:rPr>
        <w:t>)</w:t>
      </w:r>
    </w:p>
    <w:p w14:paraId="70021D2E" w14:textId="77777777" w:rsidR="00667351" w:rsidRDefault="00667351" w:rsidP="00667351">
      <w:pPr>
        <w:pStyle w:val="HTMLPreformatted"/>
        <w:textAlignment w:val="baseline"/>
        <w:rPr>
          <w:rStyle w:val="HTMLCode"/>
          <w:rFonts w:ascii="inherit" w:hAnsi="inherit"/>
          <w:bdr w:val="none" w:sz="0" w:space="0" w:color="auto" w:frame="1"/>
        </w:rPr>
      </w:pPr>
      <w:r>
        <w:rPr>
          <w:rStyle w:val="hljs-keyword"/>
          <w:rFonts w:ascii="inherit" w:hAnsi="inherit"/>
          <w:bdr w:val="none" w:sz="0" w:space="0" w:color="auto" w:frame="1"/>
        </w:rPr>
        <w:t>public</w:t>
      </w:r>
      <w:r>
        <w:rPr>
          <w:rStyle w:val="HTMLCode"/>
          <w:rFonts w:ascii="inherit" w:hAnsi="inherit"/>
          <w:bdr w:val="none" w:sz="0" w:space="0" w:color="auto" w:frame="1"/>
        </w:rPr>
        <w:t xml:space="preserve"> </w:t>
      </w:r>
      <w:r>
        <w:rPr>
          <w:rStyle w:val="hljs-builtin"/>
          <w:rFonts w:ascii="inherit" w:hAnsi="inherit"/>
          <w:bdr w:val="none" w:sz="0" w:space="0" w:color="auto" w:frame="1"/>
        </w:rPr>
        <w:t>void</w:t>
      </w:r>
      <w:r>
        <w:rPr>
          <w:rStyle w:val="HTMLCode"/>
          <w:rFonts w:ascii="inherit" w:hAnsi="inherit"/>
          <w:bdr w:val="none" w:sz="0" w:space="0" w:color="auto" w:frame="1"/>
        </w:rPr>
        <w:t xml:space="preserve"> </w:t>
      </w:r>
      <w:r>
        <w:rPr>
          <w:rStyle w:val="hljs-title"/>
          <w:rFonts w:ascii="inherit" w:hAnsi="inherit"/>
          <w:bdr w:val="none" w:sz="0" w:space="0" w:color="auto" w:frame="1"/>
        </w:rPr>
        <w:t>updateDb01</w:t>
      </w:r>
      <w:r>
        <w:rPr>
          <w:rStyle w:val="hljs-function"/>
          <w:rFonts w:ascii="inherit" w:hAnsi="inherit"/>
          <w:bdr w:val="none" w:sz="0" w:space="0" w:color="auto" w:frame="1"/>
        </w:rPr>
        <w:t>()</w:t>
      </w:r>
      <w:r>
        <w:rPr>
          <w:rStyle w:val="HTMLCode"/>
          <w:rFonts w:ascii="inherit" w:hAnsi="inherit"/>
          <w:bdr w:val="none" w:sz="0" w:space="0" w:color="auto" w:frame="1"/>
        </w:rPr>
        <w:t xml:space="preserve"> {</w:t>
      </w:r>
    </w:p>
    <w:p w14:paraId="1C2671E3" w14:textId="77777777" w:rsidR="00667351" w:rsidRDefault="00667351" w:rsidP="00667351">
      <w:pPr>
        <w:pStyle w:val="HTMLPreformatted"/>
        <w:textAlignment w:val="baseline"/>
        <w:rPr>
          <w:rStyle w:val="HTMLCode"/>
          <w:rFonts w:ascii="inherit" w:hAnsi="inherit"/>
          <w:bdr w:val="none" w:sz="0" w:space="0" w:color="auto" w:frame="1"/>
        </w:rPr>
      </w:pPr>
      <w:r>
        <w:rPr>
          <w:rStyle w:val="HTMLCode"/>
          <w:rFonts w:ascii="inherit" w:hAnsi="inherit"/>
          <w:bdr w:val="none" w:sz="0" w:space="0" w:color="auto" w:frame="1"/>
        </w:rPr>
        <w:t xml:space="preserve">    Entity01 entity01 = repository01.findOne(</w:t>
      </w:r>
      <w:r>
        <w:rPr>
          <w:rStyle w:val="hljs-number"/>
          <w:rFonts w:ascii="inherit" w:hAnsi="inherit"/>
          <w:bdr w:val="none" w:sz="0" w:space="0" w:color="auto" w:frame="1"/>
        </w:rPr>
        <w:t>1234</w:t>
      </w:r>
      <w:r>
        <w:rPr>
          <w:rStyle w:val="HTMLCode"/>
          <w:rFonts w:ascii="inherit" w:hAnsi="inherit"/>
          <w:bdr w:val="none" w:sz="0" w:space="0" w:color="auto" w:frame="1"/>
        </w:rPr>
        <w:t>);</w:t>
      </w:r>
    </w:p>
    <w:p w14:paraId="09EBD4D4" w14:textId="77777777" w:rsidR="00667351" w:rsidRDefault="00667351" w:rsidP="00667351">
      <w:pPr>
        <w:pStyle w:val="HTMLPreformatted"/>
        <w:textAlignment w:val="baseline"/>
        <w:rPr>
          <w:rStyle w:val="HTMLCode"/>
          <w:rFonts w:ascii="inherit" w:hAnsi="inherit"/>
          <w:bdr w:val="none" w:sz="0" w:space="0" w:color="auto" w:frame="1"/>
        </w:rPr>
      </w:pPr>
      <w:r>
        <w:rPr>
          <w:rStyle w:val="HTMLCode"/>
          <w:rFonts w:ascii="inherit" w:hAnsi="inherit"/>
          <w:bdr w:val="none" w:sz="0" w:space="0" w:color="auto" w:frame="1"/>
        </w:rPr>
        <w:t xml:space="preserve">    entity01.setName(</w:t>
      </w:r>
      <w:r>
        <w:rPr>
          <w:rStyle w:val="hljs-string"/>
          <w:rFonts w:ascii="inherit" w:hAnsi="inherit"/>
          <w:bdr w:val="none" w:sz="0" w:space="0" w:color="auto" w:frame="1"/>
        </w:rPr>
        <w:t>"Name"</w:t>
      </w:r>
      <w:r>
        <w:rPr>
          <w:rStyle w:val="HTMLCode"/>
          <w:rFonts w:ascii="inherit" w:hAnsi="inherit"/>
          <w:bdr w:val="none" w:sz="0" w:space="0" w:color="auto" w:frame="1"/>
        </w:rPr>
        <w:t>);</w:t>
      </w:r>
    </w:p>
    <w:p w14:paraId="375087CE" w14:textId="77777777" w:rsidR="00667351" w:rsidRDefault="00667351" w:rsidP="00667351">
      <w:pPr>
        <w:pStyle w:val="HTMLPreformatted"/>
        <w:textAlignment w:val="baseline"/>
        <w:rPr>
          <w:rStyle w:val="HTMLCode"/>
          <w:rFonts w:ascii="inherit" w:hAnsi="inherit"/>
          <w:bdr w:val="none" w:sz="0" w:space="0" w:color="auto" w:frame="1"/>
        </w:rPr>
      </w:pPr>
      <w:r>
        <w:rPr>
          <w:rStyle w:val="HTMLCode"/>
          <w:rFonts w:ascii="inherit" w:hAnsi="inherit"/>
          <w:bdr w:val="none" w:sz="0" w:space="0" w:color="auto" w:frame="1"/>
        </w:rPr>
        <w:t xml:space="preserve">    repository01.save(entity01);</w:t>
      </w:r>
    </w:p>
    <w:p w14:paraId="2776CBEB" w14:textId="77777777" w:rsidR="00667351" w:rsidRDefault="00667351" w:rsidP="00667351">
      <w:pPr>
        <w:pStyle w:val="HTMLPreformatted"/>
        <w:textAlignment w:val="baseline"/>
        <w:rPr>
          <w:rStyle w:val="HTMLCode"/>
          <w:rFonts w:ascii="inherit" w:hAnsi="inherit"/>
          <w:bdr w:val="none" w:sz="0" w:space="0" w:color="auto" w:frame="1"/>
        </w:rPr>
      </w:pPr>
    </w:p>
    <w:p w14:paraId="1379C74C" w14:textId="77777777" w:rsidR="00667351" w:rsidRDefault="00667351" w:rsidP="00667351">
      <w:pPr>
        <w:pStyle w:val="HTMLPreformatted"/>
        <w:textAlignment w:val="baseline"/>
        <w:rPr>
          <w:rStyle w:val="HTMLCode"/>
          <w:rFonts w:ascii="inherit" w:hAnsi="inherit"/>
          <w:bdr w:val="none" w:sz="0" w:space="0" w:color="auto" w:frame="1"/>
        </w:rPr>
      </w:pPr>
      <w:r>
        <w:rPr>
          <w:rStyle w:val="HTMLCode"/>
          <w:rFonts w:ascii="inherit" w:hAnsi="inherit"/>
          <w:bdr w:val="none" w:sz="0" w:space="0" w:color="auto" w:frame="1"/>
        </w:rPr>
        <w:t xml:space="preserve">    </w:t>
      </w:r>
      <w:r>
        <w:rPr>
          <w:rStyle w:val="hljs-comment"/>
          <w:rFonts w:ascii="inherit" w:eastAsiaTheme="majorEastAsia" w:hAnsi="inherit"/>
          <w:bdr w:val="none" w:sz="0" w:space="0" w:color="auto" w:frame="1"/>
        </w:rPr>
        <w:t>//Calling method to update DB02</w:t>
      </w:r>
    </w:p>
    <w:p w14:paraId="41DF68AE" w14:textId="77777777" w:rsidR="00667351" w:rsidRDefault="00667351" w:rsidP="00667351">
      <w:pPr>
        <w:pStyle w:val="HTMLPreformatted"/>
        <w:textAlignment w:val="baseline"/>
        <w:rPr>
          <w:rStyle w:val="HTMLCode"/>
          <w:rFonts w:ascii="inherit" w:hAnsi="inherit"/>
          <w:bdr w:val="none" w:sz="0" w:space="0" w:color="auto" w:frame="1"/>
        </w:rPr>
      </w:pPr>
      <w:r>
        <w:rPr>
          <w:rStyle w:val="HTMLCode"/>
          <w:rFonts w:ascii="inherit" w:hAnsi="inherit"/>
          <w:bdr w:val="none" w:sz="0" w:space="0" w:color="auto" w:frame="1"/>
        </w:rPr>
        <w:t xml:space="preserve">    updateDb02();</w:t>
      </w:r>
    </w:p>
    <w:p w14:paraId="32BFAC49" w14:textId="77777777" w:rsidR="00667351" w:rsidRDefault="00667351" w:rsidP="00667351">
      <w:pPr>
        <w:pStyle w:val="HTMLPreformatted"/>
        <w:textAlignment w:val="baseline"/>
        <w:rPr>
          <w:rFonts w:ascii="var(--ff-mono)" w:hAnsi="var(--ff-mono)"/>
        </w:rPr>
      </w:pPr>
      <w:r>
        <w:rPr>
          <w:rStyle w:val="HTMLCode"/>
          <w:rFonts w:ascii="inherit" w:hAnsi="inherit"/>
          <w:bdr w:val="none" w:sz="0" w:space="0" w:color="auto" w:frame="1"/>
        </w:rPr>
        <w:t>}</w:t>
      </w:r>
    </w:p>
    <w:p w14:paraId="1ED1091F" w14:textId="77777777" w:rsidR="00667351" w:rsidRDefault="00667351" w:rsidP="00667351"/>
    <w:p w14:paraId="4B866316" w14:textId="2804D59E" w:rsidR="00667351" w:rsidRPr="00667351" w:rsidRDefault="00667351" w:rsidP="00667351"/>
    <w:p w14:paraId="1D548A37" w14:textId="77777777" w:rsidR="00667351" w:rsidRDefault="00667351" w:rsidP="005304BF">
      <w:pPr>
        <w:rPr>
          <w:rFonts w:ascii="Segoe UI" w:hAnsi="Segoe UI" w:cs="Segoe UI"/>
          <w:color w:val="333333"/>
          <w:sz w:val="29"/>
          <w:szCs w:val="29"/>
          <w:shd w:val="clear" w:color="auto" w:fill="FFFFFF"/>
        </w:rPr>
      </w:pPr>
    </w:p>
    <w:p w14:paraId="26AB7B2D" w14:textId="4921F83F" w:rsidR="00506EE0" w:rsidRDefault="00506EE0" w:rsidP="00506EE0">
      <w:pPr>
        <w:pStyle w:val="Heading1"/>
        <w:shd w:val="clear" w:color="auto" w:fill="FFFFFF"/>
        <w:spacing w:before="75" w:line="312" w:lineRule="atLeast"/>
        <w:rPr>
          <w:rFonts w:ascii="Helvetica" w:hAnsi="Helvetica"/>
          <w:b/>
          <w:bCs/>
          <w:color w:val="610B38"/>
          <w:sz w:val="44"/>
          <w:szCs w:val="44"/>
        </w:rPr>
      </w:pPr>
      <w:r>
        <w:rPr>
          <w:rFonts w:ascii="Helvetica" w:hAnsi="Helvetica"/>
          <w:b/>
          <w:bCs/>
          <w:color w:val="610B38"/>
          <w:sz w:val="44"/>
          <w:szCs w:val="44"/>
        </w:rPr>
        <w:t>Second Level Cache:</w:t>
      </w:r>
    </w:p>
    <w:p w14:paraId="373D70D0" w14:textId="5B9709B8" w:rsidR="009B1286" w:rsidRDefault="00000000" w:rsidP="009B1286">
      <w:hyperlink r:id="rId21" w:history="1">
        <w:r w:rsidR="009B1286" w:rsidRPr="005C359B">
          <w:rPr>
            <w:rStyle w:val="Hyperlink"/>
          </w:rPr>
          <w:t>https://docs.oracle.com/javaee/6/tutorial/doc/gkjio.html</w:t>
        </w:r>
      </w:hyperlink>
    </w:p>
    <w:p w14:paraId="6E88E7EB" w14:textId="77777777" w:rsidR="009B1286" w:rsidRPr="009B1286" w:rsidRDefault="009B1286" w:rsidP="009B1286"/>
    <w:p w14:paraId="4D9EF1DA" w14:textId="74337FBE" w:rsidR="00D90B0D" w:rsidRDefault="00D90B0D" w:rsidP="00D90B0D">
      <w:r w:rsidRPr="00D90B0D">
        <w:rPr>
          <w:highlight w:val="yellow"/>
          <w:u w:val="single"/>
        </w:rPr>
        <w:t>A </w:t>
      </w:r>
      <w:r w:rsidRPr="00D90B0D">
        <w:rPr>
          <w:b/>
          <w:bCs/>
          <w:highlight w:val="yellow"/>
          <w:u w:val="single"/>
        </w:rPr>
        <w:t>second-level cache</w:t>
      </w:r>
      <w:r w:rsidRPr="00D90B0D">
        <w:rPr>
          <w:highlight w:val="yellow"/>
          <w:u w:val="single"/>
        </w:rPr>
        <w:t> is a local store of entity data managed by the persistence provider to improve application performance. A second-level cache helps improve performance by avoiding expensive database calls, keeping the entity data local to the application</w:t>
      </w:r>
      <w:r w:rsidRPr="00D90B0D">
        <w:t>. A second-level cache is typically transparent to the application, as it is managed by the persistence provider and underlies the persistence context of an application. That is, the application reads and commits data through the normal entity manager operations without knowing about the cache.</w:t>
      </w:r>
    </w:p>
    <w:p w14:paraId="1DF57F32" w14:textId="77777777" w:rsidR="006C7BBA" w:rsidRPr="006C7BBA" w:rsidRDefault="006C7BBA" w:rsidP="006C7BBA">
      <w:pPr>
        <w:spacing w:before="120"/>
        <w:rPr>
          <w:rFonts w:ascii="Arial" w:hAnsi="Arial" w:cs="Arial"/>
          <w:b/>
          <w:bCs/>
          <w:color w:val="000000"/>
          <w:sz w:val="18"/>
          <w:szCs w:val="18"/>
        </w:rPr>
      </w:pPr>
      <w:r w:rsidRPr="006C7BBA">
        <w:rPr>
          <w:rFonts w:ascii="Arial" w:hAnsi="Arial" w:cs="Arial"/>
          <w:b/>
          <w:bCs/>
          <w:color w:val="000000"/>
          <w:sz w:val="18"/>
          <w:szCs w:val="18"/>
        </w:rPr>
        <w:t>Table 38-1 Cache Mode Settings for the Second-Level Cache</w:t>
      </w:r>
    </w:p>
    <w:tbl>
      <w:tblPr>
        <w:tblW w:w="0" w:type="auto"/>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1795"/>
        <w:gridCol w:w="7209"/>
      </w:tblGrid>
      <w:tr w:rsidR="006C7BBA" w:rsidRPr="006C7BBA" w14:paraId="73B7CFEB" w14:textId="77777777" w:rsidTr="006C7BBA">
        <w:tc>
          <w:tcPr>
            <w:tcW w:w="0" w:type="auto"/>
            <w:tcBorders>
              <w:top w:val="single" w:sz="6" w:space="0" w:color="auto"/>
              <w:left w:val="single" w:sz="6" w:space="0" w:color="auto"/>
              <w:bottom w:val="single" w:sz="6" w:space="0" w:color="auto"/>
              <w:right w:val="single" w:sz="6" w:space="0" w:color="auto"/>
            </w:tcBorders>
            <w:tcMar>
              <w:top w:w="60" w:type="dxa"/>
              <w:left w:w="60" w:type="dxa"/>
              <w:bottom w:w="90" w:type="dxa"/>
              <w:right w:w="60" w:type="dxa"/>
            </w:tcMar>
            <w:hideMark/>
          </w:tcPr>
          <w:p w14:paraId="6E1D639F" w14:textId="77777777" w:rsidR="006C7BBA" w:rsidRPr="006C7BBA" w:rsidRDefault="006C7BBA" w:rsidP="006C7BBA">
            <w:pPr>
              <w:rPr>
                <w:rFonts w:ascii="Arial" w:hAnsi="Arial" w:cs="Arial"/>
                <w:b/>
                <w:bCs/>
                <w:color w:val="000000"/>
                <w:sz w:val="18"/>
                <w:szCs w:val="18"/>
              </w:rPr>
            </w:pPr>
            <w:r w:rsidRPr="006C7BBA">
              <w:rPr>
                <w:rFonts w:ascii="Arial" w:hAnsi="Arial" w:cs="Arial"/>
                <w:b/>
                <w:bCs/>
                <w:color w:val="000000"/>
                <w:sz w:val="18"/>
                <w:szCs w:val="18"/>
              </w:rPr>
              <w:t>Cache Mode Setting</w:t>
            </w:r>
          </w:p>
        </w:tc>
        <w:tc>
          <w:tcPr>
            <w:tcW w:w="0" w:type="auto"/>
            <w:tcBorders>
              <w:top w:val="single" w:sz="6" w:space="0" w:color="auto"/>
              <w:left w:val="single" w:sz="6" w:space="0" w:color="auto"/>
              <w:bottom w:val="single" w:sz="6" w:space="0" w:color="auto"/>
              <w:right w:val="single" w:sz="6" w:space="0" w:color="auto"/>
            </w:tcBorders>
            <w:tcMar>
              <w:top w:w="60" w:type="dxa"/>
              <w:left w:w="60" w:type="dxa"/>
              <w:bottom w:w="90" w:type="dxa"/>
              <w:right w:w="60" w:type="dxa"/>
            </w:tcMar>
            <w:hideMark/>
          </w:tcPr>
          <w:p w14:paraId="7883CF62" w14:textId="77777777" w:rsidR="006C7BBA" w:rsidRPr="006C7BBA" w:rsidRDefault="006C7BBA" w:rsidP="006C7BBA">
            <w:pPr>
              <w:rPr>
                <w:rFonts w:ascii="Arial" w:hAnsi="Arial" w:cs="Arial"/>
                <w:b/>
                <w:bCs/>
                <w:color w:val="000000"/>
                <w:sz w:val="18"/>
                <w:szCs w:val="18"/>
              </w:rPr>
            </w:pPr>
            <w:r w:rsidRPr="006C7BBA">
              <w:rPr>
                <w:rFonts w:ascii="Arial" w:hAnsi="Arial" w:cs="Arial"/>
                <w:b/>
                <w:bCs/>
                <w:color w:val="000000"/>
                <w:sz w:val="18"/>
                <w:szCs w:val="18"/>
              </w:rPr>
              <w:t>Description</w:t>
            </w:r>
          </w:p>
        </w:tc>
      </w:tr>
      <w:tr w:rsidR="006C7BBA" w:rsidRPr="006C7BBA" w14:paraId="08E9F05E" w14:textId="77777777" w:rsidTr="006C7BBA">
        <w:tc>
          <w:tcPr>
            <w:tcW w:w="0" w:type="auto"/>
            <w:tcBorders>
              <w:top w:val="single" w:sz="6" w:space="0" w:color="auto"/>
              <w:left w:val="single" w:sz="6" w:space="0" w:color="auto"/>
              <w:bottom w:val="single" w:sz="6" w:space="0" w:color="auto"/>
              <w:right w:val="single" w:sz="6" w:space="0" w:color="auto"/>
            </w:tcBorders>
            <w:tcMar>
              <w:top w:w="60" w:type="dxa"/>
              <w:left w:w="60" w:type="dxa"/>
              <w:bottom w:w="90" w:type="dxa"/>
              <w:right w:w="60" w:type="dxa"/>
            </w:tcMar>
            <w:hideMark/>
          </w:tcPr>
          <w:p w14:paraId="6DB06B2C" w14:textId="77777777" w:rsidR="006C7BBA" w:rsidRPr="006C7BBA" w:rsidRDefault="006C7BBA" w:rsidP="006C7BBA">
            <w:pPr>
              <w:rPr>
                <w:rFonts w:ascii="Arial" w:hAnsi="Arial" w:cs="Arial"/>
                <w:color w:val="000000"/>
                <w:sz w:val="18"/>
                <w:szCs w:val="18"/>
              </w:rPr>
            </w:pPr>
            <w:r w:rsidRPr="006C7BBA">
              <w:rPr>
                <w:rFonts w:ascii="Monaco" w:hAnsi="Monaco" w:cs="Courier New"/>
                <w:color w:val="000000"/>
                <w:sz w:val="20"/>
                <w:szCs w:val="20"/>
              </w:rPr>
              <w:t>ALL</w:t>
            </w:r>
          </w:p>
        </w:tc>
        <w:tc>
          <w:tcPr>
            <w:tcW w:w="0" w:type="auto"/>
            <w:tcBorders>
              <w:top w:val="single" w:sz="6" w:space="0" w:color="auto"/>
              <w:left w:val="single" w:sz="6" w:space="0" w:color="auto"/>
              <w:bottom w:val="single" w:sz="6" w:space="0" w:color="auto"/>
              <w:right w:val="single" w:sz="6" w:space="0" w:color="auto"/>
            </w:tcBorders>
            <w:tcMar>
              <w:top w:w="60" w:type="dxa"/>
              <w:left w:w="60" w:type="dxa"/>
              <w:bottom w:w="90" w:type="dxa"/>
              <w:right w:w="60" w:type="dxa"/>
            </w:tcMar>
            <w:hideMark/>
          </w:tcPr>
          <w:p w14:paraId="240C5A1E" w14:textId="77777777" w:rsidR="006C7BBA" w:rsidRPr="006C7BBA" w:rsidRDefault="006C7BBA" w:rsidP="006C7BBA">
            <w:pPr>
              <w:rPr>
                <w:rFonts w:ascii="Arial" w:hAnsi="Arial" w:cs="Arial"/>
                <w:color w:val="000000"/>
                <w:sz w:val="18"/>
                <w:szCs w:val="18"/>
              </w:rPr>
            </w:pPr>
            <w:r w:rsidRPr="006C7BBA">
              <w:rPr>
                <w:rFonts w:ascii="Arial" w:hAnsi="Arial" w:cs="Arial"/>
                <w:color w:val="000000"/>
                <w:sz w:val="18"/>
                <w:szCs w:val="18"/>
              </w:rPr>
              <w:t>All entity data is stored in the second-level cache for this persistence unit.</w:t>
            </w:r>
          </w:p>
        </w:tc>
      </w:tr>
      <w:tr w:rsidR="006C7BBA" w:rsidRPr="006C7BBA" w14:paraId="07FBD1EC" w14:textId="77777777" w:rsidTr="006C7BBA">
        <w:tc>
          <w:tcPr>
            <w:tcW w:w="0" w:type="auto"/>
            <w:tcBorders>
              <w:top w:val="single" w:sz="6" w:space="0" w:color="auto"/>
              <w:left w:val="single" w:sz="6" w:space="0" w:color="auto"/>
              <w:bottom w:val="single" w:sz="6" w:space="0" w:color="auto"/>
              <w:right w:val="single" w:sz="6" w:space="0" w:color="auto"/>
            </w:tcBorders>
            <w:tcMar>
              <w:top w:w="60" w:type="dxa"/>
              <w:left w:w="60" w:type="dxa"/>
              <w:bottom w:w="90" w:type="dxa"/>
              <w:right w:w="60" w:type="dxa"/>
            </w:tcMar>
            <w:hideMark/>
          </w:tcPr>
          <w:p w14:paraId="11B6F3DC" w14:textId="77777777" w:rsidR="006C7BBA" w:rsidRPr="006C7BBA" w:rsidRDefault="006C7BBA" w:rsidP="006C7BBA">
            <w:pPr>
              <w:rPr>
                <w:rFonts w:ascii="Arial" w:hAnsi="Arial" w:cs="Arial"/>
                <w:color w:val="000000"/>
                <w:sz w:val="18"/>
                <w:szCs w:val="18"/>
              </w:rPr>
            </w:pPr>
            <w:r w:rsidRPr="006C7BBA">
              <w:rPr>
                <w:rFonts w:ascii="Monaco" w:hAnsi="Monaco" w:cs="Courier New"/>
                <w:color w:val="000000"/>
                <w:sz w:val="20"/>
                <w:szCs w:val="20"/>
              </w:rPr>
              <w:t>NONE</w:t>
            </w:r>
          </w:p>
        </w:tc>
        <w:tc>
          <w:tcPr>
            <w:tcW w:w="0" w:type="auto"/>
            <w:tcBorders>
              <w:top w:val="single" w:sz="6" w:space="0" w:color="auto"/>
              <w:left w:val="single" w:sz="6" w:space="0" w:color="auto"/>
              <w:bottom w:val="single" w:sz="6" w:space="0" w:color="auto"/>
              <w:right w:val="single" w:sz="6" w:space="0" w:color="auto"/>
            </w:tcBorders>
            <w:tcMar>
              <w:top w:w="60" w:type="dxa"/>
              <w:left w:w="60" w:type="dxa"/>
              <w:bottom w:w="90" w:type="dxa"/>
              <w:right w:w="60" w:type="dxa"/>
            </w:tcMar>
            <w:hideMark/>
          </w:tcPr>
          <w:p w14:paraId="32B5EAC2" w14:textId="77777777" w:rsidR="006C7BBA" w:rsidRPr="006C7BBA" w:rsidRDefault="006C7BBA" w:rsidP="006C7BBA">
            <w:pPr>
              <w:rPr>
                <w:rFonts w:ascii="Arial" w:hAnsi="Arial" w:cs="Arial"/>
                <w:color w:val="000000"/>
                <w:sz w:val="18"/>
                <w:szCs w:val="18"/>
              </w:rPr>
            </w:pPr>
            <w:r w:rsidRPr="006C7BBA">
              <w:rPr>
                <w:rFonts w:ascii="Arial" w:hAnsi="Arial" w:cs="Arial"/>
                <w:color w:val="000000"/>
                <w:sz w:val="18"/>
                <w:szCs w:val="18"/>
              </w:rPr>
              <w:t>No data is cached in the persistence unit. The persistence provider must not cache any data.</w:t>
            </w:r>
          </w:p>
        </w:tc>
      </w:tr>
      <w:tr w:rsidR="006C7BBA" w:rsidRPr="006C7BBA" w14:paraId="27106E56" w14:textId="77777777" w:rsidTr="006C7BBA">
        <w:tc>
          <w:tcPr>
            <w:tcW w:w="0" w:type="auto"/>
            <w:tcBorders>
              <w:top w:val="single" w:sz="6" w:space="0" w:color="auto"/>
              <w:left w:val="single" w:sz="6" w:space="0" w:color="auto"/>
              <w:bottom w:val="single" w:sz="6" w:space="0" w:color="auto"/>
              <w:right w:val="single" w:sz="6" w:space="0" w:color="auto"/>
            </w:tcBorders>
            <w:tcMar>
              <w:top w:w="60" w:type="dxa"/>
              <w:left w:w="60" w:type="dxa"/>
              <w:bottom w:w="90" w:type="dxa"/>
              <w:right w:w="60" w:type="dxa"/>
            </w:tcMar>
            <w:hideMark/>
          </w:tcPr>
          <w:p w14:paraId="62B0FC1C" w14:textId="77777777" w:rsidR="006C7BBA" w:rsidRPr="006C7BBA" w:rsidRDefault="006C7BBA" w:rsidP="006C7BBA">
            <w:pPr>
              <w:rPr>
                <w:rFonts w:ascii="Arial" w:hAnsi="Arial" w:cs="Arial"/>
                <w:color w:val="000000"/>
                <w:sz w:val="18"/>
                <w:szCs w:val="18"/>
              </w:rPr>
            </w:pPr>
            <w:r w:rsidRPr="006C7BBA">
              <w:rPr>
                <w:rFonts w:ascii="Monaco" w:hAnsi="Monaco" w:cs="Courier New"/>
                <w:color w:val="000000"/>
                <w:sz w:val="20"/>
                <w:szCs w:val="20"/>
              </w:rPr>
              <w:t>ENABLE_SELECTIVE</w:t>
            </w:r>
          </w:p>
        </w:tc>
        <w:tc>
          <w:tcPr>
            <w:tcW w:w="0" w:type="auto"/>
            <w:tcBorders>
              <w:top w:val="single" w:sz="6" w:space="0" w:color="auto"/>
              <w:left w:val="single" w:sz="6" w:space="0" w:color="auto"/>
              <w:bottom w:val="single" w:sz="6" w:space="0" w:color="auto"/>
              <w:right w:val="single" w:sz="6" w:space="0" w:color="auto"/>
            </w:tcBorders>
            <w:tcMar>
              <w:top w:w="60" w:type="dxa"/>
              <w:left w:w="60" w:type="dxa"/>
              <w:bottom w:w="90" w:type="dxa"/>
              <w:right w:w="60" w:type="dxa"/>
            </w:tcMar>
            <w:hideMark/>
          </w:tcPr>
          <w:p w14:paraId="3AC4B2E9" w14:textId="77777777" w:rsidR="006C7BBA" w:rsidRPr="006C7BBA" w:rsidRDefault="006C7BBA" w:rsidP="006C7BBA">
            <w:pPr>
              <w:rPr>
                <w:rFonts w:ascii="Arial" w:hAnsi="Arial" w:cs="Arial"/>
                <w:color w:val="000000"/>
                <w:sz w:val="18"/>
                <w:szCs w:val="18"/>
              </w:rPr>
            </w:pPr>
            <w:r w:rsidRPr="006C7BBA">
              <w:rPr>
                <w:rFonts w:ascii="Arial" w:hAnsi="Arial" w:cs="Arial"/>
                <w:color w:val="000000"/>
                <w:sz w:val="18"/>
                <w:szCs w:val="18"/>
              </w:rPr>
              <w:t>Enable caching for entities that have been explicitly set with the </w:t>
            </w:r>
            <w:r w:rsidRPr="006C7BBA">
              <w:rPr>
                <w:rFonts w:ascii="Monaco" w:hAnsi="Monaco" w:cs="Courier New"/>
                <w:color w:val="000000"/>
                <w:sz w:val="20"/>
                <w:szCs w:val="20"/>
              </w:rPr>
              <w:t>@Cacheable</w:t>
            </w:r>
            <w:r w:rsidRPr="006C7BBA">
              <w:rPr>
                <w:rFonts w:ascii="Arial" w:hAnsi="Arial" w:cs="Arial"/>
                <w:color w:val="000000"/>
                <w:sz w:val="18"/>
                <w:szCs w:val="18"/>
              </w:rPr>
              <w:t> annotation.</w:t>
            </w:r>
          </w:p>
        </w:tc>
      </w:tr>
      <w:tr w:rsidR="006C7BBA" w:rsidRPr="006C7BBA" w14:paraId="496BA39E" w14:textId="77777777" w:rsidTr="006C7BBA">
        <w:tc>
          <w:tcPr>
            <w:tcW w:w="0" w:type="auto"/>
            <w:tcBorders>
              <w:top w:val="single" w:sz="6" w:space="0" w:color="auto"/>
              <w:left w:val="single" w:sz="6" w:space="0" w:color="auto"/>
              <w:bottom w:val="single" w:sz="6" w:space="0" w:color="auto"/>
              <w:right w:val="single" w:sz="6" w:space="0" w:color="auto"/>
            </w:tcBorders>
            <w:tcMar>
              <w:top w:w="60" w:type="dxa"/>
              <w:left w:w="60" w:type="dxa"/>
              <w:bottom w:w="90" w:type="dxa"/>
              <w:right w:w="60" w:type="dxa"/>
            </w:tcMar>
            <w:hideMark/>
          </w:tcPr>
          <w:p w14:paraId="3C659CFA" w14:textId="77777777" w:rsidR="006C7BBA" w:rsidRPr="006C7BBA" w:rsidRDefault="006C7BBA" w:rsidP="006C7BBA">
            <w:pPr>
              <w:rPr>
                <w:rFonts w:ascii="Arial" w:hAnsi="Arial" w:cs="Arial"/>
                <w:color w:val="000000"/>
                <w:sz w:val="18"/>
                <w:szCs w:val="18"/>
              </w:rPr>
            </w:pPr>
            <w:r w:rsidRPr="006C7BBA">
              <w:rPr>
                <w:rFonts w:ascii="Monaco" w:hAnsi="Monaco" w:cs="Courier New"/>
                <w:color w:val="000000"/>
                <w:sz w:val="20"/>
                <w:szCs w:val="20"/>
              </w:rPr>
              <w:lastRenderedPageBreak/>
              <w:t>DISABLE_SELECTIVE</w:t>
            </w:r>
          </w:p>
        </w:tc>
        <w:tc>
          <w:tcPr>
            <w:tcW w:w="0" w:type="auto"/>
            <w:tcBorders>
              <w:top w:val="single" w:sz="6" w:space="0" w:color="auto"/>
              <w:left w:val="single" w:sz="6" w:space="0" w:color="auto"/>
              <w:bottom w:val="single" w:sz="6" w:space="0" w:color="auto"/>
              <w:right w:val="single" w:sz="6" w:space="0" w:color="auto"/>
            </w:tcBorders>
            <w:tcMar>
              <w:top w:w="60" w:type="dxa"/>
              <w:left w:w="60" w:type="dxa"/>
              <w:bottom w:w="90" w:type="dxa"/>
              <w:right w:w="60" w:type="dxa"/>
            </w:tcMar>
            <w:hideMark/>
          </w:tcPr>
          <w:p w14:paraId="21440474" w14:textId="77777777" w:rsidR="006C7BBA" w:rsidRPr="006C7BBA" w:rsidRDefault="006C7BBA" w:rsidP="006C7BBA">
            <w:pPr>
              <w:rPr>
                <w:rFonts w:ascii="Arial" w:hAnsi="Arial" w:cs="Arial"/>
                <w:color w:val="000000"/>
                <w:sz w:val="18"/>
                <w:szCs w:val="18"/>
              </w:rPr>
            </w:pPr>
            <w:r w:rsidRPr="006C7BBA">
              <w:rPr>
                <w:rFonts w:ascii="Arial" w:hAnsi="Arial" w:cs="Arial"/>
                <w:color w:val="000000"/>
                <w:sz w:val="18"/>
                <w:szCs w:val="18"/>
              </w:rPr>
              <w:t>Enable caching for all entities except those that have been explicitly set with the </w:t>
            </w:r>
            <w:r w:rsidRPr="006C7BBA">
              <w:rPr>
                <w:rFonts w:ascii="Monaco" w:hAnsi="Monaco" w:cs="Courier New"/>
                <w:color w:val="000000"/>
                <w:sz w:val="20"/>
                <w:szCs w:val="20"/>
              </w:rPr>
              <w:t>@Cacheable(false)</w:t>
            </w:r>
            <w:r w:rsidRPr="006C7BBA">
              <w:rPr>
                <w:rFonts w:ascii="Arial" w:hAnsi="Arial" w:cs="Arial"/>
                <w:color w:val="000000"/>
                <w:sz w:val="18"/>
                <w:szCs w:val="18"/>
              </w:rPr>
              <w:t> annotation.</w:t>
            </w:r>
          </w:p>
        </w:tc>
      </w:tr>
      <w:tr w:rsidR="006C7BBA" w:rsidRPr="006C7BBA" w14:paraId="1675120D" w14:textId="77777777" w:rsidTr="006C7BBA">
        <w:tc>
          <w:tcPr>
            <w:tcW w:w="0" w:type="auto"/>
            <w:tcBorders>
              <w:top w:val="single" w:sz="6" w:space="0" w:color="auto"/>
              <w:left w:val="single" w:sz="6" w:space="0" w:color="auto"/>
              <w:bottom w:val="single" w:sz="6" w:space="0" w:color="auto"/>
              <w:right w:val="single" w:sz="6" w:space="0" w:color="auto"/>
            </w:tcBorders>
            <w:tcMar>
              <w:top w:w="60" w:type="dxa"/>
              <w:left w:w="60" w:type="dxa"/>
              <w:bottom w:w="90" w:type="dxa"/>
              <w:right w:w="60" w:type="dxa"/>
            </w:tcMar>
            <w:hideMark/>
          </w:tcPr>
          <w:p w14:paraId="4170B732" w14:textId="77777777" w:rsidR="006C7BBA" w:rsidRPr="006C7BBA" w:rsidRDefault="006C7BBA" w:rsidP="006C7BBA">
            <w:pPr>
              <w:rPr>
                <w:rFonts w:ascii="Arial" w:hAnsi="Arial" w:cs="Arial"/>
                <w:color w:val="000000"/>
                <w:sz w:val="18"/>
                <w:szCs w:val="18"/>
              </w:rPr>
            </w:pPr>
            <w:r w:rsidRPr="006C7BBA">
              <w:rPr>
                <w:rFonts w:ascii="Monaco" w:hAnsi="Monaco" w:cs="Courier New"/>
                <w:color w:val="000000"/>
                <w:sz w:val="20"/>
                <w:szCs w:val="20"/>
              </w:rPr>
              <w:t>UNSPECIFIED</w:t>
            </w:r>
          </w:p>
        </w:tc>
        <w:tc>
          <w:tcPr>
            <w:tcW w:w="0" w:type="auto"/>
            <w:tcBorders>
              <w:top w:val="single" w:sz="6" w:space="0" w:color="auto"/>
              <w:left w:val="single" w:sz="6" w:space="0" w:color="auto"/>
              <w:bottom w:val="single" w:sz="6" w:space="0" w:color="auto"/>
              <w:right w:val="single" w:sz="6" w:space="0" w:color="auto"/>
            </w:tcBorders>
            <w:tcMar>
              <w:top w:w="60" w:type="dxa"/>
              <w:left w:w="60" w:type="dxa"/>
              <w:bottom w:w="90" w:type="dxa"/>
              <w:right w:w="60" w:type="dxa"/>
            </w:tcMar>
            <w:hideMark/>
          </w:tcPr>
          <w:p w14:paraId="1C30C7FE" w14:textId="228846BE" w:rsidR="006C7BBA" w:rsidRPr="006C7BBA" w:rsidRDefault="006C7BBA" w:rsidP="006C7BBA">
            <w:pPr>
              <w:rPr>
                <w:rFonts w:ascii="Arial" w:hAnsi="Arial" w:cs="Arial"/>
                <w:color w:val="000000"/>
                <w:sz w:val="18"/>
                <w:szCs w:val="18"/>
              </w:rPr>
            </w:pPr>
            <w:r w:rsidRPr="006C7BBA">
              <w:rPr>
                <w:rFonts w:ascii="Arial" w:hAnsi="Arial" w:cs="Arial"/>
                <w:color w:val="000000"/>
                <w:sz w:val="18"/>
                <w:szCs w:val="18"/>
              </w:rPr>
              <w:t xml:space="preserve">The caching </w:t>
            </w:r>
            <w:r w:rsidR="000C5E88" w:rsidRPr="006C7BBA">
              <w:rPr>
                <w:rFonts w:ascii="Arial" w:hAnsi="Arial" w:cs="Arial"/>
                <w:color w:val="000000"/>
                <w:sz w:val="18"/>
                <w:szCs w:val="18"/>
              </w:rPr>
              <w:t>behaviour</w:t>
            </w:r>
            <w:r w:rsidRPr="006C7BBA">
              <w:rPr>
                <w:rFonts w:ascii="Arial" w:hAnsi="Arial" w:cs="Arial"/>
                <w:color w:val="000000"/>
                <w:sz w:val="18"/>
                <w:szCs w:val="18"/>
              </w:rPr>
              <w:t xml:space="preserve"> for the persistence unit is undefined. The persistence provider’s default caching </w:t>
            </w:r>
            <w:r w:rsidR="00E36DC2" w:rsidRPr="006C7BBA">
              <w:rPr>
                <w:rFonts w:ascii="Arial" w:hAnsi="Arial" w:cs="Arial"/>
                <w:color w:val="000000"/>
                <w:sz w:val="18"/>
                <w:szCs w:val="18"/>
              </w:rPr>
              <w:t>behaviour</w:t>
            </w:r>
            <w:r w:rsidRPr="006C7BBA">
              <w:rPr>
                <w:rFonts w:ascii="Arial" w:hAnsi="Arial" w:cs="Arial"/>
                <w:color w:val="000000"/>
                <w:sz w:val="18"/>
                <w:szCs w:val="18"/>
              </w:rPr>
              <w:t xml:space="preserve"> will be used.</w:t>
            </w:r>
          </w:p>
        </w:tc>
      </w:tr>
    </w:tbl>
    <w:p w14:paraId="7D4D4DDD" w14:textId="77777777" w:rsidR="008C5058" w:rsidRDefault="008C5058" w:rsidP="008C5058">
      <w:pPr>
        <w:rPr>
          <w:rStyle w:val="Strong"/>
          <w:rFonts w:ascii="Raleway" w:hAnsi="Raleway"/>
          <w:color w:val="000000"/>
          <w:sz w:val="27"/>
          <w:szCs w:val="27"/>
          <w:shd w:val="clear" w:color="auto" w:fill="FFFFFF"/>
        </w:rPr>
      </w:pPr>
    </w:p>
    <w:p w14:paraId="001058C4" w14:textId="661EA6B9" w:rsidR="008C5058" w:rsidRDefault="008C5058" w:rsidP="008C5058">
      <w:pPr>
        <w:rPr>
          <w:rStyle w:val="Strong"/>
          <w:rFonts w:ascii="Raleway" w:hAnsi="Raleway"/>
          <w:color w:val="000000"/>
          <w:sz w:val="27"/>
          <w:szCs w:val="27"/>
          <w:shd w:val="clear" w:color="auto" w:fill="FFFFFF"/>
        </w:rPr>
      </w:pPr>
      <w:r>
        <w:rPr>
          <w:rStyle w:val="Strong"/>
          <w:rFonts w:ascii="Raleway" w:hAnsi="Raleway"/>
          <w:color w:val="000000"/>
          <w:sz w:val="27"/>
          <w:szCs w:val="27"/>
          <w:shd w:val="clear" w:color="auto" w:fill="FFFFFF"/>
        </w:rPr>
        <w:t> Hibernate second-level cache</w:t>
      </w:r>
      <w:r w:rsidR="004A2FBF">
        <w:rPr>
          <w:rStyle w:val="Strong"/>
          <w:rFonts w:ascii="Raleway" w:hAnsi="Raleway"/>
          <w:color w:val="000000"/>
          <w:sz w:val="27"/>
          <w:szCs w:val="27"/>
          <w:shd w:val="clear" w:color="auto" w:fill="FFFFFF"/>
        </w:rPr>
        <w:t xml:space="preserve"> (</w:t>
      </w:r>
      <w:r w:rsidR="004A2FBF" w:rsidRPr="004A2FBF">
        <w:rPr>
          <w:rStyle w:val="Strong"/>
          <w:rFonts w:ascii="Raleway" w:hAnsi="Raleway"/>
          <w:color w:val="000000"/>
          <w:sz w:val="27"/>
          <w:szCs w:val="27"/>
          <w:shd w:val="clear" w:color="auto" w:fill="FFFFFF"/>
        </w:rPr>
        <w:t>https://www.baeldung.com/hibernate-second-level-cache</w:t>
      </w:r>
      <w:r w:rsidR="004A2FBF">
        <w:rPr>
          <w:rStyle w:val="Strong"/>
          <w:rFonts w:ascii="Raleway" w:hAnsi="Raleway"/>
          <w:color w:val="000000"/>
          <w:sz w:val="27"/>
          <w:szCs w:val="27"/>
          <w:shd w:val="clear" w:color="auto" w:fill="FFFFFF"/>
        </w:rPr>
        <w:t>)</w:t>
      </w:r>
    </w:p>
    <w:p w14:paraId="73137F99" w14:textId="46BC7264" w:rsidR="00E05267" w:rsidRPr="001D0A56" w:rsidRDefault="00E05267" w:rsidP="00E05267">
      <w:r>
        <w:rPr>
          <w:rFonts w:ascii="Raleway" w:hAnsi="Raleway"/>
          <w:color w:val="000000"/>
          <w:sz w:val="27"/>
          <w:szCs w:val="27"/>
          <w:shd w:val="clear" w:color="auto" w:fill="FFFFFF"/>
        </w:rPr>
        <w:t xml:space="preserve">first-level cache: </w:t>
      </w:r>
      <w:r w:rsidRPr="001D0A56">
        <w:t>Hibernate has the concept of first-level cache. It is a session scoped cache which ensures that each entity instance is loaded only once in the persistent context.Once the session is closed, first-level cache is terminated as well. </w:t>
      </w:r>
    </w:p>
    <w:p w14:paraId="6F3BABD1" w14:textId="77777777" w:rsidR="004A2FBF" w:rsidRPr="001D0A56" w:rsidRDefault="004A2FBF" w:rsidP="004A2FBF">
      <w:pPr>
        <w:pStyle w:val="NormalWeb"/>
        <w:shd w:val="clear" w:color="auto" w:fill="FFFFFF"/>
        <w:spacing w:before="0" w:beforeAutospacing="0" w:after="150" w:afterAutospacing="0"/>
      </w:pPr>
      <w:r w:rsidRPr="001D0A56">
        <w:t>Hibernate has the concept of first-level cache. It is a session scoped cache which ensures that each entity instance is loaded only once in the persistent context.</w:t>
      </w:r>
    </w:p>
    <w:p w14:paraId="5F3B5E78" w14:textId="77777777" w:rsidR="004A2FBF" w:rsidRPr="001D0A56" w:rsidRDefault="004A2FBF" w:rsidP="004A2FBF">
      <w:pPr>
        <w:pStyle w:val="NormalWeb"/>
        <w:shd w:val="clear" w:color="auto" w:fill="FFFFFF"/>
        <w:spacing w:before="0" w:beforeAutospacing="0" w:after="150" w:afterAutospacing="0"/>
      </w:pPr>
      <w:r w:rsidRPr="001D0A56">
        <w:t>Once the session is closed, first-level cache is terminated as well. </w:t>
      </w:r>
    </w:p>
    <w:p w14:paraId="121B2FEF" w14:textId="77777777" w:rsidR="004A2FBF" w:rsidRPr="001D0A56" w:rsidRDefault="004A2FBF" w:rsidP="004A2FBF">
      <w:pPr>
        <w:shd w:val="clear" w:color="auto" w:fill="FFFFFF"/>
        <w:spacing w:after="150"/>
      </w:pPr>
      <w:r w:rsidRPr="001D0A56">
        <w:t>the following happens:</w:t>
      </w:r>
    </w:p>
    <w:p w14:paraId="380A9880" w14:textId="77777777" w:rsidR="004A2FBF" w:rsidRPr="001D0A56" w:rsidRDefault="004A2FBF" w:rsidP="004A2FBF">
      <w:pPr>
        <w:numPr>
          <w:ilvl w:val="0"/>
          <w:numId w:val="6"/>
        </w:numPr>
        <w:shd w:val="clear" w:color="auto" w:fill="FFFFFF"/>
        <w:spacing w:before="100" w:beforeAutospacing="1" w:after="100" w:afterAutospacing="1"/>
      </w:pPr>
      <w:r w:rsidRPr="001D0A56">
        <w:t>If an instance is already present in the first-level cache, it is returned from there</w:t>
      </w:r>
    </w:p>
    <w:p w14:paraId="09893494" w14:textId="77777777" w:rsidR="004A2FBF" w:rsidRPr="001D0A56" w:rsidRDefault="004A2FBF" w:rsidP="004A2FBF">
      <w:pPr>
        <w:numPr>
          <w:ilvl w:val="0"/>
          <w:numId w:val="6"/>
        </w:numPr>
        <w:shd w:val="clear" w:color="auto" w:fill="FFFFFF"/>
        <w:spacing w:before="100" w:beforeAutospacing="1" w:after="100" w:afterAutospacing="1"/>
      </w:pPr>
      <w:r w:rsidRPr="001D0A56">
        <w:t>If an instance is not found in the first-level cache, and the corresponding instance state is cached in the second-level cache, then the data is fetched from there and an instance is assembled and returned</w:t>
      </w:r>
    </w:p>
    <w:p w14:paraId="6FB2CF94" w14:textId="61D4CA4A" w:rsidR="004A2FBF" w:rsidRPr="001D0A56" w:rsidRDefault="004A2FBF" w:rsidP="004A2FBF">
      <w:pPr>
        <w:numPr>
          <w:ilvl w:val="0"/>
          <w:numId w:val="6"/>
        </w:numPr>
        <w:shd w:val="clear" w:color="auto" w:fill="FFFFFF"/>
        <w:spacing w:before="100" w:beforeAutospacing="1" w:after="100" w:afterAutospacing="1"/>
      </w:pPr>
      <w:r w:rsidRPr="001D0A56">
        <w:t>Otherwise, the necessary data are loaded from the database and an instance is assembled and returned</w:t>
      </w:r>
    </w:p>
    <w:p w14:paraId="003B9043" w14:textId="3F57B20E" w:rsidR="009A7035" w:rsidRPr="001D0A56" w:rsidRDefault="009A7035" w:rsidP="009A7035">
      <w:pPr>
        <w:pStyle w:val="NoSpacing"/>
        <w:rPr>
          <w:rFonts w:ascii="Times New Roman" w:eastAsia="Times New Roman" w:hAnsi="Times New Roman" w:cs="Times New Roman"/>
          <w:b/>
          <w:bCs/>
          <w:lang w:val="en-IN" w:eastAsia="en-GB"/>
        </w:rPr>
      </w:pPr>
      <w:r w:rsidRPr="001D0A56">
        <w:rPr>
          <w:rFonts w:ascii="Times New Roman" w:eastAsia="Times New Roman" w:hAnsi="Times New Roman" w:cs="Times New Roman"/>
          <w:b/>
          <w:bCs/>
          <w:lang w:val="en-IN" w:eastAsia="en-GB"/>
        </w:rPr>
        <w:t>Enabling Second-Level Caching:</w:t>
      </w:r>
    </w:p>
    <w:p w14:paraId="2256AB9D" w14:textId="3ECE21CA" w:rsidR="009A7035" w:rsidRPr="001D0A56" w:rsidRDefault="003B6174" w:rsidP="009A7035">
      <w:pPr>
        <w:pStyle w:val="NoSpacing"/>
        <w:rPr>
          <w:rFonts w:ascii="Times New Roman" w:eastAsia="Times New Roman" w:hAnsi="Times New Roman" w:cs="Times New Roman"/>
          <w:color w:val="FF0000"/>
          <w:lang w:val="en-IN" w:eastAsia="en-GB"/>
        </w:rPr>
      </w:pPr>
      <w:r w:rsidRPr="001D0A56">
        <w:rPr>
          <w:rFonts w:ascii="Times New Roman" w:eastAsia="Times New Roman" w:hAnsi="Times New Roman" w:cs="Times New Roman"/>
          <w:color w:val="FF0000"/>
          <w:lang w:val="en-IN" w:eastAsia="en-GB"/>
        </w:rPr>
        <w:t>hibernate.cache.use_second_level_cache=true</w:t>
      </w:r>
    </w:p>
    <w:p w14:paraId="375415D1" w14:textId="77777777" w:rsidR="00280201" w:rsidRPr="001D0A56" w:rsidRDefault="003B6174" w:rsidP="00280201">
      <w:pPr>
        <w:rPr>
          <w:color w:val="FF0000"/>
        </w:rPr>
      </w:pPr>
      <w:r w:rsidRPr="001D0A56">
        <w:rPr>
          <w:color w:val="FF0000"/>
        </w:rPr>
        <w:t>hibernate.cache.region.factory_class=org.hibernate.cache.ehcache.EhCacheRegionFactory</w:t>
      </w:r>
    </w:p>
    <w:p w14:paraId="37D5701C" w14:textId="77777777" w:rsidR="00280201" w:rsidRPr="001D0A56" w:rsidRDefault="00280201" w:rsidP="00280201">
      <w:pPr>
        <w:rPr>
          <w:color w:val="FF0000"/>
        </w:rPr>
      </w:pPr>
    </w:p>
    <w:p w14:paraId="18A0A41E" w14:textId="1AE64345" w:rsidR="00280201" w:rsidRPr="001D0A56" w:rsidRDefault="00280201" w:rsidP="00280201">
      <w:r w:rsidRPr="001D0A56">
        <w:t>Making an Entity Cacheable:</w:t>
      </w:r>
    </w:p>
    <w:p w14:paraId="0EAF6631" w14:textId="79F01B26" w:rsidR="000D07E5" w:rsidRPr="001D0A56" w:rsidRDefault="000D07E5" w:rsidP="00280201"/>
    <w:p w14:paraId="0B4E673C" w14:textId="6D307926" w:rsidR="000D07E5" w:rsidRPr="001D0A56" w:rsidRDefault="000D07E5" w:rsidP="00280201">
      <w:r w:rsidRPr="001D0A56">
        <w:t>@Entity</w:t>
      </w:r>
    </w:p>
    <w:p w14:paraId="77A4A4E8" w14:textId="2066CB5D" w:rsidR="000D07E5" w:rsidRPr="001D0A56" w:rsidRDefault="000D07E5" w:rsidP="00280201">
      <w:r w:rsidRPr="001D0A56">
        <w:t>@Cacheable</w:t>
      </w:r>
    </w:p>
    <w:p w14:paraId="22947359" w14:textId="1FBF5DA0" w:rsidR="000D07E5" w:rsidRPr="001D0A56" w:rsidRDefault="000D07E5" w:rsidP="00280201">
      <w:r w:rsidRPr="001D0A56">
        <w:t>@org.hibernate.annotations.Cache(usage=CacheConcurrencyStrategy.READ_WRITE)</w:t>
      </w:r>
    </w:p>
    <w:p w14:paraId="081A19CF" w14:textId="7CF31335" w:rsidR="009A7035" w:rsidRPr="001D0A56" w:rsidRDefault="009A7035" w:rsidP="009A7035"/>
    <w:p w14:paraId="1434E25A" w14:textId="5C26B7A3" w:rsidR="000D07E5" w:rsidRPr="001D0A56" w:rsidRDefault="000D07E5" w:rsidP="009A7035">
      <w:r w:rsidRPr="001D0A56">
        <w:t>Public class Foo{</w:t>
      </w:r>
    </w:p>
    <w:p w14:paraId="545FC640" w14:textId="70CD11FF" w:rsidR="000D07E5" w:rsidRPr="001D0A56" w:rsidRDefault="000D07E5" w:rsidP="009A7035">
      <w:r w:rsidRPr="001D0A56">
        <w:t xml:space="preserve"> </w:t>
      </w:r>
    </w:p>
    <w:p w14:paraId="752169BE" w14:textId="2C78A998" w:rsidR="000D07E5" w:rsidRPr="001D0A56" w:rsidRDefault="000D07E5" w:rsidP="009A7035">
      <w:r w:rsidRPr="001D0A56">
        <w:t>}</w:t>
      </w:r>
    </w:p>
    <w:p w14:paraId="214EF5AA" w14:textId="77777777" w:rsidR="00AC1715" w:rsidRPr="001D0A56" w:rsidRDefault="00AC1715" w:rsidP="00AC1715">
      <w:pPr>
        <w:pStyle w:val="NormalWeb"/>
        <w:shd w:val="clear" w:color="auto" w:fill="FFFFFF"/>
        <w:spacing w:before="0" w:beforeAutospacing="0" w:after="150" w:afterAutospacing="0"/>
      </w:pPr>
      <w:r w:rsidRPr="001D0A56">
        <w:t>For each entity class, Hibernate will use a separate cache region to store state of instances for that class. The region name is the fully qualified class name.</w:t>
      </w:r>
    </w:p>
    <w:p w14:paraId="6D3340D0" w14:textId="77777777" w:rsidR="00AC1715" w:rsidRPr="001D0A56" w:rsidRDefault="00AC1715" w:rsidP="00AC1715">
      <w:pPr>
        <w:pStyle w:val="NormalWeb"/>
        <w:shd w:val="clear" w:color="auto" w:fill="FFFFFF"/>
        <w:spacing w:before="0" w:beforeAutospacing="0" w:after="150" w:afterAutospacing="0"/>
      </w:pPr>
      <w:r w:rsidRPr="001D0A56">
        <w:t>For example, Foo instances are stored in a cache named com.baeldung.hibernate.cache.model.Foo in Ehcache.</w:t>
      </w:r>
    </w:p>
    <w:p w14:paraId="624A6565" w14:textId="77777777" w:rsidR="00AC1715" w:rsidRPr="001D0A56" w:rsidRDefault="00AC1715" w:rsidP="00AC1715">
      <w:pPr>
        <w:pStyle w:val="NormalWeb"/>
        <w:shd w:val="clear" w:color="auto" w:fill="FFFFFF"/>
        <w:spacing w:before="0" w:beforeAutospacing="0" w:after="150" w:afterAutospacing="0"/>
      </w:pPr>
      <w:r w:rsidRPr="001D0A56">
        <w:t>To verify that caching is working, we may write a quick test like this:</w:t>
      </w:r>
    </w:p>
    <w:p w14:paraId="5B20BB04" w14:textId="77777777" w:rsidR="00AC1715" w:rsidRPr="009B2D7F" w:rsidRDefault="00AC1715" w:rsidP="00AC1715">
      <w:pPr>
        <w:pStyle w:val="HTMLPreformatted"/>
        <w:shd w:val="clear" w:color="auto" w:fill="FFFFFF"/>
        <w:rPr>
          <w:rFonts w:ascii="Andale Mono" w:hAnsi="Andale Mono" w:cs="Arial"/>
          <w:i/>
          <w:iCs/>
          <w:sz w:val="18"/>
          <w:szCs w:val="18"/>
        </w:rPr>
      </w:pPr>
      <w:r w:rsidRPr="009B2D7F">
        <w:rPr>
          <w:rFonts w:ascii="Andale Mono" w:hAnsi="Andale Mono" w:cs="Arial"/>
          <w:i/>
          <w:iCs/>
          <w:sz w:val="18"/>
          <w:szCs w:val="18"/>
        </w:rPr>
        <w:t xml:space="preserve">Foo foo = </w:t>
      </w:r>
      <w:r w:rsidRPr="009B2D7F">
        <w:rPr>
          <w:rFonts w:ascii="Andale Mono" w:hAnsi="Andale Mono" w:cs="Arial"/>
          <w:i/>
          <w:iCs/>
          <w:color w:val="000000"/>
          <w:sz w:val="18"/>
          <w:szCs w:val="18"/>
        </w:rPr>
        <w:t>new</w:t>
      </w:r>
      <w:r w:rsidRPr="009B2D7F">
        <w:rPr>
          <w:rFonts w:ascii="Andale Mono" w:hAnsi="Andale Mono" w:cs="Arial"/>
          <w:i/>
          <w:iCs/>
          <w:sz w:val="18"/>
          <w:szCs w:val="18"/>
        </w:rPr>
        <w:t xml:space="preserve"> Foo();</w:t>
      </w:r>
    </w:p>
    <w:p w14:paraId="11B374CD" w14:textId="77777777" w:rsidR="00AC1715" w:rsidRPr="009B2D7F" w:rsidRDefault="00AC1715" w:rsidP="00AC1715">
      <w:pPr>
        <w:pStyle w:val="HTMLPreformatted"/>
        <w:shd w:val="clear" w:color="auto" w:fill="FFFFFF"/>
        <w:rPr>
          <w:rFonts w:ascii="Andale Mono" w:hAnsi="Andale Mono" w:cs="Arial"/>
          <w:i/>
          <w:iCs/>
          <w:sz w:val="18"/>
          <w:szCs w:val="18"/>
        </w:rPr>
      </w:pPr>
      <w:r w:rsidRPr="009B2D7F">
        <w:rPr>
          <w:rFonts w:ascii="Andale Mono" w:hAnsi="Andale Mono" w:cs="Arial"/>
          <w:i/>
          <w:iCs/>
          <w:sz w:val="18"/>
          <w:szCs w:val="18"/>
        </w:rPr>
        <w:t>fooService.create(foo);</w:t>
      </w:r>
    </w:p>
    <w:p w14:paraId="2C94A8FA" w14:textId="77777777" w:rsidR="00AC1715" w:rsidRPr="009B2D7F" w:rsidRDefault="00AC1715" w:rsidP="00AC1715">
      <w:pPr>
        <w:pStyle w:val="HTMLPreformatted"/>
        <w:shd w:val="clear" w:color="auto" w:fill="FFFFFF"/>
        <w:rPr>
          <w:rFonts w:ascii="Andale Mono" w:hAnsi="Andale Mono" w:cs="Arial"/>
          <w:i/>
          <w:iCs/>
          <w:sz w:val="18"/>
          <w:szCs w:val="18"/>
        </w:rPr>
      </w:pPr>
      <w:r w:rsidRPr="009B2D7F">
        <w:rPr>
          <w:rFonts w:ascii="Andale Mono" w:hAnsi="Andale Mono" w:cs="Arial"/>
          <w:i/>
          <w:iCs/>
          <w:sz w:val="18"/>
          <w:szCs w:val="18"/>
        </w:rPr>
        <w:t>fooService.findOne(foo.getId());</w:t>
      </w:r>
    </w:p>
    <w:p w14:paraId="5E2343C1" w14:textId="77777777" w:rsidR="00AC1715" w:rsidRPr="009B2D7F" w:rsidRDefault="00AC1715" w:rsidP="00AC1715">
      <w:pPr>
        <w:pStyle w:val="HTMLPreformatted"/>
        <w:shd w:val="clear" w:color="auto" w:fill="FFFFFF"/>
        <w:rPr>
          <w:rFonts w:ascii="Andale Mono" w:hAnsi="Andale Mono" w:cs="Arial"/>
          <w:i/>
          <w:iCs/>
          <w:sz w:val="18"/>
          <w:szCs w:val="18"/>
        </w:rPr>
      </w:pPr>
      <w:r w:rsidRPr="009B2D7F">
        <w:rPr>
          <w:rFonts w:ascii="Andale Mono" w:hAnsi="Andale Mono" w:cs="Arial"/>
          <w:i/>
          <w:iCs/>
          <w:color w:val="000000"/>
          <w:sz w:val="18"/>
          <w:szCs w:val="18"/>
        </w:rPr>
        <w:t>int</w:t>
      </w:r>
      <w:r w:rsidRPr="009B2D7F">
        <w:rPr>
          <w:rFonts w:ascii="Andale Mono" w:hAnsi="Andale Mono" w:cs="Arial"/>
          <w:i/>
          <w:iCs/>
          <w:sz w:val="18"/>
          <w:szCs w:val="18"/>
        </w:rPr>
        <w:t xml:space="preserve"> size = CacheManager.ALL_CACHE_MANAGERS.get(</w:t>
      </w:r>
      <w:r w:rsidRPr="009B2D7F">
        <w:rPr>
          <w:rFonts w:ascii="Andale Mono" w:hAnsi="Andale Mono" w:cs="Arial"/>
          <w:i/>
          <w:iCs/>
          <w:color w:val="000000"/>
          <w:sz w:val="18"/>
          <w:szCs w:val="18"/>
        </w:rPr>
        <w:t>0</w:t>
      </w:r>
      <w:r w:rsidRPr="009B2D7F">
        <w:rPr>
          <w:rFonts w:ascii="Andale Mono" w:hAnsi="Andale Mono" w:cs="Arial"/>
          <w:i/>
          <w:iCs/>
          <w:sz w:val="18"/>
          <w:szCs w:val="18"/>
        </w:rPr>
        <w:t>)</w:t>
      </w:r>
    </w:p>
    <w:p w14:paraId="09EB2127" w14:textId="77777777" w:rsidR="00AC1715" w:rsidRPr="009B2D7F" w:rsidRDefault="00AC1715" w:rsidP="00AC1715">
      <w:pPr>
        <w:pStyle w:val="HTMLPreformatted"/>
        <w:shd w:val="clear" w:color="auto" w:fill="FFFFFF"/>
        <w:rPr>
          <w:rFonts w:ascii="Andale Mono" w:hAnsi="Andale Mono" w:cs="Arial"/>
          <w:i/>
          <w:iCs/>
          <w:sz w:val="18"/>
          <w:szCs w:val="18"/>
        </w:rPr>
      </w:pPr>
      <w:r w:rsidRPr="009B2D7F">
        <w:rPr>
          <w:rFonts w:ascii="Andale Mono" w:hAnsi="Andale Mono" w:cs="Arial"/>
          <w:i/>
          <w:iCs/>
          <w:sz w:val="18"/>
          <w:szCs w:val="18"/>
        </w:rPr>
        <w:t xml:space="preserve">  .getCache(</w:t>
      </w:r>
      <w:r w:rsidRPr="009B2D7F">
        <w:rPr>
          <w:rFonts w:ascii="Andale Mono" w:hAnsi="Andale Mono" w:cs="Arial"/>
          <w:i/>
          <w:iCs/>
          <w:color w:val="000000"/>
          <w:sz w:val="18"/>
          <w:szCs w:val="18"/>
        </w:rPr>
        <w:t>"com.baeldung.hibernate.cache.model.Foo"</w:t>
      </w:r>
      <w:r w:rsidRPr="009B2D7F">
        <w:rPr>
          <w:rFonts w:ascii="Andale Mono" w:hAnsi="Andale Mono" w:cs="Arial"/>
          <w:i/>
          <w:iCs/>
          <w:sz w:val="18"/>
          <w:szCs w:val="18"/>
        </w:rPr>
        <w:t>).getSize();</w:t>
      </w:r>
    </w:p>
    <w:p w14:paraId="1C638713" w14:textId="30FF457B" w:rsidR="00AC1715" w:rsidRDefault="00AC1715" w:rsidP="00AC1715">
      <w:pPr>
        <w:pStyle w:val="HTMLPreformatted"/>
        <w:shd w:val="clear" w:color="auto" w:fill="FFFFFF"/>
        <w:rPr>
          <w:rFonts w:ascii="Andale Mono" w:hAnsi="Andale Mono" w:cs="Arial"/>
          <w:i/>
          <w:iCs/>
          <w:sz w:val="18"/>
          <w:szCs w:val="18"/>
        </w:rPr>
      </w:pPr>
      <w:r w:rsidRPr="009B2D7F">
        <w:rPr>
          <w:rFonts w:ascii="Andale Mono" w:hAnsi="Andale Mono" w:cs="Arial"/>
          <w:i/>
          <w:iCs/>
          <w:sz w:val="18"/>
          <w:szCs w:val="18"/>
        </w:rPr>
        <w:t>assertThat(size, greaterThan(</w:t>
      </w:r>
      <w:r w:rsidRPr="009B2D7F">
        <w:rPr>
          <w:rFonts w:ascii="Andale Mono" w:hAnsi="Andale Mono" w:cs="Arial"/>
          <w:i/>
          <w:iCs/>
          <w:color w:val="000000"/>
          <w:sz w:val="18"/>
          <w:szCs w:val="18"/>
        </w:rPr>
        <w:t>0</w:t>
      </w:r>
      <w:r w:rsidRPr="009B2D7F">
        <w:rPr>
          <w:rFonts w:ascii="Andale Mono" w:hAnsi="Andale Mono" w:cs="Arial"/>
          <w:i/>
          <w:iCs/>
          <w:sz w:val="18"/>
          <w:szCs w:val="18"/>
        </w:rPr>
        <w:t>));</w:t>
      </w:r>
    </w:p>
    <w:p w14:paraId="4C195ACC" w14:textId="03BD1928" w:rsidR="00931900" w:rsidRDefault="00931900" w:rsidP="00AC1715">
      <w:pPr>
        <w:pStyle w:val="HTMLPreformatted"/>
        <w:shd w:val="clear" w:color="auto" w:fill="FFFFFF"/>
        <w:rPr>
          <w:rFonts w:ascii="Andale Mono" w:hAnsi="Andale Mono" w:cs="Arial"/>
          <w:i/>
          <w:iCs/>
          <w:sz w:val="18"/>
          <w:szCs w:val="18"/>
        </w:rPr>
      </w:pPr>
    </w:p>
    <w:p w14:paraId="25466443" w14:textId="2EFC1DE7" w:rsidR="00931900" w:rsidRDefault="00931900" w:rsidP="00931900">
      <w:pPr>
        <w:pStyle w:val="NoSpacing"/>
        <w:rPr>
          <w:rStyle w:val="Strong"/>
          <w:rFonts w:ascii="Raleway" w:hAnsi="Raleway"/>
          <w:b w:val="0"/>
          <w:bCs w:val="0"/>
          <w:color w:val="000000"/>
          <w:sz w:val="44"/>
          <w:szCs w:val="44"/>
        </w:rPr>
      </w:pPr>
      <w:r>
        <w:rPr>
          <w:rStyle w:val="Strong"/>
          <w:rFonts w:ascii="Raleway" w:hAnsi="Raleway"/>
          <w:b w:val="0"/>
          <w:bCs w:val="0"/>
          <w:color w:val="000000"/>
          <w:sz w:val="44"/>
          <w:szCs w:val="44"/>
        </w:rPr>
        <w:lastRenderedPageBreak/>
        <w:t>Cache Management:</w:t>
      </w:r>
    </w:p>
    <w:p w14:paraId="79EAAED7" w14:textId="77777777" w:rsidR="00931900" w:rsidRDefault="00931900" w:rsidP="00931900">
      <w:pPr>
        <w:rPr>
          <w:rFonts w:ascii="Source Code Pro" w:hAnsi="Source Code Pro"/>
          <w:color w:val="000000"/>
          <w:sz w:val="21"/>
          <w:szCs w:val="21"/>
          <w:shd w:val="clear" w:color="auto" w:fill="FAFAFA"/>
        </w:rPr>
      </w:pPr>
      <w:r>
        <w:rPr>
          <w:rStyle w:val="hljs-tag"/>
          <w:rFonts w:ascii="Source Code Pro" w:hAnsi="Source Code Pro"/>
          <w:color w:val="000000"/>
          <w:sz w:val="21"/>
          <w:szCs w:val="21"/>
        </w:rPr>
        <w:t>&lt;</w:t>
      </w:r>
      <w:r>
        <w:rPr>
          <w:rStyle w:val="hljs-name"/>
          <w:rFonts w:ascii="Source Code Pro" w:hAnsi="Source Code Pro"/>
          <w:b/>
          <w:bCs/>
          <w:color w:val="63B175"/>
          <w:sz w:val="21"/>
          <w:szCs w:val="21"/>
        </w:rPr>
        <w:t>ehcache</w:t>
      </w:r>
      <w:r>
        <w:rPr>
          <w:rStyle w:val="hljs-tag"/>
          <w:rFonts w:ascii="Source Code Pro" w:hAnsi="Source Code Pro"/>
          <w:color w:val="000000"/>
          <w:sz w:val="21"/>
          <w:szCs w:val="21"/>
        </w:rPr>
        <w:t>&gt;</w:t>
      </w:r>
      <w:r>
        <w:rPr>
          <w:rFonts w:ascii="Source Code Pro" w:hAnsi="Source Code Pro"/>
          <w:color w:val="000000"/>
          <w:sz w:val="21"/>
          <w:szCs w:val="21"/>
          <w:shd w:val="clear" w:color="auto" w:fill="FAFAFA"/>
        </w:rPr>
        <w:t xml:space="preserve"> </w:t>
      </w:r>
    </w:p>
    <w:p w14:paraId="7C770CB4" w14:textId="219FD29F" w:rsidR="00931900" w:rsidRDefault="000701E7" w:rsidP="00931900">
      <w:pPr>
        <w:rPr>
          <w:rFonts w:ascii="Source Code Pro" w:hAnsi="Source Code Pro"/>
          <w:color w:val="000000"/>
          <w:sz w:val="21"/>
          <w:szCs w:val="21"/>
          <w:shd w:val="clear" w:color="auto" w:fill="FAFAFA"/>
        </w:rPr>
      </w:pPr>
      <w:r>
        <w:rPr>
          <w:rFonts w:ascii="Source Code Pro" w:hAnsi="Source Code Pro"/>
          <w:color w:val="000000"/>
          <w:sz w:val="21"/>
          <w:szCs w:val="21"/>
          <w:shd w:val="clear" w:color="auto" w:fill="FAFAFA"/>
        </w:rPr>
        <w:t xml:space="preserve">  </w:t>
      </w:r>
      <w:r w:rsidR="00931900">
        <w:rPr>
          <w:rStyle w:val="hljs-tag"/>
          <w:rFonts w:ascii="Source Code Pro" w:hAnsi="Source Code Pro"/>
          <w:color w:val="000000"/>
          <w:sz w:val="21"/>
          <w:szCs w:val="21"/>
        </w:rPr>
        <w:t>&lt;</w:t>
      </w:r>
      <w:r w:rsidR="00931900">
        <w:rPr>
          <w:rStyle w:val="hljs-name"/>
          <w:rFonts w:ascii="Source Code Pro" w:hAnsi="Source Code Pro"/>
          <w:b/>
          <w:bCs/>
          <w:color w:val="63B175"/>
          <w:sz w:val="21"/>
          <w:szCs w:val="21"/>
        </w:rPr>
        <w:t>cache</w:t>
      </w:r>
      <w:r w:rsidR="00931900">
        <w:rPr>
          <w:rStyle w:val="hljs-tag"/>
          <w:rFonts w:ascii="Source Code Pro" w:hAnsi="Source Code Pro"/>
          <w:color w:val="000000"/>
          <w:sz w:val="21"/>
          <w:szCs w:val="21"/>
        </w:rPr>
        <w:t xml:space="preserve"> </w:t>
      </w:r>
      <w:r w:rsidR="00931900">
        <w:rPr>
          <w:rStyle w:val="hljs-attr"/>
          <w:rFonts w:ascii="Source Code Pro" w:hAnsi="Source Code Pro"/>
          <w:color w:val="000000"/>
          <w:sz w:val="21"/>
          <w:szCs w:val="21"/>
        </w:rPr>
        <w:t>name</w:t>
      </w:r>
      <w:r w:rsidR="00931900">
        <w:rPr>
          <w:rStyle w:val="hljs-tag"/>
          <w:rFonts w:ascii="Source Code Pro" w:hAnsi="Source Code Pro"/>
          <w:color w:val="000000"/>
          <w:sz w:val="21"/>
          <w:szCs w:val="21"/>
        </w:rPr>
        <w:t>=</w:t>
      </w:r>
      <w:r w:rsidR="00931900">
        <w:rPr>
          <w:rStyle w:val="hljs-string"/>
          <w:rFonts w:ascii="Source Code Pro" w:hAnsi="Source Code Pro"/>
          <w:color w:val="4E9359"/>
          <w:sz w:val="21"/>
          <w:szCs w:val="21"/>
        </w:rPr>
        <w:t>"com.baeldung.persistence.model.Foo"</w:t>
      </w:r>
      <w:r w:rsidR="00931900">
        <w:rPr>
          <w:rStyle w:val="hljs-tag"/>
          <w:rFonts w:ascii="Source Code Pro" w:hAnsi="Source Code Pro"/>
          <w:color w:val="000000"/>
          <w:sz w:val="21"/>
          <w:szCs w:val="21"/>
        </w:rPr>
        <w:t xml:space="preserve"> </w:t>
      </w:r>
      <w:r>
        <w:rPr>
          <w:rStyle w:val="hljs-tag"/>
          <w:rFonts w:ascii="Source Code Pro" w:hAnsi="Source Code Pro"/>
          <w:color w:val="000000"/>
          <w:sz w:val="21"/>
          <w:szCs w:val="21"/>
        </w:rPr>
        <w:t xml:space="preserve"> </w:t>
      </w:r>
      <w:r w:rsidR="00931900">
        <w:rPr>
          <w:rStyle w:val="hljs-attr"/>
          <w:rFonts w:ascii="Source Code Pro" w:hAnsi="Source Code Pro"/>
          <w:color w:val="000000"/>
          <w:sz w:val="21"/>
          <w:szCs w:val="21"/>
        </w:rPr>
        <w:t>maxElementsInMemory</w:t>
      </w:r>
      <w:r w:rsidR="00931900">
        <w:rPr>
          <w:rStyle w:val="hljs-tag"/>
          <w:rFonts w:ascii="Source Code Pro" w:hAnsi="Source Code Pro"/>
          <w:color w:val="000000"/>
          <w:sz w:val="21"/>
          <w:szCs w:val="21"/>
        </w:rPr>
        <w:t>=</w:t>
      </w:r>
      <w:r w:rsidR="00931900">
        <w:rPr>
          <w:rStyle w:val="hljs-string"/>
          <w:rFonts w:ascii="Source Code Pro" w:hAnsi="Source Code Pro"/>
          <w:color w:val="4E9359"/>
          <w:sz w:val="21"/>
          <w:szCs w:val="21"/>
        </w:rPr>
        <w:t>"1000"</w:t>
      </w:r>
      <w:r w:rsidR="00931900">
        <w:rPr>
          <w:rStyle w:val="hljs-tag"/>
          <w:rFonts w:ascii="Source Code Pro" w:hAnsi="Source Code Pro"/>
          <w:color w:val="000000"/>
          <w:sz w:val="21"/>
          <w:szCs w:val="21"/>
        </w:rPr>
        <w:t xml:space="preserve"> /&gt;</w:t>
      </w:r>
      <w:r w:rsidR="00931900">
        <w:rPr>
          <w:rFonts w:ascii="Source Code Pro" w:hAnsi="Source Code Pro"/>
          <w:color w:val="000000"/>
          <w:sz w:val="21"/>
          <w:szCs w:val="21"/>
          <w:shd w:val="clear" w:color="auto" w:fill="FAFAFA"/>
        </w:rPr>
        <w:t xml:space="preserve"> </w:t>
      </w:r>
    </w:p>
    <w:p w14:paraId="69B50565" w14:textId="2F59B182" w:rsidR="00931900" w:rsidRDefault="00931900" w:rsidP="00931900">
      <w:pPr>
        <w:rPr>
          <w:rStyle w:val="hljs-tag"/>
          <w:rFonts w:ascii="Source Code Pro" w:hAnsi="Source Code Pro"/>
          <w:color w:val="000000"/>
          <w:sz w:val="21"/>
          <w:szCs w:val="21"/>
        </w:rPr>
      </w:pPr>
      <w:r>
        <w:rPr>
          <w:rStyle w:val="hljs-tag"/>
          <w:rFonts w:ascii="Source Code Pro" w:hAnsi="Source Code Pro"/>
          <w:color w:val="000000"/>
          <w:sz w:val="21"/>
          <w:szCs w:val="21"/>
        </w:rPr>
        <w:t>&lt;/</w:t>
      </w:r>
      <w:r>
        <w:rPr>
          <w:rStyle w:val="hljs-name"/>
          <w:rFonts w:ascii="Source Code Pro" w:hAnsi="Source Code Pro"/>
          <w:b/>
          <w:bCs/>
          <w:color w:val="63B175"/>
          <w:sz w:val="21"/>
          <w:szCs w:val="21"/>
        </w:rPr>
        <w:t>ehcache</w:t>
      </w:r>
      <w:r>
        <w:rPr>
          <w:rStyle w:val="hljs-tag"/>
          <w:rFonts w:ascii="Source Code Pro" w:hAnsi="Source Code Pro"/>
          <w:color w:val="000000"/>
          <w:sz w:val="21"/>
          <w:szCs w:val="21"/>
        </w:rPr>
        <w:t>&gt;</w:t>
      </w:r>
    </w:p>
    <w:p w14:paraId="63306BA6" w14:textId="77777777" w:rsidR="00A716B7" w:rsidRPr="00441FCF" w:rsidRDefault="00A716B7" w:rsidP="00A716B7">
      <w:pPr>
        <w:pStyle w:val="Heading2"/>
        <w:shd w:val="clear" w:color="auto" w:fill="FFFFFF"/>
        <w:spacing w:before="504" w:after="312"/>
        <w:rPr>
          <w:rFonts w:ascii="Arial" w:eastAsia="Times New Roman" w:hAnsi="Arial" w:cs="Arial"/>
          <w:color w:val="000000"/>
          <w:sz w:val="18"/>
          <w:szCs w:val="18"/>
          <w:lang w:val="en-IN" w:eastAsia="en-GB"/>
        </w:rPr>
      </w:pPr>
      <w:r w:rsidRPr="00441FCF">
        <w:rPr>
          <w:rFonts w:ascii="Arial" w:eastAsia="Times New Roman" w:hAnsi="Arial" w:cs="Arial"/>
          <w:sz w:val="18"/>
          <w:szCs w:val="18"/>
          <w:lang w:val="en-IN" w:eastAsia="en-GB"/>
        </w:rPr>
        <w:t> Collection Cache</w:t>
      </w:r>
    </w:p>
    <w:p w14:paraId="1EFB82E6" w14:textId="010A908E" w:rsidR="00A716B7" w:rsidRPr="00D739A6" w:rsidRDefault="00A716B7" w:rsidP="00D739A6">
      <w:pPr>
        <w:rPr>
          <w:rStyle w:val="Strong"/>
          <w:rFonts w:ascii="Arial" w:hAnsi="Arial" w:cs="Arial"/>
          <w:b w:val="0"/>
          <w:bCs w:val="0"/>
          <w:color w:val="000000"/>
          <w:sz w:val="18"/>
          <w:szCs w:val="18"/>
        </w:rPr>
      </w:pPr>
      <w:r w:rsidRPr="00441FCF">
        <w:rPr>
          <w:rFonts w:ascii="Arial" w:hAnsi="Arial" w:cs="Arial"/>
          <w:color w:val="000000"/>
          <w:sz w:val="18"/>
          <w:szCs w:val="18"/>
        </w:rPr>
        <w:t>Collections are not cached by default, and we need to explicitly mark them as cacheable using @Cacheable annotation.</w:t>
      </w:r>
    </w:p>
    <w:p w14:paraId="538A707F" w14:textId="030ECDEB" w:rsidR="00D739A6" w:rsidRDefault="00D739A6" w:rsidP="00D739A6">
      <w:pPr>
        <w:pStyle w:val="NoSpacing"/>
        <w:rPr>
          <w:rStyle w:val="Strong"/>
          <w:rFonts w:ascii="Raleway" w:hAnsi="Raleway"/>
          <w:b w:val="0"/>
          <w:bCs w:val="0"/>
          <w:color w:val="000000"/>
          <w:sz w:val="44"/>
          <w:szCs w:val="44"/>
        </w:rPr>
      </w:pPr>
      <w:r w:rsidRPr="00D739A6">
        <w:rPr>
          <w:rStyle w:val="Strong"/>
          <w:rFonts w:ascii="Raleway" w:hAnsi="Raleway"/>
          <w:b w:val="0"/>
          <w:bCs w:val="0"/>
          <w:color w:val="000000"/>
          <w:sz w:val="44"/>
          <w:szCs w:val="44"/>
        </w:rPr>
        <w:t>Cache Invalidation for HQL DML-Style Queries and Native Queries</w:t>
      </w:r>
      <w:r w:rsidR="00D06AB9">
        <w:rPr>
          <w:rStyle w:val="Strong"/>
          <w:rFonts w:ascii="Raleway" w:hAnsi="Raleway"/>
          <w:b w:val="0"/>
          <w:bCs w:val="0"/>
          <w:color w:val="000000"/>
          <w:sz w:val="44"/>
          <w:szCs w:val="44"/>
        </w:rPr>
        <w:t>:</w:t>
      </w:r>
    </w:p>
    <w:p w14:paraId="21B06041" w14:textId="77777777" w:rsidR="001E463F" w:rsidRDefault="001E463F" w:rsidP="001E463F">
      <w:pPr>
        <w:pStyle w:val="HTMLPreformatted"/>
        <w:shd w:val="clear" w:color="auto" w:fill="FFFFFF"/>
        <w:rPr>
          <w:color w:val="000000"/>
          <w:sz w:val="27"/>
          <w:szCs w:val="27"/>
        </w:rPr>
      </w:pPr>
      <w:r>
        <w:rPr>
          <w:rStyle w:val="HTMLCode"/>
          <w:color w:val="000000"/>
          <w:shd w:val="clear" w:color="auto" w:fill="FAFAFA"/>
        </w:rPr>
        <w:t>entityManager.createQuery(</w:t>
      </w:r>
      <w:r>
        <w:rPr>
          <w:rStyle w:val="hljs-string"/>
          <w:color w:val="4E9359"/>
          <w:shd w:val="clear" w:color="auto" w:fill="FAFAFA"/>
        </w:rPr>
        <w:t>"update Foo set … where …"</w:t>
      </w:r>
      <w:r>
        <w:rPr>
          <w:rStyle w:val="HTMLCode"/>
          <w:color w:val="000000"/>
          <w:shd w:val="clear" w:color="auto" w:fill="FAFAFA"/>
        </w:rPr>
        <w:t>).executeUpdate();</w:t>
      </w:r>
    </w:p>
    <w:p w14:paraId="06695C55" w14:textId="61195CF9" w:rsidR="001E463F" w:rsidRDefault="001E463F" w:rsidP="001E463F">
      <w:pPr>
        <w:pStyle w:val="NormalWeb"/>
        <w:shd w:val="clear" w:color="auto" w:fill="FFFFFF"/>
        <w:spacing w:before="0" w:beforeAutospacing="0" w:after="150" w:afterAutospacing="0"/>
        <w:rPr>
          <w:rFonts w:ascii="Raleway" w:hAnsi="Raleway"/>
          <w:color w:val="000000"/>
          <w:sz w:val="27"/>
          <w:szCs w:val="27"/>
        </w:rPr>
      </w:pPr>
      <w:r>
        <w:rPr>
          <w:rFonts w:ascii="Raleway" w:hAnsi="Raleway"/>
          <w:color w:val="000000"/>
          <w:sz w:val="27"/>
          <w:szCs w:val="27"/>
        </w:rPr>
        <w:t>In this case all Foo instances are evicted from L2 cache</w:t>
      </w:r>
      <w:r w:rsidR="0041748D">
        <w:rPr>
          <w:rFonts w:ascii="Raleway" w:hAnsi="Raleway"/>
          <w:color w:val="000000"/>
          <w:sz w:val="27"/>
          <w:szCs w:val="27"/>
        </w:rPr>
        <w:t>.</w:t>
      </w:r>
    </w:p>
    <w:p w14:paraId="0B00C9A3" w14:textId="77777777" w:rsidR="00023A70" w:rsidRDefault="00023A70" w:rsidP="00023A70">
      <w:pPr>
        <w:pStyle w:val="NormalWeb"/>
        <w:shd w:val="clear" w:color="auto" w:fill="FFFFFF"/>
        <w:spacing w:before="0" w:beforeAutospacing="0" w:after="150" w:afterAutospacing="0"/>
        <w:rPr>
          <w:rFonts w:ascii="Raleway" w:hAnsi="Raleway"/>
          <w:color w:val="000000"/>
          <w:sz w:val="27"/>
          <w:szCs w:val="27"/>
        </w:rPr>
      </w:pPr>
      <w:r>
        <w:rPr>
          <w:rFonts w:ascii="Raleway" w:hAnsi="Raleway"/>
          <w:color w:val="000000"/>
          <w:sz w:val="27"/>
          <w:szCs w:val="27"/>
        </w:rPr>
        <w:t>However, when it comes to native SQL DML statements, Hibernate cannot guess what is being updated, so it invalidates the entire second level cache:</w:t>
      </w:r>
    </w:p>
    <w:p w14:paraId="38442937" w14:textId="77777777" w:rsidR="00023A70" w:rsidRDefault="00023A70" w:rsidP="00023A70">
      <w:pPr>
        <w:pStyle w:val="HTMLPreformatted"/>
        <w:shd w:val="clear" w:color="auto" w:fill="FFFFFF"/>
        <w:rPr>
          <w:color w:val="000000"/>
          <w:sz w:val="27"/>
          <w:szCs w:val="27"/>
        </w:rPr>
      </w:pPr>
      <w:r>
        <w:rPr>
          <w:rStyle w:val="HTMLCode"/>
          <w:color w:val="000000"/>
          <w:shd w:val="clear" w:color="auto" w:fill="FAFAFA"/>
        </w:rPr>
        <w:t>session.createNativeQuery(</w:t>
      </w:r>
      <w:r>
        <w:rPr>
          <w:rStyle w:val="hljs-string"/>
          <w:color w:val="4E9359"/>
          <w:shd w:val="clear" w:color="auto" w:fill="FAFAFA"/>
        </w:rPr>
        <w:t>"update FOO set … where …"</w:t>
      </w:r>
      <w:r>
        <w:rPr>
          <w:rStyle w:val="HTMLCode"/>
          <w:color w:val="000000"/>
          <w:shd w:val="clear" w:color="auto" w:fill="FAFAFA"/>
        </w:rPr>
        <w:t>).executeUpdate();</w:t>
      </w:r>
    </w:p>
    <w:p w14:paraId="29EDE2E5" w14:textId="77777777" w:rsidR="00023A70" w:rsidRDefault="00023A70" w:rsidP="00023A70">
      <w:pPr>
        <w:pStyle w:val="NormalWeb"/>
        <w:shd w:val="clear" w:color="auto" w:fill="FFFFFF"/>
        <w:spacing w:before="0" w:beforeAutospacing="0" w:after="150" w:afterAutospacing="0"/>
        <w:rPr>
          <w:rFonts w:ascii="Raleway" w:hAnsi="Raleway"/>
          <w:color w:val="000000"/>
          <w:sz w:val="27"/>
          <w:szCs w:val="27"/>
        </w:rPr>
      </w:pPr>
      <w:r>
        <w:rPr>
          <w:rFonts w:ascii="Raleway" w:hAnsi="Raleway"/>
          <w:color w:val="000000"/>
          <w:sz w:val="27"/>
          <w:szCs w:val="27"/>
        </w:rPr>
        <w:t>This is probably not what you want! The solution is to tell Hibernate which entities are affected by native DML statements, so that it can evict only entries related to </w:t>
      </w:r>
      <w:r>
        <w:rPr>
          <w:rStyle w:val="Emphasis"/>
          <w:rFonts w:ascii="Raleway" w:hAnsi="Raleway"/>
          <w:color w:val="000000"/>
          <w:sz w:val="27"/>
          <w:szCs w:val="27"/>
        </w:rPr>
        <w:t>Foo</w:t>
      </w:r>
      <w:r>
        <w:rPr>
          <w:rFonts w:ascii="Raleway" w:hAnsi="Raleway"/>
          <w:color w:val="000000"/>
          <w:sz w:val="27"/>
          <w:szCs w:val="27"/>
        </w:rPr>
        <w:t> entities:</w:t>
      </w:r>
    </w:p>
    <w:p w14:paraId="262642B6" w14:textId="77777777" w:rsidR="00023A70" w:rsidRDefault="00023A70" w:rsidP="00023A70">
      <w:pPr>
        <w:pStyle w:val="HTMLPreformatted"/>
        <w:shd w:val="clear" w:color="auto" w:fill="FFFFFF"/>
        <w:rPr>
          <w:rStyle w:val="HTMLCode"/>
          <w:color w:val="000000"/>
          <w:shd w:val="clear" w:color="auto" w:fill="FAFAFA"/>
        </w:rPr>
      </w:pPr>
      <w:r>
        <w:rPr>
          <w:rStyle w:val="HTMLCode"/>
          <w:color w:val="000000"/>
          <w:shd w:val="clear" w:color="auto" w:fill="FAFAFA"/>
        </w:rPr>
        <w:t>Query nativeQuery = entityManager.createNativeQuery(</w:t>
      </w:r>
      <w:r>
        <w:rPr>
          <w:rStyle w:val="hljs-string"/>
          <w:color w:val="4E9359"/>
          <w:shd w:val="clear" w:color="auto" w:fill="FAFAFA"/>
        </w:rPr>
        <w:t>"update FOO set ... where ..."</w:t>
      </w:r>
      <w:r>
        <w:rPr>
          <w:rStyle w:val="HTMLCode"/>
          <w:color w:val="000000"/>
          <w:shd w:val="clear" w:color="auto" w:fill="FAFAFA"/>
        </w:rPr>
        <w:t>);</w:t>
      </w:r>
    </w:p>
    <w:p w14:paraId="24D9F997" w14:textId="77777777" w:rsidR="00023A70" w:rsidRPr="001D0A56" w:rsidRDefault="00023A70" w:rsidP="00023A70">
      <w:pPr>
        <w:pStyle w:val="HTMLPreformatted"/>
        <w:shd w:val="clear" w:color="auto" w:fill="FFFFFF"/>
        <w:rPr>
          <w:rStyle w:val="HTMLCode"/>
          <w:color w:val="FF0000"/>
          <w:shd w:val="clear" w:color="auto" w:fill="FAFAFA"/>
        </w:rPr>
      </w:pPr>
      <w:r w:rsidRPr="001D0A56">
        <w:rPr>
          <w:rStyle w:val="HTMLCode"/>
          <w:color w:val="FF0000"/>
          <w:shd w:val="clear" w:color="auto" w:fill="FAFAFA"/>
        </w:rPr>
        <w:t>nativeQuery.unwrap(org.hibernate.SQLQuery.class).addSynchronizedEntityClass(Foo.class);</w:t>
      </w:r>
    </w:p>
    <w:p w14:paraId="5948D58B" w14:textId="42DECDCA" w:rsidR="00023A70" w:rsidRDefault="00023A70" w:rsidP="00023A70">
      <w:pPr>
        <w:pStyle w:val="HTMLPreformatted"/>
        <w:shd w:val="clear" w:color="auto" w:fill="FFFFFF"/>
        <w:rPr>
          <w:rStyle w:val="HTMLCode"/>
          <w:color w:val="000000"/>
          <w:shd w:val="clear" w:color="auto" w:fill="FAFAFA"/>
        </w:rPr>
      </w:pPr>
      <w:r>
        <w:rPr>
          <w:rStyle w:val="HTMLCode"/>
          <w:color w:val="000000"/>
          <w:shd w:val="clear" w:color="auto" w:fill="FAFAFA"/>
        </w:rPr>
        <w:t>nativeQuery.executeUpdate();</w:t>
      </w:r>
    </w:p>
    <w:p w14:paraId="5ADC548A" w14:textId="77777777" w:rsidR="00E81211" w:rsidRDefault="00E81211" w:rsidP="00E81211">
      <w:pPr>
        <w:pStyle w:val="Heading2"/>
        <w:shd w:val="clear" w:color="auto" w:fill="FFFFFF"/>
        <w:spacing w:before="504" w:after="312"/>
        <w:rPr>
          <w:rFonts w:ascii="Raleway" w:hAnsi="Raleway"/>
          <w:color w:val="000000"/>
          <w:sz w:val="44"/>
          <w:szCs w:val="44"/>
        </w:rPr>
      </w:pPr>
      <w:r>
        <w:rPr>
          <w:rStyle w:val="Strong"/>
          <w:rFonts w:ascii="Raleway" w:hAnsi="Raleway"/>
          <w:b w:val="0"/>
          <w:bCs w:val="0"/>
          <w:color w:val="000000"/>
          <w:sz w:val="44"/>
          <w:szCs w:val="44"/>
        </w:rPr>
        <w:t>Query Cache</w:t>
      </w:r>
    </w:p>
    <w:p w14:paraId="51A42200" w14:textId="77777777" w:rsidR="00E81211" w:rsidRDefault="00E81211" w:rsidP="00E81211">
      <w:pPr>
        <w:pStyle w:val="NormalWeb"/>
        <w:shd w:val="clear" w:color="auto" w:fill="FFFFFF"/>
        <w:spacing w:before="0" w:beforeAutospacing="0" w:after="150" w:afterAutospacing="0"/>
        <w:rPr>
          <w:rFonts w:ascii="Raleway" w:hAnsi="Raleway"/>
          <w:color w:val="000000"/>
          <w:sz w:val="27"/>
          <w:szCs w:val="27"/>
        </w:rPr>
      </w:pPr>
      <w:r>
        <w:rPr>
          <w:rFonts w:ascii="Raleway" w:hAnsi="Raleway"/>
          <w:color w:val="000000"/>
          <w:sz w:val="27"/>
          <w:szCs w:val="27"/>
        </w:rPr>
        <w:t>Results of HQL queries can also be cached. This is useful if you frequently execute a query on entities that rarely change.</w:t>
      </w:r>
    </w:p>
    <w:p w14:paraId="20B93B1C" w14:textId="77777777" w:rsidR="00E81211" w:rsidRDefault="00E81211" w:rsidP="00E81211">
      <w:pPr>
        <w:pStyle w:val="NormalWeb"/>
        <w:shd w:val="clear" w:color="auto" w:fill="FFFFFF"/>
        <w:spacing w:before="0" w:beforeAutospacing="0" w:after="150" w:afterAutospacing="0"/>
        <w:rPr>
          <w:rFonts w:ascii="Raleway" w:hAnsi="Raleway"/>
          <w:color w:val="000000"/>
          <w:sz w:val="27"/>
          <w:szCs w:val="27"/>
        </w:rPr>
      </w:pPr>
      <w:r>
        <w:rPr>
          <w:rFonts w:ascii="Raleway" w:hAnsi="Raleway"/>
          <w:color w:val="000000"/>
          <w:sz w:val="27"/>
          <w:szCs w:val="27"/>
        </w:rPr>
        <w:t>To enable query cache, set the value of </w:t>
      </w:r>
      <w:r>
        <w:rPr>
          <w:rStyle w:val="Emphasis"/>
          <w:rFonts w:ascii="Raleway" w:hAnsi="Raleway"/>
          <w:color w:val="000000"/>
          <w:sz w:val="27"/>
          <w:szCs w:val="27"/>
        </w:rPr>
        <w:t>hibernate.cache.use_query_cache</w:t>
      </w:r>
      <w:r>
        <w:rPr>
          <w:rFonts w:ascii="Raleway" w:hAnsi="Raleway"/>
          <w:color w:val="000000"/>
          <w:sz w:val="27"/>
          <w:szCs w:val="27"/>
        </w:rPr>
        <w:t> property to </w:t>
      </w:r>
      <w:r>
        <w:rPr>
          <w:rStyle w:val="Emphasis"/>
          <w:rFonts w:ascii="Raleway" w:hAnsi="Raleway"/>
          <w:color w:val="000000"/>
          <w:sz w:val="27"/>
          <w:szCs w:val="27"/>
        </w:rPr>
        <w:t>true</w:t>
      </w:r>
      <w:r>
        <w:rPr>
          <w:rFonts w:ascii="Raleway" w:hAnsi="Raleway"/>
          <w:color w:val="000000"/>
          <w:sz w:val="27"/>
          <w:szCs w:val="27"/>
        </w:rPr>
        <w:t>:</w:t>
      </w:r>
    </w:p>
    <w:p w14:paraId="7D1D643B" w14:textId="77777777" w:rsidR="00E81211" w:rsidRPr="001D0A56" w:rsidRDefault="00E81211" w:rsidP="00E81211">
      <w:pPr>
        <w:pStyle w:val="HTMLPreformatted"/>
        <w:shd w:val="clear" w:color="auto" w:fill="FFFFFF"/>
        <w:rPr>
          <w:color w:val="FF0000"/>
          <w:sz w:val="27"/>
          <w:szCs w:val="27"/>
        </w:rPr>
      </w:pPr>
      <w:r w:rsidRPr="001D0A56">
        <w:rPr>
          <w:rStyle w:val="HTMLCode"/>
          <w:color w:val="FF0000"/>
          <w:shd w:val="clear" w:color="auto" w:fill="FAFAFA"/>
        </w:rPr>
        <w:t>hibernate.cache.use_query_cache=true</w:t>
      </w:r>
    </w:p>
    <w:p w14:paraId="6B9B1B13" w14:textId="77777777" w:rsidR="00E81211" w:rsidRDefault="00E81211" w:rsidP="00E81211">
      <w:pPr>
        <w:pStyle w:val="NormalWeb"/>
        <w:shd w:val="clear" w:color="auto" w:fill="FFFFFF"/>
        <w:spacing w:before="0" w:beforeAutospacing="0" w:after="150" w:afterAutospacing="0"/>
        <w:rPr>
          <w:rFonts w:ascii="Raleway" w:hAnsi="Raleway"/>
          <w:color w:val="000000"/>
          <w:sz w:val="27"/>
          <w:szCs w:val="27"/>
        </w:rPr>
      </w:pPr>
      <w:r>
        <w:rPr>
          <w:rFonts w:ascii="Raleway" w:hAnsi="Raleway"/>
          <w:color w:val="000000"/>
          <w:sz w:val="27"/>
          <w:szCs w:val="27"/>
        </w:rPr>
        <w:t>Then, for each query you have to explicitly indicate that the query is cacheable (via an </w:t>
      </w:r>
      <w:r>
        <w:rPr>
          <w:rStyle w:val="Emphasis"/>
          <w:rFonts w:ascii="Raleway" w:hAnsi="Raleway"/>
          <w:color w:val="000000"/>
          <w:sz w:val="27"/>
          <w:szCs w:val="27"/>
        </w:rPr>
        <w:t>org.hibernate.cacheable</w:t>
      </w:r>
      <w:r>
        <w:rPr>
          <w:rFonts w:ascii="Raleway" w:hAnsi="Raleway"/>
          <w:color w:val="000000"/>
          <w:sz w:val="27"/>
          <w:szCs w:val="27"/>
        </w:rPr>
        <w:t> query hint):</w:t>
      </w:r>
    </w:p>
    <w:p w14:paraId="386A9A9E" w14:textId="77777777" w:rsidR="00E81211" w:rsidRDefault="00E81211" w:rsidP="00E81211">
      <w:pPr>
        <w:pStyle w:val="HTMLPreformatted"/>
        <w:shd w:val="clear" w:color="auto" w:fill="FFFFFF"/>
        <w:rPr>
          <w:rStyle w:val="HTMLCode"/>
          <w:color w:val="000000"/>
          <w:shd w:val="clear" w:color="auto" w:fill="FAFAFA"/>
        </w:rPr>
      </w:pPr>
      <w:r>
        <w:rPr>
          <w:rStyle w:val="HTMLCode"/>
          <w:color w:val="000000"/>
          <w:shd w:val="clear" w:color="auto" w:fill="FAFAFA"/>
        </w:rPr>
        <w:t>entityManager.createQuery(</w:t>
      </w:r>
      <w:r>
        <w:rPr>
          <w:rStyle w:val="hljs-string"/>
          <w:color w:val="4E9359"/>
          <w:shd w:val="clear" w:color="auto" w:fill="FAFAFA"/>
        </w:rPr>
        <w:t>"select f from Foo f"</w:t>
      </w:r>
      <w:r>
        <w:rPr>
          <w:rStyle w:val="HTMLCode"/>
          <w:color w:val="000000"/>
          <w:shd w:val="clear" w:color="auto" w:fill="FAFAFA"/>
        </w:rPr>
        <w:t>)</w:t>
      </w:r>
    </w:p>
    <w:p w14:paraId="6CBA7CD5" w14:textId="77777777" w:rsidR="00E81211" w:rsidRPr="001D0A56" w:rsidRDefault="00E81211" w:rsidP="00E81211">
      <w:pPr>
        <w:pStyle w:val="HTMLPreformatted"/>
        <w:shd w:val="clear" w:color="auto" w:fill="FFFFFF"/>
        <w:rPr>
          <w:rStyle w:val="HTMLCode"/>
          <w:color w:val="FF0000"/>
          <w:shd w:val="clear" w:color="auto" w:fill="FAFAFA"/>
        </w:rPr>
      </w:pPr>
      <w:r>
        <w:rPr>
          <w:rStyle w:val="HTMLCode"/>
          <w:color w:val="000000"/>
          <w:shd w:val="clear" w:color="auto" w:fill="FAFAFA"/>
        </w:rPr>
        <w:t xml:space="preserve">  </w:t>
      </w:r>
      <w:r w:rsidRPr="001D0A56">
        <w:rPr>
          <w:rStyle w:val="HTMLCode"/>
          <w:color w:val="FF0000"/>
          <w:shd w:val="clear" w:color="auto" w:fill="FAFAFA"/>
        </w:rPr>
        <w:t>.setHint(</w:t>
      </w:r>
      <w:r w:rsidRPr="001D0A56">
        <w:rPr>
          <w:rStyle w:val="hljs-string"/>
          <w:color w:val="FF0000"/>
          <w:shd w:val="clear" w:color="auto" w:fill="FAFAFA"/>
        </w:rPr>
        <w:t>"org.hibernate.cacheable"</w:t>
      </w:r>
      <w:r w:rsidRPr="001D0A56">
        <w:rPr>
          <w:rStyle w:val="HTMLCode"/>
          <w:color w:val="FF0000"/>
          <w:shd w:val="clear" w:color="auto" w:fill="FAFAFA"/>
        </w:rPr>
        <w:t xml:space="preserve">, </w:t>
      </w:r>
      <w:r w:rsidRPr="001D0A56">
        <w:rPr>
          <w:rStyle w:val="hljs-keyword"/>
          <w:b/>
          <w:bCs/>
          <w:color w:val="FF0000"/>
          <w:shd w:val="clear" w:color="auto" w:fill="FAFAFA"/>
        </w:rPr>
        <w:t>true</w:t>
      </w:r>
      <w:r w:rsidRPr="001D0A56">
        <w:rPr>
          <w:rStyle w:val="HTMLCode"/>
          <w:color w:val="FF0000"/>
          <w:shd w:val="clear" w:color="auto" w:fill="FAFAFA"/>
        </w:rPr>
        <w:t>)</w:t>
      </w:r>
    </w:p>
    <w:p w14:paraId="4953E4A0" w14:textId="77777777" w:rsidR="00E81211" w:rsidRDefault="00E81211" w:rsidP="00E81211">
      <w:pPr>
        <w:pStyle w:val="HTMLPreformatted"/>
        <w:shd w:val="clear" w:color="auto" w:fill="FFFFFF"/>
        <w:rPr>
          <w:color w:val="000000"/>
          <w:sz w:val="27"/>
          <w:szCs w:val="27"/>
        </w:rPr>
      </w:pPr>
      <w:r>
        <w:rPr>
          <w:rStyle w:val="HTMLCode"/>
          <w:color w:val="000000"/>
          <w:shd w:val="clear" w:color="auto" w:fill="FAFAFA"/>
        </w:rPr>
        <w:t xml:space="preserve">  .getResultList();</w:t>
      </w:r>
    </w:p>
    <w:p w14:paraId="3276A1AC" w14:textId="77777777" w:rsidR="00E81211" w:rsidRDefault="00E81211" w:rsidP="00E81211"/>
    <w:p w14:paraId="7889A34F" w14:textId="77777777" w:rsidR="00023A70" w:rsidRDefault="00023A70" w:rsidP="00023A70">
      <w:pPr>
        <w:pStyle w:val="HTMLPreformatted"/>
        <w:shd w:val="clear" w:color="auto" w:fill="FFFFFF"/>
        <w:rPr>
          <w:color w:val="000000"/>
          <w:sz w:val="27"/>
          <w:szCs w:val="27"/>
        </w:rPr>
      </w:pPr>
    </w:p>
    <w:p w14:paraId="5A351E78" w14:textId="77777777" w:rsidR="00023A70" w:rsidRDefault="00023A70" w:rsidP="00023A70"/>
    <w:bookmarkStart w:id="0" w:name="&amp;lpos=apps_scodevmw_:_69"/>
    <w:p w14:paraId="534E39BC" w14:textId="77777777" w:rsidR="00FA3553" w:rsidRDefault="00FA3553" w:rsidP="00FA3553">
      <w:pPr>
        <w:pStyle w:val="Heading2"/>
        <w:spacing w:before="0"/>
        <w:rPr>
          <w:rFonts w:ascii="Arial" w:hAnsi="Arial" w:cs="Arial"/>
          <w:color w:val="191E1E"/>
        </w:rPr>
      </w:pPr>
      <w:r>
        <w:rPr>
          <w:rFonts w:ascii="Arial" w:hAnsi="Arial" w:cs="Arial"/>
          <w:b/>
          <w:bCs/>
          <w:color w:val="191E1E"/>
        </w:rPr>
        <w:lastRenderedPageBreak/>
        <w:fldChar w:fldCharType="begin"/>
      </w:r>
      <w:r>
        <w:rPr>
          <w:rFonts w:ascii="Arial" w:hAnsi="Arial" w:cs="Arial"/>
          <w:b/>
          <w:bCs/>
          <w:color w:val="191E1E"/>
        </w:rPr>
        <w:instrText xml:space="preserve"> HYPERLINK "https://spring.io/blog/2013/11/01/exception-handling-in-spring-mvc" </w:instrText>
      </w:r>
      <w:r>
        <w:rPr>
          <w:rFonts w:ascii="Arial" w:hAnsi="Arial" w:cs="Arial"/>
          <w:b/>
          <w:bCs/>
          <w:color w:val="191E1E"/>
        </w:rPr>
      </w:r>
      <w:r>
        <w:rPr>
          <w:rFonts w:ascii="Arial" w:hAnsi="Arial" w:cs="Arial"/>
          <w:b/>
          <w:bCs/>
          <w:color w:val="191E1E"/>
        </w:rPr>
        <w:fldChar w:fldCharType="separate"/>
      </w:r>
      <w:r>
        <w:rPr>
          <w:rStyle w:val="Hyperlink"/>
          <w:rFonts w:ascii="Arial" w:hAnsi="Arial" w:cs="Arial"/>
          <w:b/>
          <w:bCs/>
        </w:rPr>
        <w:t>Exception Handling in Spring MVC</w:t>
      </w:r>
      <w:r>
        <w:rPr>
          <w:rFonts w:ascii="Arial" w:hAnsi="Arial" w:cs="Arial"/>
          <w:b/>
          <w:bCs/>
          <w:color w:val="191E1E"/>
        </w:rPr>
        <w:fldChar w:fldCharType="end"/>
      </w:r>
      <w:bookmarkEnd w:id="0"/>
    </w:p>
    <w:p w14:paraId="251096AC" w14:textId="2C4E6BE5" w:rsidR="0041748D" w:rsidRDefault="0041748D" w:rsidP="001E463F">
      <w:pPr>
        <w:pStyle w:val="NormalWeb"/>
        <w:shd w:val="clear" w:color="auto" w:fill="FFFFFF"/>
        <w:spacing w:before="0" w:beforeAutospacing="0" w:after="150" w:afterAutospacing="0"/>
        <w:rPr>
          <w:rFonts w:ascii="Raleway" w:hAnsi="Raleway"/>
          <w:color w:val="000000"/>
          <w:sz w:val="27"/>
          <w:szCs w:val="27"/>
        </w:rPr>
      </w:pPr>
    </w:p>
    <w:p w14:paraId="578E0C5A" w14:textId="77777777" w:rsidR="00FA3553" w:rsidRDefault="00FA3553" w:rsidP="001E463F">
      <w:pPr>
        <w:pStyle w:val="NormalWeb"/>
        <w:shd w:val="clear" w:color="auto" w:fill="FFFFFF"/>
        <w:spacing w:before="0" w:beforeAutospacing="0" w:after="150" w:afterAutospacing="0"/>
        <w:rPr>
          <w:rFonts w:ascii="Raleway" w:hAnsi="Raleway"/>
          <w:color w:val="000000"/>
          <w:sz w:val="27"/>
          <w:szCs w:val="27"/>
        </w:rPr>
      </w:pPr>
    </w:p>
    <w:p w14:paraId="69FE6591" w14:textId="77777777" w:rsidR="00D06AB9" w:rsidRPr="00D739A6" w:rsidRDefault="00D06AB9" w:rsidP="00D739A6">
      <w:pPr>
        <w:pStyle w:val="NoSpacing"/>
        <w:rPr>
          <w:rStyle w:val="Strong"/>
        </w:rPr>
      </w:pPr>
    </w:p>
    <w:p w14:paraId="1913FC1D" w14:textId="77777777" w:rsidR="00931900" w:rsidRPr="00441FCF" w:rsidRDefault="00931900" w:rsidP="00931900">
      <w:pPr>
        <w:pStyle w:val="NoSpacing"/>
        <w:rPr>
          <w:rFonts w:ascii="Arial" w:eastAsia="Times New Roman" w:hAnsi="Arial" w:cs="Arial"/>
          <w:color w:val="000000"/>
          <w:sz w:val="18"/>
          <w:szCs w:val="18"/>
          <w:lang w:val="en-IN" w:eastAsia="en-GB"/>
        </w:rPr>
      </w:pPr>
    </w:p>
    <w:p w14:paraId="087ACD3B" w14:textId="77777777" w:rsidR="00931900" w:rsidRDefault="00931900" w:rsidP="00AC1715">
      <w:pPr>
        <w:pStyle w:val="HTMLPreformatted"/>
        <w:shd w:val="clear" w:color="auto" w:fill="FFFFFF"/>
        <w:rPr>
          <w:rFonts w:ascii="Andale Mono" w:hAnsi="Andale Mono" w:cs="Arial"/>
          <w:i/>
          <w:iCs/>
          <w:sz w:val="18"/>
          <w:szCs w:val="18"/>
        </w:rPr>
      </w:pPr>
    </w:p>
    <w:p w14:paraId="59F26820" w14:textId="77777777" w:rsidR="009B2D7F" w:rsidRPr="009B2D7F" w:rsidRDefault="009B2D7F" w:rsidP="00AC1715">
      <w:pPr>
        <w:pStyle w:val="HTMLPreformatted"/>
        <w:shd w:val="clear" w:color="auto" w:fill="FFFFFF"/>
        <w:rPr>
          <w:rFonts w:ascii="Andale Mono" w:hAnsi="Andale Mono" w:cs="Arial"/>
          <w:i/>
          <w:iCs/>
          <w:sz w:val="18"/>
          <w:szCs w:val="18"/>
        </w:rPr>
      </w:pPr>
    </w:p>
    <w:p w14:paraId="3196AD1E" w14:textId="7A5DCC42" w:rsidR="009B2D7F" w:rsidRDefault="002125BE" w:rsidP="00AC1715">
      <w:pPr>
        <w:pStyle w:val="HTMLPreformatted"/>
        <w:shd w:val="clear" w:color="auto" w:fill="FFFFFF"/>
        <w:rPr>
          <w:rFonts w:ascii="Arial" w:hAnsi="Arial" w:cs="Arial"/>
          <w:sz w:val="18"/>
          <w:szCs w:val="18"/>
        </w:rPr>
      </w:pPr>
      <w:r w:rsidRPr="002125BE">
        <w:rPr>
          <w:rFonts w:ascii="Arial" w:hAnsi="Arial" w:cs="Arial"/>
          <w:sz w:val="18"/>
          <w:szCs w:val="18"/>
        </w:rPr>
        <w:drawing>
          <wp:inline distT="0" distB="0" distL="0" distR="0" wp14:anchorId="7B720C50" wp14:editId="5693FA1F">
            <wp:extent cx="5727700" cy="2900680"/>
            <wp:effectExtent l="0" t="0" r="635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27700" cy="2900680"/>
                    </a:xfrm>
                    <a:prstGeom prst="rect">
                      <a:avLst/>
                    </a:prstGeom>
                  </pic:spPr>
                </pic:pic>
              </a:graphicData>
            </a:graphic>
          </wp:inline>
        </w:drawing>
      </w:r>
    </w:p>
    <w:p w14:paraId="40AD1271" w14:textId="77777777" w:rsidR="009B2D7F" w:rsidRPr="00AC1715" w:rsidRDefault="009B2D7F" w:rsidP="00AC1715">
      <w:pPr>
        <w:pStyle w:val="HTMLPreformatted"/>
        <w:shd w:val="clear" w:color="auto" w:fill="FFFFFF"/>
        <w:rPr>
          <w:rFonts w:ascii="Arial" w:hAnsi="Arial" w:cs="Arial"/>
          <w:color w:val="000000"/>
          <w:sz w:val="18"/>
          <w:szCs w:val="18"/>
        </w:rPr>
      </w:pPr>
    </w:p>
    <w:p w14:paraId="2C0F0443" w14:textId="77777777" w:rsidR="00AC1715" w:rsidRPr="00AC1715" w:rsidRDefault="00AC1715" w:rsidP="009A7035">
      <w:pPr>
        <w:rPr>
          <w:rFonts w:ascii="Arial" w:hAnsi="Arial" w:cs="Arial"/>
          <w:color w:val="000000"/>
          <w:sz w:val="18"/>
          <w:szCs w:val="18"/>
        </w:rPr>
      </w:pPr>
    </w:p>
    <w:p w14:paraId="3B61569E" w14:textId="77777777" w:rsidR="009A7035" w:rsidRPr="004A2FBF" w:rsidRDefault="009A7035" w:rsidP="009A7035">
      <w:pPr>
        <w:shd w:val="clear" w:color="auto" w:fill="FFFFFF"/>
        <w:spacing w:before="100" w:beforeAutospacing="1" w:after="100" w:afterAutospacing="1"/>
        <w:ind w:left="720"/>
        <w:rPr>
          <w:rFonts w:asciiTheme="minorHAnsi" w:eastAsiaTheme="minorHAnsi" w:hAnsiTheme="minorHAnsi" w:cstheme="minorBidi"/>
          <w:b/>
          <w:bCs/>
          <w:lang w:val="en-GB" w:eastAsia="en-US"/>
        </w:rPr>
      </w:pPr>
    </w:p>
    <w:p w14:paraId="467D4CFB" w14:textId="77777777" w:rsidR="00E05267" w:rsidRPr="00E05267" w:rsidRDefault="00E05267" w:rsidP="00E05267">
      <w:pPr>
        <w:rPr>
          <w:rFonts w:asciiTheme="minorHAnsi" w:eastAsiaTheme="minorHAnsi" w:hAnsiTheme="minorHAnsi" w:cstheme="minorBidi"/>
          <w:b/>
          <w:bCs/>
          <w:lang w:val="en-GB" w:eastAsia="en-US"/>
        </w:rPr>
      </w:pPr>
    </w:p>
    <w:p w14:paraId="0AC9D39C" w14:textId="4E130372" w:rsidR="00E05267" w:rsidRPr="00280201" w:rsidRDefault="00E05267" w:rsidP="00E05267">
      <w:pPr>
        <w:rPr>
          <w:rFonts w:asciiTheme="minorHAnsi" w:eastAsiaTheme="minorHAnsi" w:hAnsiTheme="minorHAnsi" w:cstheme="minorBidi"/>
          <w:b/>
          <w:bCs/>
          <w:lang w:val="en-GB" w:eastAsia="en-US"/>
        </w:rPr>
      </w:pPr>
    </w:p>
    <w:p w14:paraId="529C9402" w14:textId="77777777" w:rsidR="00E05267" w:rsidRDefault="00E05267" w:rsidP="008C5058"/>
    <w:p w14:paraId="43DEC864" w14:textId="77777777" w:rsidR="004D7913" w:rsidRPr="008E08C1" w:rsidRDefault="004D7913" w:rsidP="005947B9">
      <w:pPr>
        <w:pStyle w:val="Heading3"/>
        <w:shd w:val="clear" w:color="auto" w:fill="FFFFFF"/>
        <w:spacing w:before="504" w:beforeAutospacing="0" w:after="312" w:afterAutospacing="0"/>
        <w:rPr>
          <w:rFonts w:ascii="Raleway" w:hAnsi="Raleway"/>
          <w:b w:val="0"/>
          <w:bCs w:val="0"/>
          <w:color w:val="000000"/>
          <w:sz w:val="20"/>
          <w:szCs w:val="20"/>
        </w:rPr>
      </w:pPr>
    </w:p>
    <w:p w14:paraId="6EEBB447" w14:textId="77777777" w:rsidR="005947B9" w:rsidRPr="003D470C" w:rsidRDefault="005947B9" w:rsidP="003D470C">
      <w:pPr>
        <w:shd w:val="clear" w:color="auto" w:fill="FFFFFF"/>
        <w:spacing w:after="150"/>
        <w:rPr>
          <w:rFonts w:ascii="Raleway" w:hAnsi="Raleway"/>
          <w:color w:val="000000"/>
          <w:sz w:val="27"/>
          <w:szCs w:val="27"/>
        </w:rPr>
      </w:pPr>
    </w:p>
    <w:p w14:paraId="7CE869EA" w14:textId="77777777" w:rsidR="003D470C" w:rsidRPr="003D470C" w:rsidRDefault="003D470C" w:rsidP="003D470C"/>
    <w:p w14:paraId="2E0F6CB4" w14:textId="77777777" w:rsidR="003D470C" w:rsidRPr="00200816" w:rsidRDefault="003D470C" w:rsidP="00200816"/>
    <w:p w14:paraId="16428804" w14:textId="77777777" w:rsidR="00200816" w:rsidRPr="00575391" w:rsidRDefault="00200816" w:rsidP="00575391"/>
    <w:p w14:paraId="3EB717A5" w14:textId="77777777" w:rsidR="00575391" w:rsidRPr="00575391" w:rsidRDefault="00575391" w:rsidP="00575391"/>
    <w:p w14:paraId="53410BE9" w14:textId="77777777" w:rsidR="00575391" w:rsidRPr="00575391" w:rsidRDefault="00575391" w:rsidP="00575391"/>
    <w:p w14:paraId="153A307A" w14:textId="571F6CF0" w:rsidR="00575391" w:rsidRPr="00575391" w:rsidRDefault="00575391" w:rsidP="00575391"/>
    <w:p w14:paraId="0F8186AE" w14:textId="77777777" w:rsidR="00575391" w:rsidRDefault="00575391" w:rsidP="00575391">
      <w:pPr>
        <w:pStyle w:val="NoSpacing"/>
        <w:rPr>
          <w:lang w:val="en-IN" w:eastAsia="en-GB"/>
        </w:rPr>
      </w:pPr>
    </w:p>
    <w:p w14:paraId="0CED680A" w14:textId="77777777" w:rsidR="00575391" w:rsidRDefault="00575391" w:rsidP="00575391">
      <w:pPr>
        <w:pStyle w:val="NoSpacing"/>
        <w:rPr>
          <w:lang w:val="en-IN" w:eastAsia="en-GB"/>
        </w:rPr>
      </w:pPr>
    </w:p>
    <w:p w14:paraId="48B9BDB1" w14:textId="77777777" w:rsidR="00575391" w:rsidRPr="001C6666" w:rsidRDefault="00575391" w:rsidP="001C6666">
      <w:pPr>
        <w:shd w:val="clear" w:color="auto" w:fill="FFFFFF"/>
        <w:spacing w:before="504" w:after="312"/>
        <w:outlineLvl w:val="2"/>
        <w:rPr>
          <w:rFonts w:ascii="Raleway" w:hAnsi="Raleway"/>
          <w:color w:val="000000"/>
          <w:sz w:val="27"/>
          <w:szCs w:val="27"/>
        </w:rPr>
      </w:pPr>
    </w:p>
    <w:p w14:paraId="14BC3CDB" w14:textId="77777777" w:rsidR="001C6666" w:rsidRPr="001C6666" w:rsidRDefault="001C6666" w:rsidP="001C6666"/>
    <w:p w14:paraId="21C0DD40" w14:textId="77777777" w:rsidR="007849D0" w:rsidRDefault="007849D0" w:rsidP="00CD5F8C"/>
    <w:p w14:paraId="5A9CBD73" w14:textId="77777777" w:rsidR="002928F5" w:rsidRPr="00D52210" w:rsidRDefault="002928F5" w:rsidP="00D52210"/>
    <w:p w14:paraId="2B2CF5E4" w14:textId="77777777" w:rsidR="00D52210" w:rsidRDefault="00D52210" w:rsidP="00DE0765">
      <w:pPr>
        <w:pStyle w:val="NormalWeb"/>
        <w:spacing w:before="0" w:beforeAutospacing="0" w:after="150" w:afterAutospacing="0"/>
        <w:rPr>
          <w:color w:val="000000"/>
        </w:rPr>
      </w:pPr>
    </w:p>
    <w:p w14:paraId="2C9E5042" w14:textId="77777777" w:rsidR="00DE0765" w:rsidRDefault="00DE0765" w:rsidP="00DE0765">
      <w:pPr>
        <w:shd w:val="clear" w:color="auto" w:fill="FFFFFF"/>
        <w:jc w:val="center"/>
        <w:rPr>
          <w:rStyle w:val="Hyperlink"/>
          <w:rFonts w:ascii="Raleway" w:hAnsi="Raleway"/>
          <w:color w:val="267438"/>
          <w:sz w:val="27"/>
          <w:szCs w:val="27"/>
          <w:u w:val="none"/>
        </w:rPr>
      </w:pPr>
      <w:r>
        <w:rPr>
          <w:rFonts w:ascii="Raleway" w:hAnsi="Raleway"/>
          <w:color w:val="000000"/>
          <w:sz w:val="27"/>
          <w:szCs w:val="27"/>
        </w:rPr>
        <w:fldChar w:fldCharType="begin"/>
      </w:r>
      <w:r>
        <w:rPr>
          <w:rFonts w:ascii="Raleway" w:hAnsi="Raleway"/>
          <w:color w:val="000000"/>
          <w:sz w:val="27"/>
          <w:szCs w:val="27"/>
        </w:rPr>
        <w:instrText xml:space="preserve"> HYPERLINK "https://eb2.3lift.com/pass?tl_clickthrough=true&amp;redir=https%3A%2F%2Frtb-us-west.linkedin.com%2Flax%2Fclk%3Ftrk%3DCwEAAAF5HhSHZcyLFJGyv7OCZDL5DPs-v9kxH2RXr1c7g9f4Ok3P0JxsR8Ywz5h0NLOUrpO31MaGffFyWQhMSO4KDwz-sUccKvOZq9EeNE4KrYbxGMKPIOTZzRSXigbvVnxfdSu9MP7zQEgzUEwPCZm1_fXoUIpU5sdIvjlCy737hniQj9Ri8gVFPa1kenuKt4YhT71oRS-DSIJj0DGhVIHsmR08tPcQ14MXISmUmeh9bDVYen5atEH5Pnydkomntoq_AUMCX5VXrU2UHSjKYo-cGnBixrHWOxTcGwyUoMYSao-fwk36_0OXkXs4JHecJyxgBBz8GvS9iAkERsTQbJAJOD5UNNWp0BPQnuzgDTe9OgJ4P9f9DSQ1ue4mpEcXsUTFYtpqs1kzFqV1dC3WsJs-dCUTjOlBHMiF7E7HyaJb4S25jTJ0jCAxjhFCC6jBsCRgI_dSDT2m1yrFzlyly3R_KvEqSRJZJ3hSlstuFJB6g8eOU9uXOhwdb5y-ym2FN6f4ja6e_M9SqnZYHCwvTsOabqwFCI3ojb9N6V9EXCjqzXexPYopE6Wi0MYcEDQMJwSETdBY38qG4ukAxugavz1ITX0jOV_bfV9Yvz0gaTf5uoElt8SXEhdl53GeKMFHDwCSfUrVug8ioIUXZ6WHQKfa71S_XGUQI2e1UfREQ4f6nE3RozWS6V_5q8ePHXwdBtoV9iilQ55ui_Xe0YDowLPSh7uQ03d52EIQbcLxpTjz6CRTrR-5M4vWpkGtWwW2zYMAq13qX0eo5j5MOBnx9cwABNGJGAHE24OI9eiwWtBfWY8vi9RAXlNnIt2Z4vSnE2aTB-uonYRXQ61CwJXAdaWNsvwGKIRlTc5ajPNr4cOuJ0SdgTLYGgTKJqgGgeh0MC88QI9eGa0tmEiQm9MzUs5we0srmO4BDY1ANZKLIb_AYxlln1MBCFbgxuOvCsTdTxHlLdPqnltNf3t2sW88ueASAvIfDtVJ8uRdznegUelYj5ONXrytE4mQvbt7CVlRT8wTkUJQS0AGFJY_zOF09nQwKfJEhOXfk1nH4QgMHu4n6RO71eC5ZWhi1gC7DJRpsGSNnKf5XYtKG-NAMnlWVxONYvenOUrhDknfJlz5h4_2A4ou-VkllHDcND0uUYx4FXUirOMs6Hj0lbQEA78MENR0rf1iry4brEqr5alQ3UGkgRlKfKuErSWf3qL_U3Zt15sbm5lGKywk7JJQ3S-1Tzp3qQCBjjtFYTfKDmFY3zcqAz21FRyJuJnd6VRphJcpfkrEoy1QeAR13biqEVzPO3CQUPB912-lE1VsOgTUFhaRCL-0rHYkTacCMdVLZRDglq_cwp1BSH6qPave8O_d-Ur6mnGyNUXZD7Aw_n7ER2oklb4AqRoxJ7pRJ1A41DARN21BtqPWl9TN25TXw49oe05_ENdyQoZYBHs7mOgHz-ilSLUj80guCiHEBP2l_7iT1hTwQ-jUD8Is0bhGetGq39BiDCt3vsT9zxujd_iIOgPfkdgx7hUR6lkw66yBK0sJ%26action%3Dclick%26laxrid%3Dafb60b3e-f61c-4eef-bd2c-fe88e126ddc3%26laxbid%3D2%26eid%3D3%26crtype%3Dvid%26laxerid%3D164059572229293166515%26adfmt%3D6%26urle%3DCwEAAAF5HhSHeIWg71A0lSvp_7YK-pXcH5jsd7udIB2Xmjux0Zxe0xPeQSTLyzzMRlL6xoyxs_RWNC6_ocuJKZr1qjJFx5bRcpiXjiSXrameSQaj982WMo61M-PwPYQWJtPcVlrlBaT7oVflBxhYfXRLWiCfrcLj9bshhyKqPx5C7xuqbuR6WGXqf1jZB1LChANL1BZrvT6ydQYzD2QDuSn0pj9t8jIcUeMjrKtfU-8RgztF5Zh9j9O9LOeenju8EK3vB-8UMp3u4fDOt7bdvb22%26urlhash%3Dda4d&amp;bc=1.393&amp;pr=0.442&amp;brid=81997&amp;bmid=6250&amp;biid=6250&amp;aid=164059572229293166515&amp;bcud=1393&amp;sid=66552&amp;ts=1619707332&amp;cb=94283" \t "_blank" </w:instrText>
      </w:r>
      <w:r>
        <w:rPr>
          <w:rFonts w:ascii="Raleway" w:hAnsi="Raleway"/>
          <w:color w:val="000000"/>
          <w:sz w:val="27"/>
          <w:szCs w:val="27"/>
        </w:rPr>
      </w:r>
      <w:r>
        <w:rPr>
          <w:rFonts w:ascii="Raleway" w:hAnsi="Raleway"/>
          <w:color w:val="000000"/>
          <w:sz w:val="27"/>
          <w:szCs w:val="27"/>
        </w:rPr>
        <w:fldChar w:fldCharType="separate"/>
      </w:r>
    </w:p>
    <w:p w14:paraId="5079CE0A" w14:textId="77777777" w:rsidR="00DE0765" w:rsidRDefault="00DE0765" w:rsidP="00DE0765">
      <w:pPr>
        <w:shd w:val="clear" w:color="auto" w:fill="FFFFFF"/>
        <w:jc w:val="center"/>
      </w:pPr>
    </w:p>
    <w:p w14:paraId="6BE23C35" w14:textId="77777777" w:rsidR="00DE0765" w:rsidRDefault="00DE0765" w:rsidP="00DE0765">
      <w:pPr>
        <w:shd w:val="clear" w:color="auto" w:fill="FFFFFF"/>
        <w:jc w:val="center"/>
        <w:rPr>
          <w:rFonts w:ascii="Raleway" w:hAnsi="Raleway"/>
          <w:color w:val="267438"/>
          <w:sz w:val="27"/>
          <w:szCs w:val="27"/>
        </w:rPr>
      </w:pPr>
    </w:p>
    <w:p w14:paraId="612CB0A4" w14:textId="77777777" w:rsidR="00DE0765" w:rsidRDefault="00DE0765" w:rsidP="00DE0765">
      <w:pPr>
        <w:shd w:val="clear" w:color="auto" w:fill="FFFFFF"/>
        <w:jc w:val="center"/>
        <w:rPr>
          <w:rFonts w:ascii="Raleway" w:hAnsi="Raleway"/>
          <w:color w:val="000000"/>
          <w:sz w:val="27"/>
          <w:szCs w:val="27"/>
        </w:rPr>
      </w:pPr>
      <w:r>
        <w:rPr>
          <w:rFonts w:ascii="Raleway" w:hAnsi="Raleway"/>
          <w:color w:val="000000"/>
          <w:sz w:val="27"/>
          <w:szCs w:val="27"/>
        </w:rPr>
        <w:fldChar w:fldCharType="end"/>
      </w:r>
    </w:p>
    <w:p w14:paraId="0A81794B" w14:textId="77777777" w:rsidR="00DE0765" w:rsidRDefault="00DE0765" w:rsidP="00DE0765">
      <w:pPr>
        <w:shd w:val="clear" w:color="auto" w:fill="FFFFFF"/>
        <w:rPr>
          <w:rFonts w:ascii="Raleway" w:hAnsi="Raleway"/>
          <w:color w:val="000000"/>
          <w:sz w:val="27"/>
          <w:szCs w:val="27"/>
        </w:rPr>
      </w:pPr>
    </w:p>
    <w:p w14:paraId="7A8A356D" w14:textId="77777777" w:rsidR="001A2F54" w:rsidRPr="00F960DA" w:rsidRDefault="001A2F54" w:rsidP="001A2F54">
      <w:pPr>
        <w:shd w:val="clear" w:color="auto" w:fill="FFFFFF"/>
        <w:spacing w:before="100" w:beforeAutospacing="1" w:after="100" w:afterAutospacing="1"/>
        <w:rPr>
          <w:rFonts w:ascii="Raleway" w:hAnsi="Raleway"/>
          <w:color w:val="000000"/>
          <w:sz w:val="27"/>
          <w:szCs w:val="27"/>
        </w:rPr>
      </w:pPr>
    </w:p>
    <w:p w14:paraId="60218BBF" w14:textId="77777777" w:rsidR="00F960DA" w:rsidRPr="00F960DA" w:rsidRDefault="00F960DA" w:rsidP="00F960DA"/>
    <w:p w14:paraId="6AFF37A5" w14:textId="77777777" w:rsidR="00F960DA" w:rsidRPr="009B2D7F" w:rsidRDefault="00F960DA">
      <w:pPr>
        <w:rPr>
          <w:lang w:val="en-US"/>
        </w:rPr>
      </w:pPr>
    </w:p>
    <w:sectPr w:rsidR="00F960DA" w:rsidRPr="009B2D7F" w:rsidSect="005D1F66">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Raleway">
    <w:altName w:val="Trebuchet MS"/>
    <w:charset w:val="00"/>
    <w:family w:val="auto"/>
    <w:pitch w:val="variable"/>
    <w:sig w:usb0="A00002FF" w:usb1="5000205B" w:usb2="00000000" w:usb3="00000000" w:csb0="00000197" w:csb1="00000000"/>
  </w:font>
  <w:font w:name="Source Code Pro">
    <w:charset w:val="00"/>
    <w:family w:val="modern"/>
    <w:pitch w:val="fixed"/>
    <w:sig w:usb0="200002F7" w:usb1="02003803" w:usb2="00000000" w:usb3="00000000" w:csb0="0000019F" w:csb1="00000000"/>
  </w:font>
  <w:font w:name="Menlo">
    <w:altName w:val="DokChampa"/>
    <w:charset w:val="00"/>
    <w:family w:val="modern"/>
    <w:pitch w:val="fixed"/>
    <w:sig w:usb0="E60022FF" w:usb1="D200F9FB" w:usb2="02000028" w:usb3="00000000" w:csb0="000001DF" w:csb1="00000000"/>
  </w:font>
  <w:font w:name="Helvetica">
    <w:panose1 w:val="020B0604020202020204"/>
    <w:charset w:val="00"/>
    <w:family w:val="auto"/>
    <w:pitch w:val="variable"/>
    <w:sig w:usb0="E00002FF" w:usb1="5000785B" w:usb2="00000000" w:usb3="00000000" w:csb0="0000019F" w:csb1="00000000"/>
  </w:font>
  <w:font w:name="Segoe UI">
    <w:panose1 w:val="020B0502040204020203"/>
    <w:charset w:val="00"/>
    <w:family w:val="swiss"/>
    <w:pitch w:val="variable"/>
    <w:sig w:usb0="E4002EFF" w:usb1="C000E47F" w:usb2="00000009" w:usb3="00000000" w:csb0="000001FF" w:csb1="00000000"/>
  </w:font>
  <w:font w:name="inherit">
    <w:altName w:val="Cambria"/>
    <w:panose1 w:val="00000000000000000000"/>
    <w:charset w:val="00"/>
    <w:family w:val="roman"/>
    <w:notTrueType/>
    <w:pitch w:val="default"/>
  </w:font>
  <w:font w:name="var(--ff-mono)">
    <w:altName w:val="Cambri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Monaco">
    <w:altName w:val="Calibri"/>
    <w:charset w:val="4D"/>
    <w:family w:val="auto"/>
    <w:pitch w:val="variable"/>
    <w:sig w:usb0="A00002FF" w:usb1="500039FB" w:usb2="00000000" w:usb3="00000000" w:csb0="00000197" w:csb1="00000000"/>
  </w:font>
  <w:font w:name="Andale Mono">
    <w:altName w:val="Calibri"/>
    <w:charset w:val="00"/>
    <w:family w:val="modern"/>
    <w:pitch w:val="fixed"/>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0A527A"/>
    <w:multiLevelType w:val="multilevel"/>
    <w:tmpl w:val="92AC3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43D2B26"/>
    <w:multiLevelType w:val="multilevel"/>
    <w:tmpl w:val="2B606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608744B"/>
    <w:multiLevelType w:val="multilevel"/>
    <w:tmpl w:val="5964A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7292805"/>
    <w:multiLevelType w:val="multilevel"/>
    <w:tmpl w:val="BFB65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94C28F1"/>
    <w:multiLevelType w:val="multilevel"/>
    <w:tmpl w:val="BFB65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2DC5A15"/>
    <w:multiLevelType w:val="multilevel"/>
    <w:tmpl w:val="3F7E3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833596570">
    <w:abstractNumId w:val="0"/>
  </w:num>
  <w:num w:numId="2" w16cid:durableId="1612516489">
    <w:abstractNumId w:val="5"/>
  </w:num>
  <w:num w:numId="3" w16cid:durableId="811094415">
    <w:abstractNumId w:val="2"/>
  </w:num>
  <w:num w:numId="4" w16cid:durableId="343092452">
    <w:abstractNumId w:val="4"/>
  </w:num>
  <w:num w:numId="5" w16cid:durableId="2045135008">
    <w:abstractNumId w:val="3"/>
  </w:num>
  <w:num w:numId="6" w16cid:durableId="21135694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574B"/>
    <w:rsid w:val="00023A70"/>
    <w:rsid w:val="000701E7"/>
    <w:rsid w:val="000C5E88"/>
    <w:rsid w:val="000D07E5"/>
    <w:rsid w:val="000E382D"/>
    <w:rsid w:val="000F661E"/>
    <w:rsid w:val="001110FE"/>
    <w:rsid w:val="00111E05"/>
    <w:rsid w:val="0018182D"/>
    <w:rsid w:val="0018574B"/>
    <w:rsid w:val="001A2F54"/>
    <w:rsid w:val="001C6666"/>
    <w:rsid w:val="001D0A56"/>
    <w:rsid w:val="001E463F"/>
    <w:rsid w:val="001E74EC"/>
    <w:rsid w:val="00200816"/>
    <w:rsid w:val="00211B12"/>
    <w:rsid w:val="002125BE"/>
    <w:rsid w:val="00274911"/>
    <w:rsid w:val="00280201"/>
    <w:rsid w:val="00283D6E"/>
    <w:rsid w:val="00290866"/>
    <w:rsid w:val="002928F5"/>
    <w:rsid w:val="002B5545"/>
    <w:rsid w:val="002D3184"/>
    <w:rsid w:val="002D3F6C"/>
    <w:rsid w:val="003A03A5"/>
    <w:rsid w:val="003B6174"/>
    <w:rsid w:val="003C0329"/>
    <w:rsid w:val="003D470C"/>
    <w:rsid w:val="0041748D"/>
    <w:rsid w:val="00441FCF"/>
    <w:rsid w:val="004A2FBF"/>
    <w:rsid w:val="004D7913"/>
    <w:rsid w:val="00506EE0"/>
    <w:rsid w:val="005304BF"/>
    <w:rsid w:val="00575391"/>
    <w:rsid w:val="005947B9"/>
    <w:rsid w:val="00596A78"/>
    <w:rsid w:val="005D1F66"/>
    <w:rsid w:val="00631A56"/>
    <w:rsid w:val="00667351"/>
    <w:rsid w:val="006C7BBA"/>
    <w:rsid w:val="007140D4"/>
    <w:rsid w:val="007849D0"/>
    <w:rsid w:val="0078716A"/>
    <w:rsid w:val="007A1EAA"/>
    <w:rsid w:val="008069AB"/>
    <w:rsid w:val="008223A5"/>
    <w:rsid w:val="008C5058"/>
    <w:rsid w:val="008E08C1"/>
    <w:rsid w:val="008F7FF5"/>
    <w:rsid w:val="00931900"/>
    <w:rsid w:val="009A05FD"/>
    <w:rsid w:val="009A7035"/>
    <w:rsid w:val="009B1286"/>
    <w:rsid w:val="009B2D7F"/>
    <w:rsid w:val="00A03945"/>
    <w:rsid w:val="00A24A90"/>
    <w:rsid w:val="00A716B7"/>
    <w:rsid w:val="00AC1715"/>
    <w:rsid w:val="00B0077E"/>
    <w:rsid w:val="00B05C59"/>
    <w:rsid w:val="00B46DBD"/>
    <w:rsid w:val="00BE087B"/>
    <w:rsid w:val="00C518D1"/>
    <w:rsid w:val="00C6693F"/>
    <w:rsid w:val="00CD5F8C"/>
    <w:rsid w:val="00D06AB9"/>
    <w:rsid w:val="00D52210"/>
    <w:rsid w:val="00D52FAB"/>
    <w:rsid w:val="00D739A6"/>
    <w:rsid w:val="00D90B0D"/>
    <w:rsid w:val="00D94ADB"/>
    <w:rsid w:val="00DE0765"/>
    <w:rsid w:val="00E05267"/>
    <w:rsid w:val="00E05B7D"/>
    <w:rsid w:val="00E102F9"/>
    <w:rsid w:val="00E276A8"/>
    <w:rsid w:val="00E357E4"/>
    <w:rsid w:val="00E36DC2"/>
    <w:rsid w:val="00E7057A"/>
    <w:rsid w:val="00E744AB"/>
    <w:rsid w:val="00E81211"/>
    <w:rsid w:val="00EA35BB"/>
    <w:rsid w:val="00F47722"/>
    <w:rsid w:val="00F960DA"/>
    <w:rsid w:val="00F96E07"/>
    <w:rsid w:val="00FA355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98FFA0"/>
  <w14:defaultImageDpi w14:val="32767"/>
  <w15:chartTrackingRefBased/>
  <w15:docId w15:val="{38E45FE2-982D-C742-8BCB-B14DD44376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274911"/>
    <w:rPr>
      <w:rFonts w:ascii="Times New Roman" w:eastAsia="Times New Roman" w:hAnsi="Times New Roman" w:cs="Times New Roman"/>
      <w:lang w:val="en-IN" w:eastAsia="en-GB"/>
    </w:rPr>
  </w:style>
  <w:style w:type="paragraph" w:styleId="Heading1">
    <w:name w:val="heading 1"/>
    <w:basedOn w:val="Normal"/>
    <w:next w:val="Normal"/>
    <w:link w:val="Heading1Char"/>
    <w:uiPriority w:val="9"/>
    <w:qFormat/>
    <w:rsid w:val="00506EE0"/>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1A2F54"/>
    <w:pPr>
      <w:keepNext/>
      <w:keepLines/>
      <w:spacing w:before="40"/>
      <w:outlineLvl w:val="1"/>
    </w:pPr>
    <w:rPr>
      <w:rFonts w:asciiTheme="majorHAnsi" w:eastAsiaTheme="majorEastAsia" w:hAnsiTheme="majorHAnsi" w:cstheme="majorBidi"/>
      <w:color w:val="2F5496" w:themeColor="accent1" w:themeShade="BF"/>
      <w:sz w:val="26"/>
      <w:szCs w:val="26"/>
      <w:lang w:val="en-GB" w:eastAsia="en-US"/>
    </w:rPr>
  </w:style>
  <w:style w:type="paragraph" w:styleId="Heading3">
    <w:name w:val="heading 3"/>
    <w:basedOn w:val="Normal"/>
    <w:link w:val="Heading3Char"/>
    <w:uiPriority w:val="9"/>
    <w:qFormat/>
    <w:rsid w:val="00F960DA"/>
    <w:pPr>
      <w:spacing w:before="100" w:beforeAutospacing="1" w:after="100" w:afterAutospacing="1"/>
      <w:outlineLvl w:val="2"/>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F960DA"/>
    <w:rPr>
      <w:color w:val="0563C1" w:themeColor="hyperlink"/>
      <w:u w:val="single"/>
    </w:rPr>
  </w:style>
  <w:style w:type="character" w:styleId="UnresolvedMention">
    <w:name w:val="Unresolved Mention"/>
    <w:basedOn w:val="DefaultParagraphFont"/>
    <w:uiPriority w:val="99"/>
    <w:rsid w:val="00F960DA"/>
    <w:rPr>
      <w:color w:val="605E5C"/>
      <w:shd w:val="clear" w:color="auto" w:fill="E1DFDD"/>
    </w:rPr>
  </w:style>
  <w:style w:type="character" w:customStyle="1" w:styleId="Heading3Char">
    <w:name w:val="Heading 3 Char"/>
    <w:basedOn w:val="DefaultParagraphFont"/>
    <w:link w:val="Heading3"/>
    <w:uiPriority w:val="9"/>
    <w:rsid w:val="00F960DA"/>
    <w:rPr>
      <w:rFonts w:ascii="Times New Roman" w:eastAsia="Times New Roman" w:hAnsi="Times New Roman" w:cs="Times New Roman"/>
      <w:b/>
      <w:bCs/>
      <w:sz w:val="27"/>
      <w:szCs w:val="27"/>
      <w:lang w:val="en-IN" w:eastAsia="en-GB"/>
    </w:rPr>
  </w:style>
  <w:style w:type="character" w:styleId="FollowedHyperlink">
    <w:name w:val="FollowedHyperlink"/>
    <w:basedOn w:val="DefaultParagraphFont"/>
    <w:uiPriority w:val="99"/>
    <w:semiHidden/>
    <w:unhideWhenUsed/>
    <w:rsid w:val="00F960DA"/>
    <w:rPr>
      <w:color w:val="954F72" w:themeColor="followedHyperlink"/>
      <w:u w:val="single"/>
    </w:rPr>
  </w:style>
  <w:style w:type="character" w:styleId="Strong">
    <w:name w:val="Strong"/>
    <w:basedOn w:val="DefaultParagraphFont"/>
    <w:uiPriority w:val="22"/>
    <w:qFormat/>
    <w:rsid w:val="00F960DA"/>
    <w:rPr>
      <w:b/>
      <w:bCs/>
    </w:rPr>
  </w:style>
  <w:style w:type="paragraph" w:styleId="NormalWeb">
    <w:name w:val="Normal (Web)"/>
    <w:basedOn w:val="Normal"/>
    <w:uiPriority w:val="99"/>
    <w:semiHidden/>
    <w:unhideWhenUsed/>
    <w:rsid w:val="00F96E07"/>
    <w:pPr>
      <w:spacing w:before="100" w:beforeAutospacing="1" w:after="100" w:afterAutospacing="1"/>
    </w:pPr>
  </w:style>
  <w:style w:type="character" w:styleId="Emphasis">
    <w:name w:val="Emphasis"/>
    <w:basedOn w:val="DefaultParagraphFont"/>
    <w:uiPriority w:val="20"/>
    <w:qFormat/>
    <w:rsid w:val="00F96E07"/>
    <w:rPr>
      <w:i/>
      <w:iCs/>
    </w:rPr>
  </w:style>
  <w:style w:type="paragraph" w:styleId="HTMLPreformatted">
    <w:name w:val="HTML Preformatted"/>
    <w:basedOn w:val="Normal"/>
    <w:link w:val="HTMLPreformattedChar"/>
    <w:uiPriority w:val="99"/>
    <w:semiHidden/>
    <w:unhideWhenUsed/>
    <w:rsid w:val="00F96E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F96E07"/>
    <w:rPr>
      <w:rFonts w:ascii="Courier New" w:eastAsia="Times New Roman" w:hAnsi="Courier New" w:cs="Courier New"/>
      <w:sz w:val="20"/>
      <w:szCs w:val="20"/>
      <w:lang w:val="en-IN" w:eastAsia="en-GB"/>
    </w:rPr>
  </w:style>
  <w:style w:type="character" w:styleId="HTMLCode">
    <w:name w:val="HTML Code"/>
    <w:basedOn w:val="DefaultParagraphFont"/>
    <w:uiPriority w:val="99"/>
    <w:semiHidden/>
    <w:unhideWhenUsed/>
    <w:rsid w:val="00F96E07"/>
    <w:rPr>
      <w:rFonts w:ascii="Courier New" w:eastAsia="Times New Roman" w:hAnsi="Courier New" w:cs="Courier New"/>
      <w:sz w:val="20"/>
      <w:szCs w:val="20"/>
    </w:rPr>
  </w:style>
  <w:style w:type="character" w:customStyle="1" w:styleId="hljs-tag">
    <w:name w:val="hljs-tag"/>
    <w:basedOn w:val="DefaultParagraphFont"/>
    <w:rsid w:val="00F96E07"/>
  </w:style>
  <w:style w:type="character" w:customStyle="1" w:styleId="hljs-name">
    <w:name w:val="hljs-name"/>
    <w:basedOn w:val="DefaultParagraphFont"/>
    <w:rsid w:val="00F96E07"/>
  </w:style>
  <w:style w:type="character" w:customStyle="1" w:styleId="Heading2Char">
    <w:name w:val="Heading 2 Char"/>
    <w:basedOn w:val="DefaultParagraphFont"/>
    <w:link w:val="Heading2"/>
    <w:uiPriority w:val="9"/>
    <w:semiHidden/>
    <w:rsid w:val="001A2F54"/>
    <w:rPr>
      <w:rFonts w:asciiTheme="majorHAnsi" w:eastAsiaTheme="majorEastAsia" w:hAnsiTheme="majorHAnsi" w:cstheme="majorBidi"/>
      <w:color w:val="2F5496" w:themeColor="accent1" w:themeShade="BF"/>
      <w:sz w:val="26"/>
      <w:szCs w:val="26"/>
    </w:rPr>
  </w:style>
  <w:style w:type="character" w:customStyle="1" w:styleId="hljs-comment">
    <w:name w:val="hljs-comment"/>
    <w:basedOn w:val="DefaultParagraphFont"/>
    <w:rsid w:val="003C0329"/>
  </w:style>
  <w:style w:type="character" w:customStyle="1" w:styleId="hljs-meta">
    <w:name w:val="hljs-meta"/>
    <w:basedOn w:val="DefaultParagraphFont"/>
    <w:rsid w:val="003C0329"/>
  </w:style>
  <w:style w:type="character" w:customStyle="1" w:styleId="hljs-keyword">
    <w:name w:val="hljs-keyword"/>
    <w:basedOn w:val="DefaultParagraphFont"/>
    <w:rsid w:val="003C0329"/>
  </w:style>
  <w:style w:type="character" w:customStyle="1" w:styleId="hljs-class">
    <w:name w:val="hljs-class"/>
    <w:basedOn w:val="DefaultParagraphFont"/>
    <w:rsid w:val="003C0329"/>
  </w:style>
  <w:style w:type="character" w:customStyle="1" w:styleId="hljs-title">
    <w:name w:val="hljs-title"/>
    <w:basedOn w:val="DefaultParagraphFont"/>
    <w:rsid w:val="003C0329"/>
  </w:style>
  <w:style w:type="paragraph" w:styleId="NoSpacing">
    <w:name w:val="No Spacing"/>
    <w:uiPriority w:val="1"/>
    <w:qFormat/>
    <w:rsid w:val="00575391"/>
  </w:style>
  <w:style w:type="character" w:customStyle="1" w:styleId="hljs-function">
    <w:name w:val="hljs-function"/>
    <w:basedOn w:val="DefaultParagraphFont"/>
    <w:rsid w:val="003D470C"/>
  </w:style>
  <w:style w:type="character" w:customStyle="1" w:styleId="hljs-params">
    <w:name w:val="hljs-params"/>
    <w:basedOn w:val="DefaultParagraphFont"/>
    <w:rsid w:val="003D470C"/>
  </w:style>
  <w:style w:type="paragraph" w:styleId="ListParagraph">
    <w:name w:val="List Paragraph"/>
    <w:basedOn w:val="Normal"/>
    <w:uiPriority w:val="34"/>
    <w:qFormat/>
    <w:rsid w:val="00D94ADB"/>
    <w:pPr>
      <w:ind w:left="720"/>
      <w:contextualSpacing/>
    </w:pPr>
    <w:rPr>
      <w:rFonts w:asciiTheme="minorHAnsi" w:eastAsiaTheme="minorHAnsi" w:hAnsiTheme="minorHAnsi" w:cstheme="minorBidi"/>
      <w:lang w:val="en-GB" w:eastAsia="en-US"/>
    </w:rPr>
  </w:style>
  <w:style w:type="character" w:customStyle="1" w:styleId="hljs-builtin">
    <w:name w:val="hljs-built_in"/>
    <w:basedOn w:val="DefaultParagraphFont"/>
    <w:rsid w:val="007140D4"/>
  </w:style>
  <w:style w:type="character" w:customStyle="1" w:styleId="me0">
    <w:name w:val="me0"/>
    <w:basedOn w:val="DefaultParagraphFont"/>
    <w:rsid w:val="00274911"/>
  </w:style>
  <w:style w:type="character" w:customStyle="1" w:styleId="kw">
    <w:name w:val="kw"/>
    <w:basedOn w:val="DefaultParagraphFont"/>
    <w:rsid w:val="008E08C1"/>
  </w:style>
  <w:style w:type="character" w:customStyle="1" w:styleId="ant">
    <w:name w:val="ant"/>
    <w:basedOn w:val="DefaultParagraphFont"/>
    <w:rsid w:val="008E08C1"/>
  </w:style>
  <w:style w:type="character" w:customStyle="1" w:styleId="str">
    <w:name w:val="str"/>
    <w:basedOn w:val="DefaultParagraphFont"/>
    <w:rsid w:val="008E08C1"/>
  </w:style>
  <w:style w:type="character" w:customStyle="1" w:styleId="antb">
    <w:name w:val="antb"/>
    <w:basedOn w:val="DefaultParagraphFont"/>
    <w:rsid w:val="00BE087B"/>
  </w:style>
  <w:style w:type="character" w:customStyle="1" w:styleId="Heading1Char">
    <w:name w:val="Heading 1 Char"/>
    <w:basedOn w:val="DefaultParagraphFont"/>
    <w:link w:val="Heading1"/>
    <w:uiPriority w:val="9"/>
    <w:rsid w:val="00506EE0"/>
    <w:rPr>
      <w:rFonts w:asciiTheme="majorHAnsi" w:eastAsiaTheme="majorEastAsia" w:hAnsiTheme="majorHAnsi" w:cstheme="majorBidi"/>
      <w:color w:val="2F5496" w:themeColor="accent1" w:themeShade="BF"/>
      <w:sz w:val="32"/>
      <w:szCs w:val="32"/>
      <w:lang w:val="en-IN" w:eastAsia="en-GB"/>
    </w:rPr>
  </w:style>
  <w:style w:type="paragraph" w:customStyle="1" w:styleId="Caption1">
    <w:name w:val="Caption1"/>
    <w:basedOn w:val="Normal"/>
    <w:rsid w:val="006C7BBA"/>
    <w:pPr>
      <w:spacing w:before="100" w:beforeAutospacing="1" w:after="100" w:afterAutospacing="1"/>
    </w:pPr>
  </w:style>
  <w:style w:type="character" w:styleId="HTMLTypewriter">
    <w:name w:val="HTML Typewriter"/>
    <w:basedOn w:val="DefaultParagraphFont"/>
    <w:uiPriority w:val="99"/>
    <w:semiHidden/>
    <w:unhideWhenUsed/>
    <w:rsid w:val="006C7BBA"/>
    <w:rPr>
      <w:rFonts w:ascii="Courier New" w:eastAsia="Times New Roman" w:hAnsi="Courier New" w:cs="Courier New"/>
      <w:sz w:val="20"/>
      <w:szCs w:val="20"/>
    </w:rPr>
  </w:style>
  <w:style w:type="character" w:customStyle="1" w:styleId="hljs-number">
    <w:name w:val="hljs-number"/>
    <w:basedOn w:val="DefaultParagraphFont"/>
    <w:rsid w:val="00AC1715"/>
  </w:style>
  <w:style w:type="character" w:customStyle="1" w:styleId="hljs-string">
    <w:name w:val="hljs-string"/>
    <w:basedOn w:val="DefaultParagraphFont"/>
    <w:rsid w:val="00AC1715"/>
  </w:style>
  <w:style w:type="character" w:customStyle="1" w:styleId="hljs-attr">
    <w:name w:val="hljs-attr"/>
    <w:basedOn w:val="DefaultParagraphFont"/>
    <w:rsid w:val="00931900"/>
  </w:style>
  <w:style w:type="character" w:customStyle="1" w:styleId="hljs-variable">
    <w:name w:val="hljs-variable"/>
    <w:basedOn w:val="DefaultParagraphFont"/>
    <w:rsid w:val="00667351"/>
  </w:style>
  <w:style w:type="character" w:customStyle="1" w:styleId="hljs-selector-tag">
    <w:name w:val="hljs-selector-tag"/>
    <w:basedOn w:val="DefaultParagraphFont"/>
    <w:rsid w:val="0066735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5903919">
      <w:bodyDiv w:val="1"/>
      <w:marLeft w:val="0"/>
      <w:marRight w:val="0"/>
      <w:marTop w:val="0"/>
      <w:marBottom w:val="0"/>
      <w:divBdr>
        <w:top w:val="none" w:sz="0" w:space="0" w:color="auto"/>
        <w:left w:val="none" w:sz="0" w:space="0" w:color="auto"/>
        <w:bottom w:val="none" w:sz="0" w:space="0" w:color="auto"/>
        <w:right w:val="none" w:sz="0" w:space="0" w:color="auto"/>
      </w:divBdr>
    </w:div>
    <w:div w:id="97143343">
      <w:bodyDiv w:val="1"/>
      <w:marLeft w:val="0"/>
      <w:marRight w:val="0"/>
      <w:marTop w:val="0"/>
      <w:marBottom w:val="0"/>
      <w:divBdr>
        <w:top w:val="none" w:sz="0" w:space="0" w:color="auto"/>
        <w:left w:val="none" w:sz="0" w:space="0" w:color="auto"/>
        <w:bottom w:val="none" w:sz="0" w:space="0" w:color="auto"/>
        <w:right w:val="none" w:sz="0" w:space="0" w:color="auto"/>
      </w:divBdr>
    </w:div>
    <w:div w:id="101458644">
      <w:bodyDiv w:val="1"/>
      <w:marLeft w:val="0"/>
      <w:marRight w:val="0"/>
      <w:marTop w:val="0"/>
      <w:marBottom w:val="0"/>
      <w:divBdr>
        <w:top w:val="none" w:sz="0" w:space="0" w:color="auto"/>
        <w:left w:val="none" w:sz="0" w:space="0" w:color="auto"/>
        <w:bottom w:val="none" w:sz="0" w:space="0" w:color="auto"/>
        <w:right w:val="none" w:sz="0" w:space="0" w:color="auto"/>
      </w:divBdr>
    </w:div>
    <w:div w:id="108280403">
      <w:bodyDiv w:val="1"/>
      <w:marLeft w:val="0"/>
      <w:marRight w:val="0"/>
      <w:marTop w:val="0"/>
      <w:marBottom w:val="0"/>
      <w:divBdr>
        <w:top w:val="none" w:sz="0" w:space="0" w:color="auto"/>
        <w:left w:val="none" w:sz="0" w:space="0" w:color="auto"/>
        <w:bottom w:val="none" w:sz="0" w:space="0" w:color="auto"/>
        <w:right w:val="none" w:sz="0" w:space="0" w:color="auto"/>
      </w:divBdr>
    </w:div>
    <w:div w:id="196429626">
      <w:bodyDiv w:val="1"/>
      <w:marLeft w:val="0"/>
      <w:marRight w:val="0"/>
      <w:marTop w:val="0"/>
      <w:marBottom w:val="0"/>
      <w:divBdr>
        <w:top w:val="none" w:sz="0" w:space="0" w:color="auto"/>
        <w:left w:val="none" w:sz="0" w:space="0" w:color="auto"/>
        <w:bottom w:val="none" w:sz="0" w:space="0" w:color="auto"/>
        <w:right w:val="none" w:sz="0" w:space="0" w:color="auto"/>
      </w:divBdr>
    </w:div>
    <w:div w:id="196623703">
      <w:bodyDiv w:val="1"/>
      <w:marLeft w:val="0"/>
      <w:marRight w:val="0"/>
      <w:marTop w:val="0"/>
      <w:marBottom w:val="0"/>
      <w:divBdr>
        <w:top w:val="none" w:sz="0" w:space="0" w:color="auto"/>
        <w:left w:val="none" w:sz="0" w:space="0" w:color="auto"/>
        <w:bottom w:val="none" w:sz="0" w:space="0" w:color="auto"/>
        <w:right w:val="none" w:sz="0" w:space="0" w:color="auto"/>
      </w:divBdr>
    </w:div>
    <w:div w:id="229582685">
      <w:bodyDiv w:val="1"/>
      <w:marLeft w:val="0"/>
      <w:marRight w:val="0"/>
      <w:marTop w:val="0"/>
      <w:marBottom w:val="0"/>
      <w:divBdr>
        <w:top w:val="none" w:sz="0" w:space="0" w:color="auto"/>
        <w:left w:val="none" w:sz="0" w:space="0" w:color="auto"/>
        <w:bottom w:val="none" w:sz="0" w:space="0" w:color="auto"/>
        <w:right w:val="none" w:sz="0" w:space="0" w:color="auto"/>
      </w:divBdr>
    </w:div>
    <w:div w:id="239407031">
      <w:bodyDiv w:val="1"/>
      <w:marLeft w:val="0"/>
      <w:marRight w:val="0"/>
      <w:marTop w:val="0"/>
      <w:marBottom w:val="0"/>
      <w:divBdr>
        <w:top w:val="none" w:sz="0" w:space="0" w:color="auto"/>
        <w:left w:val="none" w:sz="0" w:space="0" w:color="auto"/>
        <w:bottom w:val="none" w:sz="0" w:space="0" w:color="auto"/>
        <w:right w:val="none" w:sz="0" w:space="0" w:color="auto"/>
      </w:divBdr>
    </w:div>
    <w:div w:id="253326559">
      <w:bodyDiv w:val="1"/>
      <w:marLeft w:val="0"/>
      <w:marRight w:val="0"/>
      <w:marTop w:val="0"/>
      <w:marBottom w:val="0"/>
      <w:divBdr>
        <w:top w:val="none" w:sz="0" w:space="0" w:color="auto"/>
        <w:left w:val="none" w:sz="0" w:space="0" w:color="auto"/>
        <w:bottom w:val="none" w:sz="0" w:space="0" w:color="auto"/>
        <w:right w:val="none" w:sz="0" w:space="0" w:color="auto"/>
      </w:divBdr>
    </w:div>
    <w:div w:id="284509968">
      <w:bodyDiv w:val="1"/>
      <w:marLeft w:val="0"/>
      <w:marRight w:val="0"/>
      <w:marTop w:val="0"/>
      <w:marBottom w:val="0"/>
      <w:divBdr>
        <w:top w:val="none" w:sz="0" w:space="0" w:color="auto"/>
        <w:left w:val="none" w:sz="0" w:space="0" w:color="auto"/>
        <w:bottom w:val="none" w:sz="0" w:space="0" w:color="auto"/>
        <w:right w:val="none" w:sz="0" w:space="0" w:color="auto"/>
      </w:divBdr>
    </w:div>
    <w:div w:id="296184408">
      <w:bodyDiv w:val="1"/>
      <w:marLeft w:val="0"/>
      <w:marRight w:val="0"/>
      <w:marTop w:val="0"/>
      <w:marBottom w:val="0"/>
      <w:divBdr>
        <w:top w:val="none" w:sz="0" w:space="0" w:color="auto"/>
        <w:left w:val="none" w:sz="0" w:space="0" w:color="auto"/>
        <w:bottom w:val="none" w:sz="0" w:space="0" w:color="auto"/>
        <w:right w:val="none" w:sz="0" w:space="0" w:color="auto"/>
      </w:divBdr>
    </w:div>
    <w:div w:id="313800837">
      <w:bodyDiv w:val="1"/>
      <w:marLeft w:val="0"/>
      <w:marRight w:val="0"/>
      <w:marTop w:val="0"/>
      <w:marBottom w:val="0"/>
      <w:divBdr>
        <w:top w:val="none" w:sz="0" w:space="0" w:color="auto"/>
        <w:left w:val="none" w:sz="0" w:space="0" w:color="auto"/>
        <w:bottom w:val="none" w:sz="0" w:space="0" w:color="auto"/>
        <w:right w:val="none" w:sz="0" w:space="0" w:color="auto"/>
      </w:divBdr>
    </w:div>
    <w:div w:id="319382594">
      <w:bodyDiv w:val="1"/>
      <w:marLeft w:val="0"/>
      <w:marRight w:val="0"/>
      <w:marTop w:val="0"/>
      <w:marBottom w:val="0"/>
      <w:divBdr>
        <w:top w:val="none" w:sz="0" w:space="0" w:color="auto"/>
        <w:left w:val="none" w:sz="0" w:space="0" w:color="auto"/>
        <w:bottom w:val="none" w:sz="0" w:space="0" w:color="auto"/>
        <w:right w:val="none" w:sz="0" w:space="0" w:color="auto"/>
      </w:divBdr>
    </w:div>
    <w:div w:id="326179509">
      <w:bodyDiv w:val="1"/>
      <w:marLeft w:val="0"/>
      <w:marRight w:val="0"/>
      <w:marTop w:val="0"/>
      <w:marBottom w:val="0"/>
      <w:divBdr>
        <w:top w:val="none" w:sz="0" w:space="0" w:color="auto"/>
        <w:left w:val="none" w:sz="0" w:space="0" w:color="auto"/>
        <w:bottom w:val="none" w:sz="0" w:space="0" w:color="auto"/>
        <w:right w:val="none" w:sz="0" w:space="0" w:color="auto"/>
      </w:divBdr>
    </w:div>
    <w:div w:id="343676933">
      <w:bodyDiv w:val="1"/>
      <w:marLeft w:val="0"/>
      <w:marRight w:val="0"/>
      <w:marTop w:val="0"/>
      <w:marBottom w:val="0"/>
      <w:divBdr>
        <w:top w:val="none" w:sz="0" w:space="0" w:color="auto"/>
        <w:left w:val="none" w:sz="0" w:space="0" w:color="auto"/>
        <w:bottom w:val="none" w:sz="0" w:space="0" w:color="auto"/>
        <w:right w:val="none" w:sz="0" w:space="0" w:color="auto"/>
      </w:divBdr>
    </w:div>
    <w:div w:id="384914330">
      <w:bodyDiv w:val="1"/>
      <w:marLeft w:val="0"/>
      <w:marRight w:val="0"/>
      <w:marTop w:val="0"/>
      <w:marBottom w:val="0"/>
      <w:divBdr>
        <w:top w:val="none" w:sz="0" w:space="0" w:color="auto"/>
        <w:left w:val="none" w:sz="0" w:space="0" w:color="auto"/>
        <w:bottom w:val="none" w:sz="0" w:space="0" w:color="auto"/>
        <w:right w:val="none" w:sz="0" w:space="0" w:color="auto"/>
      </w:divBdr>
    </w:div>
    <w:div w:id="410590930">
      <w:bodyDiv w:val="1"/>
      <w:marLeft w:val="0"/>
      <w:marRight w:val="0"/>
      <w:marTop w:val="0"/>
      <w:marBottom w:val="0"/>
      <w:divBdr>
        <w:top w:val="none" w:sz="0" w:space="0" w:color="auto"/>
        <w:left w:val="none" w:sz="0" w:space="0" w:color="auto"/>
        <w:bottom w:val="none" w:sz="0" w:space="0" w:color="auto"/>
        <w:right w:val="none" w:sz="0" w:space="0" w:color="auto"/>
      </w:divBdr>
    </w:div>
    <w:div w:id="445586823">
      <w:bodyDiv w:val="1"/>
      <w:marLeft w:val="0"/>
      <w:marRight w:val="0"/>
      <w:marTop w:val="0"/>
      <w:marBottom w:val="0"/>
      <w:divBdr>
        <w:top w:val="none" w:sz="0" w:space="0" w:color="auto"/>
        <w:left w:val="none" w:sz="0" w:space="0" w:color="auto"/>
        <w:bottom w:val="none" w:sz="0" w:space="0" w:color="auto"/>
        <w:right w:val="none" w:sz="0" w:space="0" w:color="auto"/>
      </w:divBdr>
    </w:div>
    <w:div w:id="464932772">
      <w:bodyDiv w:val="1"/>
      <w:marLeft w:val="0"/>
      <w:marRight w:val="0"/>
      <w:marTop w:val="0"/>
      <w:marBottom w:val="0"/>
      <w:divBdr>
        <w:top w:val="none" w:sz="0" w:space="0" w:color="auto"/>
        <w:left w:val="none" w:sz="0" w:space="0" w:color="auto"/>
        <w:bottom w:val="none" w:sz="0" w:space="0" w:color="auto"/>
        <w:right w:val="none" w:sz="0" w:space="0" w:color="auto"/>
      </w:divBdr>
    </w:div>
    <w:div w:id="477112841">
      <w:bodyDiv w:val="1"/>
      <w:marLeft w:val="0"/>
      <w:marRight w:val="0"/>
      <w:marTop w:val="0"/>
      <w:marBottom w:val="0"/>
      <w:divBdr>
        <w:top w:val="none" w:sz="0" w:space="0" w:color="auto"/>
        <w:left w:val="none" w:sz="0" w:space="0" w:color="auto"/>
        <w:bottom w:val="none" w:sz="0" w:space="0" w:color="auto"/>
        <w:right w:val="none" w:sz="0" w:space="0" w:color="auto"/>
      </w:divBdr>
    </w:div>
    <w:div w:id="477915962">
      <w:bodyDiv w:val="1"/>
      <w:marLeft w:val="0"/>
      <w:marRight w:val="0"/>
      <w:marTop w:val="0"/>
      <w:marBottom w:val="0"/>
      <w:divBdr>
        <w:top w:val="none" w:sz="0" w:space="0" w:color="auto"/>
        <w:left w:val="none" w:sz="0" w:space="0" w:color="auto"/>
        <w:bottom w:val="none" w:sz="0" w:space="0" w:color="auto"/>
        <w:right w:val="none" w:sz="0" w:space="0" w:color="auto"/>
      </w:divBdr>
    </w:div>
    <w:div w:id="478890521">
      <w:bodyDiv w:val="1"/>
      <w:marLeft w:val="0"/>
      <w:marRight w:val="0"/>
      <w:marTop w:val="0"/>
      <w:marBottom w:val="0"/>
      <w:divBdr>
        <w:top w:val="none" w:sz="0" w:space="0" w:color="auto"/>
        <w:left w:val="none" w:sz="0" w:space="0" w:color="auto"/>
        <w:bottom w:val="none" w:sz="0" w:space="0" w:color="auto"/>
        <w:right w:val="none" w:sz="0" w:space="0" w:color="auto"/>
      </w:divBdr>
    </w:div>
    <w:div w:id="498228859">
      <w:bodyDiv w:val="1"/>
      <w:marLeft w:val="0"/>
      <w:marRight w:val="0"/>
      <w:marTop w:val="0"/>
      <w:marBottom w:val="0"/>
      <w:divBdr>
        <w:top w:val="none" w:sz="0" w:space="0" w:color="auto"/>
        <w:left w:val="none" w:sz="0" w:space="0" w:color="auto"/>
        <w:bottom w:val="none" w:sz="0" w:space="0" w:color="auto"/>
        <w:right w:val="none" w:sz="0" w:space="0" w:color="auto"/>
      </w:divBdr>
    </w:div>
    <w:div w:id="511335867">
      <w:bodyDiv w:val="1"/>
      <w:marLeft w:val="0"/>
      <w:marRight w:val="0"/>
      <w:marTop w:val="0"/>
      <w:marBottom w:val="0"/>
      <w:divBdr>
        <w:top w:val="none" w:sz="0" w:space="0" w:color="auto"/>
        <w:left w:val="none" w:sz="0" w:space="0" w:color="auto"/>
        <w:bottom w:val="none" w:sz="0" w:space="0" w:color="auto"/>
        <w:right w:val="none" w:sz="0" w:space="0" w:color="auto"/>
      </w:divBdr>
    </w:div>
    <w:div w:id="531503527">
      <w:bodyDiv w:val="1"/>
      <w:marLeft w:val="0"/>
      <w:marRight w:val="0"/>
      <w:marTop w:val="0"/>
      <w:marBottom w:val="0"/>
      <w:divBdr>
        <w:top w:val="none" w:sz="0" w:space="0" w:color="auto"/>
        <w:left w:val="none" w:sz="0" w:space="0" w:color="auto"/>
        <w:bottom w:val="none" w:sz="0" w:space="0" w:color="auto"/>
        <w:right w:val="none" w:sz="0" w:space="0" w:color="auto"/>
      </w:divBdr>
    </w:div>
    <w:div w:id="585500192">
      <w:bodyDiv w:val="1"/>
      <w:marLeft w:val="0"/>
      <w:marRight w:val="0"/>
      <w:marTop w:val="0"/>
      <w:marBottom w:val="0"/>
      <w:divBdr>
        <w:top w:val="none" w:sz="0" w:space="0" w:color="auto"/>
        <w:left w:val="none" w:sz="0" w:space="0" w:color="auto"/>
        <w:bottom w:val="none" w:sz="0" w:space="0" w:color="auto"/>
        <w:right w:val="none" w:sz="0" w:space="0" w:color="auto"/>
      </w:divBdr>
    </w:div>
    <w:div w:id="594285639">
      <w:bodyDiv w:val="1"/>
      <w:marLeft w:val="0"/>
      <w:marRight w:val="0"/>
      <w:marTop w:val="0"/>
      <w:marBottom w:val="0"/>
      <w:divBdr>
        <w:top w:val="none" w:sz="0" w:space="0" w:color="auto"/>
        <w:left w:val="none" w:sz="0" w:space="0" w:color="auto"/>
        <w:bottom w:val="none" w:sz="0" w:space="0" w:color="auto"/>
        <w:right w:val="none" w:sz="0" w:space="0" w:color="auto"/>
      </w:divBdr>
    </w:div>
    <w:div w:id="599531051">
      <w:bodyDiv w:val="1"/>
      <w:marLeft w:val="0"/>
      <w:marRight w:val="0"/>
      <w:marTop w:val="0"/>
      <w:marBottom w:val="0"/>
      <w:divBdr>
        <w:top w:val="none" w:sz="0" w:space="0" w:color="auto"/>
        <w:left w:val="none" w:sz="0" w:space="0" w:color="auto"/>
        <w:bottom w:val="none" w:sz="0" w:space="0" w:color="auto"/>
        <w:right w:val="none" w:sz="0" w:space="0" w:color="auto"/>
      </w:divBdr>
    </w:div>
    <w:div w:id="625043997">
      <w:bodyDiv w:val="1"/>
      <w:marLeft w:val="0"/>
      <w:marRight w:val="0"/>
      <w:marTop w:val="0"/>
      <w:marBottom w:val="0"/>
      <w:divBdr>
        <w:top w:val="none" w:sz="0" w:space="0" w:color="auto"/>
        <w:left w:val="none" w:sz="0" w:space="0" w:color="auto"/>
        <w:bottom w:val="none" w:sz="0" w:space="0" w:color="auto"/>
        <w:right w:val="none" w:sz="0" w:space="0" w:color="auto"/>
      </w:divBdr>
    </w:div>
    <w:div w:id="651180271">
      <w:bodyDiv w:val="1"/>
      <w:marLeft w:val="0"/>
      <w:marRight w:val="0"/>
      <w:marTop w:val="0"/>
      <w:marBottom w:val="0"/>
      <w:divBdr>
        <w:top w:val="none" w:sz="0" w:space="0" w:color="auto"/>
        <w:left w:val="none" w:sz="0" w:space="0" w:color="auto"/>
        <w:bottom w:val="none" w:sz="0" w:space="0" w:color="auto"/>
        <w:right w:val="none" w:sz="0" w:space="0" w:color="auto"/>
      </w:divBdr>
    </w:div>
    <w:div w:id="695233210">
      <w:bodyDiv w:val="1"/>
      <w:marLeft w:val="0"/>
      <w:marRight w:val="0"/>
      <w:marTop w:val="0"/>
      <w:marBottom w:val="0"/>
      <w:divBdr>
        <w:top w:val="none" w:sz="0" w:space="0" w:color="auto"/>
        <w:left w:val="none" w:sz="0" w:space="0" w:color="auto"/>
        <w:bottom w:val="none" w:sz="0" w:space="0" w:color="auto"/>
        <w:right w:val="none" w:sz="0" w:space="0" w:color="auto"/>
      </w:divBdr>
    </w:div>
    <w:div w:id="715086439">
      <w:bodyDiv w:val="1"/>
      <w:marLeft w:val="0"/>
      <w:marRight w:val="0"/>
      <w:marTop w:val="0"/>
      <w:marBottom w:val="0"/>
      <w:divBdr>
        <w:top w:val="none" w:sz="0" w:space="0" w:color="auto"/>
        <w:left w:val="none" w:sz="0" w:space="0" w:color="auto"/>
        <w:bottom w:val="none" w:sz="0" w:space="0" w:color="auto"/>
        <w:right w:val="none" w:sz="0" w:space="0" w:color="auto"/>
      </w:divBdr>
    </w:div>
    <w:div w:id="729427990">
      <w:bodyDiv w:val="1"/>
      <w:marLeft w:val="0"/>
      <w:marRight w:val="0"/>
      <w:marTop w:val="0"/>
      <w:marBottom w:val="0"/>
      <w:divBdr>
        <w:top w:val="none" w:sz="0" w:space="0" w:color="auto"/>
        <w:left w:val="none" w:sz="0" w:space="0" w:color="auto"/>
        <w:bottom w:val="none" w:sz="0" w:space="0" w:color="auto"/>
        <w:right w:val="none" w:sz="0" w:space="0" w:color="auto"/>
      </w:divBdr>
    </w:div>
    <w:div w:id="760688476">
      <w:bodyDiv w:val="1"/>
      <w:marLeft w:val="0"/>
      <w:marRight w:val="0"/>
      <w:marTop w:val="0"/>
      <w:marBottom w:val="0"/>
      <w:divBdr>
        <w:top w:val="none" w:sz="0" w:space="0" w:color="auto"/>
        <w:left w:val="none" w:sz="0" w:space="0" w:color="auto"/>
        <w:bottom w:val="none" w:sz="0" w:space="0" w:color="auto"/>
        <w:right w:val="none" w:sz="0" w:space="0" w:color="auto"/>
      </w:divBdr>
    </w:div>
    <w:div w:id="763960458">
      <w:bodyDiv w:val="1"/>
      <w:marLeft w:val="0"/>
      <w:marRight w:val="0"/>
      <w:marTop w:val="0"/>
      <w:marBottom w:val="0"/>
      <w:divBdr>
        <w:top w:val="none" w:sz="0" w:space="0" w:color="auto"/>
        <w:left w:val="none" w:sz="0" w:space="0" w:color="auto"/>
        <w:bottom w:val="none" w:sz="0" w:space="0" w:color="auto"/>
        <w:right w:val="none" w:sz="0" w:space="0" w:color="auto"/>
      </w:divBdr>
    </w:div>
    <w:div w:id="778065000">
      <w:bodyDiv w:val="1"/>
      <w:marLeft w:val="0"/>
      <w:marRight w:val="0"/>
      <w:marTop w:val="0"/>
      <w:marBottom w:val="0"/>
      <w:divBdr>
        <w:top w:val="none" w:sz="0" w:space="0" w:color="auto"/>
        <w:left w:val="none" w:sz="0" w:space="0" w:color="auto"/>
        <w:bottom w:val="none" w:sz="0" w:space="0" w:color="auto"/>
        <w:right w:val="none" w:sz="0" w:space="0" w:color="auto"/>
      </w:divBdr>
    </w:div>
    <w:div w:id="807086572">
      <w:bodyDiv w:val="1"/>
      <w:marLeft w:val="0"/>
      <w:marRight w:val="0"/>
      <w:marTop w:val="0"/>
      <w:marBottom w:val="0"/>
      <w:divBdr>
        <w:top w:val="none" w:sz="0" w:space="0" w:color="auto"/>
        <w:left w:val="none" w:sz="0" w:space="0" w:color="auto"/>
        <w:bottom w:val="none" w:sz="0" w:space="0" w:color="auto"/>
        <w:right w:val="none" w:sz="0" w:space="0" w:color="auto"/>
      </w:divBdr>
    </w:div>
    <w:div w:id="815536445">
      <w:bodyDiv w:val="1"/>
      <w:marLeft w:val="0"/>
      <w:marRight w:val="0"/>
      <w:marTop w:val="0"/>
      <w:marBottom w:val="0"/>
      <w:divBdr>
        <w:top w:val="none" w:sz="0" w:space="0" w:color="auto"/>
        <w:left w:val="none" w:sz="0" w:space="0" w:color="auto"/>
        <w:bottom w:val="none" w:sz="0" w:space="0" w:color="auto"/>
        <w:right w:val="none" w:sz="0" w:space="0" w:color="auto"/>
      </w:divBdr>
    </w:div>
    <w:div w:id="824853661">
      <w:bodyDiv w:val="1"/>
      <w:marLeft w:val="0"/>
      <w:marRight w:val="0"/>
      <w:marTop w:val="0"/>
      <w:marBottom w:val="0"/>
      <w:divBdr>
        <w:top w:val="none" w:sz="0" w:space="0" w:color="auto"/>
        <w:left w:val="none" w:sz="0" w:space="0" w:color="auto"/>
        <w:bottom w:val="none" w:sz="0" w:space="0" w:color="auto"/>
        <w:right w:val="none" w:sz="0" w:space="0" w:color="auto"/>
      </w:divBdr>
    </w:div>
    <w:div w:id="852258262">
      <w:bodyDiv w:val="1"/>
      <w:marLeft w:val="0"/>
      <w:marRight w:val="0"/>
      <w:marTop w:val="0"/>
      <w:marBottom w:val="0"/>
      <w:divBdr>
        <w:top w:val="none" w:sz="0" w:space="0" w:color="auto"/>
        <w:left w:val="none" w:sz="0" w:space="0" w:color="auto"/>
        <w:bottom w:val="none" w:sz="0" w:space="0" w:color="auto"/>
        <w:right w:val="none" w:sz="0" w:space="0" w:color="auto"/>
      </w:divBdr>
    </w:div>
    <w:div w:id="879827074">
      <w:bodyDiv w:val="1"/>
      <w:marLeft w:val="0"/>
      <w:marRight w:val="0"/>
      <w:marTop w:val="0"/>
      <w:marBottom w:val="0"/>
      <w:divBdr>
        <w:top w:val="none" w:sz="0" w:space="0" w:color="auto"/>
        <w:left w:val="none" w:sz="0" w:space="0" w:color="auto"/>
        <w:bottom w:val="none" w:sz="0" w:space="0" w:color="auto"/>
        <w:right w:val="none" w:sz="0" w:space="0" w:color="auto"/>
      </w:divBdr>
    </w:div>
    <w:div w:id="886916335">
      <w:bodyDiv w:val="1"/>
      <w:marLeft w:val="0"/>
      <w:marRight w:val="0"/>
      <w:marTop w:val="0"/>
      <w:marBottom w:val="0"/>
      <w:divBdr>
        <w:top w:val="none" w:sz="0" w:space="0" w:color="auto"/>
        <w:left w:val="none" w:sz="0" w:space="0" w:color="auto"/>
        <w:bottom w:val="none" w:sz="0" w:space="0" w:color="auto"/>
        <w:right w:val="none" w:sz="0" w:space="0" w:color="auto"/>
      </w:divBdr>
    </w:div>
    <w:div w:id="886986684">
      <w:bodyDiv w:val="1"/>
      <w:marLeft w:val="0"/>
      <w:marRight w:val="0"/>
      <w:marTop w:val="0"/>
      <w:marBottom w:val="0"/>
      <w:divBdr>
        <w:top w:val="none" w:sz="0" w:space="0" w:color="auto"/>
        <w:left w:val="none" w:sz="0" w:space="0" w:color="auto"/>
        <w:bottom w:val="none" w:sz="0" w:space="0" w:color="auto"/>
        <w:right w:val="none" w:sz="0" w:space="0" w:color="auto"/>
      </w:divBdr>
    </w:div>
    <w:div w:id="950936888">
      <w:bodyDiv w:val="1"/>
      <w:marLeft w:val="0"/>
      <w:marRight w:val="0"/>
      <w:marTop w:val="0"/>
      <w:marBottom w:val="0"/>
      <w:divBdr>
        <w:top w:val="none" w:sz="0" w:space="0" w:color="auto"/>
        <w:left w:val="none" w:sz="0" w:space="0" w:color="auto"/>
        <w:bottom w:val="none" w:sz="0" w:space="0" w:color="auto"/>
        <w:right w:val="none" w:sz="0" w:space="0" w:color="auto"/>
      </w:divBdr>
    </w:div>
    <w:div w:id="968900538">
      <w:bodyDiv w:val="1"/>
      <w:marLeft w:val="0"/>
      <w:marRight w:val="0"/>
      <w:marTop w:val="0"/>
      <w:marBottom w:val="0"/>
      <w:divBdr>
        <w:top w:val="none" w:sz="0" w:space="0" w:color="auto"/>
        <w:left w:val="none" w:sz="0" w:space="0" w:color="auto"/>
        <w:bottom w:val="none" w:sz="0" w:space="0" w:color="auto"/>
        <w:right w:val="none" w:sz="0" w:space="0" w:color="auto"/>
      </w:divBdr>
    </w:div>
    <w:div w:id="996345787">
      <w:bodyDiv w:val="1"/>
      <w:marLeft w:val="0"/>
      <w:marRight w:val="0"/>
      <w:marTop w:val="0"/>
      <w:marBottom w:val="0"/>
      <w:divBdr>
        <w:top w:val="none" w:sz="0" w:space="0" w:color="auto"/>
        <w:left w:val="none" w:sz="0" w:space="0" w:color="auto"/>
        <w:bottom w:val="none" w:sz="0" w:space="0" w:color="auto"/>
        <w:right w:val="none" w:sz="0" w:space="0" w:color="auto"/>
      </w:divBdr>
    </w:div>
    <w:div w:id="997030598">
      <w:bodyDiv w:val="1"/>
      <w:marLeft w:val="0"/>
      <w:marRight w:val="0"/>
      <w:marTop w:val="0"/>
      <w:marBottom w:val="0"/>
      <w:divBdr>
        <w:top w:val="none" w:sz="0" w:space="0" w:color="auto"/>
        <w:left w:val="none" w:sz="0" w:space="0" w:color="auto"/>
        <w:bottom w:val="none" w:sz="0" w:space="0" w:color="auto"/>
        <w:right w:val="none" w:sz="0" w:space="0" w:color="auto"/>
      </w:divBdr>
    </w:div>
    <w:div w:id="1002246242">
      <w:bodyDiv w:val="1"/>
      <w:marLeft w:val="0"/>
      <w:marRight w:val="0"/>
      <w:marTop w:val="0"/>
      <w:marBottom w:val="0"/>
      <w:divBdr>
        <w:top w:val="none" w:sz="0" w:space="0" w:color="auto"/>
        <w:left w:val="none" w:sz="0" w:space="0" w:color="auto"/>
        <w:bottom w:val="none" w:sz="0" w:space="0" w:color="auto"/>
        <w:right w:val="none" w:sz="0" w:space="0" w:color="auto"/>
      </w:divBdr>
    </w:div>
    <w:div w:id="1017923083">
      <w:bodyDiv w:val="1"/>
      <w:marLeft w:val="0"/>
      <w:marRight w:val="0"/>
      <w:marTop w:val="0"/>
      <w:marBottom w:val="0"/>
      <w:divBdr>
        <w:top w:val="none" w:sz="0" w:space="0" w:color="auto"/>
        <w:left w:val="none" w:sz="0" w:space="0" w:color="auto"/>
        <w:bottom w:val="none" w:sz="0" w:space="0" w:color="auto"/>
        <w:right w:val="none" w:sz="0" w:space="0" w:color="auto"/>
      </w:divBdr>
    </w:div>
    <w:div w:id="1037123351">
      <w:bodyDiv w:val="1"/>
      <w:marLeft w:val="0"/>
      <w:marRight w:val="0"/>
      <w:marTop w:val="0"/>
      <w:marBottom w:val="0"/>
      <w:divBdr>
        <w:top w:val="none" w:sz="0" w:space="0" w:color="auto"/>
        <w:left w:val="none" w:sz="0" w:space="0" w:color="auto"/>
        <w:bottom w:val="none" w:sz="0" w:space="0" w:color="auto"/>
        <w:right w:val="none" w:sz="0" w:space="0" w:color="auto"/>
      </w:divBdr>
    </w:div>
    <w:div w:id="1048844887">
      <w:bodyDiv w:val="1"/>
      <w:marLeft w:val="0"/>
      <w:marRight w:val="0"/>
      <w:marTop w:val="0"/>
      <w:marBottom w:val="0"/>
      <w:divBdr>
        <w:top w:val="none" w:sz="0" w:space="0" w:color="auto"/>
        <w:left w:val="none" w:sz="0" w:space="0" w:color="auto"/>
        <w:bottom w:val="none" w:sz="0" w:space="0" w:color="auto"/>
        <w:right w:val="none" w:sz="0" w:space="0" w:color="auto"/>
      </w:divBdr>
    </w:div>
    <w:div w:id="1057626291">
      <w:bodyDiv w:val="1"/>
      <w:marLeft w:val="0"/>
      <w:marRight w:val="0"/>
      <w:marTop w:val="0"/>
      <w:marBottom w:val="0"/>
      <w:divBdr>
        <w:top w:val="none" w:sz="0" w:space="0" w:color="auto"/>
        <w:left w:val="none" w:sz="0" w:space="0" w:color="auto"/>
        <w:bottom w:val="none" w:sz="0" w:space="0" w:color="auto"/>
        <w:right w:val="none" w:sz="0" w:space="0" w:color="auto"/>
      </w:divBdr>
    </w:div>
    <w:div w:id="1090658097">
      <w:bodyDiv w:val="1"/>
      <w:marLeft w:val="0"/>
      <w:marRight w:val="0"/>
      <w:marTop w:val="0"/>
      <w:marBottom w:val="0"/>
      <w:divBdr>
        <w:top w:val="none" w:sz="0" w:space="0" w:color="auto"/>
        <w:left w:val="none" w:sz="0" w:space="0" w:color="auto"/>
        <w:bottom w:val="none" w:sz="0" w:space="0" w:color="auto"/>
        <w:right w:val="none" w:sz="0" w:space="0" w:color="auto"/>
      </w:divBdr>
    </w:div>
    <w:div w:id="1100177122">
      <w:bodyDiv w:val="1"/>
      <w:marLeft w:val="0"/>
      <w:marRight w:val="0"/>
      <w:marTop w:val="0"/>
      <w:marBottom w:val="0"/>
      <w:divBdr>
        <w:top w:val="none" w:sz="0" w:space="0" w:color="auto"/>
        <w:left w:val="none" w:sz="0" w:space="0" w:color="auto"/>
        <w:bottom w:val="none" w:sz="0" w:space="0" w:color="auto"/>
        <w:right w:val="none" w:sz="0" w:space="0" w:color="auto"/>
      </w:divBdr>
    </w:div>
    <w:div w:id="1110658919">
      <w:bodyDiv w:val="1"/>
      <w:marLeft w:val="0"/>
      <w:marRight w:val="0"/>
      <w:marTop w:val="0"/>
      <w:marBottom w:val="0"/>
      <w:divBdr>
        <w:top w:val="none" w:sz="0" w:space="0" w:color="auto"/>
        <w:left w:val="none" w:sz="0" w:space="0" w:color="auto"/>
        <w:bottom w:val="none" w:sz="0" w:space="0" w:color="auto"/>
        <w:right w:val="none" w:sz="0" w:space="0" w:color="auto"/>
      </w:divBdr>
    </w:div>
    <w:div w:id="1161047334">
      <w:bodyDiv w:val="1"/>
      <w:marLeft w:val="0"/>
      <w:marRight w:val="0"/>
      <w:marTop w:val="0"/>
      <w:marBottom w:val="0"/>
      <w:divBdr>
        <w:top w:val="none" w:sz="0" w:space="0" w:color="auto"/>
        <w:left w:val="none" w:sz="0" w:space="0" w:color="auto"/>
        <w:bottom w:val="none" w:sz="0" w:space="0" w:color="auto"/>
        <w:right w:val="none" w:sz="0" w:space="0" w:color="auto"/>
      </w:divBdr>
    </w:div>
    <w:div w:id="1224222235">
      <w:bodyDiv w:val="1"/>
      <w:marLeft w:val="0"/>
      <w:marRight w:val="0"/>
      <w:marTop w:val="0"/>
      <w:marBottom w:val="0"/>
      <w:divBdr>
        <w:top w:val="none" w:sz="0" w:space="0" w:color="auto"/>
        <w:left w:val="none" w:sz="0" w:space="0" w:color="auto"/>
        <w:bottom w:val="none" w:sz="0" w:space="0" w:color="auto"/>
        <w:right w:val="none" w:sz="0" w:space="0" w:color="auto"/>
      </w:divBdr>
    </w:div>
    <w:div w:id="1230337000">
      <w:bodyDiv w:val="1"/>
      <w:marLeft w:val="0"/>
      <w:marRight w:val="0"/>
      <w:marTop w:val="0"/>
      <w:marBottom w:val="0"/>
      <w:divBdr>
        <w:top w:val="none" w:sz="0" w:space="0" w:color="auto"/>
        <w:left w:val="none" w:sz="0" w:space="0" w:color="auto"/>
        <w:bottom w:val="none" w:sz="0" w:space="0" w:color="auto"/>
        <w:right w:val="none" w:sz="0" w:space="0" w:color="auto"/>
      </w:divBdr>
    </w:div>
    <w:div w:id="1242833487">
      <w:bodyDiv w:val="1"/>
      <w:marLeft w:val="0"/>
      <w:marRight w:val="0"/>
      <w:marTop w:val="0"/>
      <w:marBottom w:val="0"/>
      <w:divBdr>
        <w:top w:val="none" w:sz="0" w:space="0" w:color="auto"/>
        <w:left w:val="none" w:sz="0" w:space="0" w:color="auto"/>
        <w:bottom w:val="none" w:sz="0" w:space="0" w:color="auto"/>
        <w:right w:val="none" w:sz="0" w:space="0" w:color="auto"/>
      </w:divBdr>
    </w:div>
    <w:div w:id="1291519678">
      <w:bodyDiv w:val="1"/>
      <w:marLeft w:val="0"/>
      <w:marRight w:val="0"/>
      <w:marTop w:val="0"/>
      <w:marBottom w:val="0"/>
      <w:divBdr>
        <w:top w:val="none" w:sz="0" w:space="0" w:color="auto"/>
        <w:left w:val="none" w:sz="0" w:space="0" w:color="auto"/>
        <w:bottom w:val="none" w:sz="0" w:space="0" w:color="auto"/>
        <w:right w:val="none" w:sz="0" w:space="0" w:color="auto"/>
      </w:divBdr>
    </w:div>
    <w:div w:id="1318261234">
      <w:bodyDiv w:val="1"/>
      <w:marLeft w:val="0"/>
      <w:marRight w:val="0"/>
      <w:marTop w:val="0"/>
      <w:marBottom w:val="0"/>
      <w:divBdr>
        <w:top w:val="none" w:sz="0" w:space="0" w:color="auto"/>
        <w:left w:val="none" w:sz="0" w:space="0" w:color="auto"/>
        <w:bottom w:val="none" w:sz="0" w:space="0" w:color="auto"/>
        <w:right w:val="none" w:sz="0" w:space="0" w:color="auto"/>
      </w:divBdr>
    </w:div>
    <w:div w:id="1327706398">
      <w:bodyDiv w:val="1"/>
      <w:marLeft w:val="0"/>
      <w:marRight w:val="0"/>
      <w:marTop w:val="0"/>
      <w:marBottom w:val="0"/>
      <w:divBdr>
        <w:top w:val="none" w:sz="0" w:space="0" w:color="auto"/>
        <w:left w:val="none" w:sz="0" w:space="0" w:color="auto"/>
        <w:bottom w:val="none" w:sz="0" w:space="0" w:color="auto"/>
        <w:right w:val="none" w:sz="0" w:space="0" w:color="auto"/>
      </w:divBdr>
    </w:div>
    <w:div w:id="1380671584">
      <w:bodyDiv w:val="1"/>
      <w:marLeft w:val="0"/>
      <w:marRight w:val="0"/>
      <w:marTop w:val="0"/>
      <w:marBottom w:val="0"/>
      <w:divBdr>
        <w:top w:val="none" w:sz="0" w:space="0" w:color="auto"/>
        <w:left w:val="none" w:sz="0" w:space="0" w:color="auto"/>
        <w:bottom w:val="none" w:sz="0" w:space="0" w:color="auto"/>
        <w:right w:val="none" w:sz="0" w:space="0" w:color="auto"/>
      </w:divBdr>
      <w:divsChild>
        <w:div w:id="1832332406">
          <w:marLeft w:val="0"/>
          <w:marRight w:val="0"/>
          <w:marTop w:val="120"/>
          <w:marBottom w:val="120"/>
          <w:divBdr>
            <w:top w:val="none" w:sz="0" w:space="0" w:color="auto"/>
            <w:left w:val="none" w:sz="0" w:space="0" w:color="auto"/>
            <w:bottom w:val="none" w:sz="0" w:space="0" w:color="auto"/>
            <w:right w:val="none" w:sz="0" w:space="0" w:color="auto"/>
          </w:divBdr>
          <w:divsChild>
            <w:div w:id="56129460">
              <w:marLeft w:val="0"/>
              <w:marRight w:val="0"/>
              <w:marTop w:val="0"/>
              <w:marBottom w:val="0"/>
              <w:divBdr>
                <w:top w:val="none" w:sz="0" w:space="0" w:color="auto"/>
                <w:left w:val="none" w:sz="0" w:space="0" w:color="auto"/>
                <w:bottom w:val="none" w:sz="0" w:space="0" w:color="auto"/>
                <w:right w:val="none" w:sz="0" w:space="0" w:color="auto"/>
              </w:divBdr>
              <w:divsChild>
                <w:div w:id="188955879">
                  <w:marLeft w:val="0"/>
                  <w:marRight w:val="0"/>
                  <w:marTop w:val="0"/>
                  <w:marBottom w:val="0"/>
                  <w:divBdr>
                    <w:top w:val="none" w:sz="0" w:space="0" w:color="auto"/>
                    <w:left w:val="none" w:sz="0" w:space="0" w:color="auto"/>
                    <w:bottom w:val="none" w:sz="0" w:space="0" w:color="auto"/>
                    <w:right w:val="none" w:sz="0" w:space="0" w:color="auto"/>
                  </w:divBdr>
                  <w:divsChild>
                    <w:div w:id="1831632855">
                      <w:marLeft w:val="0"/>
                      <w:marRight w:val="0"/>
                      <w:marTop w:val="0"/>
                      <w:marBottom w:val="0"/>
                      <w:divBdr>
                        <w:top w:val="single" w:sz="6" w:space="0" w:color="CCCCCC"/>
                        <w:left w:val="single" w:sz="6" w:space="0" w:color="CCCCCC"/>
                        <w:bottom w:val="single" w:sz="6" w:space="0" w:color="CCCCCC"/>
                        <w:right w:val="single" w:sz="6" w:space="0" w:color="CCCCCC"/>
                      </w:divBdr>
                      <w:divsChild>
                        <w:div w:id="588193245">
                          <w:marLeft w:val="0"/>
                          <w:marRight w:val="0"/>
                          <w:marTop w:val="0"/>
                          <w:marBottom w:val="0"/>
                          <w:divBdr>
                            <w:top w:val="none" w:sz="0" w:space="0" w:color="auto"/>
                            <w:left w:val="none" w:sz="0" w:space="0" w:color="auto"/>
                            <w:bottom w:val="none" w:sz="0" w:space="0" w:color="auto"/>
                            <w:right w:val="none" w:sz="0" w:space="0" w:color="auto"/>
                          </w:divBdr>
                          <w:divsChild>
                            <w:div w:id="715738071">
                              <w:marLeft w:val="0"/>
                              <w:marRight w:val="0"/>
                              <w:marTop w:val="0"/>
                              <w:marBottom w:val="0"/>
                              <w:divBdr>
                                <w:top w:val="none" w:sz="0" w:space="0" w:color="auto"/>
                                <w:left w:val="none" w:sz="0" w:space="0" w:color="auto"/>
                                <w:bottom w:val="none" w:sz="0" w:space="0" w:color="auto"/>
                                <w:right w:val="none" w:sz="0" w:space="0" w:color="auto"/>
                              </w:divBdr>
                              <w:divsChild>
                                <w:div w:id="465971924">
                                  <w:marLeft w:val="0"/>
                                  <w:marRight w:val="0"/>
                                  <w:marTop w:val="0"/>
                                  <w:marBottom w:val="0"/>
                                  <w:divBdr>
                                    <w:top w:val="none" w:sz="0" w:space="0" w:color="auto"/>
                                    <w:left w:val="none" w:sz="0" w:space="0" w:color="auto"/>
                                    <w:bottom w:val="none" w:sz="0" w:space="0" w:color="auto"/>
                                    <w:right w:val="none" w:sz="0" w:space="0" w:color="auto"/>
                                  </w:divBdr>
                                  <w:divsChild>
                                    <w:div w:id="285820797">
                                      <w:marLeft w:val="0"/>
                                      <w:marRight w:val="0"/>
                                      <w:marTop w:val="0"/>
                                      <w:marBottom w:val="0"/>
                                      <w:divBdr>
                                        <w:top w:val="none" w:sz="0" w:space="0" w:color="auto"/>
                                        <w:left w:val="none" w:sz="0" w:space="0" w:color="auto"/>
                                        <w:bottom w:val="none" w:sz="0" w:space="0" w:color="auto"/>
                                        <w:right w:val="none" w:sz="0" w:space="0" w:color="auto"/>
                                      </w:divBdr>
                                      <w:divsChild>
                                        <w:div w:id="1845702419">
                                          <w:marLeft w:val="0"/>
                                          <w:marRight w:val="0"/>
                                          <w:marTop w:val="0"/>
                                          <w:marBottom w:val="0"/>
                                          <w:divBdr>
                                            <w:top w:val="none" w:sz="0" w:space="0" w:color="auto"/>
                                            <w:left w:val="none" w:sz="0" w:space="0" w:color="auto"/>
                                            <w:bottom w:val="none" w:sz="0" w:space="0" w:color="auto"/>
                                            <w:right w:val="none" w:sz="0" w:space="0" w:color="auto"/>
                                          </w:divBdr>
                                          <w:divsChild>
                                            <w:div w:id="820461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03684508">
                          <w:marLeft w:val="377"/>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82561364">
      <w:bodyDiv w:val="1"/>
      <w:marLeft w:val="0"/>
      <w:marRight w:val="0"/>
      <w:marTop w:val="0"/>
      <w:marBottom w:val="0"/>
      <w:divBdr>
        <w:top w:val="none" w:sz="0" w:space="0" w:color="auto"/>
        <w:left w:val="none" w:sz="0" w:space="0" w:color="auto"/>
        <w:bottom w:val="none" w:sz="0" w:space="0" w:color="auto"/>
        <w:right w:val="none" w:sz="0" w:space="0" w:color="auto"/>
      </w:divBdr>
    </w:div>
    <w:div w:id="1401094505">
      <w:bodyDiv w:val="1"/>
      <w:marLeft w:val="0"/>
      <w:marRight w:val="0"/>
      <w:marTop w:val="0"/>
      <w:marBottom w:val="0"/>
      <w:divBdr>
        <w:top w:val="none" w:sz="0" w:space="0" w:color="auto"/>
        <w:left w:val="none" w:sz="0" w:space="0" w:color="auto"/>
        <w:bottom w:val="none" w:sz="0" w:space="0" w:color="auto"/>
        <w:right w:val="none" w:sz="0" w:space="0" w:color="auto"/>
      </w:divBdr>
    </w:div>
    <w:div w:id="1407995945">
      <w:bodyDiv w:val="1"/>
      <w:marLeft w:val="0"/>
      <w:marRight w:val="0"/>
      <w:marTop w:val="0"/>
      <w:marBottom w:val="0"/>
      <w:divBdr>
        <w:top w:val="none" w:sz="0" w:space="0" w:color="auto"/>
        <w:left w:val="none" w:sz="0" w:space="0" w:color="auto"/>
        <w:bottom w:val="none" w:sz="0" w:space="0" w:color="auto"/>
        <w:right w:val="none" w:sz="0" w:space="0" w:color="auto"/>
      </w:divBdr>
    </w:div>
    <w:div w:id="1415125038">
      <w:bodyDiv w:val="1"/>
      <w:marLeft w:val="0"/>
      <w:marRight w:val="0"/>
      <w:marTop w:val="0"/>
      <w:marBottom w:val="0"/>
      <w:divBdr>
        <w:top w:val="none" w:sz="0" w:space="0" w:color="auto"/>
        <w:left w:val="none" w:sz="0" w:space="0" w:color="auto"/>
        <w:bottom w:val="none" w:sz="0" w:space="0" w:color="auto"/>
        <w:right w:val="none" w:sz="0" w:space="0" w:color="auto"/>
      </w:divBdr>
    </w:div>
    <w:div w:id="1427267540">
      <w:bodyDiv w:val="1"/>
      <w:marLeft w:val="0"/>
      <w:marRight w:val="0"/>
      <w:marTop w:val="0"/>
      <w:marBottom w:val="0"/>
      <w:divBdr>
        <w:top w:val="none" w:sz="0" w:space="0" w:color="auto"/>
        <w:left w:val="none" w:sz="0" w:space="0" w:color="auto"/>
        <w:bottom w:val="none" w:sz="0" w:space="0" w:color="auto"/>
        <w:right w:val="none" w:sz="0" w:space="0" w:color="auto"/>
      </w:divBdr>
    </w:div>
    <w:div w:id="1430269415">
      <w:bodyDiv w:val="1"/>
      <w:marLeft w:val="0"/>
      <w:marRight w:val="0"/>
      <w:marTop w:val="0"/>
      <w:marBottom w:val="0"/>
      <w:divBdr>
        <w:top w:val="none" w:sz="0" w:space="0" w:color="auto"/>
        <w:left w:val="none" w:sz="0" w:space="0" w:color="auto"/>
        <w:bottom w:val="none" w:sz="0" w:space="0" w:color="auto"/>
        <w:right w:val="none" w:sz="0" w:space="0" w:color="auto"/>
      </w:divBdr>
    </w:div>
    <w:div w:id="1434741838">
      <w:bodyDiv w:val="1"/>
      <w:marLeft w:val="0"/>
      <w:marRight w:val="0"/>
      <w:marTop w:val="0"/>
      <w:marBottom w:val="0"/>
      <w:divBdr>
        <w:top w:val="none" w:sz="0" w:space="0" w:color="auto"/>
        <w:left w:val="none" w:sz="0" w:space="0" w:color="auto"/>
        <w:bottom w:val="none" w:sz="0" w:space="0" w:color="auto"/>
        <w:right w:val="none" w:sz="0" w:space="0" w:color="auto"/>
      </w:divBdr>
    </w:div>
    <w:div w:id="1480465150">
      <w:bodyDiv w:val="1"/>
      <w:marLeft w:val="0"/>
      <w:marRight w:val="0"/>
      <w:marTop w:val="0"/>
      <w:marBottom w:val="0"/>
      <w:divBdr>
        <w:top w:val="none" w:sz="0" w:space="0" w:color="auto"/>
        <w:left w:val="none" w:sz="0" w:space="0" w:color="auto"/>
        <w:bottom w:val="none" w:sz="0" w:space="0" w:color="auto"/>
        <w:right w:val="none" w:sz="0" w:space="0" w:color="auto"/>
      </w:divBdr>
    </w:div>
    <w:div w:id="1545679711">
      <w:bodyDiv w:val="1"/>
      <w:marLeft w:val="0"/>
      <w:marRight w:val="0"/>
      <w:marTop w:val="0"/>
      <w:marBottom w:val="0"/>
      <w:divBdr>
        <w:top w:val="none" w:sz="0" w:space="0" w:color="auto"/>
        <w:left w:val="none" w:sz="0" w:space="0" w:color="auto"/>
        <w:bottom w:val="none" w:sz="0" w:space="0" w:color="auto"/>
        <w:right w:val="none" w:sz="0" w:space="0" w:color="auto"/>
      </w:divBdr>
    </w:div>
    <w:div w:id="1570533579">
      <w:bodyDiv w:val="1"/>
      <w:marLeft w:val="0"/>
      <w:marRight w:val="0"/>
      <w:marTop w:val="0"/>
      <w:marBottom w:val="0"/>
      <w:divBdr>
        <w:top w:val="none" w:sz="0" w:space="0" w:color="auto"/>
        <w:left w:val="none" w:sz="0" w:space="0" w:color="auto"/>
        <w:bottom w:val="none" w:sz="0" w:space="0" w:color="auto"/>
        <w:right w:val="none" w:sz="0" w:space="0" w:color="auto"/>
      </w:divBdr>
    </w:div>
    <w:div w:id="1572427728">
      <w:bodyDiv w:val="1"/>
      <w:marLeft w:val="0"/>
      <w:marRight w:val="0"/>
      <w:marTop w:val="0"/>
      <w:marBottom w:val="0"/>
      <w:divBdr>
        <w:top w:val="none" w:sz="0" w:space="0" w:color="auto"/>
        <w:left w:val="none" w:sz="0" w:space="0" w:color="auto"/>
        <w:bottom w:val="none" w:sz="0" w:space="0" w:color="auto"/>
        <w:right w:val="none" w:sz="0" w:space="0" w:color="auto"/>
      </w:divBdr>
    </w:div>
    <w:div w:id="1591311657">
      <w:bodyDiv w:val="1"/>
      <w:marLeft w:val="0"/>
      <w:marRight w:val="0"/>
      <w:marTop w:val="0"/>
      <w:marBottom w:val="0"/>
      <w:divBdr>
        <w:top w:val="none" w:sz="0" w:space="0" w:color="auto"/>
        <w:left w:val="none" w:sz="0" w:space="0" w:color="auto"/>
        <w:bottom w:val="none" w:sz="0" w:space="0" w:color="auto"/>
        <w:right w:val="none" w:sz="0" w:space="0" w:color="auto"/>
      </w:divBdr>
    </w:div>
    <w:div w:id="1594432065">
      <w:bodyDiv w:val="1"/>
      <w:marLeft w:val="0"/>
      <w:marRight w:val="0"/>
      <w:marTop w:val="0"/>
      <w:marBottom w:val="0"/>
      <w:divBdr>
        <w:top w:val="none" w:sz="0" w:space="0" w:color="auto"/>
        <w:left w:val="none" w:sz="0" w:space="0" w:color="auto"/>
        <w:bottom w:val="none" w:sz="0" w:space="0" w:color="auto"/>
        <w:right w:val="none" w:sz="0" w:space="0" w:color="auto"/>
      </w:divBdr>
    </w:div>
    <w:div w:id="1601792208">
      <w:bodyDiv w:val="1"/>
      <w:marLeft w:val="0"/>
      <w:marRight w:val="0"/>
      <w:marTop w:val="0"/>
      <w:marBottom w:val="0"/>
      <w:divBdr>
        <w:top w:val="none" w:sz="0" w:space="0" w:color="auto"/>
        <w:left w:val="none" w:sz="0" w:space="0" w:color="auto"/>
        <w:bottom w:val="none" w:sz="0" w:space="0" w:color="auto"/>
        <w:right w:val="none" w:sz="0" w:space="0" w:color="auto"/>
      </w:divBdr>
    </w:div>
    <w:div w:id="1603417155">
      <w:bodyDiv w:val="1"/>
      <w:marLeft w:val="0"/>
      <w:marRight w:val="0"/>
      <w:marTop w:val="0"/>
      <w:marBottom w:val="0"/>
      <w:divBdr>
        <w:top w:val="none" w:sz="0" w:space="0" w:color="auto"/>
        <w:left w:val="none" w:sz="0" w:space="0" w:color="auto"/>
        <w:bottom w:val="none" w:sz="0" w:space="0" w:color="auto"/>
        <w:right w:val="none" w:sz="0" w:space="0" w:color="auto"/>
      </w:divBdr>
    </w:div>
    <w:div w:id="1676033528">
      <w:bodyDiv w:val="1"/>
      <w:marLeft w:val="0"/>
      <w:marRight w:val="0"/>
      <w:marTop w:val="0"/>
      <w:marBottom w:val="0"/>
      <w:divBdr>
        <w:top w:val="none" w:sz="0" w:space="0" w:color="auto"/>
        <w:left w:val="none" w:sz="0" w:space="0" w:color="auto"/>
        <w:bottom w:val="none" w:sz="0" w:space="0" w:color="auto"/>
        <w:right w:val="none" w:sz="0" w:space="0" w:color="auto"/>
      </w:divBdr>
    </w:div>
    <w:div w:id="1694502455">
      <w:bodyDiv w:val="1"/>
      <w:marLeft w:val="0"/>
      <w:marRight w:val="0"/>
      <w:marTop w:val="0"/>
      <w:marBottom w:val="0"/>
      <w:divBdr>
        <w:top w:val="none" w:sz="0" w:space="0" w:color="auto"/>
        <w:left w:val="none" w:sz="0" w:space="0" w:color="auto"/>
        <w:bottom w:val="none" w:sz="0" w:space="0" w:color="auto"/>
        <w:right w:val="none" w:sz="0" w:space="0" w:color="auto"/>
      </w:divBdr>
    </w:div>
    <w:div w:id="1695959252">
      <w:bodyDiv w:val="1"/>
      <w:marLeft w:val="0"/>
      <w:marRight w:val="0"/>
      <w:marTop w:val="0"/>
      <w:marBottom w:val="0"/>
      <w:divBdr>
        <w:top w:val="none" w:sz="0" w:space="0" w:color="auto"/>
        <w:left w:val="none" w:sz="0" w:space="0" w:color="auto"/>
        <w:bottom w:val="none" w:sz="0" w:space="0" w:color="auto"/>
        <w:right w:val="none" w:sz="0" w:space="0" w:color="auto"/>
      </w:divBdr>
    </w:div>
    <w:div w:id="1734934879">
      <w:bodyDiv w:val="1"/>
      <w:marLeft w:val="0"/>
      <w:marRight w:val="0"/>
      <w:marTop w:val="0"/>
      <w:marBottom w:val="0"/>
      <w:divBdr>
        <w:top w:val="none" w:sz="0" w:space="0" w:color="auto"/>
        <w:left w:val="none" w:sz="0" w:space="0" w:color="auto"/>
        <w:bottom w:val="none" w:sz="0" w:space="0" w:color="auto"/>
        <w:right w:val="none" w:sz="0" w:space="0" w:color="auto"/>
      </w:divBdr>
    </w:div>
    <w:div w:id="1735394967">
      <w:bodyDiv w:val="1"/>
      <w:marLeft w:val="0"/>
      <w:marRight w:val="0"/>
      <w:marTop w:val="0"/>
      <w:marBottom w:val="0"/>
      <w:divBdr>
        <w:top w:val="none" w:sz="0" w:space="0" w:color="auto"/>
        <w:left w:val="none" w:sz="0" w:space="0" w:color="auto"/>
        <w:bottom w:val="none" w:sz="0" w:space="0" w:color="auto"/>
        <w:right w:val="none" w:sz="0" w:space="0" w:color="auto"/>
      </w:divBdr>
    </w:div>
    <w:div w:id="1750420165">
      <w:bodyDiv w:val="1"/>
      <w:marLeft w:val="0"/>
      <w:marRight w:val="0"/>
      <w:marTop w:val="0"/>
      <w:marBottom w:val="0"/>
      <w:divBdr>
        <w:top w:val="none" w:sz="0" w:space="0" w:color="auto"/>
        <w:left w:val="none" w:sz="0" w:space="0" w:color="auto"/>
        <w:bottom w:val="none" w:sz="0" w:space="0" w:color="auto"/>
        <w:right w:val="none" w:sz="0" w:space="0" w:color="auto"/>
      </w:divBdr>
    </w:div>
    <w:div w:id="1807551580">
      <w:bodyDiv w:val="1"/>
      <w:marLeft w:val="0"/>
      <w:marRight w:val="0"/>
      <w:marTop w:val="0"/>
      <w:marBottom w:val="0"/>
      <w:divBdr>
        <w:top w:val="none" w:sz="0" w:space="0" w:color="auto"/>
        <w:left w:val="none" w:sz="0" w:space="0" w:color="auto"/>
        <w:bottom w:val="none" w:sz="0" w:space="0" w:color="auto"/>
        <w:right w:val="none" w:sz="0" w:space="0" w:color="auto"/>
      </w:divBdr>
    </w:div>
    <w:div w:id="1826237109">
      <w:bodyDiv w:val="1"/>
      <w:marLeft w:val="0"/>
      <w:marRight w:val="0"/>
      <w:marTop w:val="0"/>
      <w:marBottom w:val="0"/>
      <w:divBdr>
        <w:top w:val="none" w:sz="0" w:space="0" w:color="auto"/>
        <w:left w:val="none" w:sz="0" w:space="0" w:color="auto"/>
        <w:bottom w:val="none" w:sz="0" w:space="0" w:color="auto"/>
        <w:right w:val="none" w:sz="0" w:space="0" w:color="auto"/>
      </w:divBdr>
    </w:div>
    <w:div w:id="1826240911">
      <w:bodyDiv w:val="1"/>
      <w:marLeft w:val="0"/>
      <w:marRight w:val="0"/>
      <w:marTop w:val="0"/>
      <w:marBottom w:val="0"/>
      <w:divBdr>
        <w:top w:val="none" w:sz="0" w:space="0" w:color="auto"/>
        <w:left w:val="none" w:sz="0" w:space="0" w:color="auto"/>
        <w:bottom w:val="none" w:sz="0" w:space="0" w:color="auto"/>
        <w:right w:val="none" w:sz="0" w:space="0" w:color="auto"/>
      </w:divBdr>
    </w:div>
    <w:div w:id="1831289077">
      <w:bodyDiv w:val="1"/>
      <w:marLeft w:val="0"/>
      <w:marRight w:val="0"/>
      <w:marTop w:val="0"/>
      <w:marBottom w:val="0"/>
      <w:divBdr>
        <w:top w:val="none" w:sz="0" w:space="0" w:color="auto"/>
        <w:left w:val="none" w:sz="0" w:space="0" w:color="auto"/>
        <w:bottom w:val="none" w:sz="0" w:space="0" w:color="auto"/>
        <w:right w:val="none" w:sz="0" w:space="0" w:color="auto"/>
      </w:divBdr>
    </w:div>
    <w:div w:id="1873297631">
      <w:bodyDiv w:val="1"/>
      <w:marLeft w:val="0"/>
      <w:marRight w:val="0"/>
      <w:marTop w:val="0"/>
      <w:marBottom w:val="0"/>
      <w:divBdr>
        <w:top w:val="none" w:sz="0" w:space="0" w:color="auto"/>
        <w:left w:val="none" w:sz="0" w:space="0" w:color="auto"/>
        <w:bottom w:val="none" w:sz="0" w:space="0" w:color="auto"/>
        <w:right w:val="none" w:sz="0" w:space="0" w:color="auto"/>
      </w:divBdr>
    </w:div>
    <w:div w:id="1888101075">
      <w:bodyDiv w:val="1"/>
      <w:marLeft w:val="0"/>
      <w:marRight w:val="0"/>
      <w:marTop w:val="0"/>
      <w:marBottom w:val="0"/>
      <w:divBdr>
        <w:top w:val="none" w:sz="0" w:space="0" w:color="auto"/>
        <w:left w:val="none" w:sz="0" w:space="0" w:color="auto"/>
        <w:bottom w:val="none" w:sz="0" w:space="0" w:color="auto"/>
        <w:right w:val="none" w:sz="0" w:space="0" w:color="auto"/>
      </w:divBdr>
    </w:div>
    <w:div w:id="1896768866">
      <w:bodyDiv w:val="1"/>
      <w:marLeft w:val="0"/>
      <w:marRight w:val="0"/>
      <w:marTop w:val="0"/>
      <w:marBottom w:val="0"/>
      <w:divBdr>
        <w:top w:val="none" w:sz="0" w:space="0" w:color="auto"/>
        <w:left w:val="none" w:sz="0" w:space="0" w:color="auto"/>
        <w:bottom w:val="none" w:sz="0" w:space="0" w:color="auto"/>
        <w:right w:val="none" w:sz="0" w:space="0" w:color="auto"/>
      </w:divBdr>
    </w:div>
    <w:div w:id="1908563388">
      <w:bodyDiv w:val="1"/>
      <w:marLeft w:val="0"/>
      <w:marRight w:val="0"/>
      <w:marTop w:val="0"/>
      <w:marBottom w:val="0"/>
      <w:divBdr>
        <w:top w:val="none" w:sz="0" w:space="0" w:color="auto"/>
        <w:left w:val="none" w:sz="0" w:space="0" w:color="auto"/>
        <w:bottom w:val="none" w:sz="0" w:space="0" w:color="auto"/>
        <w:right w:val="none" w:sz="0" w:space="0" w:color="auto"/>
      </w:divBdr>
    </w:div>
    <w:div w:id="1911454732">
      <w:bodyDiv w:val="1"/>
      <w:marLeft w:val="0"/>
      <w:marRight w:val="0"/>
      <w:marTop w:val="0"/>
      <w:marBottom w:val="0"/>
      <w:divBdr>
        <w:top w:val="none" w:sz="0" w:space="0" w:color="auto"/>
        <w:left w:val="none" w:sz="0" w:space="0" w:color="auto"/>
        <w:bottom w:val="none" w:sz="0" w:space="0" w:color="auto"/>
        <w:right w:val="none" w:sz="0" w:space="0" w:color="auto"/>
      </w:divBdr>
    </w:div>
    <w:div w:id="1948728540">
      <w:bodyDiv w:val="1"/>
      <w:marLeft w:val="0"/>
      <w:marRight w:val="0"/>
      <w:marTop w:val="0"/>
      <w:marBottom w:val="0"/>
      <w:divBdr>
        <w:top w:val="none" w:sz="0" w:space="0" w:color="auto"/>
        <w:left w:val="none" w:sz="0" w:space="0" w:color="auto"/>
        <w:bottom w:val="none" w:sz="0" w:space="0" w:color="auto"/>
        <w:right w:val="none" w:sz="0" w:space="0" w:color="auto"/>
      </w:divBdr>
    </w:div>
    <w:div w:id="1971399178">
      <w:bodyDiv w:val="1"/>
      <w:marLeft w:val="0"/>
      <w:marRight w:val="0"/>
      <w:marTop w:val="0"/>
      <w:marBottom w:val="0"/>
      <w:divBdr>
        <w:top w:val="none" w:sz="0" w:space="0" w:color="auto"/>
        <w:left w:val="none" w:sz="0" w:space="0" w:color="auto"/>
        <w:bottom w:val="none" w:sz="0" w:space="0" w:color="auto"/>
        <w:right w:val="none" w:sz="0" w:space="0" w:color="auto"/>
      </w:divBdr>
    </w:div>
    <w:div w:id="1980527898">
      <w:bodyDiv w:val="1"/>
      <w:marLeft w:val="0"/>
      <w:marRight w:val="0"/>
      <w:marTop w:val="0"/>
      <w:marBottom w:val="0"/>
      <w:divBdr>
        <w:top w:val="none" w:sz="0" w:space="0" w:color="auto"/>
        <w:left w:val="none" w:sz="0" w:space="0" w:color="auto"/>
        <w:bottom w:val="none" w:sz="0" w:space="0" w:color="auto"/>
        <w:right w:val="none" w:sz="0" w:space="0" w:color="auto"/>
      </w:divBdr>
    </w:div>
    <w:div w:id="1982150621">
      <w:bodyDiv w:val="1"/>
      <w:marLeft w:val="0"/>
      <w:marRight w:val="0"/>
      <w:marTop w:val="0"/>
      <w:marBottom w:val="0"/>
      <w:divBdr>
        <w:top w:val="none" w:sz="0" w:space="0" w:color="auto"/>
        <w:left w:val="none" w:sz="0" w:space="0" w:color="auto"/>
        <w:bottom w:val="none" w:sz="0" w:space="0" w:color="auto"/>
        <w:right w:val="none" w:sz="0" w:space="0" w:color="auto"/>
      </w:divBdr>
    </w:div>
    <w:div w:id="2002997765">
      <w:bodyDiv w:val="1"/>
      <w:marLeft w:val="0"/>
      <w:marRight w:val="0"/>
      <w:marTop w:val="0"/>
      <w:marBottom w:val="0"/>
      <w:divBdr>
        <w:top w:val="none" w:sz="0" w:space="0" w:color="auto"/>
        <w:left w:val="none" w:sz="0" w:space="0" w:color="auto"/>
        <w:bottom w:val="none" w:sz="0" w:space="0" w:color="auto"/>
        <w:right w:val="none" w:sz="0" w:space="0" w:color="auto"/>
      </w:divBdr>
    </w:div>
    <w:div w:id="2064140129">
      <w:bodyDiv w:val="1"/>
      <w:marLeft w:val="0"/>
      <w:marRight w:val="0"/>
      <w:marTop w:val="0"/>
      <w:marBottom w:val="0"/>
      <w:divBdr>
        <w:top w:val="none" w:sz="0" w:space="0" w:color="auto"/>
        <w:left w:val="none" w:sz="0" w:space="0" w:color="auto"/>
        <w:bottom w:val="none" w:sz="0" w:space="0" w:color="auto"/>
        <w:right w:val="none" w:sz="0" w:space="0" w:color="auto"/>
      </w:divBdr>
    </w:div>
    <w:div w:id="2065449686">
      <w:bodyDiv w:val="1"/>
      <w:marLeft w:val="0"/>
      <w:marRight w:val="0"/>
      <w:marTop w:val="0"/>
      <w:marBottom w:val="0"/>
      <w:divBdr>
        <w:top w:val="none" w:sz="0" w:space="0" w:color="auto"/>
        <w:left w:val="none" w:sz="0" w:space="0" w:color="auto"/>
        <w:bottom w:val="none" w:sz="0" w:space="0" w:color="auto"/>
        <w:right w:val="none" w:sz="0" w:space="0" w:color="auto"/>
      </w:divBdr>
    </w:div>
    <w:div w:id="21301256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baeldung.com/spring-boot-actuators" TargetMode="External"/><Relationship Id="rId13" Type="http://schemas.openxmlformats.org/officeDocument/2006/relationships/hyperlink" Target="https://www.baeldung.com/spring-boot-devtools" TargetMode="External"/><Relationship Id="rId18" Type="http://schemas.openxmlformats.org/officeDocument/2006/relationships/hyperlink" Target="https://stackoverflow.com/questions/48954763/spring-transactional-with-a-transaction-across-multiple-data-sources" TargetMode="External"/><Relationship Id="rId3" Type="http://schemas.openxmlformats.org/officeDocument/2006/relationships/settings" Target="settings.xml"/><Relationship Id="rId21" Type="http://schemas.openxmlformats.org/officeDocument/2006/relationships/hyperlink" Target="https://docs.oracle.com/javaee/6/tutorial/doc/gkjio.html" TargetMode="External"/><Relationship Id="rId7" Type="http://schemas.openxmlformats.org/officeDocument/2006/relationships/hyperlink" Target="https://www.baeldung.com/spring-boot-annotations" TargetMode="External"/><Relationship Id="rId12" Type="http://schemas.openxmlformats.org/officeDocument/2006/relationships/hyperlink" Target="https://www.baeldung.com/configuration-properties-in-spring-boot" TargetMode="External"/><Relationship Id="rId17" Type="http://schemas.openxmlformats.org/officeDocument/2006/relationships/image" Target="media/image2.jpeg"/><Relationship Id="rId2" Type="http://schemas.openxmlformats.org/officeDocument/2006/relationships/styles" Target="styles.xml"/><Relationship Id="rId16" Type="http://schemas.openxmlformats.org/officeDocument/2006/relationships/image" Target="media/image1.jpeg"/><Relationship Id="rId20" Type="http://schemas.openxmlformats.org/officeDocument/2006/relationships/hyperlink" Target="http://docs.spring.io/spring-data/commons/docs/1.6.2.RELEASE/api/org/springframework/data/transaction/ChainedTransactionManager.html" TargetMode="External"/><Relationship Id="rId1" Type="http://schemas.openxmlformats.org/officeDocument/2006/relationships/numbering" Target="numbering.xml"/><Relationship Id="rId6" Type="http://schemas.openxmlformats.org/officeDocument/2006/relationships/hyperlink" Target="https://www.baeldung.com/spring-boot-starters" TargetMode="External"/><Relationship Id="rId11" Type="http://schemas.openxmlformats.org/officeDocument/2006/relationships/hyperlink" Target="https://github.com/spring-projects/spring-boot/tree/master/spring-boot-project/spring-boot-starters" TargetMode="External"/><Relationship Id="rId24" Type="http://schemas.openxmlformats.org/officeDocument/2006/relationships/theme" Target="theme/theme1.xml"/><Relationship Id="rId5" Type="http://schemas.openxmlformats.org/officeDocument/2006/relationships/hyperlink" Target="https://www.baeldung.com/spring-boot-interview-questions" TargetMode="External"/><Relationship Id="rId15" Type="http://schemas.openxmlformats.org/officeDocument/2006/relationships/hyperlink" Target="https://www.devglan.com/spring-boot/spring-boot-multiple-database-configuration" TargetMode="External"/><Relationship Id="rId23" Type="http://schemas.openxmlformats.org/officeDocument/2006/relationships/fontTable" Target="fontTable.xml"/><Relationship Id="rId10" Type="http://schemas.openxmlformats.org/officeDocument/2006/relationships/hyperlink" Target="https://www.baeldung.com/spring-boot-logging" TargetMode="External"/><Relationship Id="rId19" Type="http://schemas.openxmlformats.org/officeDocument/2006/relationships/hyperlink" Target="https://stackoverflow.com/questions/48954763/spring-transactional-with-a-transaction-across-multiple-data-sources" TargetMode="External"/><Relationship Id="rId4" Type="http://schemas.openxmlformats.org/officeDocument/2006/relationships/webSettings" Target="webSettings.xml"/><Relationship Id="rId9" Type="http://schemas.openxmlformats.org/officeDocument/2006/relationships/hyperlink" Target="https://www.baeldung.com/security-spring" TargetMode="External"/><Relationship Id="rId14" Type="http://schemas.openxmlformats.org/officeDocument/2006/relationships/hyperlink" Target="https://www.baeldung.com/spring-boot-testing" TargetMode="External"/><Relationship Id="rId2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289</TotalTime>
  <Pages>16</Pages>
  <Words>3432</Words>
  <Characters>19563</Characters>
  <Application>Microsoft Office Word</Application>
  <DocSecurity>0</DocSecurity>
  <Lines>163</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22950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Vivek Sharma</dc:creator>
  <cp:keywords/>
  <dc:description/>
  <cp:lastModifiedBy>Vivek Sharma</cp:lastModifiedBy>
  <cp:revision>73</cp:revision>
  <dcterms:created xsi:type="dcterms:W3CDTF">2021-04-29T14:20:00Z</dcterms:created>
  <dcterms:modified xsi:type="dcterms:W3CDTF">2026-04-25T02:58:00Z</dcterms:modified>
</cp:coreProperties>
</file>