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1D8" w:rsidRPr="001731D8" w:rsidRDefault="001731D8" w:rsidP="00173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31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173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Implementation Guide: Secure AWS Hybrid Cloud Architecture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 Secure 3-Tier Architecture with Transit Gateway &amp; Automated Scaling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Level: Beginner to Advanced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Author: [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Vivek Sidu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January 9, 2026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&amp; Architecture Overview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serves as a comprehensive step-by-step guide to deploying a production-grade AWS infrastructure. The project bridges a secure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Network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admins) with a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Network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applications) using advanced security protocols.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Technologies Used:</w:t>
      </w:r>
    </w:p>
    <w:p w:rsidR="001731D8" w:rsidRPr="001731D8" w:rsidRDefault="001731D8" w:rsidP="0017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VPC, Transit Gateway, NAT Gateway, Subnets.</w:t>
      </w:r>
    </w:p>
    <w:p w:rsidR="001731D8" w:rsidRPr="001731D8" w:rsidRDefault="001731D8" w:rsidP="0017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EC2, Auto Scaling Groups (ASG), Launch Templates.</w:t>
      </w:r>
    </w:p>
    <w:p w:rsidR="001731D8" w:rsidRPr="001731D8" w:rsidRDefault="001731D8" w:rsidP="0017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Roles, Security Groups, S3 Object Lock, SSH Agent Forwarding.</w:t>
      </w:r>
    </w:p>
    <w:p w:rsidR="001731D8" w:rsidRPr="001731D8" w:rsidRDefault="001731D8" w:rsidP="0017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&amp; Storage: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RDS (PostgreSQL), EFS (Shared File System).</w:t>
      </w:r>
    </w:p>
    <w:p w:rsidR="001731D8" w:rsidRPr="001731D8" w:rsidRDefault="001731D8" w:rsidP="001731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Load Balancer (ALB).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1: Compliance &amp; Audit Storage (S3 Setup)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🗄</w:t>
      </w: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Objective: Create a secure, immutable storage location for network logs.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Console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263EB">
        <w:rPr>
          <w:rFonts w:ascii="Courier New" w:eastAsia="Times New Roman" w:hAnsi="Courier New" w:cs="Courier New"/>
          <w:sz w:val="20"/>
          <w:szCs w:val="20"/>
          <w:lang w:eastAsia="en-IN"/>
        </w:rPr>
        <w:t>secure-pay-audit-logs-portfolio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(Names must be unique).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your working region (e.g., ap-south-1).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Ownership: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"ACLs disabled".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Public Access: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"Block all public access" is </w:t>
      </w:r>
      <w:proofErr w:type="spell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Checkmarked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Versioning: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(Required for Object Lock).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Lock: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logs from being deleted by hackers or accidental clicks.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Retention: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bucket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Lock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Edit.</w:t>
      </w:r>
    </w:p>
    <w:p w:rsidR="001731D8" w:rsidRPr="001731D8" w:rsidRDefault="001731D8" w:rsidP="001731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retention: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Enable.</w:t>
      </w:r>
    </w:p>
    <w:p w:rsidR="001731D8" w:rsidRPr="001731D8" w:rsidRDefault="001731D8" w:rsidP="001731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961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961E9">
        <w:rPr>
          <w:rFonts w:ascii="Times New Roman" w:eastAsia="Times New Roman" w:hAnsi="Times New Roman" w:cs="Times New Roman"/>
          <w:sz w:val="24"/>
          <w:szCs w:val="24"/>
          <w:lang w:eastAsia="en-IN"/>
        </w:rPr>
        <w:t>no. of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</w:t>
      </w:r>
      <w:r w:rsidR="00B961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 like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changes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2: Identity &amp; Access Management (IAM Roles)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🆔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Objective: Give our servers permission to talk to AWS services without using secret keys.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Console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role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Trusted Entity Type: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Service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or Use Case: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Permissions: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and select the following policies:</w:t>
      </w:r>
    </w:p>
    <w:p w:rsidR="001731D8" w:rsidRPr="001731D8" w:rsidRDefault="001731D8" w:rsidP="001731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AmazonSSMManagedInstanceCore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(Allows patching &amp; session manager access).</w:t>
      </w:r>
    </w:p>
    <w:p w:rsidR="001731D8" w:rsidRDefault="001731D8" w:rsidP="001731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AmazonS3ReadOnlyAccess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(Allows accessing S3 buckets).</w:t>
      </w:r>
    </w:p>
    <w:p w:rsidR="00B01443" w:rsidRDefault="00B01443" w:rsidP="001731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1443">
        <w:rPr>
          <w:rFonts w:ascii="Courier New" w:eastAsia="Times New Roman" w:hAnsi="Courier New" w:cs="Courier New"/>
          <w:sz w:val="20"/>
          <w:szCs w:val="20"/>
          <w:lang w:eastAsia="en-IN"/>
        </w:rPr>
        <w:t>AmazonEC2ReadOnlyAccess</w:t>
      </w:r>
    </w:p>
    <w:p w:rsidR="00B01443" w:rsidRPr="001731D8" w:rsidRDefault="00B01443" w:rsidP="001731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AmazonElasticFileSystemClientReadWriteAccess</w:t>
      </w:r>
      <w:proofErr w:type="spellEnd"/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SSM-</w:t>
      </w:r>
      <w:r w:rsidR="00B01443">
        <w:rPr>
          <w:rFonts w:ascii="Courier New" w:eastAsia="Times New Roman" w:hAnsi="Courier New" w:cs="Courier New"/>
          <w:sz w:val="20"/>
          <w:szCs w:val="20"/>
          <w:lang w:eastAsia="en-IN"/>
        </w:rPr>
        <w:t>Role-Admin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role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Network Infrastructure (VPC &amp; Subnets)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Objective: Build two separate networks—one for Management and one for Production.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Create Management VPC (For Bastion)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Console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VPCs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IPv4 CIDR: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Subnet: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-Public-Subnet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ap-south-1a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CIDR: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10.0.1.0/24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Gateway (IGW):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IGW named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-IGW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IGW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to 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Select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 Table: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Main Route Table for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-Public-RT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Routes: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Target: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-IGW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Default="001731D8" w:rsidP="001731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 Associations: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-Public-Subnet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Create Production VPC (For App &amp; DB)</w:t>
      </w:r>
    </w:p>
    <w:p w:rsidR="001731D8" w:rsidRPr="001731D8" w:rsidRDefault="001731D8" w:rsidP="00173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CIDR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Subnets (Total </w:t>
      </w:r>
      <w:r w:rsidR="00077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Public (For Load Balancer &amp; NAT):</w:t>
      </w:r>
    </w:p>
    <w:p w:rsidR="001731D8" w:rsidRPr="001731D8" w:rsidRDefault="001731D8" w:rsidP="001731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Prod-Pub-Sub-1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10.1.1.0/24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31D8" w:rsidRPr="001731D8" w:rsidRDefault="001731D8" w:rsidP="001731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Prod-Pub-Sub-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10.1.2.0/24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Private (For Database):</w:t>
      </w:r>
    </w:p>
    <w:p w:rsidR="001731D8" w:rsidRPr="001731D8" w:rsidRDefault="001731D8" w:rsidP="001731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Pvt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-Sub-1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0.0/24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31D8" w:rsidRPr="001731D8" w:rsidRDefault="001731D8" w:rsidP="001731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Pvt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-Sub-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10.1.2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.0/24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731D8" w:rsidRPr="001731D8" w:rsidRDefault="001731D8" w:rsidP="00173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Gateway: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Prod-IGW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attach to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 Gateway (For Private Internet):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 Gateways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Create</w:t>
      </w:r>
      <w:r w:rsidR="00077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7713D" w:rsidRPr="0007713D">
        <w:rPr>
          <w:rFonts w:ascii="Times New Roman" w:eastAsia="Times New Roman" w:hAnsi="Times New Roman" w:cs="Times New Roman"/>
          <w:sz w:val="20"/>
          <w:szCs w:val="20"/>
          <w:lang w:eastAsia="en-IN"/>
        </w:rPr>
        <w:t>Prod-NAT-1 &amp; Prod-NAT-2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Prod-Pub-Sub-1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</w:t>
      </w:r>
      <w:r w:rsidR="0007713D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Prod-Pub-Sub-</w:t>
      </w:r>
      <w:r w:rsidR="0007713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Public.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IP: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"Allocate Elastic IP".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 Tables (Prod):</w:t>
      </w:r>
    </w:p>
    <w:p w:rsidR="000F2A06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RT: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-Public-RT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route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proofErr w:type="spellStart"/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-IGW</w:t>
      </w:r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Prod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-Public-RT</w:t>
      </w:r>
      <w:r w:rsidR="000F2A06"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route 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="000F2A06"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-IGW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 both </w:t>
      </w: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Public Subnets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RT: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Prod-Private-RT</w:t>
      </w:r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route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NAT Gateway</w:t>
      </w:r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Prod-Private-RT</w:t>
      </w:r>
      <w:r w:rsidR="000F2A06">
        <w:rPr>
          <w:rFonts w:ascii="Courier New" w:eastAsia="Times New Roman" w:hAnsi="Courier New" w:cs="Courier New"/>
          <w:sz w:val="20"/>
          <w:szCs w:val="20"/>
          <w:lang w:eastAsia="en-IN"/>
        </w:rPr>
        <w:t>-2</w:t>
      </w:r>
      <w:r w:rsidR="000F2A06"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route 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="000F2A06"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r w:rsidR="000F2A06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NAT Gateway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Associate all </w:t>
      </w:r>
      <w:r w:rsidR="000F2A06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Private Subnets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 &amp; DB).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4: Connectivity (Transit Gateway)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🌉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Objective: Connect the two isolated VPCs securely.</w:t>
      </w:r>
    </w:p>
    <w:p w:rsidR="001731D8" w:rsidRPr="001731D8" w:rsidRDefault="001731D8" w:rsidP="00173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Transit Gateway: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VPC Dashboard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 Gateways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Create.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="003B2AB3" w:rsidRPr="003B2AB3">
        <w:rPr>
          <w:rFonts w:ascii="Courier New" w:eastAsia="Times New Roman" w:hAnsi="Courier New" w:cs="Courier New"/>
          <w:sz w:val="20"/>
          <w:szCs w:val="20"/>
          <w:lang w:eastAsia="en-IN"/>
        </w:rPr>
        <w:t>Secure-Hub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-TGW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Auto-accept shared attachments: Enable.</w:t>
      </w:r>
    </w:p>
    <w:p w:rsidR="001731D8" w:rsidRPr="001731D8" w:rsidRDefault="001731D8" w:rsidP="00173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Attachments: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 1:</w:t>
      </w:r>
      <w:r w:rsidR="003B2A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(Management Side)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TGW ID: </w:t>
      </w:r>
      <w:r w:rsidR="003B2AB3" w:rsidRPr="003B2AB3">
        <w:rPr>
          <w:rFonts w:ascii="Courier New" w:eastAsia="Times New Roman" w:hAnsi="Courier New" w:cs="Courier New"/>
          <w:sz w:val="20"/>
          <w:szCs w:val="20"/>
          <w:lang w:eastAsia="en-IN"/>
        </w:rPr>
        <w:t>Secure-Hub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-TGW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ID: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Subnet: </w:t>
      </w:r>
      <w:proofErr w:type="spellStart"/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-Public-Subnet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 2:</w:t>
      </w:r>
      <w:r w:rsidR="003B2A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(Production Side)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TGW ID: </w:t>
      </w:r>
      <w:r w:rsidR="003B2AB3" w:rsidRPr="003B2AB3">
        <w:rPr>
          <w:rFonts w:ascii="Courier New" w:eastAsia="Times New Roman" w:hAnsi="Courier New" w:cs="Courier New"/>
          <w:sz w:val="20"/>
          <w:szCs w:val="20"/>
          <w:lang w:eastAsia="en-IN"/>
        </w:rPr>
        <w:t>Secure-Hub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-TGW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ID: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Subnets: 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3B2AB3">
        <w:rPr>
          <w:rFonts w:ascii="Courier New" w:eastAsia="Times New Roman" w:hAnsi="Courier New" w:cs="Courier New"/>
          <w:sz w:val="20"/>
          <w:szCs w:val="20"/>
          <w:lang w:eastAsia="en-IN"/>
        </w:rPr>
        <w:t>Pvt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-Sub-1</w:t>
      </w:r>
      <w:r w:rsidR="003B2A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3B2AB3">
        <w:rPr>
          <w:rFonts w:ascii="Courier New" w:eastAsia="Times New Roman" w:hAnsi="Courier New" w:cs="Courier New"/>
          <w:sz w:val="20"/>
          <w:szCs w:val="20"/>
          <w:lang w:eastAsia="en-IN"/>
        </w:rPr>
        <w:t>Pvt</w:t>
      </w:r>
      <w:r w:rsidR="003B2AB3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-Sub-</w:t>
      </w:r>
      <w:r w:rsidR="003B2AB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Route Tables (Crucial Step):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-Public-RT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Routes &gt; Add Route: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(Prod CIDR).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Prod-Private-RT</w:t>
      </w:r>
      <w:r w:rsidR="003B2AB3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Routes &gt; Add Route:</w:t>
      </w:r>
    </w:p>
    <w:p w:rsidR="001731D8" w:rsidRPr="001731D8" w:rsidRDefault="001731D8" w:rsidP="001731D8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Mgmt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CIDR).</w:t>
      </w:r>
    </w:p>
    <w:p w:rsidR="003B2AB3" w:rsidRDefault="001731D8" w:rsidP="003B2AB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2AB3" w:rsidRPr="001731D8" w:rsidRDefault="003B2AB3" w:rsidP="003B2AB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Prod-Private-RT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-2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Routes &gt; Add Route:</w:t>
      </w:r>
    </w:p>
    <w:p w:rsidR="003B2AB3" w:rsidRPr="001731D8" w:rsidRDefault="003B2AB3" w:rsidP="003B2AB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Mgmt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CIDR).</w:t>
      </w:r>
    </w:p>
    <w:p w:rsidR="003B2AB3" w:rsidRDefault="003B2AB3" w:rsidP="003B2AB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2AB3" w:rsidRPr="001731D8" w:rsidRDefault="003B2AB3" w:rsidP="003B2AB3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VPC Flow Logs Setup</w:t>
      </w:r>
    </w:p>
    <w:p w:rsidR="001731D8" w:rsidRPr="001731D8" w:rsidRDefault="001731D8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Default="001731D8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Flow Log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70CE" w:rsidRPr="001731D8" w:rsidRDefault="00E370CE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r w:rsidRPr="003127A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Prod-</w:t>
      </w:r>
      <w:r w:rsidR="003127A0" w:rsidRPr="003127A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Network-Audit</w:t>
      </w:r>
    </w:p>
    <w:p w:rsidR="001731D8" w:rsidRPr="001731D8" w:rsidRDefault="001731D8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All.</w:t>
      </w:r>
    </w:p>
    <w:p w:rsidR="001731D8" w:rsidRPr="001731D8" w:rsidRDefault="001731D8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to S3 bucket.</w:t>
      </w:r>
    </w:p>
    <w:p w:rsidR="001731D8" w:rsidRPr="001731D8" w:rsidRDefault="001731D8" w:rsidP="001731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Bucket ARN: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Paste ARN of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flowlogs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-secure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(Created in Phase 1).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5: Security Groups (The Firewall)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🛡</w:t>
      </w: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Objective: Define strict inbound/outbound rules.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Security Groups (SGs):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340"/>
        <w:gridCol w:w="3139"/>
        <w:gridCol w:w="2902"/>
      </w:tblGrid>
      <w:tr w:rsidR="001731D8" w:rsidRPr="001731D8" w:rsidTr="003127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SG Name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Inbound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731D8" w:rsidRPr="001731D8" w:rsidTr="003127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Mgmt</w:t>
            </w:r>
            <w:proofErr w:type="spellEnd"/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-Bastion-SG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  <w:r w:rsidR="00312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SSH (22):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My IP (Your Public 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allows you to enter.</w:t>
            </w:r>
          </w:p>
        </w:tc>
      </w:tr>
      <w:tr w:rsidR="001731D8" w:rsidRPr="001731D8" w:rsidTr="003127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Prod-ALB-SG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  <w:r w:rsidR="00312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(80):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0.0.0.0/0 (Anywhere)</w:t>
            </w:r>
          </w:p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 (443):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Public Load Balancer.</w:t>
            </w:r>
          </w:p>
        </w:tc>
      </w:tr>
      <w:tr w:rsidR="001731D8" w:rsidRPr="001731D8" w:rsidTr="003127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Prod-App-SG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  <w:r w:rsidR="00312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(80):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Prod-ALB-SG</w:t>
            </w:r>
          </w:p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SSH (22):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Mgmt</w:t>
            </w:r>
            <w:proofErr w:type="spellEnd"/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CIDR)</w:t>
            </w:r>
          </w:p>
          <w:p w:rsidR="001731D8" w:rsidRPr="001731D8" w:rsidRDefault="003127A0" w:rsidP="003127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(80):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127A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10.0.0.0/16</w:t>
            </w:r>
          </w:p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ICMP: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Allows ALB traffic &amp; Bastion access.</w:t>
            </w:r>
          </w:p>
        </w:tc>
      </w:tr>
      <w:tr w:rsidR="001731D8" w:rsidRPr="001731D8" w:rsidTr="003127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Prod-DB-SG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  <w:r w:rsidR="00312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(5432):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Prod-App-SG</w:t>
            </w:r>
          </w:p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1731D8" w:rsidRPr="001731D8" w:rsidRDefault="001731D8" w:rsidP="001731D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(5432):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App &amp; Admin access.</w:t>
            </w:r>
          </w:p>
        </w:tc>
      </w:tr>
      <w:tr w:rsidR="001731D8" w:rsidRPr="001731D8" w:rsidTr="003127A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Prod-EFS-SG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</w:t>
            </w:r>
            <w:r w:rsidR="00312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-VPC</w:t>
            </w:r>
          </w:p>
        </w:tc>
        <w:tc>
          <w:tcPr>
            <w:tcW w:w="3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NFS (2049):</w:t>
            </w: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731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Prod-App-SG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1D8" w:rsidRPr="001731D8" w:rsidRDefault="001731D8" w:rsidP="00173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31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Storage Access.</w:t>
            </w:r>
          </w:p>
        </w:tc>
      </w:tr>
    </w:tbl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6: Database &amp; Storage Layer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💾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RDS PostgreSQL Setup</w:t>
      </w:r>
    </w:p>
    <w:p w:rsidR="001731D8" w:rsidRPr="001731D8" w:rsidRDefault="001731D8" w:rsidP="001731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 Group: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RDS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 groups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Create.</w:t>
      </w:r>
    </w:p>
    <w:p w:rsid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335D" w:rsidRPr="001731D8" w:rsidRDefault="00EA335D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>Prod-DB-Subnet-group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Subnets: </w:t>
      </w:r>
      <w:r w:rsidR="00EA335D"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>Prod-Pvt-Sub-1 &amp; Prod-Pvt-Sub-2</w:t>
      </w:r>
    </w:p>
    <w:p w:rsidR="001731D8" w:rsidRPr="001731D8" w:rsidRDefault="001731D8" w:rsidP="001731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Database: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Create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Template: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Tier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Identifier: </w:t>
      </w:r>
      <w:r w:rsidR="00EA335D"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prod- </w:t>
      </w:r>
      <w:proofErr w:type="spellStart"/>
      <w:r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>paymentapp</w:t>
      </w:r>
      <w:proofErr w:type="spellEnd"/>
      <w:r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>-db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Username: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Password: </w:t>
      </w:r>
      <w:r w:rsidR="00EA335D">
        <w:rPr>
          <w:rFonts w:ascii="Courier New" w:eastAsia="Times New Roman" w:hAnsi="Courier New" w:cs="Courier New"/>
          <w:sz w:val="20"/>
          <w:szCs w:val="20"/>
          <w:lang w:eastAsia="en-IN"/>
        </w:rPr>
        <w:t>12345678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Connectivity:</w:t>
      </w:r>
    </w:p>
    <w:p w:rsidR="001731D8" w:rsidRPr="001731D8" w:rsidRDefault="001731D8" w:rsidP="001731D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Access: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335D" w:rsidRDefault="001731D8" w:rsidP="00EA3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Group: </w:t>
      </w:r>
      <w:r w:rsidR="00EA335D" w:rsidRPr="00EA335D">
        <w:rPr>
          <w:rFonts w:ascii="Courier New" w:eastAsia="Times New Roman" w:hAnsi="Courier New" w:cs="Courier New"/>
          <w:sz w:val="20"/>
          <w:szCs w:val="20"/>
          <w:lang w:eastAsia="en-IN"/>
        </w:rPr>
        <w:t>Prod-DB-Subnet-group</w:t>
      </w:r>
    </w:p>
    <w:p w:rsidR="001731D8" w:rsidRDefault="00F1304F" w:rsidP="00EA335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04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Additional Configuration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1304F" w:rsidRPr="00F1304F" w:rsidRDefault="00F1304F" w:rsidP="00F1304F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Name: </w:t>
      </w:r>
      <w:proofErr w:type="spellStart"/>
      <w:r w:rsidRPr="00F1304F">
        <w:rPr>
          <w:rFonts w:ascii="Courier New" w:eastAsia="Times New Roman" w:hAnsi="Courier New" w:cs="Courier New"/>
          <w:sz w:val="20"/>
          <w:szCs w:val="20"/>
          <w:lang w:eastAsia="en-IN"/>
        </w:rPr>
        <w:t>paymentapp</w:t>
      </w:r>
      <w:proofErr w:type="spellEnd"/>
    </w:p>
    <w:p w:rsidR="001731D8" w:rsidRPr="001731D8" w:rsidRDefault="001731D8" w:rsidP="001731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 down the Endpoint URL once active.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EFS Shared Storage</w:t>
      </w:r>
    </w:p>
    <w:p w:rsidR="001731D8" w:rsidRPr="001731D8" w:rsidRDefault="001731D8" w:rsidP="001731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file system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="006E5490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-Shared-Storage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Customize:</w:t>
      </w:r>
    </w:p>
    <w:p w:rsidR="001731D8" w:rsidRPr="001731D8" w:rsidRDefault="001731D8" w:rsidP="001731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Mount Targets: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targets are in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6E5490">
        <w:rPr>
          <w:rFonts w:ascii="Courier New" w:eastAsia="Times New Roman" w:hAnsi="Courier New" w:cs="Courier New"/>
          <w:sz w:val="20"/>
          <w:szCs w:val="20"/>
          <w:lang w:eastAsia="en-IN"/>
        </w:rPr>
        <w:t>Pvt-Sub-1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6E5490"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</w:t>
      </w:r>
      <w:r w:rsidR="006E5490">
        <w:rPr>
          <w:rFonts w:ascii="Courier New" w:eastAsia="Times New Roman" w:hAnsi="Courier New" w:cs="Courier New"/>
          <w:sz w:val="20"/>
          <w:szCs w:val="20"/>
          <w:lang w:eastAsia="en-IN"/>
        </w:rPr>
        <w:t>Pvt-Sub-</w:t>
      </w:r>
      <w:r w:rsidR="006E5490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Detach default, Attach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Prod-EFS-SG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 down the File System ID (fs-</w:t>
      </w:r>
      <w:proofErr w:type="spellStart"/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xxxx</w:t>
      </w:r>
      <w:proofErr w:type="spellEnd"/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).</w:t>
      </w: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7: Compute &amp; Automation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Create Launch Template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Templates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Prod-App-Template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 Linux 2023.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Type: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</w:t>
      </w:r>
      <w:proofErr w:type="gram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2.micro</w:t>
      </w:r>
      <w:proofErr w:type="gram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Pair: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C39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Projectkey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Settings: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Security Group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Prod-App-SG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Details:</w:t>
      </w:r>
    </w:p>
    <w:p w:rsidR="001731D8" w:rsidRPr="001731D8" w:rsidRDefault="001731D8" w:rsidP="001731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Instance Profile: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SSM-Role</w:t>
      </w:r>
      <w:r w:rsidR="00AC3920">
        <w:rPr>
          <w:rFonts w:ascii="Courier New" w:eastAsia="Times New Roman" w:hAnsi="Courier New" w:cs="Courier New"/>
          <w:sz w:val="20"/>
          <w:szCs w:val="20"/>
          <w:lang w:eastAsia="en-IN"/>
        </w:rPr>
        <w:t>-Admin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(Copy-Paste the script below).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update -y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-y amazon-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efs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python3-pip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pip3 install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botocore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-y php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postgresql15-server -y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#Install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Postgre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-setup --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initdb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#Install Apache web server (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-y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C3920" w:rsidRPr="00AC3920" w:rsidRDefault="00AC3920" w:rsidP="00AC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#Create a simple HTML file to verify the web server is running, including dynamic hostname</w:t>
      </w:r>
    </w:p>
    <w:p w:rsidR="00AC3920" w:rsidRDefault="00AC3920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'echo "&lt;?php echo \"&lt;h1&gt;Welcome to (PRIVATE EC</w:t>
      </w:r>
      <w:proofErr w:type="gram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2)which</w:t>
      </w:r>
      <w:proofErr w:type="gram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inside(PRIVATE SUBNET)of PRODUCTION VPC: \" . </w:t>
      </w:r>
      <w:proofErr w:type="spellStart"/>
      <w:proofErr w:type="gram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gethostname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) . \"&lt;/h1&gt;\"</w:t>
      </w:r>
      <w:proofErr w:type="gram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; ?</w:t>
      </w:r>
      <w:proofErr w:type="gram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&gt;" &gt; /var/www/html/</w:t>
      </w:r>
      <w:proofErr w:type="spellStart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  <w:r w:rsidRPr="00AC3920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AC3920" w:rsidRPr="001731D8" w:rsidRDefault="00AC3920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7.2 Create Target Group &amp; Load Balancer</w:t>
      </w:r>
    </w:p>
    <w:p w:rsidR="001731D8" w:rsidRPr="001731D8" w:rsidRDefault="001731D8" w:rsidP="001731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Group: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&gt; Target Groups &gt; Create.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type: Instances.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Protocol: HTTP (80).</w:t>
      </w:r>
    </w:p>
    <w:p w:rsid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B0E31" w:rsidRDefault="006B0E31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Check: </w:t>
      </w:r>
      <w:r w:rsidR="000E2AD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0E2ADC" w:rsidRPr="001731D8" w:rsidRDefault="000E2ADC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Targets: </w:t>
      </w:r>
      <w:r w:rsidRPr="000E2ADC">
        <w:rPr>
          <w:rFonts w:ascii="Courier New" w:eastAsia="Times New Roman" w:hAnsi="Courier New" w:cs="Courier New"/>
          <w:sz w:val="20"/>
          <w:szCs w:val="20"/>
          <w:lang w:eastAsia="en-IN"/>
        </w:rPr>
        <w:t>Select all Instances</w:t>
      </w:r>
    </w:p>
    <w:p w:rsidR="001731D8" w:rsidRPr="001731D8" w:rsidRDefault="001731D8" w:rsidP="001731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 (ALB):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&gt; Load Balancers &gt; Create ALB.</w:t>
      </w:r>
    </w:p>
    <w:p w:rsidR="000E2ADC" w:rsidRDefault="000E2ADC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Name: Prod-Public-ALB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Scheme: </w:t>
      </w: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Internet-facing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</w:t>
      </w:r>
      <w:r w:rsidR="000E2ADC" w:rsidRPr="000E2A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Prod-Pub-Sub-1 &amp; </w:t>
      </w:r>
      <w:r w:rsidR="000E2ADC" w:rsidRPr="000E2ADC">
        <w:rPr>
          <w:rFonts w:ascii="Courier New" w:eastAsia="Times New Roman" w:hAnsi="Courier New" w:cs="Courier New"/>
          <w:sz w:val="20"/>
          <w:szCs w:val="20"/>
          <w:lang w:eastAsia="en-IN"/>
        </w:rPr>
        <w:t>Prod-Pub-Sub-1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Group: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Prod-ALB-SG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Listeners: HTTP (80) -&gt; Forward to Target Group created above</w:t>
      </w:r>
      <w:r w:rsidR="000E2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(Prod-App-TG)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Create Auto Scaling Group (ASG)</w:t>
      </w:r>
    </w:p>
    <w:p w:rsidR="001731D8" w:rsidRPr="001731D8" w:rsidRDefault="001731D8" w:rsidP="001731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ASG Name: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Prod-ASG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Prod-App-Template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Prod-VPC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-&gt; Select both </w:t>
      </w: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Private Subnets</w:t>
      </w:r>
      <w:r w:rsidR="003D7CC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(Prod-Pvt-Sub-1 &amp; Prod-Pvt-Sub-2)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 to existing Load Balancer -&gt; Select your Target Group.</w:t>
      </w:r>
    </w:p>
    <w:p w:rsidR="001731D8" w:rsidRPr="001731D8" w:rsidRDefault="001731D8" w:rsidP="001731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Min: </w:t>
      </w:r>
      <w:r w:rsidR="003D7CC6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Desired: 2, Max: 4.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8: Management Access (Bastion Host)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</w:p>
    <w:p w:rsidR="001731D8" w:rsidRDefault="001731D8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EC2 Instance in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-VPC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7CC6" w:rsidRPr="001731D8" w:rsidRDefault="003D7CC6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3D7CC6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3D7CC6">
        <w:rPr>
          <w:rFonts w:ascii="Courier New" w:eastAsia="Times New Roman" w:hAnsi="Courier New" w:cs="Courier New"/>
          <w:sz w:val="20"/>
          <w:szCs w:val="20"/>
          <w:lang w:eastAsia="en-IN"/>
        </w:rPr>
        <w:t>-Bastion-Server</w:t>
      </w:r>
    </w:p>
    <w:p w:rsidR="001731D8" w:rsidRPr="001731D8" w:rsidRDefault="001731D8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-Public-Subnet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31D8" w:rsidRPr="001731D8" w:rsidRDefault="001731D8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Auto-assign Public IP: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Enable.</w:t>
      </w:r>
    </w:p>
    <w:p w:rsidR="001731D8" w:rsidRDefault="001731D8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Mgmt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-Bastion-SG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7CC6" w:rsidRPr="001731D8" w:rsidRDefault="003D7CC6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</w:t>
      </w:r>
      <w:r w:rsidRPr="003D7C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Instance Profile -&gt; </w:t>
      </w:r>
      <w:r w:rsidRPr="003D7CC6">
        <w:rPr>
          <w:rFonts w:ascii="Courier New" w:eastAsia="Times New Roman" w:hAnsi="Courier New" w:cs="Courier New"/>
          <w:sz w:val="20"/>
          <w:szCs w:val="20"/>
          <w:lang w:eastAsia="en-IN"/>
        </w:rPr>
        <w:t>SSM-Role-Admin</w:t>
      </w:r>
    </w:p>
    <w:p w:rsidR="001731D8" w:rsidRPr="001731D8" w:rsidRDefault="001731D8" w:rsidP="001731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Pair: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new key </w:t>
      </w:r>
      <w:proofErr w:type="spellStart"/>
      <w:r w:rsidR="003D7CC6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roject</w:t>
      </w:r>
      <w:r w:rsidR="003D7CC6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ey.pem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download it.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9: Secure Operations (How to Connect)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Enable SSH Agent Forwarding (Local PC)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allows you to jump from Bastion to Private servers without copying the key file.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Windows (PowerShell Administrator):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Set-Service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-agent -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StartupType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Manual</w:t>
      </w:r>
    </w:p>
    <w:p w:rsid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Start-Service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:rsidR="0044103F" w:rsidRDefault="0044103F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-Service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-agent</w:t>
      </w:r>
    </w:p>
    <w:p w:rsidR="0044103F" w:rsidRDefault="0044103F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103F" w:rsidRPr="001731D8" w:rsidRDefault="0044103F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goto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path where 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 is located</w:t>
      </w:r>
    </w:p>
    <w:p w:rsid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-add </w:t>
      </w:r>
      <w:proofErr w:type="spellStart"/>
      <w:r w:rsidR="006512B9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roject</w:t>
      </w:r>
      <w:r w:rsidR="006512B9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ey.pem</w:t>
      </w:r>
      <w:proofErr w:type="spellEnd"/>
    </w:p>
    <w:p w:rsidR="006512B9" w:rsidRPr="001731D8" w:rsidRDefault="006512B9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-I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ProjectKey.pem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ec2-user@&lt;Bastions-Public-IP&gt;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Mac/Linux: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400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projectkey.pem</w:t>
      </w:r>
      <w:proofErr w:type="spellEnd"/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-add -K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projectkey.pem</w:t>
      </w:r>
      <w:proofErr w:type="spellEnd"/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Connect to Bastion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-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projectkey.pem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ec2-user@&lt;BASTION-PUBLIC-IP&gt;</w: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Jump to Private App Server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inside Bastion, type: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ec2-user@&lt;PRIVATE-IP-OF</w:t>
      </w:r>
      <w:r w:rsidR="00113066">
        <w:rPr>
          <w:rFonts w:ascii="Courier New" w:eastAsia="Times New Roman" w:hAnsi="Courier New" w:cs="Courier New"/>
          <w:sz w:val="20"/>
          <w:szCs w:val="20"/>
          <w:lang w:eastAsia="en-IN"/>
        </w:rPr>
        <w:t>-ProductionVPC</w:t>
      </w:r>
      <w:bookmarkStart w:id="0" w:name="_GoBack"/>
      <w:bookmarkEnd w:id="0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-SERVER&gt;</w:t>
      </w:r>
    </w:p>
    <w:p w:rsid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10: Database Security Implementation (RBAC)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</w:p>
    <w:p w:rsidR="001731D8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Enforce Principle of Least Privilege.</w:t>
      </w:r>
    </w:p>
    <w:p w:rsidR="001731D8" w:rsidRPr="001731D8" w:rsidRDefault="001731D8" w:rsidP="001731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RDS (From Bastion):</w:t>
      </w:r>
    </w:p>
    <w:p w:rsidR="001731D8" w:rsidRPr="001731D8" w:rsidRDefault="001731D8" w:rsidP="001731D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 &lt;RDS-ENDPOINT&gt; -U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paymentapp</w:t>
      </w:r>
      <w:proofErr w:type="spellEnd"/>
    </w:p>
    <w:p w:rsidR="001731D8" w:rsidRPr="001731D8" w:rsidRDefault="001731D8" w:rsidP="001731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SQL Commands:</w:t>
      </w:r>
    </w:p>
    <w:p w:rsidR="001731D8" w:rsidRPr="001731D8" w:rsidRDefault="001731D8" w:rsidP="001731D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-- Create User for Application (Read/Write)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CREATE USER 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dmin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PASSWORD '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123';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DATABASE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paymentapp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dmin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GRANT ALL PRIVILEGES ON ALL TABLES IN SCHEMA public TO 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dmin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-- Create User for Humans (Read-Only)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USER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PASSWORD '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123';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CONNECT ON DATABASE </w:t>
      </w:r>
      <w:proofErr w:type="spellStart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paymentapp</w:t>
      </w:r>
      <w:proofErr w:type="spellEnd"/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USAGE ON SCHEMA public TO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731D8" w:rsidRPr="001731D8" w:rsidRDefault="001731D8" w:rsidP="001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 ON ALL TABLES IN SCHEMA public TO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731D8" w:rsidRPr="001731D8" w:rsidRDefault="001731D8" w:rsidP="001731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Validation: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deleting data using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. It should fail with "Permission Denied".</w:t>
      </w:r>
    </w:p>
    <w:p w:rsidR="001731D8" w:rsidRPr="001731D8" w:rsidRDefault="001731D8" w:rsidP="00173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731D8" w:rsidRPr="001731D8" w:rsidRDefault="001731D8" w:rsidP="00173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Final Verification Checklist </w:t>
      </w:r>
      <w:r w:rsidRPr="001731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</w:p>
    <w:p w:rsidR="001731D8" w:rsidRPr="001731D8" w:rsidRDefault="001731D8" w:rsidP="001731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ALB DNS Check: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ALB DNS name in browser -&gt; Should show "Production Server: </w:t>
      </w:r>
      <w:proofErr w:type="spell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-xx-xx".</w:t>
      </w:r>
    </w:p>
    <w:p w:rsidR="001731D8" w:rsidRPr="001731D8" w:rsidRDefault="001731D8" w:rsidP="001731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Jump Check: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proofErr w:type="gram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to Private IP from Bastion without a .</w:t>
      </w:r>
      <w:proofErr w:type="spellStart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pem</w:t>
      </w:r>
      <w:proofErr w:type="spellEnd"/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file?</w:t>
      </w:r>
    </w:p>
    <w:p w:rsidR="001731D8" w:rsidRPr="001731D8" w:rsidRDefault="001731D8" w:rsidP="001731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Check: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you connect to RDS from Bastion using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731D8" w:rsidRPr="001731D8" w:rsidRDefault="001731D8" w:rsidP="001731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Check:</w:t>
      </w:r>
      <w:r w:rsidRPr="001731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Terminate one App server; ASG should launch a new one automatically.</w:t>
      </w:r>
    </w:p>
    <w:p w:rsidR="00640795" w:rsidRPr="001731D8" w:rsidRDefault="001731D8" w:rsidP="00173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1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Congratulations! You have successfully deployed a secure, enterprise-grade AWS architecture.</w:t>
      </w:r>
    </w:p>
    <w:sectPr w:rsidR="00640795" w:rsidRPr="00173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705"/>
    <w:multiLevelType w:val="multilevel"/>
    <w:tmpl w:val="17E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02342"/>
    <w:multiLevelType w:val="multilevel"/>
    <w:tmpl w:val="AE1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476B"/>
    <w:multiLevelType w:val="multilevel"/>
    <w:tmpl w:val="0DB6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24A95"/>
    <w:multiLevelType w:val="multilevel"/>
    <w:tmpl w:val="F6A6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E676F"/>
    <w:multiLevelType w:val="multilevel"/>
    <w:tmpl w:val="BC7C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91340"/>
    <w:multiLevelType w:val="multilevel"/>
    <w:tmpl w:val="7926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22C05"/>
    <w:multiLevelType w:val="multilevel"/>
    <w:tmpl w:val="01D0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50FA3"/>
    <w:multiLevelType w:val="multilevel"/>
    <w:tmpl w:val="13DA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351DF"/>
    <w:multiLevelType w:val="multilevel"/>
    <w:tmpl w:val="5BEA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D0EF8"/>
    <w:multiLevelType w:val="multilevel"/>
    <w:tmpl w:val="BF8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C672F"/>
    <w:multiLevelType w:val="multilevel"/>
    <w:tmpl w:val="A5C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837FC"/>
    <w:multiLevelType w:val="multilevel"/>
    <w:tmpl w:val="15C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F4A19"/>
    <w:multiLevelType w:val="multilevel"/>
    <w:tmpl w:val="AF0E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2946D4"/>
    <w:multiLevelType w:val="multilevel"/>
    <w:tmpl w:val="ED3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14178"/>
    <w:multiLevelType w:val="multilevel"/>
    <w:tmpl w:val="D74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845F7"/>
    <w:multiLevelType w:val="multilevel"/>
    <w:tmpl w:val="A5A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D1C3D"/>
    <w:multiLevelType w:val="multilevel"/>
    <w:tmpl w:val="1D30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47298"/>
    <w:multiLevelType w:val="multilevel"/>
    <w:tmpl w:val="23E6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F540F"/>
    <w:multiLevelType w:val="multilevel"/>
    <w:tmpl w:val="1C8A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E3102"/>
    <w:multiLevelType w:val="multilevel"/>
    <w:tmpl w:val="AABA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F0469C"/>
    <w:multiLevelType w:val="multilevel"/>
    <w:tmpl w:val="32DC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EE581F"/>
    <w:multiLevelType w:val="multilevel"/>
    <w:tmpl w:val="DC28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7"/>
  </w:num>
  <w:num w:numId="3">
    <w:abstractNumId w:val="14"/>
  </w:num>
  <w:num w:numId="4">
    <w:abstractNumId w:val="9"/>
  </w:num>
  <w:num w:numId="5">
    <w:abstractNumId w:val="19"/>
  </w:num>
  <w:num w:numId="6">
    <w:abstractNumId w:val="2"/>
  </w:num>
  <w:num w:numId="7">
    <w:abstractNumId w:val="18"/>
  </w:num>
  <w:num w:numId="8">
    <w:abstractNumId w:val="1"/>
  </w:num>
  <w:num w:numId="9">
    <w:abstractNumId w:val="13"/>
  </w:num>
  <w:num w:numId="10">
    <w:abstractNumId w:val="20"/>
  </w:num>
  <w:num w:numId="11">
    <w:abstractNumId w:val="10"/>
  </w:num>
  <w:num w:numId="12">
    <w:abstractNumId w:val="21"/>
  </w:num>
  <w:num w:numId="13">
    <w:abstractNumId w:val="6"/>
  </w:num>
  <w:num w:numId="14">
    <w:abstractNumId w:val="8"/>
  </w:num>
  <w:num w:numId="15">
    <w:abstractNumId w:val="11"/>
  </w:num>
  <w:num w:numId="16">
    <w:abstractNumId w:val="7"/>
  </w:num>
  <w:num w:numId="17">
    <w:abstractNumId w:val="4"/>
  </w:num>
  <w:num w:numId="18">
    <w:abstractNumId w:val="12"/>
  </w:num>
  <w:num w:numId="19">
    <w:abstractNumId w:val="5"/>
  </w:num>
  <w:num w:numId="20">
    <w:abstractNumId w:val="16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95"/>
    <w:rsid w:val="000263EB"/>
    <w:rsid w:val="0007713D"/>
    <w:rsid w:val="000E2ADC"/>
    <w:rsid w:val="000F2A06"/>
    <w:rsid w:val="00113066"/>
    <w:rsid w:val="001731D8"/>
    <w:rsid w:val="003127A0"/>
    <w:rsid w:val="003B2AB3"/>
    <w:rsid w:val="003D7CC6"/>
    <w:rsid w:val="0044103F"/>
    <w:rsid w:val="00640795"/>
    <w:rsid w:val="006512B9"/>
    <w:rsid w:val="006B0E31"/>
    <w:rsid w:val="006E5490"/>
    <w:rsid w:val="00AC3920"/>
    <w:rsid w:val="00B01443"/>
    <w:rsid w:val="00B80096"/>
    <w:rsid w:val="00B961E9"/>
    <w:rsid w:val="00D92FA9"/>
    <w:rsid w:val="00E370CE"/>
    <w:rsid w:val="00EA335D"/>
    <w:rsid w:val="00F1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0AC5"/>
  <w15:chartTrackingRefBased/>
  <w15:docId w15:val="{6150DE7C-BF95-440D-906B-BF634F5A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0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0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0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07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07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0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0795"/>
    <w:rPr>
      <w:rFonts w:ascii="Courier New" w:eastAsia="Times New Roman" w:hAnsi="Courier New" w:cs="Courier New"/>
      <w:sz w:val="20"/>
      <w:szCs w:val="20"/>
    </w:rPr>
  </w:style>
  <w:style w:type="character" w:customStyle="1" w:styleId="ng-tns-c3432458134-78">
    <w:name w:val="ng-tns-c3432458134-78"/>
    <w:basedOn w:val="DefaultParagraphFont"/>
    <w:rsid w:val="006407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79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40795"/>
  </w:style>
  <w:style w:type="character" w:customStyle="1" w:styleId="hljs-string">
    <w:name w:val="hljs-string"/>
    <w:basedOn w:val="DefaultParagraphFont"/>
    <w:rsid w:val="00640795"/>
  </w:style>
  <w:style w:type="character" w:customStyle="1" w:styleId="ng-tns-c3432458134-79">
    <w:name w:val="ng-tns-c3432458134-79"/>
    <w:basedOn w:val="DefaultParagraphFont"/>
    <w:rsid w:val="00640795"/>
  </w:style>
  <w:style w:type="character" w:customStyle="1" w:styleId="ng-tns-c3432458134-80">
    <w:name w:val="ng-tns-c3432458134-80"/>
    <w:basedOn w:val="DefaultParagraphFont"/>
    <w:rsid w:val="00640795"/>
  </w:style>
  <w:style w:type="character" w:customStyle="1" w:styleId="hljs-meta">
    <w:name w:val="hljs-meta"/>
    <w:basedOn w:val="DefaultParagraphFont"/>
    <w:rsid w:val="00640795"/>
  </w:style>
  <w:style w:type="character" w:customStyle="1" w:styleId="hljs-comment">
    <w:name w:val="hljs-comment"/>
    <w:basedOn w:val="DefaultParagraphFont"/>
    <w:rsid w:val="00640795"/>
  </w:style>
  <w:style w:type="character" w:customStyle="1" w:styleId="hljs-builtin">
    <w:name w:val="hljs-built_in"/>
    <w:basedOn w:val="DefaultParagraphFont"/>
    <w:rsid w:val="00640795"/>
  </w:style>
  <w:style w:type="character" w:styleId="Strong">
    <w:name w:val="Strong"/>
    <w:basedOn w:val="DefaultParagraphFont"/>
    <w:uiPriority w:val="22"/>
    <w:qFormat/>
    <w:rsid w:val="00640795"/>
    <w:rPr>
      <w:b/>
      <w:bCs/>
    </w:rPr>
  </w:style>
  <w:style w:type="character" w:customStyle="1" w:styleId="ng-tns-c3432458134-224">
    <w:name w:val="ng-tns-c3432458134-224"/>
    <w:basedOn w:val="DefaultParagraphFont"/>
    <w:rsid w:val="001731D8"/>
  </w:style>
  <w:style w:type="character" w:customStyle="1" w:styleId="ng-tns-c3432458134-225">
    <w:name w:val="ng-tns-c3432458134-225"/>
    <w:basedOn w:val="DefaultParagraphFont"/>
    <w:rsid w:val="001731D8"/>
  </w:style>
  <w:style w:type="character" w:customStyle="1" w:styleId="hljs-literal">
    <w:name w:val="hljs-literal"/>
    <w:basedOn w:val="DefaultParagraphFont"/>
    <w:rsid w:val="001731D8"/>
  </w:style>
  <w:style w:type="character" w:customStyle="1" w:styleId="ng-tns-c3432458134-226">
    <w:name w:val="ng-tns-c3432458134-226"/>
    <w:basedOn w:val="DefaultParagraphFont"/>
    <w:rsid w:val="001731D8"/>
  </w:style>
  <w:style w:type="character" w:customStyle="1" w:styleId="ng-tns-c3432458134-227">
    <w:name w:val="ng-tns-c3432458134-227"/>
    <w:basedOn w:val="DefaultParagraphFont"/>
    <w:rsid w:val="001731D8"/>
  </w:style>
  <w:style w:type="character" w:customStyle="1" w:styleId="ng-tns-c3432458134-228">
    <w:name w:val="ng-tns-c3432458134-228"/>
    <w:basedOn w:val="DefaultParagraphFont"/>
    <w:rsid w:val="001731D8"/>
  </w:style>
  <w:style w:type="character" w:customStyle="1" w:styleId="ng-tns-c3432458134-229">
    <w:name w:val="ng-tns-c3432458134-229"/>
    <w:basedOn w:val="DefaultParagraphFont"/>
    <w:rsid w:val="001731D8"/>
  </w:style>
  <w:style w:type="character" w:customStyle="1" w:styleId="ng-tns-c3432458134-230">
    <w:name w:val="ng-tns-c3432458134-230"/>
    <w:basedOn w:val="DefaultParagraphFont"/>
    <w:rsid w:val="001731D8"/>
  </w:style>
  <w:style w:type="paragraph" w:styleId="ListParagraph">
    <w:name w:val="List Paragraph"/>
    <w:basedOn w:val="Normal"/>
    <w:uiPriority w:val="34"/>
    <w:qFormat/>
    <w:rsid w:val="00F13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8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9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5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2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6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9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4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Sidu</dc:creator>
  <cp:keywords/>
  <dc:description/>
  <cp:lastModifiedBy>Vivekanand Sidu</cp:lastModifiedBy>
  <cp:revision>13</cp:revision>
  <dcterms:created xsi:type="dcterms:W3CDTF">2026-01-09T04:02:00Z</dcterms:created>
  <dcterms:modified xsi:type="dcterms:W3CDTF">2026-01-09T07:53:00Z</dcterms:modified>
</cp:coreProperties>
</file>