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8448" w14:textId="77777777" w:rsidR="00CE64D8" w:rsidRPr="00CE64D8" w:rsidRDefault="00CE64D8" w:rsidP="00CE64D8">
      <w:pPr>
        <w:spacing w:after="0" w:line="240" w:lineRule="auto"/>
        <w:rPr>
          <w:rFonts w:ascii="Times New Roman" w:eastAsia="Times New Roman" w:hAnsi="Times New Roman" w:cs="Times New Roman"/>
          <w:sz w:val="24"/>
          <w:szCs w:val="24"/>
        </w:rPr>
      </w:pPr>
      <w:r w:rsidRPr="00CE64D8">
        <w:rPr>
          <w:rFonts w:ascii="Times New Roman" w:eastAsia="Times New Roman" w:hAnsi="Times New Roman" w:cs="Times New Roman"/>
          <w:sz w:val="24"/>
          <w:szCs w:val="24"/>
        </w:rPr>
        <w:br/>
      </w:r>
      <w:r w:rsidRPr="00CE64D8">
        <w:rPr>
          <w:rFonts w:ascii="Times New Roman" w:eastAsia="Times New Roman" w:hAnsi="Times New Roman" w:cs="Times New Roman"/>
          <w:color w:val="000000"/>
          <w:sz w:val="10"/>
          <w:szCs w:val="10"/>
        </w:rPr>
        <w:br/>
      </w:r>
    </w:p>
    <w:p w14:paraId="1012EDD2" w14:textId="6B793ED3" w:rsidR="00CE64D8" w:rsidRDefault="0096258B" w:rsidP="0096258B">
      <w:pPr>
        <w:ind w:right="-705"/>
      </w:pPr>
      <w:r w:rsidRPr="0096258B">
        <w:drawing>
          <wp:inline distT="0" distB="0" distL="0" distR="0" wp14:anchorId="43A5018A" wp14:editId="7B4A4BAA">
            <wp:extent cx="5897288" cy="8321040"/>
            <wp:effectExtent l="0" t="0" r="8255" b="3810"/>
            <wp:docPr id="100202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2872" name=""/>
                    <pic:cNvPicPr/>
                  </pic:nvPicPr>
                  <pic:blipFill>
                    <a:blip r:embed="rId5"/>
                    <a:stretch>
                      <a:fillRect/>
                    </a:stretch>
                  </pic:blipFill>
                  <pic:spPr>
                    <a:xfrm>
                      <a:off x="0" y="0"/>
                      <a:ext cx="5925051" cy="8360214"/>
                    </a:xfrm>
                    <a:prstGeom prst="rect">
                      <a:avLst/>
                    </a:prstGeom>
                  </pic:spPr>
                </pic:pic>
              </a:graphicData>
            </a:graphic>
          </wp:inline>
        </w:drawing>
      </w:r>
    </w:p>
    <w:p w14:paraId="413A51F4" w14:textId="77777777" w:rsidR="00CE64D8" w:rsidRDefault="00CE64D8" w:rsidP="00CE64D8"/>
    <w:p w14:paraId="7566D99D" w14:textId="77777777" w:rsidR="00CE64D8" w:rsidRPr="00BA0C97" w:rsidRDefault="00CE64D8" w:rsidP="00CE64D8">
      <w:pPr>
        <w:rPr>
          <w:rFonts w:ascii="Times New Roman" w:hAnsi="Times New Roman" w:cs="Times New Roman"/>
          <w:sz w:val="32"/>
          <w:szCs w:val="32"/>
        </w:rPr>
      </w:pPr>
      <w:r>
        <w:t xml:space="preserve">                              </w:t>
      </w:r>
      <w:r w:rsidRPr="00BA0C97">
        <w:rPr>
          <w:rFonts w:ascii="Times New Roman" w:hAnsi="Times New Roman" w:cs="Times New Roman"/>
          <w:b/>
          <w:sz w:val="32"/>
          <w:szCs w:val="32"/>
        </w:rPr>
        <w:t>DSA0602 – Data Handling and Visualization</w:t>
      </w:r>
    </w:p>
    <w:p w14:paraId="05B747A3" w14:textId="77777777" w:rsidR="00CE64D8" w:rsidRPr="00BA0C97" w:rsidRDefault="00CE64D8" w:rsidP="00CE64D8">
      <w:pPr>
        <w:jc w:val="center"/>
        <w:rPr>
          <w:rFonts w:ascii="Times New Roman" w:hAnsi="Times New Roman" w:cs="Times New Roman"/>
          <w:sz w:val="32"/>
          <w:szCs w:val="32"/>
        </w:rPr>
      </w:pPr>
      <w:r w:rsidRPr="00BA0C97">
        <w:rPr>
          <w:rFonts w:ascii="Times New Roman" w:hAnsi="Times New Roman" w:cs="Times New Roman"/>
          <w:b/>
          <w:sz w:val="32"/>
          <w:szCs w:val="32"/>
        </w:rPr>
        <w:t>Slot D | CO1 – AT2 (R Only)</w:t>
      </w:r>
    </w:p>
    <w:p w14:paraId="6343E565" w14:textId="2247AE6D" w:rsidR="00CE64D8" w:rsidRPr="00BA0C97" w:rsidRDefault="00CE64D8" w:rsidP="00CE64D8">
      <w:pPr>
        <w:jc w:val="center"/>
        <w:rPr>
          <w:rFonts w:ascii="Times New Roman" w:hAnsi="Times New Roman" w:cs="Times New Roman"/>
          <w:sz w:val="32"/>
          <w:szCs w:val="32"/>
        </w:rPr>
      </w:pPr>
      <w:proofErr w:type="gramStart"/>
      <w:r w:rsidRPr="00BA0C97">
        <w:rPr>
          <w:rFonts w:ascii="Times New Roman" w:hAnsi="Times New Roman" w:cs="Times New Roman"/>
          <w:b/>
          <w:sz w:val="32"/>
          <w:szCs w:val="32"/>
        </w:rPr>
        <w:t>R.No</w:t>
      </w:r>
      <w:proofErr w:type="gramEnd"/>
      <w:r w:rsidRPr="00BA0C97">
        <w:rPr>
          <w:rFonts w:ascii="Times New Roman" w:hAnsi="Times New Roman" w:cs="Times New Roman"/>
          <w:b/>
          <w:sz w:val="32"/>
          <w:szCs w:val="32"/>
        </w:rPr>
        <w:t xml:space="preserve">: </w:t>
      </w:r>
      <w:r w:rsidR="0096258B" w:rsidRPr="00BA0C97">
        <w:rPr>
          <w:rFonts w:ascii="Times New Roman" w:hAnsi="Times New Roman" w:cs="Times New Roman"/>
          <w:b/>
          <w:sz w:val="32"/>
          <w:szCs w:val="32"/>
        </w:rPr>
        <w:t>14</w:t>
      </w:r>
      <w:r w:rsidRPr="00BA0C97">
        <w:rPr>
          <w:rFonts w:ascii="Times New Roman" w:hAnsi="Times New Roman" w:cs="Times New Roman"/>
          <w:b/>
          <w:sz w:val="32"/>
          <w:szCs w:val="32"/>
        </w:rPr>
        <w:br/>
        <w:t>Reg. No: 19232514</w:t>
      </w:r>
      <w:r w:rsidR="0096258B" w:rsidRPr="00BA0C97">
        <w:rPr>
          <w:rFonts w:ascii="Times New Roman" w:hAnsi="Times New Roman" w:cs="Times New Roman"/>
          <w:b/>
          <w:sz w:val="32"/>
          <w:szCs w:val="32"/>
        </w:rPr>
        <w:t>9</w:t>
      </w:r>
      <w:r w:rsidRPr="00BA0C97">
        <w:rPr>
          <w:rFonts w:ascii="Times New Roman" w:hAnsi="Times New Roman" w:cs="Times New Roman"/>
          <w:b/>
          <w:sz w:val="32"/>
          <w:szCs w:val="32"/>
        </w:rPr>
        <w:br/>
        <w:t xml:space="preserve">Name: </w:t>
      </w:r>
      <w:r w:rsidR="0096258B" w:rsidRPr="00BA0C97">
        <w:rPr>
          <w:rFonts w:ascii="Times New Roman" w:hAnsi="Times New Roman" w:cs="Times New Roman"/>
          <w:b/>
          <w:sz w:val="32"/>
          <w:szCs w:val="32"/>
        </w:rPr>
        <w:t>JALLI VIVEK</w:t>
      </w:r>
    </w:p>
    <w:p w14:paraId="54C288ED" w14:textId="77777777" w:rsidR="0096258B" w:rsidRPr="00BA0C97" w:rsidRDefault="0096258B" w:rsidP="0096258B">
      <w:pPr>
        <w:spacing w:after="100"/>
        <w:rPr>
          <w:rFonts w:ascii="Times New Roman" w:hAnsi="Times New Roman" w:cs="Times New Roman"/>
          <w:b/>
          <w:bCs/>
          <w:sz w:val="32"/>
          <w:szCs w:val="32"/>
          <w:lang w:val="en-IN"/>
        </w:rPr>
      </w:pPr>
      <w:r w:rsidRPr="00BA0C97">
        <w:rPr>
          <w:rFonts w:ascii="Times New Roman" w:hAnsi="Times New Roman" w:cs="Times New Roman"/>
          <w:b/>
          <w:bCs/>
          <w:sz w:val="32"/>
          <w:szCs w:val="32"/>
          <w:lang w:val="en-IN"/>
        </w:rPr>
        <w:t>Q1: Mapping Data onto Aesthetics [R]</w:t>
      </w:r>
    </w:p>
    <w:p w14:paraId="460BD84B" w14:textId="77777777" w:rsidR="0096258B" w:rsidRPr="00BA0C97" w:rsidRDefault="0096258B" w:rsidP="0096258B">
      <w:pPr>
        <w:spacing w:after="100"/>
        <w:rPr>
          <w:rFonts w:ascii="Times New Roman" w:hAnsi="Times New Roman" w:cs="Times New Roman"/>
          <w:b/>
          <w:bCs/>
          <w:sz w:val="32"/>
          <w:szCs w:val="32"/>
          <w:lang w:val="en-IN"/>
        </w:rPr>
      </w:pPr>
      <w:r w:rsidRPr="00BA0C97">
        <w:rPr>
          <w:rFonts w:ascii="Times New Roman" w:hAnsi="Times New Roman" w:cs="Times New Roman"/>
          <w:b/>
          <w:bCs/>
          <w:sz w:val="32"/>
          <w:szCs w:val="32"/>
          <w:lang w:val="en-IN"/>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038"/>
        <w:gridCol w:w="985"/>
        <w:gridCol w:w="1604"/>
      </w:tblGrid>
      <w:tr w:rsidR="0096258B" w:rsidRPr="00BA0C97" w14:paraId="1E9F5C38" w14:textId="77777777">
        <w:trPr>
          <w:tblHeader/>
          <w:tblCellSpacing w:w="15" w:type="dxa"/>
        </w:trPr>
        <w:tc>
          <w:tcPr>
            <w:tcW w:w="0" w:type="auto"/>
            <w:vAlign w:val="center"/>
            <w:hideMark/>
          </w:tcPr>
          <w:p w14:paraId="4F759A2D" w14:textId="77777777" w:rsidR="0096258B" w:rsidRPr="00BA0C97" w:rsidRDefault="0096258B" w:rsidP="0096258B">
            <w:pPr>
              <w:spacing w:after="100"/>
              <w:rPr>
                <w:rFonts w:ascii="Times New Roman" w:hAnsi="Times New Roman" w:cs="Times New Roman"/>
                <w:b/>
                <w:bCs/>
                <w:sz w:val="32"/>
                <w:szCs w:val="32"/>
                <w:lang w:val="en-IN"/>
              </w:rPr>
            </w:pPr>
            <w:r w:rsidRPr="00BA0C97">
              <w:rPr>
                <w:rFonts w:ascii="Times New Roman" w:hAnsi="Times New Roman" w:cs="Times New Roman"/>
                <w:b/>
                <w:bCs/>
                <w:sz w:val="32"/>
                <w:szCs w:val="32"/>
                <w:lang w:val="en-IN"/>
              </w:rPr>
              <w:t>Item</w:t>
            </w:r>
          </w:p>
        </w:tc>
        <w:tc>
          <w:tcPr>
            <w:tcW w:w="0" w:type="auto"/>
            <w:vAlign w:val="center"/>
            <w:hideMark/>
          </w:tcPr>
          <w:p w14:paraId="6DA87D85" w14:textId="77777777" w:rsidR="0096258B" w:rsidRPr="00BA0C97" w:rsidRDefault="0096258B" w:rsidP="0096258B">
            <w:pPr>
              <w:spacing w:after="100"/>
              <w:rPr>
                <w:rFonts w:ascii="Times New Roman" w:hAnsi="Times New Roman" w:cs="Times New Roman"/>
                <w:b/>
                <w:bCs/>
                <w:sz w:val="32"/>
                <w:szCs w:val="32"/>
                <w:lang w:val="en-IN"/>
              </w:rPr>
            </w:pPr>
            <w:r w:rsidRPr="00BA0C97">
              <w:rPr>
                <w:rFonts w:ascii="Times New Roman" w:hAnsi="Times New Roman" w:cs="Times New Roman"/>
                <w:b/>
                <w:bCs/>
                <w:sz w:val="32"/>
                <w:szCs w:val="32"/>
                <w:lang w:val="en-IN"/>
              </w:rPr>
              <w:t>Orders</w:t>
            </w:r>
          </w:p>
        </w:tc>
        <w:tc>
          <w:tcPr>
            <w:tcW w:w="0" w:type="auto"/>
            <w:vAlign w:val="center"/>
            <w:hideMark/>
          </w:tcPr>
          <w:p w14:paraId="73E45AF6" w14:textId="77777777" w:rsidR="0096258B" w:rsidRPr="00BA0C97" w:rsidRDefault="0096258B" w:rsidP="0096258B">
            <w:pPr>
              <w:spacing w:after="100"/>
              <w:rPr>
                <w:rFonts w:ascii="Times New Roman" w:hAnsi="Times New Roman" w:cs="Times New Roman"/>
                <w:b/>
                <w:bCs/>
                <w:sz w:val="32"/>
                <w:szCs w:val="32"/>
                <w:lang w:val="en-IN"/>
              </w:rPr>
            </w:pPr>
            <w:r w:rsidRPr="00BA0C97">
              <w:rPr>
                <w:rFonts w:ascii="Times New Roman" w:hAnsi="Times New Roman" w:cs="Times New Roman"/>
                <w:b/>
                <w:bCs/>
                <w:sz w:val="32"/>
                <w:szCs w:val="32"/>
                <w:lang w:val="en-IN"/>
              </w:rPr>
              <w:t>Rating</w:t>
            </w:r>
          </w:p>
        </w:tc>
        <w:tc>
          <w:tcPr>
            <w:tcW w:w="0" w:type="auto"/>
            <w:vAlign w:val="center"/>
            <w:hideMark/>
          </w:tcPr>
          <w:p w14:paraId="1A82951E" w14:textId="77777777" w:rsidR="0096258B" w:rsidRPr="00BA0C97" w:rsidRDefault="0096258B" w:rsidP="0096258B">
            <w:pPr>
              <w:spacing w:after="100"/>
              <w:rPr>
                <w:rFonts w:ascii="Times New Roman" w:hAnsi="Times New Roman" w:cs="Times New Roman"/>
                <w:b/>
                <w:bCs/>
                <w:sz w:val="32"/>
                <w:szCs w:val="32"/>
                <w:lang w:val="en-IN"/>
              </w:rPr>
            </w:pPr>
            <w:r w:rsidRPr="00BA0C97">
              <w:rPr>
                <w:rFonts w:ascii="Times New Roman" w:hAnsi="Times New Roman" w:cs="Times New Roman"/>
                <w:b/>
                <w:bCs/>
                <w:sz w:val="32"/>
                <w:szCs w:val="32"/>
                <w:lang w:val="en-IN"/>
              </w:rPr>
              <w:t>Category</w:t>
            </w:r>
          </w:p>
        </w:tc>
      </w:tr>
      <w:tr w:rsidR="0096258B" w:rsidRPr="00BA0C97" w14:paraId="22797BD7" w14:textId="77777777">
        <w:trPr>
          <w:tblCellSpacing w:w="15" w:type="dxa"/>
        </w:trPr>
        <w:tc>
          <w:tcPr>
            <w:tcW w:w="0" w:type="auto"/>
            <w:vAlign w:val="center"/>
            <w:hideMark/>
          </w:tcPr>
          <w:p w14:paraId="62A18C49"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I1</w:t>
            </w:r>
          </w:p>
        </w:tc>
        <w:tc>
          <w:tcPr>
            <w:tcW w:w="0" w:type="auto"/>
            <w:vAlign w:val="center"/>
            <w:hideMark/>
          </w:tcPr>
          <w:p w14:paraId="6A8FB258"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320</w:t>
            </w:r>
          </w:p>
        </w:tc>
        <w:tc>
          <w:tcPr>
            <w:tcW w:w="0" w:type="auto"/>
            <w:vAlign w:val="center"/>
            <w:hideMark/>
          </w:tcPr>
          <w:p w14:paraId="25B9D467"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4.2</w:t>
            </w:r>
          </w:p>
        </w:tc>
        <w:tc>
          <w:tcPr>
            <w:tcW w:w="0" w:type="auto"/>
            <w:vAlign w:val="center"/>
            <w:hideMark/>
          </w:tcPr>
          <w:p w14:paraId="6516459D"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Electronics</w:t>
            </w:r>
          </w:p>
        </w:tc>
      </w:tr>
      <w:tr w:rsidR="0096258B" w:rsidRPr="00BA0C97" w14:paraId="5ACBA3EF" w14:textId="77777777">
        <w:trPr>
          <w:tblCellSpacing w:w="15" w:type="dxa"/>
        </w:trPr>
        <w:tc>
          <w:tcPr>
            <w:tcW w:w="0" w:type="auto"/>
            <w:vAlign w:val="center"/>
            <w:hideMark/>
          </w:tcPr>
          <w:p w14:paraId="2990BED9"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I2</w:t>
            </w:r>
          </w:p>
        </w:tc>
        <w:tc>
          <w:tcPr>
            <w:tcW w:w="0" w:type="auto"/>
            <w:vAlign w:val="center"/>
            <w:hideMark/>
          </w:tcPr>
          <w:p w14:paraId="30F65935"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540</w:t>
            </w:r>
          </w:p>
        </w:tc>
        <w:tc>
          <w:tcPr>
            <w:tcW w:w="0" w:type="auto"/>
            <w:vAlign w:val="center"/>
            <w:hideMark/>
          </w:tcPr>
          <w:p w14:paraId="75C91FF1"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3.8</w:t>
            </w:r>
          </w:p>
        </w:tc>
        <w:tc>
          <w:tcPr>
            <w:tcW w:w="0" w:type="auto"/>
            <w:vAlign w:val="center"/>
            <w:hideMark/>
          </w:tcPr>
          <w:p w14:paraId="3FDB4AA6"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Grocery</w:t>
            </w:r>
          </w:p>
        </w:tc>
      </w:tr>
      <w:tr w:rsidR="0096258B" w:rsidRPr="00BA0C97" w14:paraId="6237DD9A" w14:textId="77777777">
        <w:trPr>
          <w:tblCellSpacing w:w="15" w:type="dxa"/>
        </w:trPr>
        <w:tc>
          <w:tcPr>
            <w:tcW w:w="0" w:type="auto"/>
            <w:vAlign w:val="center"/>
            <w:hideMark/>
          </w:tcPr>
          <w:p w14:paraId="515CFBAA"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I3</w:t>
            </w:r>
          </w:p>
        </w:tc>
        <w:tc>
          <w:tcPr>
            <w:tcW w:w="0" w:type="auto"/>
            <w:vAlign w:val="center"/>
            <w:hideMark/>
          </w:tcPr>
          <w:p w14:paraId="772F7B8D"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210</w:t>
            </w:r>
          </w:p>
        </w:tc>
        <w:tc>
          <w:tcPr>
            <w:tcW w:w="0" w:type="auto"/>
            <w:vAlign w:val="center"/>
            <w:hideMark/>
          </w:tcPr>
          <w:p w14:paraId="73A3C568"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4.6</w:t>
            </w:r>
          </w:p>
        </w:tc>
        <w:tc>
          <w:tcPr>
            <w:tcW w:w="0" w:type="auto"/>
            <w:vAlign w:val="center"/>
            <w:hideMark/>
          </w:tcPr>
          <w:p w14:paraId="6CD92A47"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Fashion</w:t>
            </w:r>
          </w:p>
        </w:tc>
      </w:tr>
      <w:tr w:rsidR="0096258B" w:rsidRPr="00BA0C97" w14:paraId="4438B7ED" w14:textId="77777777">
        <w:trPr>
          <w:tblCellSpacing w:w="15" w:type="dxa"/>
        </w:trPr>
        <w:tc>
          <w:tcPr>
            <w:tcW w:w="0" w:type="auto"/>
            <w:vAlign w:val="center"/>
            <w:hideMark/>
          </w:tcPr>
          <w:p w14:paraId="143D47DF"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I4</w:t>
            </w:r>
          </w:p>
        </w:tc>
        <w:tc>
          <w:tcPr>
            <w:tcW w:w="0" w:type="auto"/>
            <w:vAlign w:val="center"/>
            <w:hideMark/>
          </w:tcPr>
          <w:p w14:paraId="0DFAF135"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690</w:t>
            </w:r>
          </w:p>
        </w:tc>
        <w:tc>
          <w:tcPr>
            <w:tcW w:w="0" w:type="auto"/>
            <w:vAlign w:val="center"/>
            <w:hideMark/>
          </w:tcPr>
          <w:p w14:paraId="6F0444C2"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4.0</w:t>
            </w:r>
          </w:p>
        </w:tc>
        <w:tc>
          <w:tcPr>
            <w:tcW w:w="0" w:type="auto"/>
            <w:vAlign w:val="center"/>
            <w:hideMark/>
          </w:tcPr>
          <w:p w14:paraId="11CEC3C3"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Grocery</w:t>
            </w:r>
          </w:p>
        </w:tc>
      </w:tr>
      <w:tr w:rsidR="0096258B" w:rsidRPr="00BA0C97" w14:paraId="0AAE8938" w14:textId="77777777">
        <w:trPr>
          <w:tblCellSpacing w:w="15" w:type="dxa"/>
        </w:trPr>
        <w:tc>
          <w:tcPr>
            <w:tcW w:w="0" w:type="auto"/>
            <w:vAlign w:val="center"/>
            <w:hideMark/>
          </w:tcPr>
          <w:p w14:paraId="4EF4DFC1"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I5</w:t>
            </w:r>
          </w:p>
        </w:tc>
        <w:tc>
          <w:tcPr>
            <w:tcW w:w="0" w:type="auto"/>
            <w:vAlign w:val="center"/>
            <w:hideMark/>
          </w:tcPr>
          <w:p w14:paraId="2338D518"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150</w:t>
            </w:r>
          </w:p>
        </w:tc>
        <w:tc>
          <w:tcPr>
            <w:tcW w:w="0" w:type="auto"/>
            <w:vAlign w:val="center"/>
            <w:hideMark/>
          </w:tcPr>
          <w:p w14:paraId="5653B55C"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4.8</w:t>
            </w:r>
          </w:p>
        </w:tc>
        <w:tc>
          <w:tcPr>
            <w:tcW w:w="0" w:type="auto"/>
            <w:vAlign w:val="center"/>
            <w:hideMark/>
          </w:tcPr>
          <w:p w14:paraId="64617ABD"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Fashion</w:t>
            </w:r>
          </w:p>
        </w:tc>
      </w:tr>
      <w:tr w:rsidR="0096258B" w:rsidRPr="00BA0C97" w14:paraId="51EC7146" w14:textId="77777777">
        <w:trPr>
          <w:tblCellSpacing w:w="15" w:type="dxa"/>
        </w:trPr>
        <w:tc>
          <w:tcPr>
            <w:tcW w:w="0" w:type="auto"/>
            <w:vAlign w:val="center"/>
            <w:hideMark/>
          </w:tcPr>
          <w:p w14:paraId="64D2D3AD"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I6</w:t>
            </w:r>
          </w:p>
        </w:tc>
        <w:tc>
          <w:tcPr>
            <w:tcW w:w="0" w:type="auto"/>
            <w:vAlign w:val="center"/>
            <w:hideMark/>
          </w:tcPr>
          <w:p w14:paraId="070F85BE"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410</w:t>
            </w:r>
          </w:p>
        </w:tc>
        <w:tc>
          <w:tcPr>
            <w:tcW w:w="0" w:type="auto"/>
            <w:vAlign w:val="center"/>
            <w:hideMark/>
          </w:tcPr>
          <w:p w14:paraId="798A8118"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3.5</w:t>
            </w:r>
          </w:p>
        </w:tc>
        <w:tc>
          <w:tcPr>
            <w:tcW w:w="0" w:type="auto"/>
            <w:vAlign w:val="center"/>
            <w:hideMark/>
          </w:tcPr>
          <w:p w14:paraId="518762F7" w14:textId="77777777" w:rsidR="0096258B" w:rsidRPr="00BA0C97" w:rsidRDefault="0096258B" w:rsidP="0096258B">
            <w:pPr>
              <w:spacing w:after="100"/>
              <w:rPr>
                <w:rFonts w:ascii="Times New Roman" w:hAnsi="Times New Roman" w:cs="Times New Roman"/>
                <w:b/>
                <w:sz w:val="32"/>
                <w:szCs w:val="32"/>
                <w:lang w:val="en-IN"/>
              </w:rPr>
            </w:pPr>
            <w:r w:rsidRPr="00BA0C97">
              <w:rPr>
                <w:rFonts w:ascii="Times New Roman" w:hAnsi="Times New Roman" w:cs="Times New Roman"/>
                <w:b/>
                <w:sz w:val="32"/>
                <w:szCs w:val="32"/>
                <w:lang w:val="en-IN"/>
              </w:rPr>
              <w:t>Electronics</w:t>
            </w:r>
          </w:p>
        </w:tc>
      </w:tr>
    </w:tbl>
    <w:p w14:paraId="76C27892"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1. R program for scatter plot</w:t>
      </w:r>
    </w:p>
    <w:p w14:paraId="7D81507E" w14:textId="0D29B77A"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library(ggplot2)</w:t>
      </w:r>
    </w:p>
    <w:p w14:paraId="64F9DFC4"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data &lt;- </w:t>
      </w:r>
      <w:proofErr w:type="gramStart"/>
      <w:r w:rsidRPr="00BA0C97">
        <w:rPr>
          <w:rFonts w:ascii="Times New Roman" w:hAnsi="Times New Roman" w:cs="Times New Roman"/>
          <w:bCs/>
          <w:sz w:val="28"/>
          <w:szCs w:val="28"/>
          <w:lang w:val="en-IN"/>
        </w:rPr>
        <w:t>data.frame</w:t>
      </w:r>
      <w:proofErr w:type="gramEnd"/>
      <w:r w:rsidRPr="00BA0C97">
        <w:rPr>
          <w:rFonts w:ascii="Times New Roman" w:hAnsi="Times New Roman" w:cs="Times New Roman"/>
          <w:bCs/>
          <w:sz w:val="28"/>
          <w:szCs w:val="28"/>
          <w:lang w:val="en-IN"/>
        </w:rPr>
        <w:t>(</w:t>
      </w:r>
    </w:p>
    <w:p w14:paraId="610A54EB"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Item = c("I1","I2","I3","I4","I5","I6"),</w:t>
      </w:r>
    </w:p>
    <w:p w14:paraId="646898BB"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Orders = </w:t>
      </w:r>
      <w:proofErr w:type="gramStart"/>
      <w:r w:rsidRPr="00BA0C97">
        <w:rPr>
          <w:rFonts w:ascii="Times New Roman" w:hAnsi="Times New Roman" w:cs="Times New Roman"/>
          <w:bCs/>
          <w:sz w:val="28"/>
          <w:szCs w:val="28"/>
          <w:lang w:val="en-IN"/>
        </w:rPr>
        <w:t>c(</w:t>
      </w:r>
      <w:proofErr w:type="gramEnd"/>
      <w:r w:rsidRPr="00BA0C97">
        <w:rPr>
          <w:rFonts w:ascii="Times New Roman" w:hAnsi="Times New Roman" w:cs="Times New Roman"/>
          <w:bCs/>
          <w:sz w:val="28"/>
          <w:szCs w:val="28"/>
          <w:lang w:val="en-IN"/>
        </w:rPr>
        <w:t>320,540,210,690,150,410),</w:t>
      </w:r>
    </w:p>
    <w:p w14:paraId="1BB82437"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Rating = </w:t>
      </w:r>
      <w:proofErr w:type="gramStart"/>
      <w:r w:rsidRPr="00BA0C97">
        <w:rPr>
          <w:rFonts w:ascii="Times New Roman" w:hAnsi="Times New Roman" w:cs="Times New Roman"/>
          <w:bCs/>
          <w:sz w:val="28"/>
          <w:szCs w:val="28"/>
          <w:lang w:val="en-IN"/>
        </w:rPr>
        <w:t>c(</w:t>
      </w:r>
      <w:proofErr w:type="gramEnd"/>
      <w:r w:rsidRPr="00BA0C97">
        <w:rPr>
          <w:rFonts w:ascii="Times New Roman" w:hAnsi="Times New Roman" w:cs="Times New Roman"/>
          <w:bCs/>
          <w:sz w:val="28"/>
          <w:szCs w:val="28"/>
          <w:lang w:val="en-IN"/>
        </w:rPr>
        <w:t>4.2,3.8,4.6,4.0,4.8,3.5),</w:t>
      </w:r>
    </w:p>
    <w:p w14:paraId="02520323"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Category = c("Electronics","Grocery","Fashion","Grocery","Fashion","Electronics")</w:t>
      </w:r>
    </w:p>
    <w:p w14:paraId="37066421" w14:textId="14708BA1"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w:t>
      </w:r>
    </w:p>
    <w:p w14:paraId="0B3C1F9B" w14:textId="77777777" w:rsidR="0096258B" w:rsidRPr="00BA0C97" w:rsidRDefault="0096258B" w:rsidP="0096258B">
      <w:pPr>
        <w:spacing w:after="100"/>
        <w:rPr>
          <w:rFonts w:ascii="Times New Roman" w:hAnsi="Times New Roman" w:cs="Times New Roman"/>
          <w:bCs/>
          <w:sz w:val="28"/>
          <w:szCs w:val="28"/>
          <w:lang w:val="en-IN"/>
        </w:rPr>
      </w:pPr>
      <w:proofErr w:type="gramStart"/>
      <w:r w:rsidRPr="00BA0C97">
        <w:rPr>
          <w:rFonts w:ascii="Times New Roman" w:hAnsi="Times New Roman" w:cs="Times New Roman"/>
          <w:bCs/>
          <w:sz w:val="28"/>
          <w:szCs w:val="28"/>
          <w:lang w:val="en-IN"/>
        </w:rPr>
        <w:t>ggplot(</w:t>
      </w:r>
      <w:proofErr w:type="gramEnd"/>
      <w:r w:rsidRPr="00BA0C97">
        <w:rPr>
          <w:rFonts w:ascii="Times New Roman" w:hAnsi="Times New Roman" w:cs="Times New Roman"/>
          <w:bCs/>
          <w:sz w:val="28"/>
          <w:szCs w:val="28"/>
          <w:lang w:val="en-IN"/>
        </w:rPr>
        <w:t xml:space="preserve">data, </w:t>
      </w:r>
      <w:proofErr w:type="gramStart"/>
      <w:r w:rsidRPr="00BA0C97">
        <w:rPr>
          <w:rFonts w:ascii="Times New Roman" w:hAnsi="Times New Roman" w:cs="Times New Roman"/>
          <w:bCs/>
          <w:sz w:val="28"/>
          <w:szCs w:val="28"/>
          <w:lang w:val="en-IN"/>
        </w:rPr>
        <w:t>aes(</w:t>
      </w:r>
      <w:proofErr w:type="gramEnd"/>
      <w:r w:rsidRPr="00BA0C97">
        <w:rPr>
          <w:rFonts w:ascii="Times New Roman" w:hAnsi="Times New Roman" w:cs="Times New Roman"/>
          <w:bCs/>
          <w:sz w:val="28"/>
          <w:szCs w:val="28"/>
          <w:lang w:val="en-IN"/>
        </w:rPr>
        <w:t>x = Orders, y = Rating,</w:t>
      </w:r>
    </w:p>
    <w:p w14:paraId="1C953A14"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color = Category, size = Orders)) +</w:t>
      </w:r>
    </w:p>
    <w:p w14:paraId="23E1D0A8"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geom_</w:t>
      </w:r>
      <w:proofErr w:type="gramStart"/>
      <w:r w:rsidRPr="00BA0C97">
        <w:rPr>
          <w:rFonts w:ascii="Times New Roman" w:hAnsi="Times New Roman" w:cs="Times New Roman"/>
          <w:bCs/>
          <w:sz w:val="28"/>
          <w:szCs w:val="28"/>
          <w:lang w:val="en-IN"/>
        </w:rPr>
        <w:t>point(</w:t>
      </w:r>
      <w:proofErr w:type="gramEnd"/>
      <w:r w:rsidRPr="00BA0C97">
        <w:rPr>
          <w:rFonts w:ascii="Times New Roman" w:hAnsi="Times New Roman" w:cs="Times New Roman"/>
          <w:bCs/>
          <w:sz w:val="28"/>
          <w:szCs w:val="28"/>
          <w:lang w:val="en-IN"/>
        </w:rPr>
        <w:t>) +</w:t>
      </w:r>
    </w:p>
    <w:p w14:paraId="290E8A22"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w:t>
      </w:r>
      <w:proofErr w:type="gramStart"/>
      <w:r w:rsidRPr="00BA0C97">
        <w:rPr>
          <w:rFonts w:ascii="Times New Roman" w:hAnsi="Times New Roman" w:cs="Times New Roman"/>
          <w:bCs/>
          <w:sz w:val="28"/>
          <w:szCs w:val="28"/>
          <w:lang w:val="en-IN"/>
        </w:rPr>
        <w:t>labs(</w:t>
      </w:r>
      <w:proofErr w:type="gramEnd"/>
      <w:r w:rsidRPr="00BA0C97">
        <w:rPr>
          <w:rFonts w:ascii="Times New Roman" w:hAnsi="Times New Roman" w:cs="Times New Roman"/>
          <w:bCs/>
          <w:sz w:val="28"/>
          <w:szCs w:val="28"/>
          <w:lang w:val="en-IN"/>
        </w:rPr>
        <w:t>title = "Orders vs Rating",</w:t>
      </w:r>
    </w:p>
    <w:p w14:paraId="2DD610AC"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x = "Orders",</w:t>
      </w:r>
    </w:p>
    <w:p w14:paraId="749A40AF" w14:textId="3CA95DD4"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lastRenderedPageBreak/>
        <w:t xml:space="preserve">       y = "Rating")</w:t>
      </w:r>
    </w:p>
    <w:p w14:paraId="2674237D"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2. Aesthetic mappings</w:t>
      </w:r>
    </w:p>
    <w:p w14:paraId="50822F07" w14:textId="77777777" w:rsidR="0096258B" w:rsidRPr="00BA0C97" w:rsidRDefault="0096258B" w:rsidP="0096258B">
      <w:pPr>
        <w:numPr>
          <w:ilvl w:val="0"/>
          <w:numId w:val="3"/>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x-axis: Orders</w:t>
      </w:r>
    </w:p>
    <w:p w14:paraId="2D52F75C" w14:textId="77777777" w:rsidR="0096258B" w:rsidRPr="00BA0C97" w:rsidRDefault="0096258B" w:rsidP="0096258B">
      <w:pPr>
        <w:numPr>
          <w:ilvl w:val="0"/>
          <w:numId w:val="3"/>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y-axis: Rating</w:t>
      </w:r>
    </w:p>
    <w:p w14:paraId="62E859C3" w14:textId="77777777" w:rsidR="0096258B" w:rsidRPr="00BA0C97" w:rsidRDefault="0096258B" w:rsidP="0096258B">
      <w:pPr>
        <w:numPr>
          <w:ilvl w:val="0"/>
          <w:numId w:val="3"/>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Color: Category</w:t>
      </w:r>
    </w:p>
    <w:p w14:paraId="06C889C6" w14:textId="77777777" w:rsidR="0096258B" w:rsidRPr="00BA0C97" w:rsidRDefault="0096258B" w:rsidP="0096258B">
      <w:pPr>
        <w:numPr>
          <w:ilvl w:val="0"/>
          <w:numId w:val="3"/>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Size: Orders</w:t>
      </w:r>
    </w:p>
    <w:p w14:paraId="565A350A"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3. Relationship interpretation</w:t>
      </w:r>
    </w:p>
    <w:p w14:paraId="5DB19EBE"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There is a negative relationship between Orders and Rating. In general, items with higher orders tend to have lower ratings.</w:t>
      </w:r>
    </w:p>
    <w:p w14:paraId="0223BE43"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The correlation is approximately -0.70, indicating a moderately strong negative relationship.</w:t>
      </w:r>
    </w:p>
    <w:p w14:paraId="3046BEA6"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4. Type of scale</w:t>
      </w:r>
    </w:p>
    <w:p w14:paraId="250CA387" w14:textId="77777777" w:rsidR="0096258B" w:rsidRPr="00BA0C97" w:rsidRDefault="0096258B" w:rsidP="0096258B">
      <w:pPr>
        <w:numPr>
          <w:ilvl w:val="0"/>
          <w:numId w:val="4"/>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Orders: Continuous</w:t>
      </w:r>
    </w:p>
    <w:p w14:paraId="70EA2584" w14:textId="77777777" w:rsidR="0096258B" w:rsidRPr="00BA0C97" w:rsidRDefault="0096258B" w:rsidP="0096258B">
      <w:pPr>
        <w:numPr>
          <w:ilvl w:val="0"/>
          <w:numId w:val="4"/>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Rating: Continuous</w:t>
      </w:r>
    </w:p>
    <w:p w14:paraId="61AE30FD" w14:textId="77777777" w:rsidR="0096258B" w:rsidRPr="00BA0C97" w:rsidRDefault="0096258B" w:rsidP="0096258B">
      <w:pPr>
        <w:numPr>
          <w:ilvl w:val="0"/>
          <w:numId w:val="4"/>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Category: Nominal</w:t>
      </w:r>
    </w:p>
    <w:p w14:paraId="729A3372"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5. Additional aesthetic</w:t>
      </w:r>
    </w:p>
    <w:p w14:paraId="20B49EF1" w14:textId="77777777" w:rsidR="0096258B" w:rsidRPr="00BA0C97" w:rsidRDefault="0096258B" w:rsidP="0096258B">
      <w:p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Shape can be mapped to Category to further distinguish the product categories.</w:t>
      </w:r>
    </w:p>
    <w:p w14:paraId="40E86996" w14:textId="77777777" w:rsidR="00BA0C97" w:rsidRDefault="00BA0C97" w:rsidP="00CE64D8">
      <w:pPr>
        <w:spacing w:after="100"/>
        <w:rPr>
          <w:rFonts w:ascii="Times New Roman" w:hAnsi="Times New Roman" w:cs="Times New Roman"/>
          <w:sz w:val="32"/>
          <w:szCs w:val="32"/>
        </w:rPr>
      </w:pPr>
    </w:p>
    <w:p w14:paraId="153633BF" w14:textId="77777777" w:rsidR="00BA0C97" w:rsidRPr="00BA0C97" w:rsidRDefault="00BA0C97" w:rsidP="00CE64D8">
      <w:pPr>
        <w:spacing w:after="100"/>
        <w:rPr>
          <w:rFonts w:ascii="Times New Roman" w:hAnsi="Times New Roman" w:cs="Times New Roman"/>
          <w:sz w:val="32"/>
          <w:szCs w:val="32"/>
        </w:rPr>
      </w:pPr>
    </w:p>
    <w:p w14:paraId="061E2AB9" w14:textId="77777777" w:rsidR="0096258B" w:rsidRPr="00BA0C97" w:rsidRDefault="0096258B" w:rsidP="0096258B">
      <w:pPr>
        <w:spacing w:after="100"/>
        <w:rPr>
          <w:rFonts w:ascii="Times New Roman" w:hAnsi="Times New Roman" w:cs="Times New Roman"/>
          <w:b/>
          <w:bCs/>
          <w:sz w:val="32"/>
          <w:szCs w:val="32"/>
          <w:lang w:val="en-IN"/>
        </w:rPr>
      </w:pPr>
      <w:r w:rsidRPr="00BA0C97">
        <w:rPr>
          <w:rFonts w:ascii="Times New Roman" w:hAnsi="Times New Roman" w:cs="Times New Roman"/>
          <w:b/>
          <w:bCs/>
          <w:sz w:val="32"/>
          <w:szCs w:val="32"/>
          <w:lang w:val="en-IN"/>
        </w:rPr>
        <w:t>Q2: Integrated Visualization [R]</w:t>
      </w:r>
    </w:p>
    <w:p w14:paraId="4E59AB3C"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1. Bubble chart</w:t>
      </w:r>
    </w:p>
    <w:p w14:paraId="7F1FE04D" w14:textId="21609F6D"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library(ggplot2)</w:t>
      </w:r>
    </w:p>
    <w:p w14:paraId="04ECF3B2"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data &lt;- </w:t>
      </w:r>
      <w:proofErr w:type="gramStart"/>
      <w:r w:rsidRPr="00BA0C97">
        <w:rPr>
          <w:rFonts w:ascii="Times New Roman" w:hAnsi="Times New Roman" w:cs="Times New Roman"/>
          <w:bCs/>
          <w:sz w:val="28"/>
          <w:szCs w:val="28"/>
          <w:lang w:val="en-IN"/>
        </w:rPr>
        <w:t>data.frame</w:t>
      </w:r>
      <w:proofErr w:type="gramEnd"/>
      <w:r w:rsidRPr="00BA0C97">
        <w:rPr>
          <w:rFonts w:ascii="Times New Roman" w:hAnsi="Times New Roman" w:cs="Times New Roman"/>
          <w:bCs/>
          <w:sz w:val="28"/>
          <w:szCs w:val="28"/>
          <w:lang w:val="en-IN"/>
        </w:rPr>
        <w:t>(</w:t>
      </w:r>
    </w:p>
    <w:p w14:paraId="114DA1C0"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Country = c("C1","C2","C3","C4","C5"),</w:t>
      </w:r>
    </w:p>
    <w:p w14:paraId="6A42EB0F"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GDP = </w:t>
      </w:r>
      <w:proofErr w:type="gramStart"/>
      <w:r w:rsidRPr="00BA0C97">
        <w:rPr>
          <w:rFonts w:ascii="Times New Roman" w:hAnsi="Times New Roman" w:cs="Times New Roman"/>
          <w:bCs/>
          <w:sz w:val="28"/>
          <w:szCs w:val="28"/>
          <w:lang w:val="en-IN"/>
        </w:rPr>
        <w:t>c(</w:t>
      </w:r>
      <w:proofErr w:type="gramEnd"/>
      <w:r w:rsidRPr="00BA0C97">
        <w:rPr>
          <w:rFonts w:ascii="Times New Roman" w:hAnsi="Times New Roman" w:cs="Times New Roman"/>
          <w:bCs/>
          <w:sz w:val="28"/>
          <w:szCs w:val="28"/>
          <w:lang w:val="en-IN"/>
        </w:rPr>
        <w:t>12.5,8.2,2.0,3.1,5.6),</w:t>
      </w:r>
    </w:p>
    <w:p w14:paraId="24409404"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Literacy = </w:t>
      </w:r>
      <w:proofErr w:type="gramStart"/>
      <w:r w:rsidRPr="00BA0C97">
        <w:rPr>
          <w:rFonts w:ascii="Times New Roman" w:hAnsi="Times New Roman" w:cs="Times New Roman"/>
          <w:bCs/>
          <w:sz w:val="28"/>
          <w:szCs w:val="28"/>
          <w:lang w:val="en-IN"/>
        </w:rPr>
        <w:t>c(</w:t>
      </w:r>
      <w:proofErr w:type="gramEnd"/>
      <w:r w:rsidRPr="00BA0C97">
        <w:rPr>
          <w:rFonts w:ascii="Times New Roman" w:hAnsi="Times New Roman" w:cs="Times New Roman"/>
          <w:bCs/>
          <w:sz w:val="28"/>
          <w:szCs w:val="28"/>
          <w:lang w:val="en-IN"/>
        </w:rPr>
        <w:t>92,88,95,75,90),</w:t>
      </w:r>
    </w:p>
    <w:p w14:paraId="5C7B10B4"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Population = </w:t>
      </w:r>
      <w:proofErr w:type="gramStart"/>
      <w:r w:rsidRPr="00BA0C97">
        <w:rPr>
          <w:rFonts w:ascii="Times New Roman" w:hAnsi="Times New Roman" w:cs="Times New Roman"/>
          <w:bCs/>
          <w:sz w:val="28"/>
          <w:szCs w:val="28"/>
          <w:lang w:val="en-IN"/>
        </w:rPr>
        <w:t>c(</w:t>
      </w:r>
      <w:proofErr w:type="gramEnd"/>
      <w:r w:rsidRPr="00BA0C97">
        <w:rPr>
          <w:rFonts w:ascii="Times New Roman" w:hAnsi="Times New Roman" w:cs="Times New Roman"/>
          <w:bCs/>
          <w:sz w:val="28"/>
          <w:szCs w:val="28"/>
          <w:lang w:val="en-IN"/>
        </w:rPr>
        <w:t>140,65,330,210,95),</w:t>
      </w:r>
    </w:p>
    <w:p w14:paraId="783CAC85"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Continent = </w:t>
      </w:r>
      <w:proofErr w:type="gramStart"/>
      <w:r w:rsidRPr="00BA0C97">
        <w:rPr>
          <w:rFonts w:ascii="Times New Roman" w:hAnsi="Times New Roman" w:cs="Times New Roman"/>
          <w:bCs/>
          <w:sz w:val="28"/>
          <w:szCs w:val="28"/>
          <w:lang w:val="en-IN"/>
        </w:rPr>
        <w:t>c(</w:t>
      </w:r>
      <w:proofErr w:type="gramEnd"/>
      <w:r w:rsidRPr="00BA0C97">
        <w:rPr>
          <w:rFonts w:ascii="Times New Roman" w:hAnsi="Times New Roman" w:cs="Times New Roman"/>
          <w:bCs/>
          <w:sz w:val="28"/>
          <w:szCs w:val="28"/>
          <w:lang w:val="en-IN"/>
        </w:rPr>
        <w:t>"Asia","Europe","N. America","S. America","Africa")</w:t>
      </w:r>
    </w:p>
    <w:p w14:paraId="5C138FCA" w14:textId="5B6BE4E0"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w:t>
      </w:r>
    </w:p>
    <w:p w14:paraId="75801CA2" w14:textId="77777777" w:rsidR="0096258B" w:rsidRPr="00BA0C97" w:rsidRDefault="0096258B" w:rsidP="0096258B">
      <w:pPr>
        <w:spacing w:after="100"/>
        <w:rPr>
          <w:rFonts w:ascii="Times New Roman" w:hAnsi="Times New Roman" w:cs="Times New Roman"/>
          <w:bCs/>
          <w:sz w:val="28"/>
          <w:szCs w:val="28"/>
          <w:lang w:val="en-IN"/>
        </w:rPr>
      </w:pPr>
      <w:proofErr w:type="gramStart"/>
      <w:r w:rsidRPr="00BA0C97">
        <w:rPr>
          <w:rFonts w:ascii="Times New Roman" w:hAnsi="Times New Roman" w:cs="Times New Roman"/>
          <w:bCs/>
          <w:sz w:val="28"/>
          <w:szCs w:val="28"/>
          <w:lang w:val="en-IN"/>
        </w:rPr>
        <w:t>ggplot(</w:t>
      </w:r>
      <w:proofErr w:type="gramEnd"/>
      <w:r w:rsidRPr="00BA0C97">
        <w:rPr>
          <w:rFonts w:ascii="Times New Roman" w:hAnsi="Times New Roman" w:cs="Times New Roman"/>
          <w:bCs/>
          <w:sz w:val="28"/>
          <w:szCs w:val="28"/>
          <w:lang w:val="en-IN"/>
        </w:rPr>
        <w:t xml:space="preserve">data, </w:t>
      </w:r>
      <w:proofErr w:type="gramStart"/>
      <w:r w:rsidRPr="00BA0C97">
        <w:rPr>
          <w:rFonts w:ascii="Times New Roman" w:hAnsi="Times New Roman" w:cs="Times New Roman"/>
          <w:bCs/>
          <w:sz w:val="28"/>
          <w:szCs w:val="28"/>
          <w:lang w:val="en-IN"/>
        </w:rPr>
        <w:t>aes(</w:t>
      </w:r>
      <w:proofErr w:type="gramEnd"/>
      <w:r w:rsidRPr="00BA0C97">
        <w:rPr>
          <w:rFonts w:ascii="Times New Roman" w:hAnsi="Times New Roman" w:cs="Times New Roman"/>
          <w:bCs/>
          <w:sz w:val="28"/>
          <w:szCs w:val="28"/>
          <w:lang w:val="en-IN"/>
        </w:rPr>
        <w:t>x = GDP, y = Literacy,</w:t>
      </w:r>
    </w:p>
    <w:p w14:paraId="4ED77467"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size = Population, color = Continent)) +</w:t>
      </w:r>
    </w:p>
    <w:p w14:paraId="3A996F81"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lastRenderedPageBreak/>
        <w:t xml:space="preserve">  geom_</w:t>
      </w:r>
      <w:proofErr w:type="gramStart"/>
      <w:r w:rsidRPr="00BA0C97">
        <w:rPr>
          <w:rFonts w:ascii="Times New Roman" w:hAnsi="Times New Roman" w:cs="Times New Roman"/>
          <w:bCs/>
          <w:sz w:val="28"/>
          <w:szCs w:val="28"/>
          <w:lang w:val="en-IN"/>
        </w:rPr>
        <w:t>point(</w:t>
      </w:r>
      <w:proofErr w:type="gramEnd"/>
      <w:r w:rsidRPr="00BA0C97">
        <w:rPr>
          <w:rFonts w:ascii="Times New Roman" w:hAnsi="Times New Roman" w:cs="Times New Roman"/>
          <w:bCs/>
          <w:sz w:val="28"/>
          <w:szCs w:val="28"/>
          <w:lang w:val="en-IN"/>
        </w:rPr>
        <w:t>alpha = 0.7) +</w:t>
      </w:r>
    </w:p>
    <w:p w14:paraId="2B578AC5"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w:t>
      </w:r>
      <w:proofErr w:type="gramStart"/>
      <w:r w:rsidRPr="00BA0C97">
        <w:rPr>
          <w:rFonts w:ascii="Times New Roman" w:hAnsi="Times New Roman" w:cs="Times New Roman"/>
          <w:bCs/>
          <w:sz w:val="28"/>
          <w:szCs w:val="28"/>
          <w:lang w:val="en-IN"/>
        </w:rPr>
        <w:t>labs(</w:t>
      </w:r>
      <w:proofErr w:type="gramEnd"/>
      <w:r w:rsidRPr="00BA0C97">
        <w:rPr>
          <w:rFonts w:ascii="Times New Roman" w:hAnsi="Times New Roman" w:cs="Times New Roman"/>
          <w:bCs/>
          <w:sz w:val="28"/>
          <w:szCs w:val="28"/>
          <w:lang w:val="en-IN"/>
        </w:rPr>
        <w:t>title = "GDP, Literacy and Population",</w:t>
      </w:r>
    </w:p>
    <w:p w14:paraId="5873786A"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x = "GDP (Rs Tn)",</w:t>
      </w:r>
    </w:p>
    <w:p w14:paraId="60DF53F8"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y = "Literacy (%)",</w:t>
      </w:r>
    </w:p>
    <w:p w14:paraId="72A54CA6"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size = "Population (Mn)",</w:t>
      </w:r>
    </w:p>
    <w:p w14:paraId="4A7A6A4D" w14:textId="77777777" w:rsidR="0096258B"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 xml:space="preserve">       color = "Continent")</w:t>
      </w:r>
    </w:p>
    <w:p w14:paraId="554CD853"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2. Suitable aesthetics</w:t>
      </w:r>
    </w:p>
    <w:p w14:paraId="0013C584" w14:textId="77777777" w:rsidR="0096258B" w:rsidRPr="00BA0C97" w:rsidRDefault="0096258B" w:rsidP="0096258B">
      <w:pPr>
        <w:numPr>
          <w:ilvl w:val="0"/>
          <w:numId w:val="5"/>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GDP → x-axis</w:t>
      </w:r>
    </w:p>
    <w:p w14:paraId="118D18DF" w14:textId="77777777" w:rsidR="0096258B" w:rsidRPr="00BA0C97" w:rsidRDefault="0096258B" w:rsidP="0096258B">
      <w:pPr>
        <w:numPr>
          <w:ilvl w:val="0"/>
          <w:numId w:val="5"/>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Literacy → y-axis</w:t>
      </w:r>
    </w:p>
    <w:p w14:paraId="6CFFD42A" w14:textId="77777777" w:rsidR="0096258B" w:rsidRPr="00BA0C97" w:rsidRDefault="0096258B" w:rsidP="0096258B">
      <w:pPr>
        <w:numPr>
          <w:ilvl w:val="0"/>
          <w:numId w:val="5"/>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Population → bubble size</w:t>
      </w:r>
    </w:p>
    <w:p w14:paraId="2D7B3CC0" w14:textId="77777777" w:rsidR="0096258B" w:rsidRPr="00BA0C97" w:rsidRDefault="0096258B" w:rsidP="0096258B">
      <w:pPr>
        <w:numPr>
          <w:ilvl w:val="0"/>
          <w:numId w:val="5"/>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Continent → color</w:t>
      </w:r>
    </w:p>
    <w:p w14:paraId="6BD64BF8"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3. Relationship between GDP and Literacy</w:t>
      </w:r>
    </w:p>
    <w:p w14:paraId="6CAC9252" w14:textId="12D0DB83" w:rsidR="00BA0C97" w:rsidRPr="00BA0C97" w:rsidRDefault="0096258B" w:rsidP="0096258B">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There is a weak positive relationship between GDP and literacy in this dataset. However, the relationship is not very strong.</w:t>
      </w:r>
    </w:p>
    <w:p w14:paraId="3F33F393"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4. Identify continuous and categorical variables</w:t>
      </w:r>
    </w:p>
    <w:p w14:paraId="471417FB" w14:textId="77777777" w:rsidR="0096258B" w:rsidRPr="00BA0C97" w:rsidRDefault="0096258B" w:rsidP="0096258B">
      <w:p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Continuous:</w:t>
      </w:r>
    </w:p>
    <w:p w14:paraId="68E8E042" w14:textId="77777777" w:rsidR="0096258B" w:rsidRPr="00BA0C97" w:rsidRDefault="0096258B" w:rsidP="0096258B">
      <w:pPr>
        <w:numPr>
          <w:ilvl w:val="0"/>
          <w:numId w:val="6"/>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GDP</w:t>
      </w:r>
    </w:p>
    <w:p w14:paraId="48F02948" w14:textId="77777777" w:rsidR="0096258B" w:rsidRPr="00BA0C97" w:rsidRDefault="0096258B" w:rsidP="0096258B">
      <w:pPr>
        <w:numPr>
          <w:ilvl w:val="0"/>
          <w:numId w:val="6"/>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Literacy</w:t>
      </w:r>
    </w:p>
    <w:p w14:paraId="406C78D0" w14:textId="77777777" w:rsidR="0096258B" w:rsidRPr="00BA0C97" w:rsidRDefault="0096258B" w:rsidP="0096258B">
      <w:pPr>
        <w:numPr>
          <w:ilvl w:val="0"/>
          <w:numId w:val="6"/>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Population</w:t>
      </w:r>
    </w:p>
    <w:p w14:paraId="1C638C3F" w14:textId="77777777" w:rsidR="0096258B" w:rsidRPr="00BA0C97" w:rsidRDefault="0096258B" w:rsidP="0096258B">
      <w:p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Categorical:</w:t>
      </w:r>
    </w:p>
    <w:p w14:paraId="320807B5" w14:textId="77777777" w:rsidR="0096258B" w:rsidRPr="00BA0C97" w:rsidRDefault="0096258B" w:rsidP="0096258B">
      <w:pPr>
        <w:numPr>
          <w:ilvl w:val="0"/>
          <w:numId w:val="7"/>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Country</w:t>
      </w:r>
    </w:p>
    <w:p w14:paraId="791C74C8" w14:textId="77777777" w:rsidR="0096258B" w:rsidRPr="00BA0C97" w:rsidRDefault="0096258B" w:rsidP="0096258B">
      <w:pPr>
        <w:numPr>
          <w:ilvl w:val="0"/>
          <w:numId w:val="7"/>
        </w:numPr>
        <w:spacing w:after="100"/>
        <w:rPr>
          <w:rFonts w:ascii="Times New Roman" w:hAnsi="Times New Roman" w:cs="Times New Roman"/>
          <w:sz w:val="28"/>
          <w:szCs w:val="28"/>
          <w:lang w:val="en-IN"/>
        </w:rPr>
      </w:pPr>
      <w:r w:rsidRPr="00BA0C97">
        <w:rPr>
          <w:rFonts w:ascii="Times New Roman" w:hAnsi="Times New Roman" w:cs="Times New Roman"/>
          <w:sz w:val="28"/>
          <w:szCs w:val="28"/>
          <w:lang w:val="en-IN"/>
        </w:rPr>
        <w:t>Continent</w:t>
      </w:r>
    </w:p>
    <w:p w14:paraId="53B9082D" w14:textId="77777777" w:rsidR="0096258B" w:rsidRPr="00BA0C97" w:rsidRDefault="0096258B" w:rsidP="0096258B">
      <w:pPr>
        <w:spacing w:after="100"/>
        <w:rPr>
          <w:rFonts w:ascii="Times New Roman" w:hAnsi="Times New Roman" w:cs="Times New Roman"/>
          <w:b/>
          <w:bCs/>
          <w:sz w:val="28"/>
          <w:szCs w:val="28"/>
          <w:lang w:val="en-IN"/>
        </w:rPr>
      </w:pPr>
      <w:r w:rsidRPr="00BA0C97">
        <w:rPr>
          <w:rFonts w:ascii="Times New Roman" w:hAnsi="Times New Roman" w:cs="Times New Roman"/>
          <w:b/>
          <w:bCs/>
          <w:sz w:val="28"/>
          <w:szCs w:val="28"/>
          <w:lang w:val="en-IN"/>
        </w:rPr>
        <w:t>5. Improvement for readability</w:t>
      </w:r>
    </w:p>
    <w:p w14:paraId="3E530702" w14:textId="337632B9" w:rsidR="00CE64D8" w:rsidRDefault="0096258B" w:rsidP="00CE64D8">
      <w:pPr>
        <w:spacing w:after="100"/>
        <w:rPr>
          <w:rFonts w:ascii="Times New Roman" w:hAnsi="Times New Roman" w:cs="Times New Roman"/>
          <w:bCs/>
          <w:sz w:val="28"/>
          <w:szCs w:val="28"/>
          <w:lang w:val="en-IN"/>
        </w:rPr>
      </w:pPr>
      <w:r w:rsidRPr="00BA0C97">
        <w:rPr>
          <w:rFonts w:ascii="Times New Roman" w:hAnsi="Times New Roman" w:cs="Times New Roman"/>
          <w:bCs/>
          <w:sz w:val="28"/>
          <w:szCs w:val="28"/>
          <w:lang w:val="en-IN"/>
        </w:rPr>
        <w:t>Use a color-blind-friendly categorical palette and add country labels to the bubbles so that individual countries can be identified easily.</w:t>
      </w:r>
    </w:p>
    <w:p w14:paraId="6EF39851" w14:textId="77777777" w:rsidR="005D26DB" w:rsidRDefault="005D26DB" w:rsidP="00CE64D8">
      <w:pPr>
        <w:spacing w:after="100"/>
        <w:rPr>
          <w:rFonts w:ascii="Times New Roman" w:hAnsi="Times New Roman" w:cs="Times New Roman"/>
          <w:bCs/>
          <w:sz w:val="28"/>
          <w:szCs w:val="28"/>
          <w:lang w:val="en-IN"/>
        </w:rPr>
      </w:pPr>
    </w:p>
    <w:p w14:paraId="088BDCEA" w14:textId="77777777" w:rsidR="005D26DB" w:rsidRDefault="005D26DB" w:rsidP="00CE64D8">
      <w:pPr>
        <w:spacing w:after="100"/>
        <w:rPr>
          <w:rFonts w:ascii="Times New Roman" w:hAnsi="Times New Roman" w:cs="Times New Roman"/>
          <w:bCs/>
          <w:sz w:val="28"/>
          <w:szCs w:val="28"/>
          <w:lang w:val="en-IN"/>
        </w:rPr>
      </w:pPr>
    </w:p>
    <w:p w14:paraId="2EB62C3F" w14:textId="77777777" w:rsidR="005D26DB" w:rsidRDefault="005D26DB" w:rsidP="00CE64D8">
      <w:pPr>
        <w:spacing w:after="100"/>
        <w:rPr>
          <w:rFonts w:ascii="Times New Roman" w:hAnsi="Times New Roman" w:cs="Times New Roman"/>
          <w:bCs/>
          <w:sz w:val="28"/>
          <w:szCs w:val="28"/>
          <w:lang w:val="en-IN"/>
        </w:rPr>
      </w:pPr>
    </w:p>
    <w:p w14:paraId="3CABCE51" w14:textId="77777777" w:rsidR="005D26DB" w:rsidRDefault="005D26DB" w:rsidP="00CE64D8">
      <w:pPr>
        <w:spacing w:after="100"/>
        <w:rPr>
          <w:rFonts w:ascii="Times New Roman" w:hAnsi="Times New Roman" w:cs="Times New Roman"/>
          <w:bCs/>
          <w:sz w:val="28"/>
          <w:szCs w:val="28"/>
          <w:lang w:val="en-IN"/>
        </w:rPr>
      </w:pPr>
    </w:p>
    <w:p w14:paraId="5537E36D" w14:textId="77777777" w:rsidR="005D26DB" w:rsidRPr="00BA0C97" w:rsidRDefault="005D26DB" w:rsidP="00CE64D8">
      <w:pPr>
        <w:spacing w:after="100"/>
        <w:rPr>
          <w:rFonts w:ascii="Times New Roman" w:hAnsi="Times New Roman" w:cs="Times New Roman"/>
          <w:bCs/>
          <w:sz w:val="28"/>
          <w:szCs w:val="28"/>
          <w:lang w:val="en-IN"/>
        </w:rPr>
      </w:pPr>
    </w:p>
    <w:p w14:paraId="78243DB7" w14:textId="77777777" w:rsidR="00BA0C97" w:rsidRPr="00BA0C97" w:rsidRDefault="00BA0C97" w:rsidP="00CE64D8">
      <w:pPr>
        <w:spacing w:after="100"/>
        <w:rPr>
          <w:rFonts w:ascii="Times New Roman" w:hAnsi="Times New Roman" w:cs="Times New Roman"/>
          <w:bCs/>
          <w:sz w:val="32"/>
          <w:szCs w:val="32"/>
          <w:lang w:val="en-IN"/>
        </w:rPr>
      </w:pPr>
    </w:p>
    <w:p w14:paraId="2ACBBE78" w14:textId="77777777" w:rsidR="0096258B" w:rsidRPr="00BA0C97" w:rsidRDefault="0096258B" w:rsidP="0096258B">
      <w:pPr>
        <w:spacing w:after="100"/>
        <w:rPr>
          <w:rFonts w:ascii="Times New Roman" w:hAnsi="Times New Roman" w:cs="Times New Roman"/>
          <w:b/>
          <w:sz w:val="32"/>
          <w:szCs w:val="32"/>
        </w:rPr>
      </w:pPr>
      <w:r w:rsidRPr="00BA0C97">
        <w:rPr>
          <w:rFonts w:ascii="Times New Roman" w:hAnsi="Times New Roman" w:cs="Times New Roman"/>
          <w:b/>
          <w:sz w:val="32"/>
          <w:szCs w:val="32"/>
        </w:rPr>
        <w:lastRenderedPageBreak/>
        <w:t>Q3: Color Scales for Data Representation [R]</w:t>
      </w:r>
    </w:p>
    <w:p w14:paraId="6556D0F1" w14:textId="77777777" w:rsidR="0096258B" w:rsidRPr="00BA0C97" w:rsidRDefault="0096258B" w:rsidP="0096258B">
      <w:pPr>
        <w:spacing w:after="100"/>
        <w:rPr>
          <w:rFonts w:ascii="Times New Roman" w:hAnsi="Times New Roman" w:cs="Times New Roman"/>
          <w:b/>
          <w:sz w:val="32"/>
          <w:szCs w:val="32"/>
        </w:rPr>
      </w:pPr>
      <w:r w:rsidRPr="00BA0C97">
        <w:rPr>
          <w:rFonts w:ascii="Times New Roman" w:hAnsi="Times New Roman" w:cs="Times New Roman"/>
          <w:b/>
          <w:sz w:val="32"/>
          <w:szCs w:val="32"/>
        </w:rPr>
        <w:t>Given data</w:t>
      </w:r>
    </w:p>
    <w:p w14:paraId="4E9A951A" w14:textId="77777777" w:rsidR="0096258B" w:rsidRPr="00BA0C97" w:rsidRDefault="0096258B" w:rsidP="0096258B">
      <w:pPr>
        <w:spacing w:after="100"/>
        <w:rPr>
          <w:rFonts w:ascii="Times New Roman" w:hAnsi="Times New Roman" w:cs="Times New Roman"/>
          <w:b/>
          <w:sz w:val="32"/>
          <w:szCs w:val="32"/>
        </w:rPr>
      </w:pPr>
      <w:r w:rsidRPr="00BA0C97">
        <w:rPr>
          <w:rFonts w:ascii="Times New Roman" w:hAnsi="Times New Roman" w:cs="Times New Roman"/>
          <w:b/>
          <w:sz w:val="32"/>
          <w:szCs w:val="32"/>
        </w:rPr>
        <w:t>Employee</w:t>
      </w:r>
      <w:r w:rsidRPr="00BA0C97">
        <w:rPr>
          <w:rFonts w:ascii="Times New Roman" w:hAnsi="Times New Roman" w:cs="Times New Roman"/>
          <w:b/>
          <w:sz w:val="32"/>
          <w:szCs w:val="32"/>
        </w:rPr>
        <w:tab/>
        <w:t>Performance Score</w:t>
      </w:r>
    </w:p>
    <w:p w14:paraId="1B56E156" w14:textId="77777777" w:rsidR="0096258B" w:rsidRPr="00BA0C97" w:rsidRDefault="0096258B" w:rsidP="0096258B">
      <w:pPr>
        <w:spacing w:after="100"/>
        <w:rPr>
          <w:rFonts w:ascii="Times New Roman" w:hAnsi="Times New Roman" w:cs="Times New Roman"/>
          <w:b/>
          <w:sz w:val="32"/>
          <w:szCs w:val="32"/>
        </w:rPr>
      </w:pPr>
      <w:r w:rsidRPr="00BA0C97">
        <w:rPr>
          <w:rFonts w:ascii="Times New Roman" w:hAnsi="Times New Roman" w:cs="Times New Roman"/>
          <w:b/>
          <w:sz w:val="32"/>
          <w:szCs w:val="32"/>
        </w:rPr>
        <w:t>E1</w:t>
      </w:r>
      <w:r w:rsidRPr="00BA0C97">
        <w:rPr>
          <w:rFonts w:ascii="Times New Roman" w:hAnsi="Times New Roman" w:cs="Times New Roman"/>
          <w:b/>
          <w:sz w:val="32"/>
          <w:szCs w:val="32"/>
        </w:rPr>
        <w:tab/>
        <w:t>62</w:t>
      </w:r>
    </w:p>
    <w:p w14:paraId="6F0F6061" w14:textId="77777777" w:rsidR="0096258B" w:rsidRPr="00BA0C97" w:rsidRDefault="0096258B" w:rsidP="0096258B">
      <w:pPr>
        <w:spacing w:after="100"/>
        <w:rPr>
          <w:rFonts w:ascii="Times New Roman" w:hAnsi="Times New Roman" w:cs="Times New Roman"/>
          <w:b/>
          <w:sz w:val="32"/>
          <w:szCs w:val="32"/>
        </w:rPr>
      </w:pPr>
      <w:r w:rsidRPr="00BA0C97">
        <w:rPr>
          <w:rFonts w:ascii="Times New Roman" w:hAnsi="Times New Roman" w:cs="Times New Roman"/>
          <w:b/>
          <w:sz w:val="32"/>
          <w:szCs w:val="32"/>
        </w:rPr>
        <w:t>E2</w:t>
      </w:r>
      <w:r w:rsidRPr="00BA0C97">
        <w:rPr>
          <w:rFonts w:ascii="Times New Roman" w:hAnsi="Times New Roman" w:cs="Times New Roman"/>
          <w:b/>
          <w:sz w:val="32"/>
          <w:szCs w:val="32"/>
        </w:rPr>
        <w:tab/>
        <w:t>78</w:t>
      </w:r>
    </w:p>
    <w:p w14:paraId="3BF155A9" w14:textId="77777777" w:rsidR="0096258B" w:rsidRPr="00BA0C97" w:rsidRDefault="0096258B" w:rsidP="0096258B">
      <w:pPr>
        <w:spacing w:after="100"/>
        <w:rPr>
          <w:rFonts w:ascii="Times New Roman" w:hAnsi="Times New Roman" w:cs="Times New Roman"/>
          <w:b/>
          <w:sz w:val="32"/>
          <w:szCs w:val="32"/>
        </w:rPr>
      </w:pPr>
      <w:r w:rsidRPr="00BA0C97">
        <w:rPr>
          <w:rFonts w:ascii="Times New Roman" w:hAnsi="Times New Roman" w:cs="Times New Roman"/>
          <w:b/>
          <w:sz w:val="32"/>
          <w:szCs w:val="32"/>
        </w:rPr>
        <w:t>E3</w:t>
      </w:r>
      <w:r w:rsidRPr="00BA0C97">
        <w:rPr>
          <w:rFonts w:ascii="Times New Roman" w:hAnsi="Times New Roman" w:cs="Times New Roman"/>
          <w:b/>
          <w:sz w:val="32"/>
          <w:szCs w:val="32"/>
        </w:rPr>
        <w:tab/>
        <w:t>85</w:t>
      </w:r>
    </w:p>
    <w:p w14:paraId="347007F1" w14:textId="77777777" w:rsidR="0096258B" w:rsidRPr="00BA0C97" w:rsidRDefault="0096258B" w:rsidP="0096258B">
      <w:pPr>
        <w:spacing w:after="100"/>
        <w:rPr>
          <w:rFonts w:ascii="Times New Roman" w:hAnsi="Times New Roman" w:cs="Times New Roman"/>
          <w:b/>
          <w:sz w:val="32"/>
          <w:szCs w:val="32"/>
        </w:rPr>
      </w:pPr>
      <w:r w:rsidRPr="00BA0C97">
        <w:rPr>
          <w:rFonts w:ascii="Times New Roman" w:hAnsi="Times New Roman" w:cs="Times New Roman"/>
          <w:b/>
          <w:sz w:val="32"/>
          <w:szCs w:val="32"/>
        </w:rPr>
        <w:t>E4</w:t>
      </w:r>
      <w:r w:rsidRPr="00BA0C97">
        <w:rPr>
          <w:rFonts w:ascii="Times New Roman" w:hAnsi="Times New Roman" w:cs="Times New Roman"/>
          <w:b/>
          <w:sz w:val="32"/>
          <w:szCs w:val="32"/>
        </w:rPr>
        <w:tab/>
        <w:t>70</w:t>
      </w:r>
    </w:p>
    <w:p w14:paraId="48ED7055" w14:textId="77777777" w:rsidR="0096258B" w:rsidRPr="00BA0C97" w:rsidRDefault="0096258B" w:rsidP="0096258B">
      <w:pPr>
        <w:spacing w:after="100"/>
        <w:rPr>
          <w:rFonts w:ascii="Times New Roman" w:hAnsi="Times New Roman" w:cs="Times New Roman"/>
          <w:b/>
          <w:sz w:val="32"/>
          <w:szCs w:val="32"/>
        </w:rPr>
      </w:pPr>
      <w:r w:rsidRPr="00BA0C97">
        <w:rPr>
          <w:rFonts w:ascii="Times New Roman" w:hAnsi="Times New Roman" w:cs="Times New Roman"/>
          <w:b/>
          <w:sz w:val="32"/>
          <w:szCs w:val="32"/>
        </w:rPr>
        <w:t>E5</w:t>
      </w:r>
      <w:r w:rsidRPr="00BA0C97">
        <w:rPr>
          <w:rFonts w:ascii="Times New Roman" w:hAnsi="Times New Roman" w:cs="Times New Roman"/>
          <w:b/>
          <w:sz w:val="32"/>
          <w:szCs w:val="32"/>
        </w:rPr>
        <w:tab/>
        <w:t>91</w:t>
      </w:r>
    </w:p>
    <w:p w14:paraId="5E4366AF" w14:textId="5C1CA83C" w:rsidR="0096258B" w:rsidRPr="00BA0C97" w:rsidRDefault="0096258B" w:rsidP="0096258B">
      <w:pPr>
        <w:spacing w:after="100"/>
        <w:rPr>
          <w:rFonts w:ascii="Times New Roman" w:hAnsi="Times New Roman" w:cs="Times New Roman"/>
          <w:b/>
          <w:sz w:val="32"/>
          <w:szCs w:val="32"/>
        </w:rPr>
      </w:pPr>
      <w:r w:rsidRPr="00BA0C97">
        <w:rPr>
          <w:rFonts w:ascii="Times New Roman" w:hAnsi="Times New Roman" w:cs="Times New Roman"/>
          <w:b/>
          <w:sz w:val="32"/>
          <w:szCs w:val="32"/>
        </w:rPr>
        <w:t>E6</w:t>
      </w:r>
      <w:r w:rsidRPr="00BA0C97">
        <w:rPr>
          <w:rFonts w:ascii="Times New Roman" w:hAnsi="Times New Roman" w:cs="Times New Roman"/>
          <w:b/>
          <w:sz w:val="32"/>
          <w:szCs w:val="32"/>
        </w:rPr>
        <w:tab/>
        <w:t>55</w:t>
      </w:r>
    </w:p>
    <w:p w14:paraId="5AC73E69" w14:textId="77777777" w:rsidR="0096258B" w:rsidRPr="005D26DB" w:rsidRDefault="0096258B" w:rsidP="0096258B">
      <w:pPr>
        <w:spacing w:after="100"/>
        <w:rPr>
          <w:rFonts w:ascii="Times New Roman" w:hAnsi="Times New Roman" w:cs="Times New Roman"/>
          <w:b/>
          <w:sz w:val="28"/>
          <w:szCs w:val="28"/>
        </w:rPr>
      </w:pPr>
      <w:r w:rsidRPr="005D26DB">
        <w:rPr>
          <w:rFonts w:ascii="Times New Roman" w:hAnsi="Times New Roman" w:cs="Times New Roman"/>
          <w:b/>
          <w:sz w:val="28"/>
          <w:szCs w:val="28"/>
        </w:rPr>
        <w:t>1. R program using sequential color scale</w:t>
      </w:r>
    </w:p>
    <w:p w14:paraId="54611EC9" w14:textId="13CB1B5A"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library(ggplot2)</w:t>
      </w:r>
    </w:p>
    <w:p w14:paraId="2CE6F124"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 xml:space="preserve">data &lt;- </w:t>
      </w:r>
      <w:proofErr w:type="gramStart"/>
      <w:r w:rsidRPr="005D26DB">
        <w:rPr>
          <w:rFonts w:ascii="Times New Roman" w:hAnsi="Times New Roman" w:cs="Times New Roman"/>
          <w:bCs/>
          <w:sz w:val="28"/>
          <w:szCs w:val="28"/>
        </w:rPr>
        <w:t>data.frame</w:t>
      </w:r>
      <w:proofErr w:type="gramEnd"/>
      <w:r w:rsidRPr="005D26DB">
        <w:rPr>
          <w:rFonts w:ascii="Times New Roman" w:hAnsi="Times New Roman" w:cs="Times New Roman"/>
          <w:bCs/>
          <w:sz w:val="28"/>
          <w:szCs w:val="28"/>
        </w:rPr>
        <w:t>(</w:t>
      </w:r>
    </w:p>
    <w:p w14:paraId="32BDD00A"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 xml:space="preserve">  Employee = c("E1","E2","E3","E4","E5","E6"),</w:t>
      </w:r>
    </w:p>
    <w:p w14:paraId="36E2E0EE"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 xml:space="preserve">  Performance = </w:t>
      </w:r>
      <w:proofErr w:type="gramStart"/>
      <w:r w:rsidRPr="005D26DB">
        <w:rPr>
          <w:rFonts w:ascii="Times New Roman" w:hAnsi="Times New Roman" w:cs="Times New Roman"/>
          <w:bCs/>
          <w:sz w:val="28"/>
          <w:szCs w:val="28"/>
        </w:rPr>
        <w:t>c(</w:t>
      </w:r>
      <w:proofErr w:type="gramEnd"/>
      <w:r w:rsidRPr="005D26DB">
        <w:rPr>
          <w:rFonts w:ascii="Times New Roman" w:hAnsi="Times New Roman" w:cs="Times New Roman"/>
          <w:bCs/>
          <w:sz w:val="28"/>
          <w:szCs w:val="28"/>
        </w:rPr>
        <w:t>62,78,85,70,91,55)</w:t>
      </w:r>
    </w:p>
    <w:p w14:paraId="67480A57" w14:textId="2D4D914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w:t>
      </w:r>
    </w:p>
    <w:p w14:paraId="51C19BD9" w14:textId="77777777" w:rsidR="0096258B" w:rsidRPr="005D26DB" w:rsidRDefault="0096258B" w:rsidP="0096258B">
      <w:pPr>
        <w:spacing w:after="100"/>
        <w:rPr>
          <w:rFonts w:ascii="Times New Roman" w:hAnsi="Times New Roman" w:cs="Times New Roman"/>
          <w:bCs/>
          <w:sz w:val="28"/>
          <w:szCs w:val="28"/>
        </w:rPr>
      </w:pPr>
      <w:proofErr w:type="gramStart"/>
      <w:r w:rsidRPr="005D26DB">
        <w:rPr>
          <w:rFonts w:ascii="Times New Roman" w:hAnsi="Times New Roman" w:cs="Times New Roman"/>
          <w:bCs/>
          <w:sz w:val="28"/>
          <w:szCs w:val="28"/>
        </w:rPr>
        <w:t>ggplot(</w:t>
      </w:r>
      <w:proofErr w:type="gramEnd"/>
      <w:r w:rsidRPr="005D26DB">
        <w:rPr>
          <w:rFonts w:ascii="Times New Roman" w:hAnsi="Times New Roman" w:cs="Times New Roman"/>
          <w:bCs/>
          <w:sz w:val="28"/>
          <w:szCs w:val="28"/>
        </w:rPr>
        <w:t xml:space="preserve">data, </w:t>
      </w:r>
      <w:proofErr w:type="gramStart"/>
      <w:r w:rsidRPr="005D26DB">
        <w:rPr>
          <w:rFonts w:ascii="Times New Roman" w:hAnsi="Times New Roman" w:cs="Times New Roman"/>
          <w:bCs/>
          <w:sz w:val="28"/>
          <w:szCs w:val="28"/>
        </w:rPr>
        <w:t>aes(</w:t>
      </w:r>
      <w:proofErr w:type="gramEnd"/>
      <w:r w:rsidRPr="005D26DB">
        <w:rPr>
          <w:rFonts w:ascii="Times New Roman" w:hAnsi="Times New Roman" w:cs="Times New Roman"/>
          <w:bCs/>
          <w:sz w:val="28"/>
          <w:szCs w:val="28"/>
        </w:rPr>
        <w:t>x = Employee, y = Performance,</w:t>
      </w:r>
    </w:p>
    <w:p w14:paraId="0B84B16C"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 xml:space="preserve">                 fill = Performance)) +</w:t>
      </w:r>
    </w:p>
    <w:p w14:paraId="7C972AB0"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 xml:space="preserve">  geom_</w:t>
      </w:r>
      <w:proofErr w:type="gramStart"/>
      <w:r w:rsidRPr="005D26DB">
        <w:rPr>
          <w:rFonts w:ascii="Times New Roman" w:hAnsi="Times New Roman" w:cs="Times New Roman"/>
          <w:bCs/>
          <w:sz w:val="28"/>
          <w:szCs w:val="28"/>
        </w:rPr>
        <w:t>col(</w:t>
      </w:r>
      <w:proofErr w:type="gramEnd"/>
      <w:r w:rsidRPr="005D26DB">
        <w:rPr>
          <w:rFonts w:ascii="Times New Roman" w:hAnsi="Times New Roman" w:cs="Times New Roman"/>
          <w:bCs/>
          <w:sz w:val="28"/>
          <w:szCs w:val="28"/>
        </w:rPr>
        <w:t>) +</w:t>
      </w:r>
    </w:p>
    <w:p w14:paraId="4E4D9374"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 xml:space="preserve">  scale_fill_</w:t>
      </w:r>
      <w:proofErr w:type="gramStart"/>
      <w:r w:rsidRPr="005D26DB">
        <w:rPr>
          <w:rFonts w:ascii="Times New Roman" w:hAnsi="Times New Roman" w:cs="Times New Roman"/>
          <w:bCs/>
          <w:sz w:val="28"/>
          <w:szCs w:val="28"/>
        </w:rPr>
        <w:t>gradient(</w:t>
      </w:r>
      <w:proofErr w:type="gramEnd"/>
      <w:r w:rsidRPr="005D26DB">
        <w:rPr>
          <w:rFonts w:ascii="Times New Roman" w:hAnsi="Times New Roman" w:cs="Times New Roman"/>
          <w:bCs/>
          <w:sz w:val="28"/>
          <w:szCs w:val="28"/>
        </w:rPr>
        <w:t>low = "lightblue", high = "darkblue") +</w:t>
      </w:r>
    </w:p>
    <w:p w14:paraId="111EAA2D"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 xml:space="preserve">  </w:t>
      </w:r>
      <w:proofErr w:type="gramStart"/>
      <w:r w:rsidRPr="005D26DB">
        <w:rPr>
          <w:rFonts w:ascii="Times New Roman" w:hAnsi="Times New Roman" w:cs="Times New Roman"/>
          <w:bCs/>
          <w:sz w:val="28"/>
          <w:szCs w:val="28"/>
        </w:rPr>
        <w:t>labs(</w:t>
      </w:r>
      <w:proofErr w:type="gramEnd"/>
      <w:r w:rsidRPr="005D26DB">
        <w:rPr>
          <w:rFonts w:ascii="Times New Roman" w:hAnsi="Times New Roman" w:cs="Times New Roman"/>
          <w:bCs/>
          <w:sz w:val="28"/>
          <w:szCs w:val="28"/>
        </w:rPr>
        <w:t>title = "Employee Performance",</w:t>
      </w:r>
    </w:p>
    <w:p w14:paraId="60733C70"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 xml:space="preserve">       x = "Employee",</w:t>
      </w:r>
    </w:p>
    <w:p w14:paraId="709995F7" w14:textId="526EE541"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 xml:space="preserve">       y = "Performance Score")</w:t>
      </w:r>
    </w:p>
    <w:p w14:paraId="4F1B1E0A" w14:textId="77777777" w:rsidR="0096258B" w:rsidRPr="005D26DB" w:rsidRDefault="0096258B" w:rsidP="0096258B">
      <w:pPr>
        <w:spacing w:after="100"/>
        <w:rPr>
          <w:rFonts w:ascii="Times New Roman" w:hAnsi="Times New Roman" w:cs="Times New Roman"/>
          <w:b/>
          <w:sz w:val="28"/>
          <w:szCs w:val="28"/>
        </w:rPr>
      </w:pPr>
      <w:r w:rsidRPr="005D26DB">
        <w:rPr>
          <w:rFonts w:ascii="Times New Roman" w:hAnsi="Times New Roman" w:cs="Times New Roman"/>
          <w:b/>
          <w:sz w:val="28"/>
          <w:szCs w:val="28"/>
        </w:rPr>
        <w:t>2. Best color scheme</w:t>
      </w:r>
    </w:p>
    <w:p w14:paraId="5E5C4278"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Use a light-to-dark sequential color scale, such as:</w:t>
      </w:r>
    </w:p>
    <w:p w14:paraId="146ED175"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Light blue → medium blue → dark blue</w:t>
      </w:r>
    </w:p>
    <w:p w14:paraId="7A664380"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Low scores are represented by lighter colors and high scores by darker colors.</w:t>
      </w:r>
    </w:p>
    <w:p w14:paraId="40388913" w14:textId="77777777" w:rsidR="0096258B" w:rsidRPr="005D26DB" w:rsidRDefault="0096258B" w:rsidP="0096258B">
      <w:pPr>
        <w:spacing w:after="100"/>
        <w:rPr>
          <w:rFonts w:ascii="Times New Roman" w:hAnsi="Times New Roman" w:cs="Times New Roman"/>
          <w:b/>
          <w:sz w:val="28"/>
          <w:szCs w:val="28"/>
        </w:rPr>
      </w:pPr>
      <w:r w:rsidRPr="005D26DB">
        <w:rPr>
          <w:rFonts w:ascii="Times New Roman" w:hAnsi="Times New Roman" w:cs="Times New Roman"/>
          <w:b/>
          <w:sz w:val="28"/>
          <w:szCs w:val="28"/>
        </w:rPr>
        <w:t>3. Why sequential color scale is appropriate?</w:t>
      </w:r>
    </w:p>
    <w:p w14:paraId="53EF763E"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Performance score is a quantitative ordered variable. A sequential color scale clearly communicates increasing or decreasing magnitude.</w:t>
      </w:r>
    </w:p>
    <w:p w14:paraId="24980849" w14:textId="77777777" w:rsidR="0096258B" w:rsidRPr="005D26DB" w:rsidRDefault="0096258B" w:rsidP="0096258B">
      <w:pPr>
        <w:spacing w:after="100"/>
        <w:rPr>
          <w:rFonts w:ascii="Times New Roman" w:hAnsi="Times New Roman" w:cs="Times New Roman"/>
          <w:b/>
          <w:sz w:val="28"/>
          <w:szCs w:val="28"/>
        </w:rPr>
      </w:pPr>
      <w:r w:rsidRPr="005D26DB">
        <w:rPr>
          <w:rFonts w:ascii="Times New Roman" w:hAnsi="Times New Roman" w:cs="Times New Roman"/>
          <w:b/>
          <w:sz w:val="28"/>
          <w:szCs w:val="28"/>
        </w:rPr>
        <w:t>4. Color palette suitable for color-blind users</w:t>
      </w:r>
    </w:p>
    <w:p w14:paraId="7782913D"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lastRenderedPageBreak/>
        <w:t>A blue-based sequential palette is a good choice because it generally provides good distinction for many forms of color-vision deficiency.</w:t>
      </w:r>
    </w:p>
    <w:p w14:paraId="670ABE41" w14:textId="77777777" w:rsidR="0096258B" w:rsidRPr="005D26DB" w:rsidRDefault="0096258B" w:rsidP="0096258B">
      <w:pPr>
        <w:spacing w:after="100"/>
        <w:rPr>
          <w:rFonts w:ascii="Times New Roman" w:hAnsi="Times New Roman" w:cs="Times New Roman"/>
          <w:b/>
          <w:sz w:val="28"/>
          <w:szCs w:val="28"/>
        </w:rPr>
      </w:pPr>
      <w:r w:rsidRPr="005D26DB">
        <w:rPr>
          <w:rFonts w:ascii="Times New Roman" w:hAnsi="Times New Roman" w:cs="Times New Roman"/>
          <w:b/>
          <w:sz w:val="28"/>
          <w:szCs w:val="28"/>
        </w:rPr>
        <w:t>5. Difference between sequential and categorical scales</w:t>
      </w:r>
    </w:p>
    <w:p w14:paraId="2231AF70"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Sequential scale:</w:t>
      </w:r>
    </w:p>
    <w:p w14:paraId="67241DC6"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Used for numerical values that progress from low to high.</w:t>
      </w:r>
    </w:p>
    <w:p w14:paraId="6F9716B5"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Example: Performance Score.</w:t>
      </w:r>
    </w:p>
    <w:p w14:paraId="124F1F88"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Categorical scale:</w:t>
      </w:r>
    </w:p>
    <w:p w14:paraId="00796EF7" w14:textId="77777777" w:rsidR="0096258B" w:rsidRPr="005D26DB"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Uses clearly different colors for separate categories.</w:t>
      </w:r>
    </w:p>
    <w:p w14:paraId="49D37025" w14:textId="4DA2A2F1" w:rsidR="00CE64D8" w:rsidRDefault="0096258B" w:rsidP="0096258B">
      <w:pPr>
        <w:spacing w:after="100"/>
        <w:rPr>
          <w:rFonts w:ascii="Times New Roman" w:hAnsi="Times New Roman" w:cs="Times New Roman"/>
          <w:bCs/>
          <w:sz w:val="28"/>
          <w:szCs w:val="28"/>
        </w:rPr>
      </w:pPr>
      <w:r w:rsidRPr="005D26DB">
        <w:rPr>
          <w:rFonts w:ascii="Times New Roman" w:hAnsi="Times New Roman" w:cs="Times New Roman"/>
          <w:bCs/>
          <w:sz w:val="28"/>
          <w:szCs w:val="28"/>
        </w:rPr>
        <w:t>Example: Continent, Category, Department.</w:t>
      </w:r>
    </w:p>
    <w:p w14:paraId="423B80A7" w14:textId="77777777" w:rsidR="005D26DB" w:rsidRPr="00BA0C97" w:rsidRDefault="005D26DB" w:rsidP="0096258B">
      <w:pPr>
        <w:spacing w:after="100"/>
        <w:rPr>
          <w:rFonts w:ascii="Times New Roman" w:hAnsi="Times New Roman" w:cs="Times New Roman"/>
          <w:sz w:val="32"/>
          <w:szCs w:val="32"/>
        </w:rPr>
      </w:pPr>
    </w:p>
    <w:p w14:paraId="4F8205EB" w14:textId="77777777" w:rsidR="00CE64D8" w:rsidRPr="00BA0C97" w:rsidRDefault="00CE64D8" w:rsidP="00CE64D8">
      <w:pPr>
        <w:rPr>
          <w:rFonts w:ascii="Times New Roman" w:hAnsi="Times New Roman" w:cs="Times New Roman"/>
          <w:sz w:val="32"/>
          <w:szCs w:val="32"/>
        </w:rPr>
      </w:pPr>
      <w:r w:rsidRPr="00BA0C97">
        <w:rPr>
          <w:rFonts w:ascii="Times New Roman" w:hAnsi="Times New Roman" w:cs="Times New Roman"/>
          <w:b/>
          <w:sz w:val="32"/>
          <w:szCs w:val="32"/>
        </w:rPr>
        <w:t>Q4: Stacked Bar Charts and Proportions [R]</w:t>
      </w:r>
    </w:p>
    <w:p w14:paraId="4A29F757"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Data: Quarter = Q1, Q2, Q3, Q4; Brand P (%) = 35, 38, 42, 45; Brand Q (%) = 40, 36, 33, 30; Brand R (%) = 25, 26, 25, 25.</w:t>
      </w:r>
    </w:p>
    <w:p w14:paraId="47029ED2"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t>1. Write an R program to create a stacked bar chart showing each brand's market share (%) by Quarter.</w:t>
      </w:r>
    </w:p>
    <w:p w14:paraId="4A93AC70"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library(ggplot2)</w:t>
      </w:r>
    </w:p>
    <w:p w14:paraId="1E4B2FD6" w14:textId="77777777" w:rsidR="00CE64D8" w:rsidRPr="005D26DB" w:rsidRDefault="00CE64D8" w:rsidP="00CE64D8">
      <w:pPr>
        <w:spacing w:after="0"/>
        <w:ind w:left="360"/>
        <w:rPr>
          <w:rFonts w:ascii="Times New Roman" w:hAnsi="Times New Roman" w:cs="Times New Roman"/>
          <w:sz w:val="28"/>
          <w:szCs w:val="28"/>
        </w:rPr>
      </w:pPr>
    </w:p>
    <w:p w14:paraId="4576F4D7"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data &lt;- </w:t>
      </w:r>
      <w:proofErr w:type="gramStart"/>
      <w:r w:rsidRPr="005D26DB">
        <w:rPr>
          <w:rFonts w:ascii="Times New Roman" w:hAnsi="Times New Roman" w:cs="Times New Roman"/>
          <w:sz w:val="28"/>
          <w:szCs w:val="28"/>
        </w:rPr>
        <w:t>data.frame</w:t>
      </w:r>
      <w:proofErr w:type="gramEnd"/>
      <w:r w:rsidRPr="005D26DB">
        <w:rPr>
          <w:rFonts w:ascii="Times New Roman" w:hAnsi="Times New Roman" w:cs="Times New Roman"/>
          <w:sz w:val="28"/>
          <w:szCs w:val="28"/>
        </w:rPr>
        <w:t>(</w:t>
      </w:r>
    </w:p>
    <w:p w14:paraId="7F9BBC9C"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Quarter = </w:t>
      </w:r>
      <w:proofErr w:type="gramStart"/>
      <w:r w:rsidRPr="005D26DB">
        <w:rPr>
          <w:rFonts w:ascii="Times New Roman" w:hAnsi="Times New Roman" w:cs="Times New Roman"/>
          <w:sz w:val="28"/>
          <w:szCs w:val="28"/>
        </w:rPr>
        <w:t>c(</w:t>
      </w:r>
      <w:proofErr w:type="gramEnd"/>
      <w:r w:rsidRPr="005D26DB">
        <w:rPr>
          <w:rFonts w:ascii="Times New Roman" w:hAnsi="Times New Roman" w:cs="Times New Roman"/>
          <w:sz w:val="28"/>
          <w:szCs w:val="28"/>
        </w:rPr>
        <w:t>"Q1", "Q2", "Q3", "Q4"),</w:t>
      </w:r>
    </w:p>
    <w:p w14:paraId="149FAB14"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P = </w:t>
      </w:r>
      <w:proofErr w:type="gramStart"/>
      <w:r w:rsidRPr="005D26DB">
        <w:rPr>
          <w:rFonts w:ascii="Times New Roman" w:hAnsi="Times New Roman" w:cs="Times New Roman"/>
          <w:sz w:val="28"/>
          <w:szCs w:val="28"/>
        </w:rPr>
        <w:t>c(</w:t>
      </w:r>
      <w:proofErr w:type="gramEnd"/>
      <w:r w:rsidRPr="005D26DB">
        <w:rPr>
          <w:rFonts w:ascii="Times New Roman" w:hAnsi="Times New Roman" w:cs="Times New Roman"/>
          <w:sz w:val="28"/>
          <w:szCs w:val="28"/>
        </w:rPr>
        <w:t>35, 38, 42, 45),</w:t>
      </w:r>
    </w:p>
    <w:p w14:paraId="4C72E23A"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Q = </w:t>
      </w:r>
      <w:proofErr w:type="gramStart"/>
      <w:r w:rsidRPr="005D26DB">
        <w:rPr>
          <w:rFonts w:ascii="Times New Roman" w:hAnsi="Times New Roman" w:cs="Times New Roman"/>
          <w:sz w:val="28"/>
          <w:szCs w:val="28"/>
        </w:rPr>
        <w:t>c(</w:t>
      </w:r>
      <w:proofErr w:type="gramEnd"/>
      <w:r w:rsidRPr="005D26DB">
        <w:rPr>
          <w:rFonts w:ascii="Times New Roman" w:hAnsi="Times New Roman" w:cs="Times New Roman"/>
          <w:sz w:val="28"/>
          <w:szCs w:val="28"/>
        </w:rPr>
        <w:t>40, 36, 33, 30),</w:t>
      </w:r>
    </w:p>
    <w:p w14:paraId="6E5D9B3E"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R = </w:t>
      </w:r>
      <w:proofErr w:type="gramStart"/>
      <w:r w:rsidRPr="005D26DB">
        <w:rPr>
          <w:rFonts w:ascii="Times New Roman" w:hAnsi="Times New Roman" w:cs="Times New Roman"/>
          <w:sz w:val="28"/>
          <w:szCs w:val="28"/>
        </w:rPr>
        <w:t>c(</w:t>
      </w:r>
      <w:proofErr w:type="gramEnd"/>
      <w:r w:rsidRPr="005D26DB">
        <w:rPr>
          <w:rFonts w:ascii="Times New Roman" w:hAnsi="Times New Roman" w:cs="Times New Roman"/>
          <w:sz w:val="28"/>
          <w:szCs w:val="28"/>
        </w:rPr>
        <w:t>25, 26, 25, 25)</w:t>
      </w:r>
    </w:p>
    <w:p w14:paraId="18198101"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w:t>
      </w:r>
    </w:p>
    <w:p w14:paraId="2576B0FF" w14:textId="77777777" w:rsidR="00CE64D8" w:rsidRPr="005D26DB" w:rsidRDefault="00CE64D8" w:rsidP="00CE64D8">
      <w:pPr>
        <w:spacing w:after="0"/>
        <w:ind w:left="360"/>
        <w:rPr>
          <w:rFonts w:ascii="Times New Roman" w:hAnsi="Times New Roman" w:cs="Times New Roman"/>
          <w:sz w:val="28"/>
          <w:szCs w:val="28"/>
        </w:rPr>
      </w:pPr>
    </w:p>
    <w:p w14:paraId="5570F1DD"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data_long &lt;- </w:t>
      </w:r>
      <w:proofErr w:type="gramStart"/>
      <w:r w:rsidRPr="005D26DB">
        <w:rPr>
          <w:rFonts w:ascii="Times New Roman" w:hAnsi="Times New Roman" w:cs="Times New Roman"/>
          <w:sz w:val="28"/>
          <w:szCs w:val="28"/>
        </w:rPr>
        <w:t>data.frame</w:t>
      </w:r>
      <w:proofErr w:type="gramEnd"/>
      <w:r w:rsidRPr="005D26DB">
        <w:rPr>
          <w:rFonts w:ascii="Times New Roman" w:hAnsi="Times New Roman" w:cs="Times New Roman"/>
          <w:sz w:val="28"/>
          <w:szCs w:val="28"/>
        </w:rPr>
        <w:t>(</w:t>
      </w:r>
    </w:p>
    <w:p w14:paraId="68FB9335"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Quarter = </w:t>
      </w:r>
      <w:proofErr w:type="gramStart"/>
      <w:r w:rsidRPr="005D26DB">
        <w:rPr>
          <w:rFonts w:ascii="Times New Roman" w:hAnsi="Times New Roman" w:cs="Times New Roman"/>
          <w:sz w:val="28"/>
          <w:szCs w:val="28"/>
        </w:rPr>
        <w:t>rep(</w:t>
      </w:r>
      <w:proofErr w:type="gramEnd"/>
      <w:r w:rsidRPr="005D26DB">
        <w:rPr>
          <w:rFonts w:ascii="Times New Roman" w:hAnsi="Times New Roman" w:cs="Times New Roman"/>
          <w:sz w:val="28"/>
          <w:szCs w:val="28"/>
        </w:rPr>
        <w:t>data$Quarter, 3),</w:t>
      </w:r>
    </w:p>
    <w:p w14:paraId="164B55FD"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Brand = </w:t>
      </w:r>
      <w:proofErr w:type="gramStart"/>
      <w:r w:rsidRPr="005D26DB">
        <w:rPr>
          <w:rFonts w:ascii="Times New Roman" w:hAnsi="Times New Roman" w:cs="Times New Roman"/>
          <w:sz w:val="28"/>
          <w:szCs w:val="28"/>
        </w:rPr>
        <w:t>rep(c(</w:t>
      </w:r>
      <w:proofErr w:type="gramEnd"/>
      <w:r w:rsidRPr="005D26DB">
        <w:rPr>
          <w:rFonts w:ascii="Times New Roman" w:hAnsi="Times New Roman" w:cs="Times New Roman"/>
          <w:sz w:val="28"/>
          <w:szCs w:val="28"/>
        </w:rPr>
        <w:t>"Brand P", "Brand Q", "Brand R"), each = 4),</w:t>
      </w:r>
    </w:p>
    <w:p w14:paraId="632E7671"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Share = </w:t>
      </w:r>
      <w:proofErr w:type="gramStart"/>
      <w:r w:rsidRPr="005D26DB">
        <w:rPr>
          <w:rFonts w:ascii="Times New Roman" w:hAnsi="Times New Roman" w:cs="Times New Roman"/>
          <w:sz w:val="28"/>
          <w:szCs w:val="28"/>
        </w:rPr>
        <w:t>c(</w:t>
      </w:r>
      <w:proofErr w:type="gramEnd"/>
      <w:r w:rsidRPr="005D26DB">
        <w:rPr>
          <w:rFonts w:ascii="Times New Roman" w:hAnsi="Times New Roman" w:cs="Times New Roman"/>
          <w:sz w:val="28"/>
          <w:szCs w:val="28"/>
        </w:rPr>
        <w:t>data$P, data$Q, data$R)</w:t>
      </w:r>
    </w:p>
    <w:p w14:paraId="0882BB59"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w:t>
      </w:r>
    </w:p>
    <w:p w14:paraId="1A5A0732" w14:textId="77777777" w:rsidR="00CE64D8" w:rsidRPr="005D26DB" w:rsidRDefault="00CE64D8" w:rsidP="00CE64D8">
      <w:pPr>
        <w:spacing w:after="0"/>
        <w:ind w:left="360"/>
        <w:rPr>
          <w:rFonts w:ascii="Times New Roman" w:hAnsi="Times New Roman" w:cs="Times New Roman"/>
          <w:sz w:val="28"/>
          <w:szCs w:val="28"/>
        </w:rPr>
      </w:pPr>
    </w:p>
    <w:p w14:paraId="0AD2D60B" w14:textId="77777777" w:rsidR="00CE64D8" w:rsidRPr="005D26DB" w:rsidRDefault="00CE64D8" w:rsidP="00CE64D8">
      <w:pPr>
        <w:spacing w:after="0"/>
        <w:ind w:left="360"/>
        <w:rPr>
          <w:rFonts w:ascii="Times New Roman" w:hAnsi="Times New Roman" w:cs="Times New Roman"/>
          <w:sz w:val="28"/>
          <w:szCs w:val="28"/>
        </w:rPr>
      </w:pPr>
      <w:proofErr w:type="gramStart"/>
      <w:r w:rsidRPr="005D26DB">
        <w:rPr>
          <w:rFonts w:ascii="Times New Roman" w:hAnsi="Times New Roman" w:cs="Times New Roman"/>
          <w:sz w:val="28"/>
          <w:szCs w:val="28"/>
        </w:rPr>
        <w:t>ggplot(</w:t>
      </w:r>
      <w:proofErr w:type="gramEnd"/>
      <w:r w:rsidRPr="005D26DB">
        <w:rPr>
          <w:rFonts w:ascii="Times New Roman" w:hAnsi="Times New Roman" w:cs="Times New Roman"/>
          <w:sz w:val="28"/>
          <w:szCs w:val="28"/>
        </w:rPr>
        <w:t xml:space="preserve">data_long, </w:t>
      </w:r>
      <w:proofErr w:type="gramStart"/>
      <w:r w:rsidRPr="005D26DB">
        <w:rPr>
          <w:rFonts w:ascii="Times New Roman" w:hAnsi="Times New Roman" w:cs="Times New Roman"/>
          <w:sz w:val="28"/>
          <w:szCs w:val="28"/>
        </w:rPr>
        <w:t>aes(</w:t>
      </w:r>
      <w:proofErr w:type="gramEnd"/>
      <w:r w:rsidRPr="005D26DB">
        <w:rPr>
          <w:rFonts w:ascii="Times New Roman" w:hAnsi="Times New Roman" w:cs="Times New Roman"/>
          <w:sz w:val="28"/>
          <w:szCs w:val="28"/>
        </w:rPr>
        <w:t>x = Quarter, y = Share, fill = Brand)) +</w:t>
      </w:r>
    </w:p>
    <w:p w14:paraId="556A2568"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geom_</w:t>
      </w:r>
      <w:proofErr w:type="gramStart"/>
      <w:r w:rsidRPr="005D26DB">
        <w:rPr>
          <w:rFonts w:ascii="Times New Roman" w:hAnsi="Times New Roman" w:cs="Times New Roman"/>
          <w:sz w:val="28"/>
          <w:szCs w:val="28"/>
        </w:rPr>
        <w:t>bar(</w:t>
      </w:r>
      <w:proofErr w:type="gramEnd"/>
      <w:r w:rsidRPr="005D26DB">
        <w:rPr>
          <w:rFonts w:ascii="Times New Roman" w:hAnsi="Times New Roman" w:cs="Times New Roman"/>
          <w:sz w:val="28"/>
          <w:szCs w:val="28"/>
        </w:rPr>
        <w:t>stat = "identity") +</w:t>
      </w:r>
    </w:p>
    <w:p w14:paraId="6429F693"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w:t>
      </w:r>
      <w:proofErr w:type="gramStart"/>
      <w:r w:rsidRPr="005D26DB">
        <w:rPr>
          <w:rFonts w:ascii="Times New Roman" w:hAnsi="Times New Roman" w:cs="Times New Roman"/>
          <w:sz w:val="28"/>
          <w:szCs w:val="28"/>
        </w:rPr>
        <w:t>labs(</w:t>
      </w:r>
      <w:proofErr w:type="gramEnd"/>
      <w:r w:rsidRPr="005D26DB">
        <w:rPr>
          <w:rFonts w:ascii="Times New Roman" w:hAnsi="Times New Roman" w:cs="Times New Roman"/>
          <w:sz w:val="28"/>
          <w:szCs w:val="28"/>
        </w:rPr>
        <w:t>title = "Market Share by Quarter",</w:t>
      </w:r>
    </w:p>
    <w:p w14:paraId="38E53F8B"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x = "Quarter",</w:t>
      </w:r>
    </w:p>
    <w:p w14:paraId="4DC37EAD"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y = "Market Share (%)") +</w:t>
      </w:r>
    </w:p>
    <w:p w14:paraId="5FDFA21D"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theme_</w:t>
      </w:r>
      <w:proofErr w:type="gramStart"/>
      <w:r w:rsidRPr="005D26DB">
        <w:rPr>
          <w:rFonts w:ascii="Times New Roman" w:hAnsi="Times New Roman" w:cs="Times New Roman"/>
          <w:sz w:val="28"/>
          <w:szCs w:val="28"/>
        </w:rPr>
        <w:t>minimal(</w:t>
      </w:r>
      <w:proofErr w:type="gramEnd"/>
      <w:r w:rsidRPr="005D26DB">
        <w:rPr>
          <w:rFonts w:ascii="Times New Roman" w:hAnsi="Times New Roman" w:cs="Times New Roman"/>
          <w:sz w:val="28"/>
          <w:szCs w:val="28"/>
        </w:rPr>
        <w:t>)</w:t>
      </w:r>
    </w:p>
    <w:p w14:paraId="215B28A0"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lastRenderedPageBreak/>
        <w:t>2. Modify the program to create a 100% (proportional) stacked bar chart.</w:t>
      </w:r>
    </w:p>
    <w:p w14:paraId="41323FCB" w14:textId="77777777" w:rsidR="00CE64D8" w:rsidRPr="005D26DB" w:rsidRDefault="00CE64D8" w:rsidP="00CE64D8">
      <w:pPr>
        <w:spacing w:after="0"/>
        <w:ind w:left="360"/>
        <w:rPr>
          <w:rFonts w:ascii="Times New Roman" w:hAnsi="Times New Roman" w:cs="Times New Roman"/>
          <w:sz w:val="28"/>
          <w:szCs w:val="28"/>
        </w:rPr>
      </w:pPr>
      <w:proofErr w:type="gramStart"/>
      <w:r w:rsidRPr="005D26DB">
        <w:rPr>
          <w:rFonts w:ascii="Times New Roman" w:hAnsi="Times New Roman" w:cs="Times New Roman"/>
          <w:sz w:val="28"/>
          <w:szCs w:val="28"/>
        </w:rPr>
        <w:t>ggplot(</w:t>
      </w:r>
      <w:proofErr w:type="gramEnd"/>
      <w:r w:rsidRPr="005D26DB">
        <w:rPr>
          <w:rFonts w:ascii="Times New Roman" w:hAnsi="Times New Roman" w:cs="Times New Roman"/>
          <w:sz w:val="28"/>
          <w:szCs w:val="28"/>
        </w:rPr>
        <w:t xml:space="preserve">data_long, </w:t>
      </w:r>
      <w:proofErr w:type="gramStart"/>
      <w:r w:rsidRPr="005D26DB">
        <w:rPr>
          <w:rFonts w:ascii="Times New Roman" w:hAnsi="Times New Roman" w:cs="Times New Roman"/>
          <w:sz w:val="28"/>
          <w:szCs w:val="28"/>
        </w:rPr>
        <w:t>aes(</w:t>
      </w:r>
      <w:proofErr w:type="gramEnd"/>
      <w:r w:rsidRPr="005D26DB">
        <w:rPr>
          <w:rFonts w:ascii="Times New Roman" w:hAnsi="Times New Roman" w:cs="Times New Roman"/>
          <w:sz w:val="28"/>
          <w:szCs w:val="28"/>
        </w:rPr>
        <w:t>x = Quarter, y = Share, fill = Brand)) +</w:t>
      </w:r>
    </w:p>
    <w:p w14:paraId="3FC61507"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geom_</w:t>
      </w:r>
      <w:proofErr w:type="gramStart"/>
      <w:r w:rsidRPr="005D26DB">
        <w:rPr>
          <w:rFonts w:ascii="Times New Roman" w:hAnsi="Times New Roman" w:cs="Times New Roman"/>
          <w:sz w:val="28"/>
          <w:szCs w:val="28"/>
        </w:rPr>
        <w:t>bar(</w:t>
      </w:r>
      <w:proofErr w:type="gramEnd"/>
      <w:r w:rsidRPr="005D26DB">
        <w:rPr>
          <w:rFonts w:ascii="Times New Roman" w:hAnsi="Times New Roman" w:cs="Times New Roman"/>
          <w:sz w:val="28"/>
          <w:szCs w:val="28"/>
        </w:rPr>
        <w:t>stat = "identity", position = "fill") +</w:t>
      </w:r>
    </w:p>
    <w:p w14:paraId="2D2195EB"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scale_y_</w:t>
      </w:r>
      <w:proofErr w:type="gramStart"/>
      <w:r w:rsidRPr="005D26DB">
        <w:rPr>
          <w:rFonts w:ascii="Times New Roman" w:hAnsi="Times New Roman" w:cs="Times New Roman"/>
          <w:sz w:val="28"/>
          <w:szCs w:val="28"/>
        </w:rPr>
        <w:t>continuous(</w:t>
      </w:r>
      <w:proofErr w:type="gramEnd"/>
      <w:r w:rsidRPr="005D26DB">
        <w:rPr>
          <w:rFonts w:ascii="Times New Roman" w:hAnsi="Times New Roman" w:cs="Times New Roman"/>
          <w:sz w:val="28"/>
          <w:szCs w:val="28"/>
        </w:rPr>
        <w:t xml:space="preserve">labels = </w:t>
      </w:r>
      <w:proofErr w:type="gramStart"/>
      <w:r w:rsidRPr="005D26DB">
        <w:rPr>
          <w:rFonts w:ascii="Times New Roman" w:hAnsi="Times New Roman" w:cs="Times New Roman"/>
          <w:sz w:val="28"/>
          <w:szCs w:val="28"/>
        </w:rPr>
        <w:t>scales::</w:t>
      </w:r>
      <w:proofErr w:type="gramEnd"/>
      <w:r w:rsidRPr="005D26DB">
        <w:rPr>
          <w:rFonts w:ascii="Times New Roman" w:hAnsi="Times New Roman" w:cs="Times New Roman"/>
          <w:sz w:val="28"/>
          <w:szCs w:val="28"/>
        </w:rPr>
        <w:t>percent) +</w:t>
      </w:r>
    </w:p>
    <w:p w14:paraId="7C81332E"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w:t>
      </w:r>
      <w:proofErr w:type="gramStart"/>
      <w:r w:rsidRPr="005D26DB">
        <w:rPr>
          <w:rFonts w:ascii="Times New Roman" w:hAnsi="Times New Roman" w:cs="Times New Roman"/>
          <w:sz w:val="28"/>
          <w:szCs w:val="28"/>
        </w:rPr>
        <w:t>labs(</w:t>
      </w:r>
      <w:proofErr w:type="gramEnd"/>
      <w:r w:rsidRPr="005D26DB">
        <w:rPr>
          <w:rFonts w:ascii="Times New Roman" w:hAnsi="Times New Roman" w:cs="Times New Roman"/>
          <w:sz w:val="28"/>
          <w:szCs w:val="28"/>
        </w:rPr>
        <w:t>title = "Proportional Market Share by Quarter",</w:t>
      </w:r>
    </w:p>
    <w:p w14:paraId="0395719D"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x = "Quarter",</w:t>
      </w:r>
    </w:p>
    <w:p w14:paraId="173437EE"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y = "Market Share (%)") +</w:t>
      </w:r>
    </w:p>
    <w:p w14:paraId="49525929"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theme_</w:t>
      </w:r>
      <w:proofErr w:type="gramStart"/>
      <w:r w:rsidRPr="005D26DB">
        <w:rPr>
          <w:rFonts w:ascii="Times New Roman" w:hAnsi="Times New Roman" w:cs="Times New Roman"/>
          <w:sz w:val="28"/>
          <w:szCs w:val="28"/>
        </w:rPr>
        <w:t>minimal(</w:t>
      </w:r>
      <w:proofErr w:type="gramEnd"/>
      <w:r w:rsidRPr="005D26DB">
        <w:rPr>
          <w:rFonts w:ascii="Times New Roman" w:hAnsi="Times New Roman" w:cs="Times New Roman"/>
          <w:sz w:val="28"/>
          <w:szCs w:val="28"/>
        </w:rPr>
        <w:t>)</w:t>
      </w:r>
    </w:p>
    <w:p w14:paraId="77336078"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t>3. Compare what each version communicates about the brands' relative performance.</w:t>
      </w:r>
    </w:p>
    <w:p w14:paraId="0908CEFD"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The normal stacked bar chart shows the actual market share values of each brand for every quarter.</w:t>
      </w:r>
    </w:p>
    <w:p w14:paraId="31F968E6"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The 100% proportional stacked bar chart focuses on the relative proportion of each brand within each quarter. Since every bar has the same total height, it makes it easier to compare the percentage contribution of each brand.</w:t>
      </w:r>
    </w:p>
    <w:p w14:paraId="483A00BE"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t>4. Identify the brand with a consistently rising trend.</w:t>
      </w:r>
    </w:p>
    <w:p w14:paraId="743B53E9"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Brand P has a consistently rising trend. Its market share increases from 35% in Q1 to 38% in Q2, 42% in Q3, and 45% in Q4.</w:t>
      </w:r>
    </w:p>
    <w:p w14:paraId="230EF826"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t>5. Explain a limitation of stacked bar charts when comparing individual segment sizes.</w:t>
      </w:r>
    </w:p>
    <w:p w14:paraId="10528FDE" w14:textId="77777777" w:rsidR="00CE64D8"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A limitation is that it can be difficult to compare individual segments accurately, especially when they do not start from the same baseline. This makes small differences between some brands harder to identify.</w:t>
      </w:r>
    </w:p>
    <w:p w14:paraId="07D29073" w14:textId="77777777" w:rsidR="005D26DB" w:rsidRPr="00BA0C97" w:rsidRDefault="005D26DB" w:rsidP="00CE64D8">
      <w:pPr>
        <w:spacing w:after="100"/>
        <w:rPr>
          <w:rFonts w:ascii="Times New Roman" w:hAnsi="Times New Roman" w:cs="Times New Roman"/>
          <w:sz w:val="32"/>
          <w:szCs w:val="32"/>
        </w:rPr>
      </w:pPr>
    </w:p>
    <w:p w14:paraId="4A65E4C1" w14:textId="77777777" w:rsidR="00CE64D8" w:rsidRPr="00BA0C97" w:rsidRDefault="00CE64D8" w:rsidP="00CE64D8">
      <w:pPr>
        <w:rPr>
          <w:rFonts w:ascii="Times New Roman" w:hAnsi="Times New Roman" w:cs="Times New Roman"/>
          <w:sz w:val="32"/>
          <w:szCs w:val="32"/>
        </w:rPr>
      </w:pPr>
      <w:r w:rsidRPr="00BA0C97">
        <w:rPr>
          <w:rFonts w:ascii="Times New Roman" w:hAnsi="Times New Roman" w:cs="Times New Roman"/>
          <w:b/>
          <w:sz w:val="32"/>
          <w:szCs w:val="32"/>
        </w:rPr>
        <w:t>Q5: Mapping Data onto Aesthetics [R]</w:t>
      </w:r>
    </w:p>
    <w:p w14:paraId="4205A74A" w14:textId="77777777" w:rsidR="00CE64D8" w:rsidRPr="00BA0C97" w:rsidRDefault="00CE64D8" w:rsidP="00CE64D8">
      <w:pPr>
        <w:spacing w:after="100"/>
        <w:rPr>
          <w:rFonts w:ascii="Times New Roman" w:hAnsi="Times New Roman" w:cs="Times New Roman"/>
          <w:sz w:val="32"/>
          <w:szCs w:val="32"/>
        </w:rPr>
      </w:pPr>
      <w:r w:rsidRPr="00BA0C97">
        <w:rPr>
          <w:rFonts w:ascii="Times New Roman" w:hAnsi="Times New Roman" w:cs="Times New Roman"/>
          <w:sz w:val="32"/>
          <w:szCs w:val="32"/>
        </w:rPr>
        <w:t>Data: Item = I1, I2, I3, I4, I5, I6; Orders = 320, 540, 210, 690, 150, 410; Rating = 4.2, 3.8, 4.6, 4.0, 4.8, 3.5; Category = Electronics, Grocery, Fashion, Grocery, Fashion, Electronics.</w:t>
      </w:r>
    </w:p>
    <w:p w14:paraId="6DEFA04A"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t>1. Write an R program (using ggplot2) to create a scatter plot with Orders on the x-axis and Rating on the y-axis.</w:t>
      </w:r>
    </w:p>
    <w:p w14:paraId="1FBBA189" w14:textId="77943E5F" w:rsidR="00CE64D8" w:rsidRPr="005D26DB" w:rsidRDefault="00CE64D8" w:rsidP="00BA0C97">
      <w:pPr>
        <w:spacing w:after="0"/>
        <w:ind w:left="360"/>
        <w:rPr>
          <w:rFonts w:ascii="Times New Roman" w:hAnsi="Times New Roman" w:cs="Times New Roman"/>
          <w:sz w:val="28"/>
          <w:szCs w:val="28"/>
        </w:rPr>
      </w:pPr>
      <w:r w:rsidRPr="005D26DB">
        <w:rPr>
          <w:rFonts w:ascii="Times New Roman" w:hAnsi="Times New Roman" w:cs="Times New Roman"/>
          <w:sz w:val="28"/>
          <w:szCs w:val="28"/>
        </w:rPr>
        <w:t>library(ggplot2)</w:t>
      </w:r>
    </w:p>
    <w:p w14:paraId="7C30CA73"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data &lt;- </w:t>
      </w:r>
      <w:proofErr w:type="gramStart"/>
      <w:r w:rsidRPr="005D26DB">
        <w:rPr>
          <w:rFonts w:ascii="Times New Roman" w:hAnsi="Times New Roman" w:cs="Times New Roman"/>
          <w:sz w:val="28"/>
          <w:szCs w:val="28"/>
        </w:rPr>
        <w:t>data.frame</w:t>
      </w:r>
      <w:proofErr w:type="gramEnd"/>
      <w:r w:rsidRPr="005D26DB">
        <w:rPr>
          <w:rFonts w:ascii="Times New Roman" w:hAnsi="Times New Roman" w:cs="Times New Roman"/>
          <w:sz w:val="28"/>
          <w:szCs w:val="28"/>
        </w:rPr>
        <w:t>(</w:t>
      </w:r>
    </w:p>
    <w:p w14:paraId="76D39B21"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Item = </w:t>
      </w:r>
      <w:proofErr w:type="gramStart"/>
      <w:r w:rsidRPr="005D26DB">
        <w:rPr>
          <w:rFonts w:ascii="Times New Roman" w:hAnsi="Times New Roman" w:cs="Times New Roman"/>
          <w:sz w:val="28"/>
          <w:szCs w:val="28"/>
        </w:rPr>
        <w:t>c(</w:t>
      </w:r>
      <w:proofErr w:type="gramEnd"/>
      <w:r w:rsidRPr="005D26DB">
        <w:rPr>
          <w:rFonts w:ascii="Times New Roman" w:hAnsi="Times New Roman" w:cs="Times New Roman"/>
          <w:sz w:val="28"/>
          <w:szCs w:val="28"/>
        </w:rPr>
        <w:t>"I1", "I2", "I3", "I4", "I5", "I6"),</w:t>
      </w:r>
    </w:p>
    <w:p w14:paraId="2EF33CD9"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Orders = </w:t>
      </w:r>
      <w:proofErr w:type="gramStart"/>
      <w:r w:rsidRPr="005D26DB">
        <w:rPr>
          <w:rFonts w:ascii="Times New Roman" w:hAnsi="Times New Roman" w:cs="Times New Roman"/>
          <w:sz w:val="28"/>
          <w:szCs w:val="28"/>
        </w:rPr>
        <w:t>c(</w:t>
      </w:r>
      <w:proofErr w:type="gramEnd"/>
      <w:r w:rsidRPr="005D26DB">
        <w:rPr>
          <w:rFonts w:ascii="Times New Roman" w:hAnsi="Times New Roman" w:cs="Times New Roman"/>
          <w:sz w:val="28"/>
          <w:szCs w:val="28"/>
        </w:rPr>
        <w:t>320, 540, 210, 690, 150, 410),</w:t>
      </w:r>
    </w:p>
    <w:p w14:paraId="44720E0C"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Rating = </w:t>
      </w:r>
      <w:proofErr w:type="gramStart"/>
      <w:r w:rsidRPr="005D26DB">
        <w:rPr>
          <w:rFonts w:ascii="Times New Roman" w:hAnsi="Times New Roman" w:cs="Times New Roman"/>
          <w:sz w:val="28"/>
          <w:szCs w:val="28"/>
        </w:rPr>
        <w:t>c(</w:t>
      </w:r>
      <w:proofErr w:type="gramEnd"/>
      <w:r w:rsidRPr="005D26DB">
        <w:rPr>
          <w:rFonts w:ascii="Times New Roman" w:hAnsi="Times New Roman" w:cs="Times New Roman"/>
          <w:sz w:val="28"/>
          <w:szCs w:val="28"/>
        </w:rPr>
        <w:t>4.2, 3.8, 4.6, 4.0, 4.8, 3.5),</w:t>
      </w:r>
    </w:p>
    <w:p w14:paraId="6691CB8F"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lastRenderedPageBreak/>
        <w:t xml:space="preserve">  Category = </w:t>
      </w:r>
      <w:proofErr w:type="gramStart"/>
      <w:r w:rsidRPr="005D26DB">
        <w:rPr>
          <w:rFonts w:ascii="Times New Roman" w:hAnsi="Times New Roman" w:cs="Times New Roman"/>
          <w:sz w:val="28"/>
          <w:szCs w:val="28"/>
        </w:rPr>
        <w:t>c(</w:t>
      </w:r>
      <w:proofErr w:type="gramEnd"/>
      <w:r w:rsidRPr="005D26DB">
        <w:rPr>
          <w:rFonts w:ascii="Times New Roman" w:hAnsi="Times New Roman" w:cs="Times New Roman"/>
          <w:sz w:val="28"/>
          <w:szCs w:val="28"/>
        </w:rPr>
        <w:t>"Electronics", "Grocery", "Fashion",</w:t>
      </w:r>
    </w:p>
    <w:p w14:paraId="023B07B1"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"Grocery", "Fashion", "Electronics")</w:t>
      </w:r>
    </w:p>
    <w:p w14:paraId="5832FA2A" w14:textId="71E4F4E7" w:rsidR="00CE64D8" w:rsidRPr="005D26DB" w:rsidRDefault="00CE64D8" w:rsidP="00BA0C97">
      <w:pPr>
        <w:spacing w:after="0"/>
        <w:ind w:left="360"/>
        <w:rPr>
          <w:rFonts w:ascii="Times New Roman" w:hAnsi="Times New Roman" w:cs="Times New Roman"/>
          <w:sz w:val="28"/>
          <w:szCs w:val="28"/>
        </w:rPr>
      </w:pPr>
      <w:r w:rsidRPr="005D26DB">
        <w:rPr>
          <w:rFonts w:ascii="Times New Roman" w:hAnsi="Times New Roman" w:cs="Times New Roman"/>
          <w:sz w:val="28"/>
          <w:szCs w:val="28"/>
        </w:rPr>
        <w:t>)</w:t>
      </w:r>
    </w:p>
    <w:p w14:paraId="36B406FC" w14:textId="77777777" w:rsidR="00CE64D8" w:rsidRPr="005D26DB" w:rsidRDefault="00CE64D8" w:rsidP="00CE64D8">
      <w:pPr>
        <w:spacing w:after="0"/>
        <w:ind w:left="360"/>
        <w:rPr>
          <w:rFonts w:ascii="Times New Roman" w:hAnsi="Times New Roman" w:cs="Times New Roman"/>
          <w:sz w:val="28"/>
          <w:szCs w:val="28"/>
        </w:rPr>
      </w:pPr>
      <w:proofErr w:type="gramStart"/>
      <w:r w:rsidRPr="005D26DB">
        <w:rPr>
          <w:rFonts w:ascii="Times New Roman" w:hAnsi="Times New Roman" w:cs="Times New Roman"/>
          <w:sz w:val="28"/>
          <w:szCs w:val="28"/>
        </w:rPr>
        <w:t>ggplot(</w:t>
      </w:r>
      <w:proofErr w:type="gramEnd"/>
      <w:r w:rsidRPr="005D26DB">
        <w:rPr>
          <w:rFonts w:ascii="Times New Roman" w:hAnsi="Times New Roman" w:cs="Times New Roman"/>
          <w:sz w:val="28"/>
          <w:szCs w:val="28"/>
        </w:rPr>
        <w:t xml:space="preserve">data, </w:t>
      </w:r>
      <w:proofErr w:type="gramStart"/>
      <w:r w:rsidRPr="005D26DB">
        <w:rPr>
          <w:rFonts w:ascii="Times New Roman" w:hAnsi="Times New Roman" w:cs="Times New Roman"/>
          <w:sz w:val="28"/>
          <w:szCs w:val="28"/>
        </w:rPr>
        <w:t>aes(</w:t>
      </w:r>
      <w:proofErr w:type="gramEnd"/>
      <w:r w:rsidRPr="005D26DB">
        <w:rPr>
          <w:rFonts w:ascii="Times New Roman" w:hAnsi="Times New Roman" w:cs="Times New Roman"/>
          <w:sz w:val="28"/>
          <w:szCs w:val="28"/>
        </w:rPr>
        <w:t>x = Orders, y = Rating)) +</w:t>
      </w:r>
    </w:p>
    <w:p w14:paraId="337CB056"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geom_</w:t>
      </w:r>
      <w:proofErr w:type="gramStart"/>
      <w:r w:rsidRPr="005D26DB">
        <w:rPr>
          <w:rFonts w:ascii="Times New Roman" w:hAnsi="Times New Roman" w:cs="Times New Roman"/>
          <w:sz w:val="28"/>
          <w:szCs w:val="28"/>
        </w:rPr>
        <w:t>point(</w:t>
      </w:r>
      <w:proofErr w:type="gramEnd"/>
      <w:r w:rsidRPr="005D26DB">
        <w:rPr>
          <w:rFonts w:ascii="Times New Roman" w:hAnsi="Times New Roman" w:cs="Times New Roman"/>
          <w:sz w:val="28"/>
          <w:szCs w:val="28"/>
        </w:rPr>
        <w:t>) +</w:t>
      </w:r>
    </w:p>
    <w:p w14:paraId="5185B553"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w:t>
      </w:r>
      <w:proofErr w:type="gramStart"/>
      <w:r w:rsidRPr="005D26DB">
        <w:rPr>
          <w:rFonts w:ascii="Times New Roman" w:hAnsi="Times New Roman" w:cs="Times New Roman"/>
          <w:sz w:val="28"/>
          <w:szCs w:val="28"/>
        </w:rPr>
        <w:t>labs(</w:t>
      </w:r>
      <w:proofErr w:type="gramEnd"/>
      <w:r w:rsidRPr="005D26DB">
        <w:rPr>
          <w:rFonts w:ascii="Times New Roman" w:hAnsi="Times New Roman" w:cs="Times New Roman"/>
          <w:sz w:val="28"/>
          <w:szCs w:val="28"/>
        </w:rPr>
        <w:t>title = "Orders vs Rating",</w:t>
      </w:r>
    </w:p>
    <w:p w14:paraId="118A0214"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x = "Orders",</w:t>
      </w:r>
    </w:p>
    <w:p w14:paraId="767E7355"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y = "Rating") +</w:t>
      </w:r>
    </w:p>
    <w:p w14:paraId="6C1B7B50"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theme_</w:t>
      </w:r>
      <w:proofErr w:type="gramStart"/>
      <w:r w:rsidRPr="005D26DB">
        <w:rPr>
          <w:rFonts w:ascii="Times New Roman" w:hAnsi="Times New Roman" w:cs="Times New Roman"/>
          <w:sz w:val="28"/>
          <w:szCs w:val="28"/>
        </w:rPr>
        <w:t>minimal(</w:t>
      </w:r>
      <w:proofErr w:type="gramEnd"/>
      <w:r w:rsidRPr="005D26DB">
        <w:rPr>
          <w:rFonts w:ascii="Times New Roman" w:hAnsi="Times New Roman" w:cs="Times New Roman"/>
          <w:sz w:val="28"/>
          <w:szCs w:val="28"/>
        </w:rPr>
        <w:t>)</w:t>
      </w:r>
    </w:p>
    <w:p w14:paraId="75569A94"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t>2. Map Category using an appropriate aesthetic and Orders using another suitable aesthetic.</w:t>
      </w:r>
    </w:p>
    <w:p w14:paraId="16751CF9" w14:textId="77777777" w:rsidR="00CE64D8" w:rsidRPr="005D26DB" w:rsidRDefault="00CE64D8" w:rsidP="00CE64D8">
      <w:pPr>
        <w:spacing w:after="0"/>
        <w:ind w:left="360"/>
        <w:rPr>
          <w:rFonts w:ascii="Times New Roman" w:hAnsi="Times New Roman" w:cs="Times New Roman"/>
          <w:sz w:val="28"/>
          <w:szCs w:val="28"/>
        </w:rPr>
      </w:pPr>
      <w:proofErr w:type="gramStart"/>
      <w:r w:rsidRPr="005D26DB">
        <w:rPr>
          <w:rFonts w:ascii="Times New Roman" w:hAnsi="Times New Roman" w:cs="Times New Roman"/>
          <w:sz w:val="28"/>
          <w:szCs w:val="28"/>
        </w:rPr>
        <w:t>ggplot(</w:t>
      </w:r>
      <w:proofErr w:type="gramEnd"/>
      <w:r w:rsidRPr="005D26DB">
        <w:rPr>
          <w:rFonts w:ascii="Times New Roman" w:hAnsi="Times New Roman" w:cs="Times New Roman"/>
          <w:sz w:val="28"/>
          <w:szCs w:val="28"/>
        </w:rPr>
        <w:t xml:space="preserve">data, </w:t>
      </w:r>
      <w:proofErr w:type="gramStart"/>
      <w:r w:rsidRPr="005D26DB">
        <w:rPr>
          <w:rFonts w:ascii="Times New Roman" w:hAnsi="Times New Roman" w:cs="Times New Roman"/>
          <w:sz w:val="28"/>
          <w:szCs w:val="28"/>
        </w:rPr>
        <w:t>aes(</w:t>
      </w:r>
      <w:proofErr w:type="gramEnd"/>
      <w:r w:rsidRPr="005D26DB">
        <w:rPr>
          <w:rFonts w:ascii="Times New Roman" w:hAnsi="Times New Roman" w:cs="Times New Roman"/>
          <w:sz w:val="28"/>
          <w:szCs w:val="28"/>
        </w:rPr>
        <w:t>x = Orders, y = Rating,</w:t>
      </w:r>
    </w:p>
    <w:p w14:paraId="25E54404"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color = Category, size = Orders)) +</w:t>
      </w:r>
    </w:p>
    <w:p w14:paraId="676F12D6"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geom_</w:t>
      </w:r>
      <w:proofErr w:type="gramStart"/>
      <w:r w:rsidRPr="005D26DB">
        <w:rPr>
          <w:rFonts w:ascii="Times New Roman" w:hAnsi="Times New Roman" w:cs="Times New Roman"/>
          <w:sz w:val="28"/>
          <w:szCs w:val="28"/>
        </w:rPr>
        <w:t>point(</w:t>
      </w:r>
      <w:proofErr w:type="gramEnd"/>
      <w:r w:rsidRPr="005D26DB">
        <w:rPr>
          <w:rFonts w:ascii="Times New Roman" w:hAnsi="Times New Roman" w:cs="Times New Roman"/>
          <w:sz w:val="28"/>
          <w:szCs w:val="28"/>
        </w:rPr>
        <w:t>alpha = 0.8) +</w:t>
      </w:r>
    </w:p>
    <w:p w14:paraId="2B327D3A"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w:t>
      </w:r>
      <w:proofErr w:type="gramStart"/>
      <w:r w:rsidRPr="005D26DB">
        <w:rPr>
          <w:rFonts w:ascii="Times New Roman" w:hAnsi="Times New Roman" w:cs="Times New Roman"/>
          <w:sz w:val="28"/>
          <w:szCs w:val="28"/>
        </w:rPr>
        <w:t>labs(</w:t>
      </w:r>
      <w:proofErr w:type="gramEnd"/>
      <w:r w:rsidRPr="005D26DB">
        <w:rPr>
          <w:rFonts w:ascii="Times New Roman" w:hAnsi="Times New Roman" w:cs="Times New Roman"/>
          <w:sz w:val="28"/>
          <w:szCs w:val="28"/>
        </w:rPr>
        <w:t>title = "Orders vs Rating by Category",</w:t>
      </w:r>
    </w:p>
    <w:p w14:paraId="4AFAD99C"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x = "Orders",</w:t>
      </w:r>
    </w:p>
    <w:p w14:paraId="147B10B6"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y = "Rating",</w:t>
      </w:r>
    </w:p>
    <w:p w14:paraId="503CE431"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color = "Category",</w:t>
      </w:r>
    </w:p>
    <w:p w14:paraId="4B0B0FFB"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size = "Orders") +</w:t>
      </w:r>
    </w:p>
    <w:p w14:paraId="0270E468" w14:textId="77777777" w:rsidR="00CE64D8" w:rsidRPr="005D26DB" w:rsidRDefault="00CE64D8" w:rsidP="00CE64D8">
      <w:pPr>
        <w:spacing w:after="0"/>
        <w:ind w:left="360"/>
        <w:rPr>
          <w:rFonts w:ascii="Times New Roman" w:hAnsi="Times New Roman" w:cs="Times New Roman"/>
          <w:sz w:val="28"/>
          <w:szCs w:val="28"/>
        </w:rPr>
      </w:pPr>
      <w:r w:rsidRPr="005D26DB">
        <w:rPr>
          <w:rFonts w:ascii="Times New Roman" w:hAnsi="Times New Roman" w:cs="Times New Roman"/>
          <w:sz w:val="28"/>
          <w:szCs w:val="28"/>
        </w:rPr>
        <w:t xml:space="preserve">  theme_</w:t>
      </w:r>
      <w:proofErr w:type="gramStart"/>
      <w:r w:rsidRPr="005D26DB">
        <w:rPr>
          <w:rFonts w:ascii="Times New Roman" w:hAnsi="Times New Roman" w:cs="Times New Roman"/>
          <w:sz w:val="28"/>
          <w:szCs w:val="28"/>
        </w:rPr>
        <w:t>minimal(</w:t>
      </w:r>
      <w:proofErr w:type="gramEnd"/>
      <w:r w:rsidRPr="005D26DB">
        <w:rPr>
          <w:rFonts w:ascii="Times New Roman" w:hAnsi="Times New Roman" w:cs="Times New Roman"/>
          <w:sz w:val="28"/>
          <w:szCs w:val="28"/>
        </w:rPr>
        <w:t>)</w:t>
      </w:r>
    </w:p>
    <w:p w14:paraId="3FF7238D"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t>3. Interpret the relationship between Orders and Rating.</w:t>
      </w:r>
    </w:p>
    <w:p w14:paraId="071BB3CB"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The data does not show a strong positive relationship between Orders and Rating. Items with a higher number of orders do not necessarily have higher ratings.</w:t>
      </w:r>
    </w:p>
    <w:p w14:paraId="4CCD1583"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For example, I5 has only 150 orders but has the highest rating of 4.8, while I6 has 410 orders but has the lowest rating of 3.5. Therefore, the relationship between Orders and Rating appears weak or unclear in this small dataset.</w:t>
      </w:r>
    </w:p>
    <w:p w14:paraId="72BF2737"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t>4. Identify the type of scale used for each variable.</w:t>
      </w:r>
    </w:p>
    <w:p w14:paraId="2A506703"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Orders – Continuous scale.</w:t>
      </w:r>
    </w:p>
    <w:p w14:paraId="698CA5A5"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Rating – Continuous scale.</w:t>
      </w:r>
    </w:p>
    <w:p w14:paraId="53BB96B0"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Category – Nominal scale.</w:t>
      </w:r>
    </w:p>
    <w:p w14:paraId="5E90BF6B"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Item – Nominal scale.</w:t>
      </w:r>
    </w:p>
    <w:p w14:paraId="720C51C5" w14:textId="77777777" w:rsidR="00CE64D8" w:rsidRPr="005D26DB" w:rsidRDefault="00CE64D8" w:rsidP="00CE64D8">
      <w:pPr>
        <w:spacing w:after="100"/>
        <w:rPr>
          <w:rFonts w:ascii="Times New Roman" w:hAnsi="Times New Roman" w:cs="Times New Roman"/>
          <w:sz w:val="28"/>
          <w:szCs w:val="28"/>
        </w:rPr>
      </w:pPr>
      <w:r w:rsidRPr="005D26DB">
        <w:rPr>
          <w:rFonts w:ascii="Times New Roman" w:hAnsi="Times New Roman" w:cs="Times New Roman"/>
          <w:sz w:val="28"/>
          <w:szCs w:val="28"/>
        </w:rPr>
        <w:t>There is no ordinal variable in this dataset.</w:t>
      </w:r>
    </w:p>
    <w:p w14:paraId="5DA9F3F7" w14:textId="77777777" w:rsidR="00CE64D8" w:rsidRPr="005D26DB" w:rsidRDefault="00CE64D8" w:rsidP="00CE64D8">
      <w:pPr>
        <w:rPr>
          <w:rFonts w:ascii="Times New Roman" w:hAnsi="Times New Roman" w:cs="Times New Roman"/>
          <w:sz w:val="28"/>
          <w:szCs w:val="28"/>
        </w:rPr>
      </w:pPr>
      <w:r w:rsidRPr="005D26DB">
        <w:rPr>
          <w:rFonts w:ascii="Times New Roman" w:hAnsi="Times New Roman" w:cs="Times New Roman"/>
          <w:b/>
          <w:sz w:val="28"/>
          <w:szCs w:val="28"/>
        </w:rPr>
        <w:t>5. Suggest one alternative visualization that better represents the same data.</w:t>
      </w:r>
    </w:p>
    <w:p w14:paraId="36E418AC" w14:textId="2131030B" w:rsidR="00CE64D8" w:rsidRPr="005D26DB" w:rsidRDefault="00CE64D8" w:rsidP="00D553A5">
      <w:pPr>
        <w:spacing w:after="100"/>
        <w:rPr>
          <w:rFonts w:ascii="Times New Roman" w:hAnsi="Times New Roman" w:cs="Times New Roman"/>
          <w:sz w:val="28"/>
          <w:szCs w:val="28"/>
        </w:rPr>
      </w:pPr>
      <w:r w:rsidRPr="005D26DB">
        <w:rPr>
          <w:rFonts w:ascii="Times New Roman" w:hAnsi="Times New Roman" w:cs="Times New Roman"/>
          <w:sz w:val="28"/>
          <w:szCs w:val="28"/>
        </w:rPr>
        <w:t>A grouped or faceted bar chart can be used to compare Ratings across individual Items and Categories more clearly. A box plot by Category is another suitable option if the purpose is to compare rating distributions between categories.</w:t>
      </w:r>
    </w:p>
    <w:sectPr w:rsidR="00CE64D8" w:rsidRPr="005D26DB" w:rsidSect="0096258B">
      <w:pgSz w:w="12240" w:h="15840"/>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138C"/>
    <w:multiLevelType w:val="multilevel"/>
    <w:tmpl w:val="05C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E1D3E"/>
    <w:multiLevelType w:val="multilevel"/>
    <w:tmpl w:val="33F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67662"/>
    <w:multiLevelType w:val="multilevel"/>
    <w:tmpl w:val="CB16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A1FE0"/>
    <w:multiLevelType w:val="multilevel"/>
    <w:tmpl w:val="2CC4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93C64"/>
    <w:multiLevelType w:val="multilevel"/>
    <w:tmpl w:val="F9F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A0512"/>
    <w:multiLevelType w:val="multilevel"/>
    <w:tmpl w:val="8B2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F7151"/>
    <w:multiLevelType w:val="multilevel"/>
    <w:tmpl w:val="E74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79900">
    <w:abstractNumId w:val="1"/>
  </w:num>
  <w:num w:numId="2" w16cid:durableId="42873045">
    <w:abstractNumId w:val="2"/>
  </w:num>
  <w:num w:numId="3" w16cid:durableId="1647513909">
    <w:abstractNumId w:val="5"/>
  </w:num>
  <w:num w:numId="4" w16cid:durableId="164786253">
    <w:abstractNumId w:val="4"/>
  </w:num>
  <w:num w:numId="5" w16cid:durableId="1451850715">
    <w:abstractNumId w:val="6"/>
  </w:num>
  <w:num w:numId="6" w16cid:durableId="1155339031">
    <w:abstractNumId w:val="3"/>
  </w:num>
  <w:num w:numId="7" w16cid:durableId="209794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4D8"/>
    <w:rsid w:val="00140CB2"/>
    <w:rsid w:val="003B2119"/>
    <w:rsid w:val="005D26DB"/>
    <w:rsid w:val="00905E18"/>
    <w:rsid w:val="0096258B"/>
    <w:rsid w:val="00AC5AC6"/>
    <w:rsid w:val="00BA0C97"/>
    <w:rsid w:val="00BA7C27"/>
    <w:rsid w:val="00CE64D8"/>
    <w:rsid w:val="00D55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73D3"/>
  <w15:chartTrackingRefBased/>
  <w15:docId w15:val="{3064C294-CA00-40B1-A565-03DBE65E8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64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591127">
      <w:bodyDiv w:val="1"/>
      <w:marLeft w:val="0"/>
      <w:marRight w:val="0"/>
      <w:marTop w:val="0"/>
      <w:marBottom w:val="0"/>
      <w:divBdr>
        <w:top w:val="none" w:sz="0" w:space="0" w:color="auto"/>
        <w:left w:val="none" w:sz="0" w:space="0" w:color="auto"/>
        <w:bottom w:val="none" w:sz="0" w:space="0" w:color="auto"/>
        <w:right w:val="none" w:sz="0" w:space="0" w:color="auto"/>
      </w:divBdr>
    </w:div>
    <w:div w:id="2104034925">
      <w:bodyDiv w:val="1"/>
      <w:marLeft w:val="0"/>
      <w:marRight w:val="0"/>
      <w:marTop w:val="0"/>
      <w:marBottom w:val="0"/>
      <w:divBdr>
        <w:top w:val="none" w:sz="0" w:space="0" w:color="auto"/>
        <w:left w:val="none" w:sz="0" w:space="0" w:color="auto"/>
        <w:bottom w:val="none" w:sz="0" w:space="0" w:color="auto"/>
        <w:right w:val="none" w:sz="0" w:space="0" w:color="auto"/>
      </w:divBdr>
      <w:divsChild>
        <w:div w:id="299262971">
          <w:marLeft w:val="150"/>
          <w:marRight w:val="0"/>
          <w:marTop w:val="0"/>
          <w:marBottom w:val="0"/>
          <w:divBdr>
            <w:top w:val="none" w:sz="0" w:space="0" w:color="auto"/>
            <w:left w:val="none" w:sz="0" w:space="0" w:color="auto"/>
            <w:bottom w:val="none" w:sz="0" w:space="0" w:color="auto"/>
            <w:right w:val="none" w:sz="0" w:space="0" w:color="auto"/>
          </w:divBdr>
        </w:div>
        <w:div w:id="840387602">
          <w:marLeft w:val="108"/>
          <w:marRight w:val="0"/>
          <w:marTop w:val="0"/>
          <w:marBottom w:val="0"/>
          <w:divBdr>
            <w:top w:val="none" w:sz="0" w:space="0" w:color="auto"/>
            <w:left w:val="none" w:sz="0" w:space="0" w:color="auto"/>
            <w:bottom w:val="none" w:sz="0" w:space="0" w:color="auto"/>
            <w:right w:val="none" w:sz="0" w:space="0" w:color="auto"/>
          </w:divBdr>
        </w:div>
        <w:div w:id="1359312499">
          <w:marLeft w:val="108"/>
          <w:marRight w:val="0"/>
          <w:marTop w:val="0"/>
          <w:marBottom w:val="0"/>
          <w:divBdr>
            <w:top w:val="none" w:sz="0" w:space="0" w:color="auto"/>
            <w:left w:val="none" w:sz="0" w:space="0" w:color="auto"/>
            <w:bottom w:val="none" w:sz="0" w:space="0" w:color="auto"/>
            <w:right w:val="none" w:sz="0" w:space="0" w:color="auto"/>
          </w:divBdr>
        </w:div>
        <w:div w:id="1706516065">
          <w:marLeft w:val="150"/>
          <w:marRight w:val="0"/>
          <w:marTop w:val="0"/>
          <w:marBottom w:val="0"/>
          <w:divBdr>
            <w:top w:val="none" w:sz="0" w:space="0" w:color="auto"/>
            <w:left w:val="none" w:sz="0" w:space="0" w:color="auto"/>
            <w:bottom w:val="none" w:sz="0" w:space="0" w:color="auto"/>
            <w:right w:val="none" w:sz="0" w:space="0" w:color="auto"/>
          </w:divBdr>
        </w:div>
        <w:div w:id="191346203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vivek jalli</cp:lastModifiedBy>
  <cp:revision>3</cp:revision>
  <dcterms:created xsi:type="dcterms:W3CDTF">2026-10-03T07:53:00Z</dcterms:created>
  <dcterms:modified xsi:type="dcterms:W3CDTF">2026-10-08T02:55:00Z</dcterms:modified>
</cp:coreProperties>
</file>