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!-- Generated by Aspose.Words for Java 18.9 -->
  <w:body>
    <w:p xmlns:wp14="http://schemas.microsoft.com/office/word/2010/wordml" w:rsidR="004A294B" w:rsidP="2264AB10" w14:paraId="0A37501D" wp14:noSpellErr="1" wp14:textId="71A2A68A">
      <w:pPr>
        <w:pStyle w:val="Normal"/>
        <w:widowControl w:val="0"/>
        <w:spacing w:line="276" w:lineRule="auto"/>
        <w:ind/>
      </w:pPr>
    </w:p>
    <w:p xmlns:wp14="http://schemas.microsoft.com/office/word/2010/wordml" w:rsidR="004A294B" w14:paraId="5DAB6C7B" wp14:textId="77777777">
      <w:pPr>
        <w:widowControl w:val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w:pict w14:anchorId="09F3DC56">
          <v:rect id="_x0000_i1025" style="width:0;height:1.5pt" o:hr="t" o:hrstd="t" o:hralign="center" fillcolor="#a0a0a0" stroked="f"/>
        </w:pict>
      </w:r>
    </w:p>
    <w:p xmlns:wp14="http://schemas.microsoft.com/office/word/2010/wordml" w:rsidR="004A294B" w14:paraId="71DD52B1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Seeking assignments in</w:t>
      </w:r>
      <w:r w:rsidR="00192119">
        <w:rPr>
          <w:rFonts w:ascii="Calibri" w:hAnsi="Calibri" w:eastAsia="Calibri" w:cs="Calibri"/>
          <w:sz w:val="21"/>
          <w:szCs w:val="21"/>
        </w:rPr>
        <w:t xml:space="preserve"> Data</w:t>
      </w:r>
      <w:r w:rsidR="00192119">
        <w:rPr>
          <w:rFonts w:ascii="Calibri" w:hAnsi="Calibri" w:eastAsia="Calibri" w:cs="Calibri"/>
          <w:color w:val="000000"/>
          <w:sz w:val="21"/>
          <w:szCs w:val="21"/>
        </w:rPr>
        <w:t xml:space="preserve"> Scientist role. I </w:t>
      </w:r>
      <w:r w:rsidR="00CA2FC7">
        <w:rPr>
          <w:rFonts w:ascii="Calibri" w:hAnsi="Calibri" w:eastAsia="Calibri" w:cs="Calibri"/>
          <w:color w:val="000000"/>
          <w:sz w:val="21"/>
          <w:szCs w:val="21"/>
        </w:rPr>
        <w:t>have</w:t>
      </w:r>
      <w:r w:rsidR="00192119">
        <w:rPr>
          <w:rFonts w:ascii="Calibri" w:hAnsi="Calibri" w:eastAsia="Calibri" w:cs="Calibri"/>
          <w:color w:val="000000"/>
          <w:sz w:val="21"/>
          <w:szCs w:val="21"/>
        </w:rPr>
        <w:t xml:space="preserve"> broad-ranging expertise in Statistical analysis and Machine Learning</w:t>
      </w:r>
      <w:r>
        <w:rPr>
          <w:rFonts w:ascii="Calibri" w:hAnsi="Calibri" w:eastAsia="Calibri" w:cs="Calibri"/>
          <w:color w:val="000000"/>
          <w:sz w:val="21"/>
          <w:szCs w:val="21"/>
        </w:rPr>
        <w:t xml:space="preserve"> model building</w:t>
      </w:r>
      <w:r w:rsidR="00192119">
        <w:rPr>
          <w:rFonts w:ascii="Calibri" w:hAnsi="Calibri" w:eastAsia="Calibri" w:cs="Calibri"/>
          <w:color w:val="000000"/>
          <w:sz w:val="21"/>
          <w:szCs w:val="21"/>
        </w:rPr>
        <w:t>, able to work both independently and as a supportive team member. Extensive ability to mine hidden gems located within large sets of structured, semi-structured and unstructured data. Able to leverage a heavy dose of mathematics and applied statistics with visualization and a healthy sense of exploration.</w:t>
      </w:r>
    </w:p>
    <w:p xmlns:wp14="http://schemas.microsoft.com/office/word/2010/wordml" w:rsidR="004A294B" w14:paraId="02EB378F" wp14:textId="77777777">
      <w:pPr>
        <w:widowControl w:val="0"/>
        <w:jc w:val="both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w:pict w14:anchorId="727108B5">
          <v:rect id="_x0000_i1026" style="width:0;height:1.5pt" o:hr="t" o:hrstd="t" o:hralign="center" fillcolor="#a0a0a0" stroked="f"/>
        </w:pict>
      </w:r>
    </w:p>
    <w:p xmlns:wp14="http://schemas.microsoft.com/office/word/2010/wordml" w:rsidR="004A294B" w14:paraId="503E7061" wp14:textId="77777777">
      <w:pPr>
        <w:pBdr>
          <w:top w:val="single" w:color="000000" w:sz="6" w:space="1"/>
          <w:left w:val="single" w:color="000000" w:sz="6" w:space="1"/>
          <w:bottom w:val="single" w:color="000000" w:sz="6" w:space="1"/>
          <w:right w:val="single" w:color="000000" w:sz="6" w:space="1"/>
          <w:between w:val="nil"/>
        </w:pBdr>
        <w:shd w:val="clear" w:color="auto" w:fill="CCCCCC"/>
        <w:ind w:left="1080" w:hanging="108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EXECUTIVE SUMMARY: Roles/Work/Knowledge-</w:t>
      </w:r>
    </w:p>
    <w:p xmlns:wp14="http://schemas.microsoft.com/office/word/2010/wordml" w:rsidR="004A294B" w14:paraId="6A05A809" wp14:textId="77777777">
      <w:pPr>
        <w:pBdr>
          <w:top w:val="nil"/>
          <w:left w:val="nil"/>
          <w:bottom w:val="nil"/>
          <w:right w:val="nil"/>
          <w:between w:val="nil"/>
        </w:pBdr>
        <w:ind w:right="432"/>
        <w:rPr>
          <w:rFonts w:ascii="Calibri" w:hAnsi="Calibri" w:eastAsia="Calibri" w:cs="Calibri"/>
          <w:color w:val="000000"/>
          <w:sz w:val="22"/>
          <w:szCs w:val="22"/>
        </w:rPr>
      </w:pPr>
    </w:p>
    <w:p xmlns:wp14="http://schemas.microsoft.com/office/word/2010/wordml" w:rsidR="004A294B" w14:paraId="12D3F91B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 xml:space="preserve">Experienced in </w:t>
      </w:r>
      <w:r w:rsidR="00FF0080">
        <w:rPr>
          <w:rFonts w:ascii="Calibri" w:hAnsi="Calibri" w:eastAsia="Calibri" w:cs="Calibri"/>
          <w:color w:val="000000"/>
          <w:sz w:val="21"/>
          <w:szCs w:val="21"/>
        </w:rPr>
        <w:t xml:space="preserve">providing appropriate </w:t>
      </w:r>
      <w:r>
        <w:rPr>
          <w:rFonts w:ascii="Calibri" w:hAnsi="Calibri" w:eastAsia="Calibri" w:cs="Calibri"/>
          <w:color w:val="000000"/>
          <w:sz w:val="21"/>
          <w:szCs w:val="21"/>
        </w:rPr>
        <w:t>conclusions and translate analytical findings into risk management and marketing strategies that drive value.</w:t>
      </w:r>
    </w:p>
    <w:p xmlns:wp14="http://schemas.microsoft.com/office/word/2010/wordml" w:rsidRPr="00FF0080" w:rsidR="00FF0080" w:rsidP="00FF0080" w14:paraId="3EE29D1A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 w:rsidRPr="00FF0080">
        <w:rPr>
          <w:rFonts w:ascii="Calibri" w:hAnsi="Calibri" w:eastAsia="Calibri" w:cs="Calibri"/>
          <w:color w:val="000000"/>
          <w:sz w:val="21"/>
          <w:szCs w:val="21"/>
        </w:rPr>
        <w:t xml:space="preserve">Strong knowledge in 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Statistics and Probability</w:t>
      </w:r>
      <w:r w:rsidRPr="00FF0080">
        <w:rPr>
          <w:rFonts w:ascii="Calibri" w:hAnsi="Calibri" w:eastAsia="Calibri" w:cs="Calibri"/>
          <w:color w:val="000000"/>
          <w:sz w:val="21"/>
          <w:szCs w:val="21"/>
        </w:rPr>
        <w:t>.</w:t>
      </w:r>
    </w:p>
    <w:p xmlns:wp14="http://schemas.microsoft.com/office/word/2010/wordml" w:rsidRPr="00FF0080" w:rsidR="004A294B" w:rsidP="00FF0080" w14:paraId="52054545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 w:rsidRPr="00FF0080">
        <w:rPr>
          <w:rFonts w:ascii="Calibri" w:hAnsi="Calibri" w:eastAsia="Calibri" w:cs="Calibri"/>
          <w:color w:val="000000"/>
          <w:sz w:val="21"/>
          <w:szCs w:val="21"/>
        </w:rPr>
        <w:t>Strong knowledge in building statistical models (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Python</w:t>
      </w:r>
      <w:r w:rsidRPr="00FF0080">
        <w:rPr>
          <w:rFonts w:ascii="Calibri" w:hAnsi="Calibri" w:eastAsia="Calibri" w:cs="Calibri"/>
          <w:color w:val="000000"/>
          <w:sz w:val="21"/>
          <w:szCs w:val="21"/>
        </w:rPr>
        <w:t xml:space="preserve"> and 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R</w:t>
      </w:r>
      <w:r w:rsidRPr="00FF0080">
        <w:rPr>
          <w:rFonts w:ascii="Calibri" w:hAnsi="Calibri" w:eastAsia="Calibri" w:cs="Calibri"/>
          <w:color w:val="000000"/>
          <w:sz w:val="21"/>
          <w:szCs w:val="21"/>
        </w:rPr>
        <w:t xml:space="preserve"> programming language).</w:t>
      </w:r>
    </w:p>
    <w:p xmlns:wp14="http://schemas.microsoft.com/office/word/2010/wordml" w:rsidRPr="00FF0080" w:rsidR="004A294B" w:rsidP="00FF0080" w14:paraId="4358755D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 xml:space="preserve">Developed models to understand the sentiments of the customers in Python using 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NLP</w:t>
      </w:r>
      <w:r>
        <w:rPr>
          <w:rFonts w:ascii="Calibri" w:hAnsi="Calibri" w:eastAsia="Calibri" w:cs="Calibri"/>
          <w:color w:val="000000"/>
          <w:sz w:val="21"/>
          <w:szCs w:val="21"/>
        </w:rPr>
        <w:t>.</w:t>
      </w:r>
    </w:p>
    <w:p xmlns:wp14="http://schemas.microsoft.com/office/word/2010/wordml" w:rsidRPr="00FF0080" w:rsidR="004A294B" w:rsidP="00FF0080" w14:paraId="59D0450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contextualSpacing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Extensive knowledge in</w:t>
      </w:r>
      <w:r w:rsidR="00192119">
        <w:rPr>
          <w:rFonts w:ascii="Calibri" w:hAnsi="Calibri" w:eastAsia="Calibri" w:cs="Calibri"/>
          <w:color w:val="000000"/>
          <w:sz w:val="21"/>
          <w:szCs w:val="21"/>
        </w:rPr>
        <w:t xml:space="preserve"> Data Preprocessing steps including Dat</w:t>
      </w:r>
      <w:r>
        <w:rPr>
          <w:rFonts w:ascii="Calibri" w:hAnsi="Calibri" w:eastAsia="Calibri" w:cs="Calibri"/>
          <w:color w:val="000000"/>
          <w:sz w:val="21"/>
          <w:szCs w:val="21"/>
        </w:rPr>
        <w:t>a Cleaning, Data Transformation and</w:t>
      </w:r>
      <w:r w:rsidR="00192119">
        <w:rPr>
          <w:rFonts w:ascii="Calibri" w:hAnsi="Calibri" w:eastAsia="Calibri" w:cs="Calibri"/>
          <w:color w:val="000000"/>
          <w:sz w:val="21"/>
          <w:szCs w:val="21"/>
        </w:rPr>
        <w:t xml:space="preserve"> Data Reduction </w:t>
      </w:r>
    </w:p>
    <w:p xmlns:wp14="http://schemas.microsoft.com/office/word/2010/wordml" w:rsidRPr="00FF0080" w:rsidR="004A294B" w:rsidP="00FF0080" w14:paraId="77FB63EF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 xml:space="preserve">Experienced with 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>D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ata visualizations</w:t>
      </w:r>
      <w:r>
        <w:rPr>
          <w:rFonts w:ascii="Calibri" w:hAnsi="Calibri" w:eastAsia="Calibri" w:cs="Calibri"/>
          <w:color w:val="000000"/>
          <w:sz w:val="21"/>
          <w:szCs w:val="21"/>
        </w:rPr>
        <w:t xml:space="preserve"> tools like 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>Tableau and Power BI</w:t>
      </w:r>
      <w:r w:rsidRPr="00FF0080" w:rsidR="00FF0080">
        <w:rPr>
          <w:rFonts w:ascii="Calibri" w:hAnsi="Calibri" w:eastAsia="Calibri" w:cs="Calibri"/>
          <w:b/>
          <w:color w:val="000000"/>
          <w:sz w:val="21"/>
          <w:szCs w:val="21"/>
        </w:rPr>
        <w:t>.</w:t>
      </w:r>
    </w:p>
    <w:p xmlns:wp14="http://schemas.microsoft.com/office/word/2010/wordml" w:rsidRPr="00FF0080" w:rsidR="004A294B" w:rsidP="00FF0080" w14:paraId="326B84C5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Applied supervised and unsupervised machine learning models to understand the environment risk and choosing the right remediation strategy</w:t>
      </w:r>
    </w:p>
    <w:p xmlns:wp14="http://schemas.microsoft.com/office/word/2010/wordml" w:rsidRPr="009D4884" w:rsidR="009D4884" w:rsidP="00FF0080" w14:paraId="571B91B9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Strong </w:t>
      </w:r>
      <w:r w:rsidRPr="00655803">
        <w:rPr>
          <w:rFonts w:ascii="Calibri" w:hAnsi="Calibri" w:eastAsia="Calibri" w:cs="Calibri"/>
          <w:sz w:val="21"/>
          <w:szCs w:val="21"/>
        </w:rPr>
        <w:t>Knowledge in</w:t>
      </w:r>
      <w:r w:rsidRPr="00655803" w:rsidR="00655803">
        <w:rPr>
          <w:rFonts w:ascii="Calibri" w:hAnsi="Calibri" w:eastAsia="Calibri" w:cs="Calibri"/>
          <w:b/>
          <w:sz w:val="21"/>
          <w:szCs w:val="21"/>
        </w:rPr>
        <w:t xml:space="preserve"> D</w:t>
      </w:r>
      <w:r w:rsidRPr="00655803" w:rsidR="00192119">
        <w:rPr>
          <w:rFonts w:ascii="Calibri" w:hAnsi="Calibri" w:eastAsia="Calibri" w:cs="Calibri"/>
          <w:b/>
          <w:sz w:val="21"/>
          <w:szCs w:val="21"/>
        </w:rPr>
        <w:t>istr</w:t>
      </w:r>
      <w:r w:rsidRPr="00655803" w:rsidR="00655803">
        <w:rPr>
          <w:rFonts w:ascii="Calibri" w:hAnsi="Calibri" w:eastAsia="Calibri" w:cs="Calibri"/>
          <w:b/>
          <w:sz w:val="21"/>
          <w:szCs w:val="21"/>
        </w:rPr>
        <w:t>ibutions</w:t>
      </w:r>
      <w:r w:rsidR="00655803">
        <w:rPr>
          <w:rFonts w:ascii="Calibri" w:hAnsi="Calibri" w:eastAsia="Calibri" w:cs="Calibri"/>
          <w:sz w:val="21"/>
          <w:szCs w:val="21"/>
        </w:rPr>
        <w:t xml:space="preserve">, </w:t>
      </w:r>
      <w:r w:rsidRPr="00655803" w:rsidR="00655803">
        <w:rPr>
          <w:rFonts w:ascii="Calibri" w:hAnsi="Calibri" w:eastAsia="Calibri" w:cs="Calibri"/>
          <w:b/>
          <w:sz w:val="21"/>
          <w:szCs w:val="21"/>
        </w:rPr>
        <w:t>S</w:t>
      </w:r>
      <w:r w:rsidRPr="00655803">
        <w:rPr>
          <w:rFonts w:ascii="Calibri" w:hAnsi="Calibri" w:eastAsia="Calibri" w:cs="Calibri"/>
          <w:b/>
          <w:sz w:val="21"/>
          <w:szCs w:val="21"/>
        </w:rPr>
        <w:t xml:space="preserve">tatistical </w:t>
      </w:r>
      <w:r w:rsidR="006465C5">
        <w:rPr>
          <w:rFonts w:ascii="Calibri" w:hAnsi="Calibri" w:eastAsia="Calibri" w:cs="Calibri"/>
          <w:b/>
          <w:sz w:val="21"/>
          <w:szCs w:val="21"/>
        </w:rPr>
        <w:t>Analysis</w:t>
      </w:r>
      <w:r w:rsidRPr="00655803" w:rsidR="00655803">
        <w:rPr>
          <w:rFonts w:ascii="Calibri" w:hAnsi="Calibri" w:eastAsia="Calibri" w:cs="Calibri"/>
          <w:b/>
          <w:sz w:val="21"/>
          <w:szCs w:val="21"/>
        </w:rPr>
        <w:t xml:space="preserve"> and </w:t>
      </w:r>
      <w:r w:rsidR="008F0245">
        <w:rPr>
          <w:rFonts w:ascii="Calibri" w:hAnsi="Calibri" w:eastAsia="Calibri" w:cs="Calibri"/>
          <w:b/>
          <w:sz w:val="21"/>
          <w:szCs w:val="21"/>
        </w:rPr>
        <w:t>T</w:t>
      </w:r>
      <w:r w:rsidRPr="00655803">
        <w:rPr>
          <w:rFonts w:ascii="Calibri" w:hAnsi="Calibri" w:eastAsia="Calibri" w:cs="Calibri"/>
          <w:b/>
          <w:sz w:val="21"/>
          <w:szCs w:val="21"/>
        </w:rPr>
        <w:t>esting</w:t>
      </w:r>
      <w:r>
        <w:rPr>
          <w:rFonts w:ascii="Calibri" w:hAnsi="Calibri" w:eastAsia="Calibri" w:cs="Calibri"/>
          <w:sz w:val="21"/>
          <w:szCs w:val="21"/>
        </w:rPr>
        <w:t xml:space="preserve">, </w:t>
      </w:r>
      <w:r w:rsidRPr="00FF0080">
        <w:rPr>
          <w:rFonts w:ascii="Calibri" w:hAnsi="Calibri" w:eastAsia="Calibri" w:cs="Calibri"/>
          <w:b/>
          <w:sz w:val="21"/>
          <w:szCs w:val="21"/>
        </w:rPr>
        <w:t>Regression</w:t>
      </w:r>
      <w:r w:rsidR="00C206B8">
        <w:rPr>
          <w:rFonts w:ascii="Calibri" w:hAnsi="Calibri" w:eastAsia="Calibri" w:cs="Calibri"/>
          <w:b/>
          <w:sz w:val="21"/>
          <w:szCs w:val="21"/>
        </w:rPr>
        <w:t xml:space="preserve"> </w:t>
      </w:r>
      <w:r w:rsidR="00655803">
        <w:rPr>
          <w:rFonts w:ascii="Calibri" w:hAnsi="Calibri" w:eastAsia="Calibri" w:cs="Calibri"/>
          <w:b/>
          <w:sz w:val="21"/>
          <w:szCs w:val="21"/>
        </w:rPr>
        <w:t>Models</w:t>
      </w:r>
      <w:r>
        <w:rPr>
          <w:rFonts w:ascii="Calibri" w:hAnsi="Calibri" w:eastAsia="Calibri" w:cs="Calibri"/>
          <w:sz w:val="21"/>
          <w:szCs w:val="21"/>
        </w:rPr>
        <w:t xml:space="preserve">, </w:t>
      </w:r>
      <w:r>
        <w:rPr>
          <w:rFonts w:ascii="Calibri" w:hAnsi="Calibri" w:eastAsia="Calibri" w:cs="Calibri"/>
          <w:b/>
          <w:sz w:val="21"/>
          <w:szCs w:val="21"/>
        </w:rPr>
        <w:t>Time Series F</w:t>
      </w:r>
      <w:r w:rsidRPr="009D4884">
        <w:rPr>
          <w:rFonts w:ascii="Calibri" w:hAnsi="Calibri" w:eastAsia="Calibri" w:cs="Calibri"/>
          <w:b/>
          <w:sz w:val="21"/>
          <w:szCs w:val="21"/>
        </w:rPr>
        <w:t>orecasting</w:t>
      </w:r>
    </w:p>
    <w:p xmlns:wp14="http://schemas.microsoft.com/office/word/2010/wordml" w:rsidRPr="00FF0080" w:rsidR="00FF0080" w:rsidP="00FF0080" w14:paraId="3E2FD48B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hAnsi="Calibri" w:eastAsia="Calibri" w:cs="Calibri"/>
          <w:color w:val="000000"/>
          <w:sz w:val="21"/>
          <w:szCs w:val="21"/>
        </w:rPr>
      </w:pPr>
      <w:r w:rsidRPr="009D4884">
        <w:rPr>
          <w:rFonts w:ascii="Calibri" w:hAnsi="Calibri" w:eastAsia="Calibri" w:cs="Calibri"/>
          <w:b/>
          <w:sz w:val="21"/>
          <w:szCs w:val="21"/>
        </w:rPr>
        <w:t xml:space="preserve">Methods </w:t>
      </w:r>
      <w:r w:rsidRPr="00FF0080" w:rsidR="00192119">
        <w:rPr>
          <w:rFonts w:ascii="Calibri" w:hAnsi="Calibri" w:eastAsia="Calibri" w:cs="Calibri"/>
          <w:sz w:val="21"/>
          <w:szCs w:val="21"/>
        </w:rPr>
        <w:t>etc.</w:t>
      </w:r>
    </w:p>
    <w:p xmlns:wp14="http://schemas.microsoft.com/office/word/2010/wordml" w:rsidR="004A294B" w:rsidP="00FF0080" w14:paraId="1BE557AA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 xml:space="preserve">Performing the Data Collection procedure from SQL Server Studio by applying 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SQL</w:t>
      </w:r>
      <w:r>
        <w:rPr>
          <w:rFonts w:ascii="Calibri" w:hAnsi="Calibri" w:eastAsia="Calibri" w:cs="Calibri"/>
          <w:color w:val="000000"/>
          <w:sz w:val="21"/>
          <w:szCs w:val="21"/>
        </w:rPr>
        <w:t xml:space="preserve"> Commands.</w:t>
      </w:r>
    </w:p>
    <w:p xmlns:wp14="http://schemas.microsoft.com/office/word/2010/wordml" w:rsidRPr="00FF0080" w:rsidR="004A294B" w:rsidP="00FF0080" w14:paraId="41014C71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 xml:space="preserve">Good exposure </w:t>
      </w:r>
      <w:r>
        <w:rPr>
          <w:rFonts w:ascii="Calibri" w:hAnsi="Calibri" w:eastAsia="Calibri" w:cs="Calibri"/>
          <w:sz w:val="21"/>
          <w:szCs w:val="21"/>
        </w:rPr>
        <w:t>to Machine</w:t>
      </w:r>
      <w:r>
        <w:rPr>
          <w:rFonts w:ascii="Calibri" w:hAnsi="Calibri" w:eastAsia="Calibri" w:cs="Calibri"/>
          <w:color w:val="000000"/>
          <w:sz w:val="21"/>
          <w:szCs w:val="21"/>
        </w:rPr>
        <w:t xml:space="preserve"> learning like 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>Scikit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 xml:space="preserve">-learn, Pandas, 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>M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atplot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>lib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 xml:space="preserve">, 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>Numpy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 xml:space="preserve">, </w:t>
      </w:r>
      <w:r w:rsidR="00FF0080">
        <w:rPr>
          <w:rFonts w:ascii="Calibri" w:hAnsi="Calibri" w:eastAsia="Calibri" w:cs="Calibri"/>
          <w:b/>
          <w:color w:val="000000"/>
          <w:sz w:val="21"/>
          <w:szCs w:val="21"/>
        </w:rPr>
        <w:t>S</w:t>
      </w:r>
      <w:r w:rsidRPr="00FF0080">
        <w:rPr>
          <w:rFonts w:ascii="Calibri" w:hAnsi="Calibri" w:eastAsia="Calibri" w:cs="Calibri"/>
          <w:b/>
          <w:color w:val="000000"/>
          <w:sz w:val="21"/>
          <w:szCs w:val="21"/>
        </w:rPr>
        <w:t>eaborn</w:t>
      </w:r>
      <w:r>
        <w:rPr>
          <w:rFonts w:ascii="Calibri" w:hAnsi="Calibri" w:eastAsia="Calibri" w:cs="Calibri"/>
          <w:color w:val="000000"/>
          <w:sz w:val="21"/>
          <w:szCs w:val="21"/>
        </w:rPr>
        <w:t>, etc.</w:t>
      </w:r>
    </w:p>
    <w:p xmlns:wp14="http://schemas.microsoft.com/office/word/2010/wordml" w:rsidRPr="00BD0BBB" w:rsidR="00192119" w:rsidP="00192119" w14:paraId="22EB2F3C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Good exposure to Test/train the model, Improve Model accuracy, Execute &amp; Monitor model performance, prepare reports based on the results of the analysis</w:t>
      </w:r>
    </w:p>
    <w:p xmlns:wp14="http://schemas.microsoft.com/office/word/2010/wordml" w:rsidR="004A294B" w14:paraId="5A39BBE3" wp14:textId="77777777">
      <w:pPr>
        <w:pBdr>
          <w:top w:val="nil"/>
          <w:left w:val="nil"/>
          <w:bottom w:val="nil"/>
          <w:right w:val="nil"/>
          <w:between w:val="nil"/>
        </w:pBdr>
        <w:ind w:right="432"/>
        <w:rPr>
          <w:rFonts w:ascii="Calibri" w:hAnsi="Calibri" w:eastAsia="Calibri" w:cs="Calibri"/>
          <w:color w:val="000000"/>
          <w:sz w:val="22"/>
          <w:szCs w:val="22"/>
        </w:rPr>
      </w:pPr>
    </w:p>
    <w:p xmlns:wp14="http://schemas.microsoft.com/office/word/2010/wordml" w:rsidRPr="00BD0BBB" w:rsidR="004A294B" w:rsidP="00BD0BBB" w14:paraId="5B8FBA6D" wp14:textId="77777777">
      <w:pPr>
        <w:pBdr>
          <w:top w:val="single" w:color="000000" w:sz="6" w:space="1"/>
          <w:left w:val="single" w:color="000000" w:sz="6" w:space="1"/>
          <w:bottom w:val="single" w:color="000000" w:sz="6" w:space="1"/>
          <w:right w:val="single" w:color="000000" w:sz="6" w:space="1"/>
          <w:between w:val="nil"/>
        </w:pBdr>
        <w:shd w:val="clear" w:color="auto" w:fill="CCCCCC"/>
        <w:ind w:left="1080" w:hanging="108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TECHNICAL SKILL SET</w:t>
      </w:r>
    </w:p>
    <w:tbl>
      <w:tblPr>
        <w:tblStyle w:val="a0"/>
        <w:tblW w:w="10319" w:type="dxa"/>
        <w:tblInd w:w="2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664"/>
        <w:gridCol w:w="7655"/>
      </w:tblGrid>
      <w:tr xmlns:wp14="http://schemas.microsoft.com/office/word/2010/wordml" w14:paraId="72ABC6AA" wp14:textId="77777777">
        <w:tblPrEx>
          <w:tblW w:w="10319" w:type="dxa"/>
          <w:tblInd w:w="279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Look w:val="0400"/>
        </w:tblPrEx>
        <w:trPr>
          <w:trHeight w:val="512"/>
        </w:trPr>
        <w:tc>
          <w:tcPr>
            <w:tcW w:w="2664" w:type="dxa"/>
            <w:shd w:val="clear" w:color="auto" w:fill="C5E0B3"/>
            <w:vAlign w:val="bottom"/>
          </w:tcPr>
          <w:p w:rsidR="004A294B" w14:paraId="420F71C2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Skill Category</w:t>
            </w:r>
          </w:p>
        </w:tc>
        <w:tc>
          <w:tcPr>
            <w:tcW w:w="7655" w:type="dxa"/>
            <w:shd w:val="clear" w:color="auto" w:fill="C5E0B3"/>
            <w:vAlign w:val="bottom"/>
          </w:tcPr>
          <w:p w:rsidR="004A294B" w14:paraId="7450FDE0" wp14:textId="77777777">
            <w:pPr>
              <w:tabs>
                <w:tab w:val="left" w:pos="180"/>
              </w:tabs>
              <w:ind w:firstLine="18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Skill List</w:t>
            </w:r>
          </w:p>
        </w:tc>
      </w:tr>
      <w:tr xmlns:wp14="http://schemas.microsoft.com/office/word/2010/wordml" w14:paraId="64296992" wp14:textId="77777777">
        <w:tblPrEx>
          <w:tblW w:w="10319" w:type="dxa"/>
          <w:tblInd w:w="279" w:type="dxa"/>
          <w:tblLayout w:type="fixed"/>
          <w:tblLook w:val="0400"/>
        </w:tblPrEx>
        <w:trPr>
          <w:trHeight w:val="636"/>
        </w:trPr>
        <w:tc>
          <w:tcPr>
            <w:tcW w:w="2664" w:type="dxa"/>
            <w:vAlign w:val="bottom"/>
          </w:tcPr>
          <w:p w:rsidR="004A294B" w14:paraId="5B07CF10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Data Analytics</w:t>
            </w:r>
          </w:p>
        </w:tc>
        <w:tc>
          <w:tcPr>
            <w:tcW w:w="7655" w:type="dxa"/>
            <w:vAlign w:val="bottom"/>
          </w:tcPr>
          <w:p w:rsidR="004A294B" w14:paraId="5906D19D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Exploratory Data Analysis</w:t>
            </w:r>
            <w:r w:rsidR="00A63A11">
              <w:rPr>
                <w:rFonts w:ascii="Calibri" w:hAnsi="Calibri" w:eastAsia="Calibri" w:cs="Calibri"/>
                <w:sz w:val="20"/>
                <w:szCs w:val="20"/>
              </w:rPr>
              <w:t>(EDA)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Data Collection/Extraction, Data Visualization, Data Cleaning, Data Transformation, Data Reduction, Predictive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Modelling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, Statistical Modeling, Data Manipulation, Hypothesis testing, Statistical Analysis, A/B testing</w:t>
            </w:r>
            <w:r w:rsidR="00A63A11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  <w:tr xmlns:wp14="http://schemas.microsoft.com/office/word/2010/wordml" w14:paraId="6813B563" wp14:textId="77777777">
        <w:tblPrEx>
          <w:tblW w:w="10319" w:type="dxa"/>
          <w:tblInd w:w="279" w:type="dxa"/>
          <w:tblLayout w:type="fixed"/>
          <w:tblLook w:val="0400"/>
        </w:tblPrEx>
        <w:trPr>
          <w:trHeight w:val="636"/>
        </w:trPr>
        <w:tc>
          <w:tcPr>
            <w:tcW w:w="2664" w:type="dxa"/>
            <w:vAlign w:val="bottom"/>
          </w:tcPr>
          <w:p w:rsidR="004A294B" w:rsidP="00A63A11" w14:paraId="63FF0CDE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Machine Learning</w:t>
            </w:r>
          </w:p>
        </w:tc>
        <w:tc>
          <w:tcPr>
            <w:tcW w:w="7655" w:type="dxa"/>
            <w:vAlign w:val="bottom"/>
          </w:tcPr>
          <w:p w:rsidR="004A294B" w14:paraId="377E11D3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Supervised learning- Decision trees, Logistic Re</w:t>
            </w:r>
            <w:r w:rsidR="00A63A11">
              <w:rPr>
                <w:rFonts w:ascii="Calibri" w:hAnsi="Calibri" w:eastAsia="Calibri" w:cs="Calibri"/>
                <w:sz w:val="20"/>
                <w:szCs w:val="20"/>
              </w:rPr>
              <w:t>gression, Linear Regression, Nai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ve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Bayes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, k-nearest neighbor</w:t>
            </w:r>
            <w:r w:rsidR="00A63A11">
              <w:rPr>
                <w:rFonts w:ascii="Calibri" w:hAnsi="Calibri" w:eastAsia="Calibri" w:cs="Calibri"/>
                <w:sz w:val="20"/>
                <w:szCs w:val="20"/>
              </w:rPr>
              <w:t>, Bagging, Random Forest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  <w:p w:rsidR="004A294B" w:rsidP="00A63A11" w14:paraId="3AD4ED06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 Unsupervised- k-means Clustering and Hierarchical Clu</w:t>
            </w:r>
            <w:r w:rsidR="00A63A11">
              <w:rPr>
                <w:rFonts w:ascii="Calibri" w:hAnsi="Calibri" w:eastAsia="Calibri" w:cs="Calibri"/>
                <w:sz w:val="20"/>
                <w:szCs w:val="20"/>
              </w:rPr>
              <w:t>stering, PCA, Feature Selection.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14:paraId="4349C316" wp14:textId="77777777">
        <w:tblPrEx>
          <w:tblW w:w="10319" w:type="dxa"/>
          <w:tblInd w:w="279" w:type="dxa"/>
          <w:tblLayout w:type="fixed"/>
          <w:tblLook w:val="0400"/>
        </w:tblPrEx>
        <w:trPr>
          <w:trHeight w:val="404"/>
        </w:trPr>
        <w:tc>
          <w:tcPr>
            <w:tcW w:w="2664" w:type="dxa"/>
            <w:vAlign w:val="bottom"/>
          </w:tcPr>
          <w:p w:rsidR="004A294B" w14:paraId="76F1BADF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7655" w:type="dxa"/>
            <w:vAlign w:val="bottom"/>
          </w:tcPr>
          <w:p w:rsidR="004A294B" w14:paraId="00CBFF23" wp14:textId="77777777">
            <w:pPr>
              <w:tabs>
                <w:tab w:val="left" w:pos="180"/>
              </w:tabs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Python, R </w:t>
            </w:r>
          </w:p>
        </w:tc>
      </w:tr>
      <w:tr xmlns:wp14="http://schemas.microsoft.com/office/word/2010/wordml" w14:paraId="315B3FD0" wp14:textId="77777777">
        <w:tblPrEx>
          <w:tblW w:w="10319" w:type="dxa"/>
          <w:tblInd w:w="279" w:type="dxa"/>
          <w:tblLayout w:type="fixed"/>
          <w:tblLook w:val="0400"/>
        </w:tblPrEx>
        <w:trPr>
          <w:trHeight w:val="404"/>
        </w:trPr>
        <w:tc>
          <w:tcPr>
            <w:tcW w:w="2664" w:type="dxa"/>
            <w:vAlign w:val="bottom"/>
          </w:tcPr>
          <w:p w:rsidR="004A294B" w14:paraId="79AA334B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Operating Systems</w:t>
            </w:r>
          </w:p>
        </w:tc>
        <w:tc>
          <w:tcPr>
            <w:tcW w:w="7655" w:type="dxa"/>
            <w:vAlign w:val="bottom"/>
          </w:tcPr>
          <w:p w:rsidR="004A294B" w14:paraId="3A590014" wp14:textId="77777777">
            <w:pPr>
              <w:tabs>
                <w:tab w:val="left" w:pos="180"/>
              </w:tabs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 windows 7/10, Linux/Unix</w:t>
            </w:r>
          </w:p>
        </w:tc>
      </w:tr>
      <w:tr xmlns:wp14="http://schemas.microsoft.com/office/word/2010/wordml" w14:paraId="546EC165" wp14:textId="77777777">
        <w:tblPrEx>
          <w:tblW w:w="10319" w:type="dxa"/>
          <w:tblInd w:w="279" w:type="dxa"/>
          <w:tblLayout w:type="fixed"/>
          <w:tblLook w:val="0400"/>
        </w:tblPrEx>
        <w:trPr>
          <w:trHeight w:val="404"/>
        </w:trPr>
        <w:tc>
          <w:tcPr>
            <w:tcW w:w="2664" w:type="dxa"/>
            <w:vAlign w:val="bottom"/>
          </w:tcPr>
          <w:p w:rsidR="00A63A11" w14:paraId="0657DF8D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Libraries Used</w:t>
            </w:r>
          </w:p>
        </w:tc>
        <w:tc>
          <w:tcPr>
            <w:tcW w:w="7655" w:type="dxa"/>
            <w:vAlign w:val="bottom"/>
          </w:tcPr>
          <w:p w:rsidR="00A63A11" w:rsidP="005F7906" w14:paraId="1F30CC71" wp14:textId="77777777">
            <w:pPr>
              <w:widowControl w:val="0"/>
              <w:tabs>
                <w:tab w:val="left" w:pos="180"/>
              </w:tabs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Scikit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- learn,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Numpy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Pandas,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Matplot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Seaborn</w:t>
            </w:r>
          </w:p>
        </w:tc>
      </w:tr>
      <w:tr xmlns:wp14="http://schemas.microsoft.com/office/word/2010/wordml" w14:paraId="012CBCA0" wp14:textId="77777777">
        <w:tblPrEx>
          <w:tblW w:w="10319" w:type="dxa"/>
          <w:tblInd w:w="279" w:type="dxa"/>
          <w:tblLayout w:type="fixed"/>
          <w:tblLook w:val="0400"/>
        </w:tblPrEx>
        <w:trPr>
          <w:trHeight w:val="442"/>
        </w:trPr>
        <w:tc>
          <w:tcPr>
            <w:tcW w:w="2664" w:type="dxa"/>
            <w:vAlign w:val="bottom"/>
          </w:tcPr>
          <w:p w:rsidR="00A63A11" w14:paraId="0CC56414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Tools Used</w:t>
            </w:r>
          </w:p>
        </w:tc>
        <w:tc>
          <w:tcPr>
            <w:tcW w:w="7655" w:type="dxa"/>
            <w:vAlign w:val="bottom"/>
          </w:tcPr>
          <w:p w:rsidR="00A63A11" w14:paraId="1389B4C6" wp14:textId="77777777">
            <w:pPr>
              <w:tabs>
                <w:tab w:val="left" w:pos="180"/>
              </w:tabs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SQL Server Studio, 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Spyder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Jupyter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MS Excel, Orange3, Tableau Public,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Rstudio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PyCharm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,  IBM-SPSS, MS Excel</w:t>
            </w:r>
          </w:p>
        </w:tc>
      </w:tr>
    </w:tbl>
    <w:p xmlns:wp14="http://schemas.microsoft.com/office/word/2010/wordml" w:rsidR="00FF0080" w14:paraId="41C8F396" wp14:textId="77777777">
      <w:pPr>
        <w:jc w:val="both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Pr="00BD0BBB" w:rsidR="00FF0080" w:rsidP="00BD0BBB" w14:paraId="168A1AEF" wp14:textId="77777777">
      <w:pPr>
        <w:pBdr>
          <w:top w:val="single" w:color="000000" w:sz="6" w:space="1"/>
          <w:left w:val="single" w:color="000000" w:sz="6" w:space="1"/>
          <w:bottom w:val="single" w:color="000000" w:sz="6" w:space="1"/>
          <w:right w:val="single" w:color="000000" w:sz="6" w:space="1"/>
          <w:between w:val="nil"/>
        </w:pBdr>
        <w:shd w:val="clear" w:color="auto" w:fill="CCCCCC"/>
        <w:ind w:left="1080" w:hanging="108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PROFESSIONAL EXPERIENCE</w:t>
      </w:r>
    </w:p>
    <w:tbl>
      <w:tblPr>
        <w:tblStyle w:val="a"/>
        <w:tblW w:w="1059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923"/>
        <w:gridCol w:w="3090"/>
        <w:gridCol w:w="2235"/>
        <w:gridCol w:w="1515"/>
        <w:gridCol w:w="2835"/>
      </w:tblGrid>
      <w:tr xmlns:wp14="http://schemas.microsoft.com/office/word/2010/wordml" w:rsidTr="005F7906" w14:paraId="36996777" wp14:textId="77777777">
        <w:tblPrEx>
          <w:tblW w:w="10598" w:type="dxa"/>
          <w:tblInd w:w="-5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Look w:val="0400"/>
        </w:tblPrEx>
        <w:trPr>
          <w:trHeight w:val="512"/>
        </w:trPr>
        <w:tc>
          <w:tcPr>
            <w:tcW w:w="923" w:type="dxa"/>
            <w:shd w:val="clear" w:color="auto" w:fill="C5E0B3"/>
            <w:vAlign w:val="bottom"/>
          </w:tcPr>
          <w:p w:rsidR="00FF0080" w:rsidP="005F7906" w14:paraId="465FD66B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SL No.</w:t>
            </w:r>
          </w:p>
        </w:tc>
        <w:tc>
          <w:tcPr>
            <w:tcW w:w="3090" w:type="dxa"/>
            <w:shd w:val="clear" w:color="auto" w:fill="C5E0B3"/>
            <w:vAlign w:val="bottom"/>
          </w:tcPr>
          <w:p w:rsidR="00FF0080" w:rsidP="005F7906" w14:paraId="0594955B" wp14:textId="77777777">
            <w:pPr>
              <w:tabs>
                <w:tab w:val="left" w:pos="180"/>
              </w:tabs>
              <w:ind w:firstLine="18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Company</w:t>
            </w:r>
          </w:p>
        </w:tc>
        <w:tc>
          <w:tcPr>
            <w:tcW w:w="2235" w:type="dxa"/>
            <w:shd w:val="clear" w:color="auto" w:fill="C5E0B3"/>
            <w:vAlign w:val="bottom"/>
          </w:tcPr>
          <w:p w:rsidR="00FF0080" w:rsidP="005F7906" w14:paraId="5474599C" wp14:textId="77777777">
            <w:pPr>
              <w:tabs>
                <w:tab w:val="left" w:pos="180"/>
              </w:tabs>
              <w:ind w:firstLine="18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Designation</w:t>
            </w:r>
          </w:p>
        </w:tc>
        <w:tc>
          <w:tcPr>
            <w:tcW w:w="1515" w:type="dxa"/>
            <w:shd w:val="clear" w:color="auto" w:fill="C5E0B3"/>
            <w:vAlign w:val="bottom"/>
          </w:tcPr>
          <w:p w:rsidR="00FF0080" w:rsidP="005F7906" w14:paraId="718EE1A2" wp14:textId="77777777">
            <w:pPr>
              <w:tabs>
                <w:tab w:val="left" w:pos="180"/>
              </w:tabs>
              <w:ind w:firstLine="180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Experience</w:t>
            </w:r>
          </w:p>
        </w:tc>
        <w:tc>
          <w:tcPr>
            <w:tcW w:w="2835" w:type="dxa"/>
            <w:shd w:val="clear" w:color="auto" w:fill="C5E0B3"/>
            <w:vAlign w:val="bottom"/>
          </w:tcPr>
          <w:p w:rsidR="00FF0080" w:rsidP="005F7906" w14:paraId="07ED5907" wp14:textId="77777777">
            <w:pPr>
              <w:tabs>
                <w:tab w:val="left" w:pos="180"/>
              </w:tabs>
              <w:ind w:firstLine="180"/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Duration</w:t>
            </w:r>
          </w:p>
        </w:tc>
      </w:tr>
      <w:tr xmlns:wp14="http://schemas.microsoft.com/office/word/2010/wordml" w:rsidTr="005F7906" w14:paraId="45C1A665" wp14:textId="77777777">
        <w:tblPrEx>
          <w:tblW w:w="10598" w:type="dxa"/>
          <w:tblInd w:w="-5" w:type="dxa"/>
          <w:tblLayout w:type="fixed"/>
          <w:tblLook w:val="0400"/>
        </w:tblPrEx>
        <w:tc>
          <w:tcPr>
            <w:tcW w:w="923" w:type="dxa"/>
            <w:vAlign w:val="bottom"/>
          </w:tcPr>
          <w:p w:rsidR="00FF0080" w:rsidP="005F7906" w14:paraId="649841BE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3090" w:type="dxa"/>
            <w:vAlign w:val="bottom"/>
          </w:tcPr>
          <w:p w:rsidR="00FF0080" w:rsidP="009A7445" w14:paraId="5699415A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  <w:highlight w:val="whit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white"/>
              </w:rPr>
              <w:t>Capgemini</w:t>
            </w:r>
            <w:r>
              <w:rPr>
                <w:rFonts w:ascii="Calibri" w:hAnsi="Calibri" w:eastAsia="Calibri" w:cs="Calibri"/>
                <w:sz w:val="22"/>
                <w:szCs w:val="22"/>
                <w:highlight w:val="white"/>
              </w:rPr>
              <w:t xml:space="preserve"> </w:t>
            </w:r>
          </w:p>
        </w:tc>
        <w:tc>
          <w:tcPr>
            <w:tcW w:w="2235" w:type="dxa"/>
            <w:vAlign w:val="bottom"/>
          </w:tcPr>
          <w:p w:rsidR="00FF0080" w:rsidP="005F7906" w14:paraId="1BBCD248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Sr. Consultant</w:t>
            </w:r>
          </w:p>
        </w:tc>
        <w:tc>
          <w:tcPr>
            <w:tcW w:w="1515" w:type="dxa"/>
            <w:vAlign w:val="bottom"/>
          </w:tcPr>
          <w:p w:rsidR="00FF0080" w:rsidP="005F7906" w14:paraId="0E19BAD1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1y 8m</w:t>
            </w:r>
          </w:p>
        </w:tc>
        <w:tc>
          <w:tcPr>
            <w:tcW w:w="2835" w:type="dxa"/>
            <w:vAlign w:val="bottom"/>
          </w:tcPr>
          <w:p w:rsidR="00FF0080" w:rsidP="005F7906" w14:paraId="6CDCC4AC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Dec 2018 – Aug 2020</w:t>
            </w:r>
          </w:p>
        </w:tc>
      </w:tr>
      <w:tr xmlns:wp14="http://schemas.microsoft.com/office/word/2010/wordml" w:rsidTr="005F7906" w14:paraId="53DD4137" wp14:textId="77777777">
        <w:tblPrEx>
          <w:tblW w:w="10598" w:type="dxa"/>
          <w:tblInd w:w="-5" w:type="dxa"/>
          <w:tblLayout w:type="fixed"/>
          <w:tblLook w:val="0400"/>
        </w:tblPrEx>
        <w:tc>
          <w:tcPr>
            <w:tcW w:w="923" w:type="dxa"/>
            <w:vAlign w:val="bottom"/>
          </w:tcPr>
          <w:p w:rsidR="00FF0080" w:rsidP="005F7906" w14:paraId="18F999B5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:rsidR="00FF0080" w:rsidP="009A7445" w14:paraId="3F910F9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  <w:highlight w:val="whit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white"/>
              </w:rPr>
              <w:t xml:space="preserve">Diagonal software </w:t>
            </w:r>
          </w:p>
        </w:tc>
        <w:tc>
          <w:tcPr>
            <w:tcW w:w="2235" w:type="dxa"/>
            <w:vAlign w:val="bottom"/>
          </w:tcPr>
          <w:p w:rsidR="00FF0080" w:rsidP="005F7906" w14:paraId="00F144D0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Consultant</w:t>
            </w:r>
          </w:p>
        </w:tc>
        <w:tc>
          <w:tcPr>
            <w:tcW w:w="1515" w:type="dxa"/>
            <w:vAlign w:val="bottom"/>
          </w:tcPr>
          <w:p w:rsidR="00FF0080" w:rsidP="005F7906" w14:paraId="09367782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2y 9m</w:t>
            </w:r>
          </w:p>
        </w:tc>
        <w:tc>
          <w:tcPr>
            <w:tcW w:w="2835" w:type="dxa"/>
            <w:vAlign w:val="bottom"/>
          </w:tcPr>
          <w:p w:rsidR="00FF0080" w:rsidP="005F7906" w14:paraId="63D0223D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Feb 2016 – Nov 2018</w:t>
            </w:r>
          </w:p>
        </w:tc>
      </w:tr>
      <w:tr xmlns:wp14="http://schemas.microsoft.com/office/word/2010/wordml" w:rsidTr="00327D0C" w14:paraId="6901D079" wp14:textId="77777777">
        <w:tblPrEx>
          <w:tblW w:w="10598" w:type="dxa"/>
          <w:tblInd w:w="-5" w:type="dxa"/>
          <w:tblLayout w:type="fixed"/>
          <w:tblLook w:val="0400"/>
        </w:tblPrEx>
        <w:trPr>
          <w:trHeight w:val="287"/>
        </w:trPr>
        <w:tc>
          <w:tcPr>
            <w:tcW w:w="923" w:type="dxa"/>
            <w:vAlign w:val="bottom"/>
          </w:tcPr>
          <w:p w:rsidR="00FF0080" w:rsidP="005F7906" w14:paraId="5FCD5EC4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3090" w:type="dxa"/>
            <w:vAlign w:val="bottom"/>
          </w:tcPr>
          <w:p w:rsidR="00FF0080" w:rsidP="009A7445" w14:paraId="2894AAE7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  <w:highlight w:val="whit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white"/>
              </w:rPr>
              <w:t xml:space="preserve">Diagonal software </w:t>
            </w:r>
          </w:p>
        </w:tc>
        <w:tc>
          <w:tcPr>
            <w:tcW w:w="2235" w:type="dxa"/>
            <w:vAlign w:val="bottom"/>
          </w:tcPr>
          <w:p w:rsidR="00FF0080" w:rsidP="005F7906" w14:paraId="0358C063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Associate Consultant</w:t>
            </w:r>
          </w:p>
        </w:tc>
        <w:tc>
          <w:tcPr>
            <w:tcW w:w="1515" w:type="dxa"/>
            <w:vAlign w:val="bottom"/>
          </w:tcPr>
          <w:p w:rsidR="00FF0080" w:rsidP="005F7906" w14:paraId="68D39490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2y 2m</w:t>
            </w:r>
          </w:p>
        </w:tc>
        <w:tc>
          <w:tcPr>
            <w:tcW w:w="2835" w:type="dxa"/>
            <w:vAlign w:val="bottom"/>
          </w:tcPr>
          <w:p w:rsidR="00FF0080" w:rsidP="005F7906" w14:paraId="7CAA54C2" wp14:textId="77777777">
            <w:pPr>
              <w:tabs>
                <w:tab w:val="left" w:pos="180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     Nov 2013 </w:t>
            </w:r>
            <w:r w:rsidR="00327D0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="00327D0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Jan 2016</w:t>
            </w:r>
          </w:p>
        </w:tc>
      </w:tr>
      <w:tr xmlns:wp14="http://schemas.microsoft.com/office/word/2010/wordml" w:rsidTr="005F7906" w14:paraId="3E2B88B6" wp14:textId="77777777">
        <w:tblPrEx>
          <w:tblW w:w="10598" w:type="dxa"/>
          <w:tblInd w:w="-5" w:type="dxa"/>
          <w:tblLayout w:type="fixed"/>
          <w:tblLook w:val="0400"/>
        </w:tblPrEx>
        <w:tc>
          <w:tcPr>
            <w:tcW w:w="923" w:type="dxa"/>
            <w:vAlign w:val="bottom"/>
          </w:tcPr>
          <w:p w:rsidR="00327D0C" w:rsidP="005F7906" w14:paraId="2598DEE6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3090" w:type="dxa"/>
            <w:vAlign w:val="bottom"/>
          </w:tcPr>
          <w:p w:rsidR="00327D0C" w:rsidP="009A7445" w14:paraId="40DDE187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  <w:highlight w:val="whit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white"/>
              </w:rPr>
              <w:t>Websoft</w:t>
            </w:r>
            <w:r w:rsidR="009A7445">
              <w:rPr>
                <w:rFonts w:ascii="Calibri" w:hAnsi="Calibri" w:eastAsia="Calibri" w:cs="Calibri"/>
                <w:sz w:val="22"/>
                <w:szCs w:val="22"/>
                <w:highlight w:val="white"/>
              </w:rPr>
              <w:t xml:space="preserve"> </w:t>
            </w:r>
          </w:p>
        </w:tc>
        <w:tc>
          <w:tcPr>
            <w:tcW w:w="2235" w:type="dxa"/>
            <w:vAlign w:val="bottom"/>
          </w:tcPr>
          <w:p w:rsidR="00327D0C" w:rsidP="00327D0C" w14:paraId="6D62B1F5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Analyst</w:t>
            </w:r>
          </w:p>
        </w:tc>
        <w:tc>
          <w:tcPr>
            <w:tcW w:w="1515" w:type="dxa"/>
            <w:vAlign w:val="bottom"/>
          </w:tcPr>
          <w:p w:rsidR="00327D0C" w:rsidP="00327D0C" w14:paraId="5F8CAEF4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1y8m</w:t>
            </w:r>
          </w:p>
        </w:tc>
        <w:tc>
          <w:tcPr>
            <w:tcW w:w="2835" w:type="dxa"/>
            <w:vAlign w:val="bottom"/>
          </w:tcPr>
          <w:p w:rsidR="00327D0C" w:rsidP="00327D0C" w14:paraId="30F663B9" wp14:textId="77777777">
            <w:pPr>
              <w:tabs>
                <w:tab w:val="left" w:pos="180"/>
              </w:tabs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Mar2012  - Oct 2013</w:t>
            </w:r>
          </w:p>
        </w:tc>
      </w:tr>
    </w:tbl>
    <w:p xmlns:wp14="http://schemas.microsoft.com/office/word/2010/wordml" w:rsidR="004A294B" w14:paraId="72A3D3EC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4A294B" w:rsidP="00A63A11" w14:paraId="742EF225" wp14:textId="77777777">
      <w:pPr>
        <w:pBdr>
          <w:top w:val="single" w:color="000000" w:sz="6" w:space="1"/>
          <w:left w:val="single" w:color="000000" w:sz="6" w:space="6"/>
          <w:bottom w:val="single" w:color="000000" w:sz="6" w:space="1"/>
          <w:right w:val="single" w:color="000000" w:sz="6" w:space="1"/>
          <w:between w:val="nil"/>
        </w:pBdr>
        <w:shd w:val="clear" w:color="auto" w:fill="CCCCCC"/>
        <w:ind w:left="1080" w:hanging="10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22"/>
          <w:szCs w:val="22"/>
        </w:rPr>
        <w:t>Projects</w:t>
      </w:r>
    </w:p>
    <w:p xmlns:wp14="http://schemas.microsoft.com/office/word/2010/wordml" w:rsidR="004A294B" w14:paraId="0D0B940D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</w:p>
    <w:p xmlns:wp14="http://schemas.microsoft.com/office/word/2010/wordml" w:rsidR="004A294B" w14:paraId="77C7BFCD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>Industry:</w:t>
      </w:r>
      <w:r w:rsidR="00192119">
        <w:rPr>
          <w:rFonts w:ascii="Calibri" w:hAnsi="Calibri" w:eastAsia="Calibri" w:cs="Calibri"/>
          <w:b/>
          <w:sz w:val="21"/>
          <w:szCs w:val="21"/>
        </w:rPr>
        <w:t xml:space="preserve"> Chemical</w:t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ab/>
      </w:r>
      <w:r w:rsidR="009D4884">
        <w:rPr>
          <w:rFonts w:ascii="Calibri" w:hAnsi="Calibri" w:eastAsia="Calibri" w:cs="Calibri"/>
          <w:b/>
          <w:sz w:val="21"/>
          <w:szCs w:val="21"/>
        </w:rPr>
        <w:t xml:space="preserve">        Sr. Consultant</w:t>
      </w:r>
    </w:p>
    <w:p xmlns:wp14="http://schemas.microsoft.com/office/word/2010/wordml" w:rsidR="004A294B" w14:paraId="19C3F0CB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 xml:space="preserve">Job </w:t>
      </w:r>
      <w:r w:rsidR="00FF0080">
        <w:rPr>
          <w:rFonts w:ascii="Calibri" w:hAnsi="Calibri" w:eastAsia="Calibri" w:cs="Calibri"/>
          <w:b/>
          <w:sz w:val="21"/>
          <w:szCs w:val="21"/>
        </w:rPr>
        <w:t>Role:</w:t>
      </w:r>
      <w:r>
        <w:rPr>
          <w:rFonts w:ascii="Calibri" w:hAnsi="Calibri" w:eastAsia="Calibri" w:cs="Calibri"/>
          <w:b/>
          <w:sz w:val="21"/>
          <w:szCs w:val="21"/>
        </w:rPr>
        <w:t xml:space="preserve"> Data Scientist</w:t>
      </w:r>
    </w:p>
    <w:p xmlns:wp14="http://schemas.microsoft.com/office/word/2010/wordml" w:rsidR="004A294B" w14:paraId="0E27B00A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</w:p>
    <w:p xmlns:wp14="http://schemas.microsoft.com/office/word/2010/wordml" w:rsidR="00513CE9" w14:paraId="0E007D12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>Responsibilities:</w:t>
      </w:r>
    </w:p>
    <w:p xmlns:wp14="http://schemas.microsoft.com/office/word/2010/wordml" w:rsidR="00CA2FC7" w:rsidP="00C206B8" w14:paraId="4CB5AC02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line="276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>Lead the team</w:t>
      </w:r>
      <w:r w:rsidRPr="00CA2FC7">
        <w:rPr>
          <w:rFonts w:ascii="Calibri" w:hAnsi="Calibri" w:eastAsia="Calibri" w:cs="Calibri"/>
          <w:sz w:val="21"/>
          <w:szCs w:val="21"/>
        </w:rPr>
        <w:t xml:space="preserve"> and</w:t>
      </w:r>
      <w:r w:rsidRPr="00CA2FC7">
        <w:rPr>
          <w:rFonts w:ascii="Verdana" w:hAnsi="Verdana" w:eastAsia="Verdana" w:cs="Verdana"/>
          <w:sz w:val="13"/>
          <w:szCs w:val="13"/>
        </w:rPr>
        <w:t xml:space="preserve"> </w:t>
      </w:r>
      <w:r w:rsidRPr="00CA2FC7">
        <w:rPr>
          <w:rFonts w:ascii="Calibri" w:hAnsi="Calibri" w:eastAsia="Calibri" w:cs="Calibri"/>
          <w:sz w:val="21"/>
          <w:szCs w:val="21"/>
        </w:rPr>
        <w:t>Define and develop the program for metrics creation, data collection, modeling, and reporting the operational performance.</w:t>
      </w:r>
    </w:p>
    <w:p xmlns:wp14="http://schemas.microsoft.com/office/word/2010/wordml" w:rsidRPr="00513CE9" w:rsidR="00513CE9" w:rsidP="00C206B8" w14:paraId="44E3424F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eastAsia="Calibri" w:cs="Calibri"/>
          <w:sz w:val="21"/>
          <w:szCs w:val="21"/>
        </w:rPr>
      </w:pPr>
      <w:r w:rsidRPr="00513CE9">
        <w:rPr>
          <w:rFonts w:ascii="Calibri" w:hAnsi="Calibri" w:eastAsia="Calibri" w:cs="Calibri"/>
          <w:sz w:val="21"/>
          <w:szCs w:val="21"/>
        </w:rPr>
        <w:t>Work cross functionally to define problem statements, collect data, build analytical models and make recommendations</w:t>
      </w:r>
      <w:r w:rsidR="00CA2FC7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="00CA2FC7" w:rsidP="00C206B8" w14:paraId="3B80F303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eastAsia="Calibri" w:cs="Calibri"/>
          <w:sz w:val="21"/>
          <w:szCs w:val="21"/>
        </w:rPr>
      </w:pPr>
      <w:r w:rsidRPr="00CA2FC7">
        <w:rPr>
          <w:rFonts w:ascii="Calibri" w:hAnsi="Calibri" w:eastAsia="Calibri" w:cs="Calibri"/>
          <w:sz w:val="21"/>
          <w:szCs w:val="21"/>
        </w:rPr>
        <w:t>Define and develop a program for data aggregation and automated tool developme</w:t>
      </w:r>
      <w:r>
        <w:rPr>
          <w:rFonts w:ascii="Calibri" w:hAnsi="Calibri" w:eastAsia="Calibri" w:cs="Calibri"/>
          <w:sz w:val="21"/>
          <w:szCs w:val="21"/>
        </w:rPr>
        <w:t>nt that supports</w:t>
      </w:r>
      <w:r w:rsidRPr="00CA2FC7">
        <w:rPr>
          <w:rFonts w:ascii="Calibri" w:hAnsi="Calibri" w:eastAsia="Calibri" w:cs="Calibri"/>
          <w:sz w:val="21"/>
          <w:szCs w:val="21"/>
        </w:rPr>
        <w:t xml:space="preserve"> management</w:t>
      </w:r>
      <w:r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CA2FC7" w:rsidR="00513CE9" w:rsidP="00C206B8" w14:paraId="2ED9A83E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eastAsia="Calibri" w:cs="Calibri"/>
          <w:sz w:val="21"/>
          <w:szCs w:val="21"/>
        </w:rPr>
      </w:pPr>
      <w:r w:rsidRPr="00CA2FC7">
        <w:rPr>
          <w:rFonts w:ascii="Calibri" w:hAnsi="Calibri" w:eastAsia="Calibri" w:cs="Calibri"/>
          <w:sz w:val="21"/>
          <w:szCs w:val="21"/>
        </w:rPr>
        <w:t>Work with team of Analysts, Data Scientists and Strategy Managers to drive tactical initiatives</w:t>
      </w:r>
    </w:p>
    <w:p xmlns:wp14="http://schemas.microsoft.com/office/word/2010/wordml" w:rsidR="009D4884" w:rsidP="009D4884" w14:paraId="5798E802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eastAsia="Calibri" w:cs="Calibri"/>
          <w:sz w:val="21"/>
          <w:szCs w:val="21"/>
        </w:rPr>
      </w:pPr>
      <w:r w:rsidRPr="00513CE9">
        <w:rPr>
          <w:rFonts w:ascii="Calibri" w:hAnsi="Calibri" w:eastAsia="Calibri" w:cs="Calibri"/>
          <w:sz w:val="21"/>
          <w:szCs w:val="21"/>
        </w:rPr>
        <w:t xml:space="preserve">Leverage data and business principles to create and drive large scale </w:t>
      </w:r>
      <w:r w:rsidR="00CA2FC7">
        <w:rPr>
          <w:rFonts w:ascii="Calibri" w:hAnsi="Calibri" w:eastAsia="Calibri" w:cs="Calibri"/>
          <w:sz w:val="21"/>
          <w:szCs w:val="21"/>
        </w:rPr>
        <w:t>Stock.</w:t>
      </w:r>
    </w:p>
    <w:p xmlns:wp14="http://schemas.microsoft.com/office/word/2010/wordml" w:rsidRPr="009D4884" w:rsidR="009D4884" w:rsidP="009D4884" w14:paraId="016B137D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eastAsia="Calibri" w:cs="Calibri"/>
          <w:sz w:val="21"/>
          <w:szCs w:val="21"/>
        </w:rPr>
      </w:pPr>
      <w:r w:rsidRPr="009D4884">
        <w:rPr>
          <w:rFonts w:ascii="Calibri" w:hAnsi="Calibri" w:eastAsia="Calibri" w:cs="Calibri"/>
          <w:sz w:val="21"/>
          <w:szCs w:val="21"/>
        </w:rPr>
        <w:t>Analyze the behaviors</w:t>
      </w:r>
      <w:r w:rsidR="00880281">
        <w:rPr>
          <w:rFonts w:ascii="Calibri" w:hAnsi="Calibri" w:eastAsia="Calibri" w:cs="Calibri"/>
          <w:sz w:val="21"/>
          <w:szCs w:val="21"/>
        </w:rPr>
        <w:t xml:space="preserve"> of </w:t>
      </w:r>
      <w:r w:rsidRPr="009D4884" w:rsidR="00880281">
        <w:rPr>
          <w:rFonts w:ascii="Calibri" w:hAnsi="Calibri" w:eastAsia="Calibri" w:cs="Calibri"/>
          <w:sz w:val="21"/>
          <w:szCs w:val="21"/>
        </w:rPr>
        <w:t>the customers</w:t>
      </w:r>
      <w:r w:rsidRPr="009D4884">
        <w:rPr>
          <w:rFonts w:ascii="Calibri" w:hAnsi="Calibri" w:eastAsia="Calibri" w:cs="Calibri"/>
          <w:sz w:val="21"/>
          <w:szCs w:val="21"/>
        </w:rPr>
        <w:t xml:space="preserve"> and forecast the </w:t>
      </w:r>
      <w:r w:rsidRPr="009D4884" w:rsidR="0083355F">
        <w:rPr>
          <w:rFonts w:ascii="Calibri" w:hAnsi="Calibri" w:eastAsia="Calibri" w:cs="Calibri"/>
          <w:sz w:val="21"/>
          <w:szCs w:val="21"/>
        </w:rPr>
        <w:t>sales</w:t>
      </w:r>
      <w:r w:rsidR="0083355F">
        <w:rPr>
          <w:rFonts w:ascii="Calibri" w:hAnsi="Calibri" w:eastAsia="Calibri" w:cs="Calibri"/>
          <w:sz w:val="21"/>
          <w:szCs w:val="21"/>
        </w:rPr>
        <w:t xml:space="preserve"> for</w:t>
      </w:r>
      <w:r w:rsidRPr="009D4884">
        <w:rPr>
          <w:rFonts w:ascii="Calibri" w:hAnsi="Calibri" w:eastAsia="Calibri" w:cs="Calibri"/>
          <w:sz w:val="21"/>
          <w:szCs w:val="21"/>
        </w:rPr>
        <w:t xml:space="preserve"> the Next Year By using </w:t>
      </w:r>
      <w:r w:rsidRPr="009D4884">
        <w:rPr>
          <w:rFonts w:ascii="Calibri" w:hAnsi="Calibri" w:eastAsia="Calibri" w:cs="Calibri"/>
          <w:b/>
          <w:sz w:val="21"/>
          <w:szCs w:val="21"/>
        </w:rPr>
        <w:t>Time Series Forecasting</w:t>
      </w:r>
      <w:r>
        <w:rPr>
          <w:rFonts w:ascii="Calibri" w:hAnsi="Calibri" w:eastAsia="Calibri" w:cs="Calibri"/>
          <w:b/>
          <w:sz w:val="21"/>
          <w:szCs w:val="21"/>
        </w:rPr>
        <w:t>.</w:t>
      </w:r>
    </w:p>
    <w:p xmlns:wp14="http://schemas.microsoft.com/office/word/2010/wordml" w:rsidRPr="009D4884" w:rsidR="00C206B8" w:rsidP="009D4884" w14:paraId="3440C9C9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Calibri" w:hAnsi="Calibri" w:eastAsia="Calibri" w:cs="Calibri"/>
          <w:sz w:val="21"/>
          <w:szCs w:val="21"/>
        </w:rPr>
      </w:pPr>
      <w:r w:rsidRPr="009D4884">
        <w:rPr>
          <w:rFonts w:ascii="Calibri" w:hAnsi="Calibri" w:eastAsia="Calibri" w:cs="Calibri"/>
          <w:sz w:val="21"/>
          <w:szCs w:val="21"/>
        </w:rPr>
        <w:t xml:space="preserve">Developed backend algorithms from </w:t>
      </w:r>
      <w:r w:rsidRPr="009D4884">
        <w:rPr>
          <w:rFonts w:ascii="Calibri" w:hAnsi="Calibri" w:eastAsia="Calibri" w:cs="Calibri"/>
          <w:b/>
          <w:sz w:val="21"/>
          <w:szCs w:val="21"/>
        </w:rPr>
        <w:t>Data Treatment</w:t>
      </w:r>
      <w:r w:rsidRPr="009D4884">
        <w:rPr>
          <w:rFonts w:ascii="Calibri" w:hAnsi="Calibri" w:eastAsia="Calibri" w:cs="Calibri"/>
          <w:sz w:val="21"/>
          <w:szCs w:val="21"/>
        </w:rPr>
        <w:t xml:space="preserve">, </w:t>
      </w:r>
      <w:r w:rsidRPr="009D4884">
        <w:rPr>
          <w:rFonts w:ascii="Calibri" w:hAnsi="Calibri" w:eastAsia="Calibri" w:cs="Calibri"/>
          <w:b/>
          <w:sz w:val="21"/>
          <w:szCs w:val="21"/>
        </w:rPr>
        <w:t>EDA</w:t>
      </w:r>
      <w:r w:rsidRPr="009D4884">
        <w:rPr>
          <w:rFonts w:ascii="Calibri" w:hAnsi="Calibri" w:eastAsia="Calibri" w:cs="Calibri"/>
          <w:sz w:val="21"/>
          <w:szCs w:val="21"/>
        </w:rPr>
        <w:t xml:space="preserve"> and Modeling in </w:t>
      </w:r>
      <w:r w:rsidRPr="009D4884">
        <w:rPr>
          <w:rFonts w:ascii="Calibri" w:hAnsi="Calibri" w:eastAsia="Calibri" w:cs="Calibri"/>
          <w:b/>
          <w:sz w:val="21"/>
          <w:szCs w:val="21"/>
        </w:rPr>
        <w:t>SPSS</w:t>
      </w:r>
      <w:r w:rsidRPr="009D4884">
        <w:rPr>
          <w:rFonts w:ascii="Calibri" w:hAnsi="Calibri" w:eastAsia="Calibri" w:cs="Calibri"/>
          <w:sz w:val="21"/>
          <w:szCs w:val="21"/>
        </w:rPr>
        <w:t xml:space="preserve"> and </w:t>
      </w:r>
      <w:r w:rsidRPr="009D4884">
        <w:rPr>
          <w:rFonts w:ascii="Calibri" w:hAnsi="Calibri" w:eastAsia="Calibri" w:cs="Calibri"/>
          <w:b/>
          <w:sz w:val="21"/>
          <w:szCs w:val="21"/>
        </w:rPr>
        <w:t>R</w:t>
      </w:r>
      <w:r w:rsidRPr="009D4884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513CE9" w:rsidR="00513CE9" w:rsidP="00C206B8" w14:paraId="1617B3AC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eastAsia="Calibri" w:cs="Calibri"/>
          <w:sz w:val="21"/>
          <w:szCs w:val="21"/>
        </w:rPr>
      </w:pPr>
      <w:r w:rsidRPr="00513CE9">
        <w:rPr>
          <w:rFonts w:ascii="Calibri" w:hAnsi="Calibri" w:eastAsia="Calibri" w:cs="Calibri"/>
          <w:sz w:val="21"/>
          <w:szCs w:val="21"/>
        </w:rPr>
        <w:t>Routinely communicate development status and plans to senior leadership</w:t>
      </w:r>
    </w:p>
    <w:p xmlns:wp14="http://schemas.microsoft.com/office/word/2010/wordml" w:rsidRPr="00C206B8" w:rsidR="00C206B8" w:rsidP="00C206B8" w14:paraId="7BF3E4BF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100" w:afterAutospacing="1"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206B8">
        <w:rPr>
          <w:rFonts w:ascii="Calibri" w:hAnsi="Calibri" w:eastAsia="Calibri" w:cs="Calibri"/>
          <w:sz w:val="21"/>
          <w:szCs w:val="21"/>
        </w:rPr>
        <w:t>Provide leadership and mentorship to other members of the team</w:t>
      </w:r>
    </w:p>
    <w:p xmlns:wp14="http://schemas.microsoft.com/office/word/2010/wordml" w:rsidR="00C206B8" w:rsidP="00C206B8" w14:paraId="3E7452CB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Developed algorithms using </w:t>
      </w:r>
      <w:r w:rsidRPr="00C206B8">
        <w:rPr>
          <w:rFonts w:ascii="Calibri" w:hAnsi="Calibri" w:eastAsia="Calibri" w:cs="Calibri"/>
          <w:b/>
          <w:sz w:val="21"/>
          <w:szCs w:val="21"/>
        </w:rPr>
        <w:t>Natural Language Processing (NLP).</w:t>
      </w:r>
    </w:p>
    <w:p xmlns:wp14="http://schemas.microsoft.com/office/word/2010/wordml" w:rsidRPr="00C206B8" w:rsidR="004A294B" w:rsidP="00C206B8" w14:paraId="3220EC1D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100" w:afterAutospacing="1"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206B8">
        <w:rPr>
          <w:rFonts w:ascii="Calibri" w:hAnsi="Calibri" w:eastAsia="Calibri" w:cs="Calibri"/>
          <w:sz w:val="21"/>
          <w:szCs w:val="21"/>
        </w:rPr>
        <w:t xml:space="preserve">Build a classification Model by using the </w:t>
      </w:r>
      <w:r w:rsidRPr="00C206B8">
        <w:rPr>
          <w:rFonts w:ascii="Calibri" w:hAnsi="Calibri" w:eastAsia="Calibri" w:cs="Calibri"/>
          <w:b/>
          <w:sz w:val="21"/>
          <w:szCs w:val="21"/>
        </w:rPr>
        <w:t>python</w:t>
      </w:r>
      <w:r w:rsidRPr="00C206B8">
        <w:rPr>
          <w:rFonts w:ascii="Calibri" w:hAnsi="Calibri" w:eastAsia="Calibri" w:cs="Calibri"/>
          <w:sz w:val="21"/>
          <w:szCs w:val="21"/>
        </w:rPr>
        <w:t xml:space="preserve"> and </w:t>
      </w:r>
      <w:r w:rsidRPr="00C206B8">
        <w:rPr>
          <w:rFonts w:ascii="Calibri" w:hAnsi="Calibri" w:eastAsia="Calibri" w:cs="Calibri"/>
          <w:b/>
          <w:sz w:val="21"/>
          <w:szCs w:val="21"/>
        </w:rPr>
        <w:t>Scikit-learn</w:t>
      </w:r>
      <w:r w:rsidRPr="00C206B8">
        <w:rPr>
          <w:rFonts w:ascii="Calibri" w:hAnsi="Calibri" w:eastAsia="Calibri" w:cs="Calibri"/>
          <w:sz w:val="21"/>
          <w:szCs w:val="21"/>
        </w:rPr>
        <w:t>.</w:t>
      </w:r>
      <w:r w:rsidRPr="00C206B8" w:rsidR="00FF0080">
        <w:rPr>
          <w:rFonts w:ascii="Calibri" w:hAnsi="Calibri" w:eastAsia="Calibri" w:cs="Calibri"/>
          <w:sz w:val="21"/>
          <w:szCs w:val="21"/>
        </w:rPr>
        <w:t xml:space="preserve"> </w:t>
      </w:r>
      <w:r w:rsidRPr="00C206B8">
        <w:rPr>
          <w:rFonts w:ascii="Calibri" w:hAnsi="Calibri" w:eastAsia="Calibri" w:cs="Calibri"/>
          <w:sz w:val="21"/>
          <w:szCs w:val="21"/>
        </w:rPr>
        <w:t>Used SVM Classifier Machine Learning model.</w:t>
      </w:r>
    </w:p>
    <w:p xmlns:wp14="http://schemas.microsoft.com/office/word/2010/wordml" w:rsidR="004A294B" w:rsidP="00C206B8" w14:paraId="7E0E2E21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>
        <w:rPr>
          <w:rFonts w:ascii="Calibri" w:hAnsi="Calibri" w:eastAsia="Calibri" w:cs="Calibri"/>
          <w:sz w:val="21"/>
          <w:szCs w:val="21"/>
        </w:rPr>
        <w:t>Build a Model by using the</w:t>
      </w:r>
      <w:r w:rsidRPr="00CA2FC7">
        <w:rPr>
          <w:rFonts w:ascii="Calibri" w:hAnsi="Calibri" w:eastAsia="Calibri" w:cs="Calibri"/>
          <w:b/>
          <w:sz w:val="21"/>
          <w:szCs w:val="21"/>
        </w:rPr>
        <w:t xml:space="preserve"> R</w:t>
      </w:r>
      <w:r>
        <w:rPr>
          <w:rFonts w:ascii="Calibri" w:hAnsi="Calibri" w:eastAsia="Calibri" w:cs="Calibri"/>
          <w:sz w:val="21"/>
          <w:szCs w:val="21"/>
        </w:rPr>
        <w:t xml:space="preserve"> programming.</w:t>
      </w:r>
      <w:r w:rsidR="00FF0080"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 xml:space="preserve">Used Decision tree classification Machine Learning model. </w:t>
      </w:r>
      <w:r w:rsidRPr="00CA2FC7">
        <w:rPr>
          <w:rFonts w:ascii="Calibri" w:hAnsi="Calibri" w:eastAsia="Calibri" w:cs="Calibri"/>
          <w:b/>
          <w:sz w:val="21"/>
          <w:szCs w:val="21"/>
        </w:rPr>
        <w:t>ROC-AUC</w:t>
      </w:r>
      <w:r>
        <w:rPr>
          <w:rFonts w:ascii="Calibri" w:hAnsi="Calibri" w:eastAsia="Calibri" w:cs="Calibri"/>
          <w:sz w:val="21"/>
          <w:szCs w:val="21"/>
        </w:rPr>
        <w:t xml:space="preserve"> curve used to check the model performance.</w:t>
      </w:r>
    </w:p>
    <w:p xmlns:wp14="http://schemas.microsoft.com/office/word/2010/wordml" w:rsidR="004A294B" w:rsidP="00C206B8" w14:paraId="57A246F9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>
        <w:rPr>
          <w:rFonts w:ascii="Calibri" w:hAnsi="Calibri" w:eastAsia="Calibri" w:cs="Calibri"/>
          <w:sz w:val="21"/>
          <w:szCs w:val="21"/>
        </w:rPr>
        <w:t>Build a Model to predict in python for Customer Behavior Analysis to predict the customer next Order.</w:t>
      </w:r>
    </w:p>
    <w:p xmlns:wp14="http://schemas.microsoft.com/office/word/2010/wordml" w:rsidR="004A294B" w:rsidP="00C206B8" w14:paraId="674F34BE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>
        <w:rPr>
          <w:rFonts w:ascii="Calibri" w:hAnsi="Calibri" w:eastAsia="Calibri" w:cs="Calibri"/>
          <w:sz w:val="21"/>
          <w:szCs w:val="21"/>
        </w:rPr>
        <w:t xml:space="preserve"> Used Random forest classification Machine Learning model.</w:t>
      </w:r>
    </w:p>
    <w:p xmlns:wp14="http://schemas.microsoft.com/office/word/2010/wordml" w:rsidR="004A294B" w14:paraId="611F89EA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 xml:space="preserve">                                           </w:t>
      </w:r>
      <w:r w:rsidR="006A182D">
        <w:rPr>
          <w:rFonts w:ascii="Calibri" w:hAnsi="Calibri" w:eastAsia="Calibri" w:cs="Calibri"/>
          <w:b/>
          <w:sz w:val="21"/>
          <w:szCs w:val="21"/>
        </w:rPr>
        <w:tab/>
      </w:r>
      <w:r w:rsidR="006A182D">
        <w:rPr>
          <w:rFonts w:ascii="Calibri" w:hAnsi="Calibri" w:eastAsia="Calibri" w:cs="Calibri"/>
          <w:b/>
          <w:sz w:val="21"/>
          <w:szCs w:val="21"/>
        </w:rPr>
        <w:tab/>
      </w:r>
      <w:r w:rsidR="006A182D"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 xml:space="preserve"> Consultant</w:t>
      </w:r>
    </w:p>
    <w:p xmlns:wp14="http://schemas.microsoft.com/office/word/2010/wordml" w:rsidR="004A294B" w14:paraId="3D402E96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>Industry:</w:t>
      </w:r>
      <w:r w:rsidR="00192119">
        <w:rPr>
          <w:rFonts w:ascii="Calibri" w:hAnsi="Calibri" w:eastAsia="Calibri" w:cs="Calibri"/>
          <w:b/>
          <w:sz w:val="21"/>
          <w:szCs w:val="21"/>
        </w:rPr>
        <w:t xml:space="preserve"> Banking</w:t>
      </w:r>
    </w:p>
    <w:p xmlns:wp14="http://schemas.microsoft.com/office/word/2010/wordml" w:rsidR="004A294B" w14:paraId="43640D69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 xml:space="preserve">Job </w:t>
      </w:r>
      <w:r w:rsidR="00E16F52">
        <w:rPr>
          <w:rFonts w:ascii="Calibri" w:hAnsi="Calibri" w:eastAsia="Calibri" w:cs="Calibri"/>
          <w:b/>
          <w:sz w:val="21"/>
          <w:szCs w:val="21"/>
        </w:rPr>
        <w:t>Role:</w:t>
      </w:r>
      <w:r>
        <w:rPr>
          <w:rFonts w:ascii="Calibri" w:hAnsi="Calibri" w:eastAsia="Calibri" w:cs="Calibri"/>
          <w:b/>
          <w:sz w:val="21"/>
          <w:szCs w:val="21"/>
        </w:rPr>
        <w:t xml:space="preserve"> Data </w:t>
      </w:r>
      <w:r w:rsidR="00B42195">
        <w:rPr>
          <w:rFonts w:ascii="Calibri" w:hAnsi="Calibri" w:eastAsia="Calibri" w:cs="Calibri"/>
          <w:b/>
          <w:sz w:val="21"/>
          <w:szCs w:val="21"/>
        </w:rPr>
        <w:t>Scientist</w:t>
      </w:r>
    </w:p>
    <w:p xmlns:wp14="http://schemas.microsoft.com/office/word/2010/wordml" w:rsidR="004A294B" w14:paraId="60061E4C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</w:p>
    <w:p xmlns:wp14="http://schemas.microsoft.com/office/word/2010/wordml" w:rsidR="004A294B" w14:paraId="6C250BA1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>Responsibilities:</w:t>
      </w:r>
    </w:p>
    <w:p xmlns:wp14="http://schemas.microsoft.com/office/word/2010/wordml" w:rsidR="00C206B8" w14:paraId="44EAFD9C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Pr="00CA2FC7" w:rsidR="00C206B8" w:rsidP="00C206B8" w14:paraId="13957273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>Identification of impact on both structured and unstructured data sources for each primary</w:t>
      </w:r>
      <w:r w:rsidRPr="00CA2FC7">
        <w:rPr>
          <w:rFonts w:ascii="Calibri" w:hAnsi="Calibri" w:eastAsia="Calibri" w:cs="Calibri"/>
          <w:sz w:val="21"/>
          <w:szCs w:val="21"/>
        </w:rPr>
        <w:br/>
      </w:r>
      <w:r w:rsidRPr="00CA2FC7">
        <w:rPr>
          <w:rFonts w:ascii="Calibri" w:hAnsi="Calibri" w:eastAsia="Calibri" w:cs="Calibri"/>
          <w:sz w:val="21"/>
          <w:szCs w:val="21"/>
        </w:rPr>
        <w:t xml:space="preserve">failed part using machine learning algorithms like </w:t>
      </w:r>
      <w:r w:rsidRPr="00CA2FC7">
        <w:rPr>
          <w:rFonts w:ascii="Calibri" w:hAnsi="Calibri" w:eastAsia="Calibri" w:cs="Calibri"/>
          <w:b/>
          <w:sz w:val="21"/>
          <w:szCs w:val="21"/>
        </w:rPr>
        <w:t>SVM</w:t>
      </w:r>
      <w:r w:rsidRPr="00CA2FC7">
        <w:rPr>
          <w:rFonts w:ascii="Calibri" w:hAnsi="Calibri" w:eastAsia="Calibri" w:cs="Calibri"/>
          <w:sz w:val="21"/>
          <w:szCs w:val="21"/>
        </w:rPr>
        <w:t xml:space="preserve">, </w:t>
      </w:r>
      <w:r w:rsidRPr="00CA2FC7">
        <w:rPr>
          <w:rFonts w:ascii="Calibri" w:hAnsi="Calibri" w:eastAsia="Calibri" w:cs="Calibri"/>
          <w:b/>
          <w:sz w:val="21"/>
          <w:szCs w:val="21"/>
        </w:rPr>
        <w:t>Random Forest</w:t>
      </w:r>
      <w:r w:rsidRPr="00CA2FC7">
        <w:rPr>
          <w:rFonts w:ascii="Calibri" w:hAnsi="Calibri" w:eastAsia="Calibri" w:cs="Calibri"/>
          <w:sz w:val="21"/>
          <w:szCs w:val="21"/>
        </w:rPr>
        <w:t xml:space="preserve"> etc.</w:t>
      </w:r>
    </w:p>
    <w:p xmlns:wp14="http://schemas.microsoft.com/office/word/2010/wordml" w:rsidRPr="00CA2FC7" w:rsidR="00C206B8" w:rsidP="00C206B8" w14:paraId="2A799567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 Created prioritization model for addressing issues of primary failed parts.</w:t>
      </w:r>
    </w:p>
    <w:p xmlns:wp14="http://schemas.microsoft.com/office/word/2010/wordml" w:rsidRPr="00CA2FC7" w:rsidR="00C206B8" w:rsidP="00C206B8" w14:paraId="3BC63446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400"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Extensively implemented the python libraries like </w:t>
      </w:r>
      <w:r w:rsidRPr="00CA2FC7">
        <w:rPr>
          <w:rFonts w:ascii="Calibri" w:hAnsi="Calibri" w:eastAsia="Calibri" w:cs="Calibri"/>
          <w:b/>
          <w:sz w:val="21"/>
          <w:szCs w:val="21"/>
        </w:rPr>
        <w:t>Pandas</w:t>
      </w:r>
      <w:r w:rsidRPr="00CA2FC7">
        <w:rPr>
          <w:rFonts w:ascii="Calibri" w:hAnsi="Calibri" w:eastAsia="Calibri" w:cs="Calibri"/>
          <w:sz w:val="21"/>
          <w:szCs w:val="21"/>
        </w:rPr>
        <w:t xml:space="preserve">, </w:t>
      </w:r>
      <w:r w:rsidRPr="00CA2FC7">
        <w:rPr>
          <w:rFonts w:ascii="Calibri" w:hAnsi="Calibri" w:eastAsia="Calibri" w:cs="Calibri"/>
          <w:b/>
          <w:sz w:val="21"/>
          <w:szCs w:val="21"/>
        </w:rPr>
        <w:t>Matplotlib</w:t>
      </w:r>
      <w:r w:rsidRPr="00CA2FC7">
        <w:rPr>
          <w:rFonts w:ascii="Calibri" w:hAnsi="Calibri" w:eastAsia="Calibri" w:cs="Calibri"/>
          <w:sz w:val="21"/>
          <w:szCs w:val="21"/>
        </w:rPr>
        <w:t xml:space="preserve">, </w:t>
      </w:r>
      <w:r w:rsidRPr="00CA2FC7">
        <w:rPr>
          <w:rFonts w:ascii="Calibri" w:hAnsi="Calibri" w:eastAsia="Calibri" w:cs="Calibri"/>
          <w:b/>
          <w:sz w:val="21"/>
          <w:szCs w:val="21"/>
        </w:rPr>
        <w:t xml:space="preserve">and </w:t>
      </w:r>
      <w:r w:rsidRPr="00CA2FC7">
        <w:rPr>
          <w:rFonts w:ascii="Calibri" w:hAnsi="Calibri" w:eastAsia="Calibri" w:cs="Calibri"/>
          <w:b/>
          <w:sz w:val="21"/>
          <w:szCs w:val="21"/>
        </w:rPr>
        <w:t>NumPY</w:t>
      </w:r>
      <w:r w:rsidRPr="00CA2FC7">
        <w:rPr>
          <w:rFonts w:ascii="Calibri" w:hAnsi="Calibri" w:eastAsia="Calibri" w:cs="Calibri"/>
          <w:sz w:val="21"/>
          <w:szCs w:val="21"/>
        </w:rPr>
        <w:t xml:space="preserve"> to manipulate and visualize the data using interactive charts.</w:t>
      </w:r>
    </w:p>
    <w:p xmlns:wp14="http://schemas.microsoft.com/office/word/2010/wordml" w:rsidRPr="00CA2FC7" w:rsidR="004A294B" w:rsidP="00CA2FC7" w14:paraId="4907AD81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Extensively implemented the R libraries like </w:t>
      </w:r>
      <w:r w:rsidRPr="00CA2FC7">
        <w:rPr>
          <w:rFonts w:ascii="Calibri" w:hAnsi="Calibri" w:eastAsia="Calibri" w:cs="Calibri"/>
          <w:b/>
          <w:sz w:val="21"/>
          <w:szCs w:val="21"/>
        </w:rPr>
        <w:t>Ggplot2</w:t>
      </w:r>
      <w:r w:rsidRPr="00CA2FC7">
        <w:rPr>
          <w:rFonts w:ascii="Calibri" w:hAnsi="Calibri" w:eastAsia="Calibri" w:cs="Calibri"/>
          <w:sz w:val="21"/>
          <w:szCs w:val="21"/>
        </w:rPr>
        <w:t xml:space="preserve"> to manipulate and visualize the data using interactive charts.</w:t>
      </w:r>
    </w:p>
    <w:p xmlns:wp14="http://schemas.microsoft.com/office/word/2010/wordml" w:rsidRPr="00CA2FC7" w:rsidR="004A294B" w:rsidP="00CA2FC7" w14:paraId="7FAEFD92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Build all database mapping classes using </w:t>
      </w:r>
      <w:r w:rsidRPr="00CA2FC7">
        <w:rPr>
          <w:rFonts w:ascii="Calibri" w:hAnsi="Calibri" w:eastAsia="Calibri" w:cs="Calibri"/>
          <w:b/>
          <w:sz w:val="21"/>
          <w:szCs w:val="21"/>
        </w:rPr>
        <w:t>R</w:t>
      </w:r>
      <w:r w:rsidRPr="00CA2FC7">
        <w:rPr>
          <w:rFonts w:ascii="Calibri" w:hAnsi="Calibri" w:eastAsia="Calibri" w:cs="Calibri"/>
          <w:sz w:val="21"/>
          <w:szCs w:val="21"/>
        </w:rPr>
        <w:t xml:space="preserve"> studios models and </w:t>
      </w:r>
      <w:r w:rsidRPr="00CA2FC7">
        <w:rPr>
          <w:rFonts w:ascii="Calibri" w:hAnsi="Calibri" w:eastAsia="Calibri" w:cs="Calibri"/>
          <w:b/>
          <w:sz w:val="21"/>
          <w:szCs w:val="21"/>
        </w:rPr>
        <w:t>Oracle</w:t>
      </w:r>
      <w:r w:rsidRPr="00CA2FC7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CA2FC7" w:rsidR="004A294B" w:rsidP="00CA2FC7" w14:paraId="33EE7394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Used several R libraries like ggplot2, </w:t>
      </w:r>
      <w:r w:rsidRPr="00CA2FC7">
        <w:rPr>
          <w:rFonts w:ascii="Calibri" w:hAnsi="Calibri" w:eastAsia="Calibri" w:cs="Calibri"/>
          <w:b/>
          <w:sz w:val="21"/>
          <w:szCs w:val="21"/>
        </w:rPr>
        <w:t>cpart</w:t>
      </w:r>
      <w:r w:rsidRPr="00CA2FC7">
        <w:rPr>
          <w:rFonts w:ascii="Calibri" w:hAnsi="Calibri" w:eastAsia="Calibri" w:cs="Calibri"/>
          <w:b/>
          <w:sz w:val="21"/>
          <w:szCs w:val="21"/>
        </w:rPr>
        <w:t>,</w:t>
      </w:r>
      <w:r w:rsidRPr="00CA2FC7">
        <w:rPr>
          <w:rFonts w:ascii="Calibri" w:hAnsi="Calibri" w:eastAsia="Calibri" w:cs="Calibri"/>
          <w:sz w:val="21"/>
          <w:szCs w:val="21"/>
        </w:rPr>
        <w:t xml:space="preserve"> </w:t>
      </w:r>
      <w:r w:rsidRPr="00CA2FC7">
        <w:rPr>
          <w:rFonts w:ascii="Calibri" w:hAnsi="Calibri" w:eastAsia="Calibri" w:cs="Calibri"/>
          <w:b/>
          <w:sz w:val="21"/>
          <w:szCs w:val="21"/>
        </w:rPr>
        <w:t>c50</w:t>
      </w:r>
      <w:r w:rsidRPr="00CA2FC7">
        <w:rPr>
          <w:rFonts w:ascii="Calibri" w:hAnsi="Calibri" w:eastAsia="Calibri" w:cs="Calibri"/>
          <w:sz w:val="21"/>
          <w:szCs w:val="21"/>
        </w:rPr>
        <w:t xml:space="preserve"> and analysis.</w:t>
      </w:r>
    </w:p>
    <w:p xmlns:wp14="http://schemas.microsoft.com/office/word/2010/wordml" w:rsidRPr="00CA2FC7" w:rsidR="004A294B" w:rsidP="00CA2FC7" w14:paraId="7E46E844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>Extensively implemented the R libraries like Ggplot2 to manipulate and visualize the data using interactive charts.</w:t>
      </w:r>
    </w:p>
    <w:p xmlns:wp14="http://schemas.microsoft.com/office/word/2010/wordml" w:rsidRPr="00CA2FC7" w:rsidR="00B42195" w:rsidP="00CA2FC7" w14:paraId="56383A44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>Work with Python module Pandas for data analysis.</w:t>
      </w:r>
    </w:p>
    <w:p xmlns:wp14="http://schemas.microsoft.com/office/word/2010/wordml" w:rsidRPr="00CA2FC7" w:rsidR="00B42195" w:rsidP="00CA2FC7" w14:paraId="00BB08B5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Build a classification Model by using the python and </w:t>
      </w:r>
      <w:r w:rsidRPr="00CA2FC7">
        <w:rPr>
          <w:rFonts w:ascii="Calibri" w:hAnsi="Calibri" w:eastAsia="Calibri" w:cs="Calibri"/>
          <w:sz w:val="21"/>
          <w:szCs w:val="21"/>
        </w:rPr>
        <w:t>Scikit</w:t>
      </w:r>
      <w:r w:rsidRPr="00CA2FC7">
        <w:rPr>
          <w:rFonts w:ascii="Calibri" w:hAnsi="Calibri" w:eastAsia="Calibri" w:cs="Calibri"/>
          <w:sz w:val="21"/>
          <w:szCs w:val="21"/>
        </w:rPr>
        <w:t xml:space="preserve">-learn. Used </w:t>
      </w:r>
      <w:r w:rsidRPr="00CA2FC7">
        <w:rPr>
          <w:rFonts w:ascii="Calibri" w:hAnsi="Calibri" w:eastAsia="Calibri" w:cs="Calibri"/>
          <w:b/>
          <w:sz w:val="21"/>
          <w:szCs w:val="21"/>
        </w:rPr>
        <w:t xml:space="preserve">SVM Classifier Machine </w:t>
      </w:r>
      <w:r w:rsidRPr="00CA2FC7">
        <w:rPr>
          <w:rFonts w:ascii="Calibri" w:hAnsi="Calibri" w:eastAsia="Calibri" w:cs="Calibri"/>
          <w:b/>
          <w:sz w:val="21"/>
          <w:szCs w:val="21"/>
        </w:rPr>
        <w:t>Learning</w:t>
      </w:r>
      <w:r w:rsidRPr="00CA2FC7">
        <w:rPr>
          <w:rFonts w:ascii="Calibri" w:hAnsi="Calibri" w:eastAsia="Calibri" w:cs="Calibri"/>
          <w:b/>
          <w:sz w:val="21"/>
          <w:szCs w:val="21"/>
        </w:rPr>
        <w:t xml:space="preserve"> model</w:t>
      </w:r>
      <w:r w:rsidRPr="00CA2FC7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CA2FC7" w:rsidR="004A294B" w:rsidP="00CA2FC7" w14:paraId="4B273FE7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>Design the most appropriate modelling techniques and data visualization for data analysis.</w:t>
      </w:r>
    </w:p>
    <w:p xmlns:wp14="http://schemas.microsoft.com/office/word/2010/wordml" w:rsidRPr="00CA2FC7" w:rsidR="004A294B" w:rsidP="00CA2FC7" w14:paraId="709B0735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Imported unstructured flat files in xml, </w:t>
      </w:r>
      <w:r w:rsidRPr="00CA2FC7">
        <w:rPr>
          <w:rFonts w:ascii="Calibri" w:hAnsi="Calibri" w:eastAsia="Calibri" w:cs="Calibri"/>
          <w:sz w:val="21"/>
          <w:szCs w:val="21"/>
        </w:rPr>
        <w:t>csv</w:t>
      </w:r>
      <w:r w:rsidRPr="00CA2FC7">
        <w:rPr>
          <w:rFonts w:ascii="Calibri" w:hAnsi="Calibri" w:eastAsia="Calibri" w:cs="Calibri"/>
          <w:sz w:val="21"/>
          <w:szCs w:val="21"/>
        </w:rPr>
        <w:t xml:space="preserve">, </w:t>
      </w:r>
      <w:r w:rsidRPr="00CA2FC7">
        <w:rPr>
          <w:rFonts w:ascii="Calibri" w:hAnsi="Calibri" w:eastAsia="Calibri" w:cs="Calibri"/>
          <w:sz w:val="21"/>
          <w:szCs w:val="21"/>
        </w:rPr>
        <w:t>xlsx</w:t>
      </w:r>
      <w:r w:rsidRPr="00CA2FC7">
        <w:rPr>
          <w:rFonts w:ascii="Calibri" w:hAnsi="Calibri" w:eastAsia="Calibri" w:cs="Calibri"/>
          <w:sz w:val="21"/>
          <w:szCs w:val="21"/>
        </w:rPr>
        <w:t xml:space="preserve"> formats into hive</w:t>
      </w:r>
      <w:r w:rsidRPr="00CA2FC7" w:rsidR="00381309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CA2FC7" w:rsidR="004A294B" w:rsidP="00CA2FC7" w14:paraId="1C1BA0A9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 Utilized pig for text cleaning using </w:t>
      </w:r>
      <w:r w:rsidRPr="00CA2FC7">
        <w:rPr>
          <w:rFonts w:ascii="Calibri" w:hAnsi="Calibri" w:eastAsia="Calibri" w:cs="Calibri"/>
          <w:b/>
          <w:sz w:val="21"/>
          <w:szCs w:val="21"/>
        </w:rPr>
        <w:t>regex</w:t>
      </w:r>
      <w:r w:rsidRPr="00CA2FC7">
        <w:rPr>
          <w:rFonts w:ascii="Calibri" w:hAnsi="Calibri" w:eastAsia="Calibri" w:cs="Calibri"/>
          <w:sz w:val="21"/>
          <w:szCs w:val="21"/>
        </w:rPr>
        <w:t xml:space="preserve">, </w:t>
      </w:r>
      <w:r w:rsidRPr="00CA2FC7">
        <w:rPr>
          <w:rFonts w:ascii="Calibri" w:hAnsi="Calibri" w:eastAsia="Calibri" w:cs="Calibri"/>
          <w:b/>
          <w:sz w:val="21"/>
          <w:szCs w:val="21"/>
        </w:rPr>
        <w:t>N-gram extraction</w:t>
      </w:r>
      <w:r w:rsidRPr="00CA2FC7">
        <w:rPr>
          <w:rFonts w:ascii="Calibri" w:hAnsi="Calibri" w:eastAsia="Calibri" w:cs="Calibri"/>
          <w:sz w:val="21"/>
          <w:szCs w:val="21"/>
        </w:rPr>
        <w:t>, association analysis</w:t>
      </w:r>
      <w:r w:rsidRPr="00CA2FC7" w:rsidR="00381309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CA2FC7" w:rsidR="00B856D4" w:rsidP="00CA2FC7" w14:paraId="156264EE" wp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400" w:line="360" w:lineRule="auto"/>
        <w:jc w:val="both"/>
        <w:rPr>
          <w:rFonts w:ascii="Verdana" w:hAnsi="Verdana" w:eastAsia="Verdana" w:cs="Verdana"/>
          <w:sz w:val="13"/>
          <w:szCs w:val="13"/>
        </w:rPr>
      </w:pPr>
      <w:r w:rsidRPr="00CA2FC7">
        <w:rPr>
          <w:rFonts w:ascii="Calibri" w:hAnsi="Calibri" w:eastAsia="Calibri" w:cs="Calibri"/>
          <w:sz w:val="21"/>
          <w:szCs w:val="21"/>
        </w:rPr>
        <w:t xml:space="preserve"> Created ontology for spam removal, rule-based text classification for merging data sources</w:t>
      </w:r>
      <w:r w:rsidRPr="00CA2FC7" w:rsidR="00B42195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B856D4" w:rsidR="004A294B" w:rsidP="006A182D" w14:paraId="63F38BC9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eastAsia="Calibri" w:cs="Calibri"/>
          <w:b/>
          <w:sz w:val="21"/>
          <w:szCs w:val="21"/>
        </w:rPr>
      </w:pPr>
      <w:r w:rsidRPr="006A182D">
        <w:rPr>
          <w:rFonts w:ascii="Calibri" w:hAnsi="Calibri" w:eastAsia="Calibri" w:cs="Calibri"/>
          <w:b/>
          <w:sz w:val="21"/>
          <w:szCs w:val="21"/>
        </w:rPr>
        <w:t>Industry:</w:t>
      </w:r>
      <w:r>
        <w:rPr>
          <w:rFonts w:ascii="Calibri" w:hAnsi="Calibri" w:eastAsia="Calibri" w:cs="Calibri"/>
          <w:b/>
          <w:sz w:val="21"/>
          <w:szCs w:val="21"/>
        </w:rPr>
        <w:t xml:space="preserve"> Pharmaceuticals</w:t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ab/>
      </w:r>
      <w:r w:rsidRPr="00B856D4" w:rsidR="00192119">
        <w:rPr>
          <w:rFonts w:ascii="Calibri" w:hAnsi="Calibri" w:eastAsia="Calibri" w:cs="Calibri"/>
          <w:b/>
          <w:sz w:val="21"/>
          <w:szCs w:val="21"/>
        </w:rPr>
        <w:t>Associate Consultant</w:t>
      </w:r>
    </w:p>
    <w:p xmlns:wp14="http://schemas.microsoft.com/office/word/2010/wordml" w:rsidR="004A294B" w14:paraId="55D4EAB8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 xml:space="preserve">Job Role: </w:t>
      </w:r>
      <w:r w:rsidR="00B856D4">
        <w:rPr>
          <w:rFonts w:ascii="Calibri" w:hAnsi="Calibri" w:eastAsia="Calibri" w:cs="Calibri"/>
          <w:b/>
          <w:sz w:val="21"/>
          <w:szCs w:val="21"/>
        </w:rPr>
        <w:t>Data Analyst</w:t>
      </w:r>
    </w:p>
    <w:p xmlns:wp14="http://schemas.microsoft.com/office/word/2010/wordml" w:rsidR="004A294B" w14:paraId="25AF0F35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>Responsibilities:</w:t>
      </w:r>
    </w:p>
    <w:p xmlns:wp14="http://schemas.microsoft.com/office/word/2010/wordml" w:rsidR="00E16F52" w14:paraId="4B94D5A5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</w:p>
    <w:p xmlns:wp14="http://schemas.microsoft.com/office/word/2010/wordml" w:rsidRPr="00F13A46" w:rsidR="00B856D4" w:rsidP="00F13A46" w14:paraId="54F897E4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Calibri" w:hAnsi="Calibri" w:eastAsia="Calibri" w:cs="Calibri"/>
          <w:sz w:val="21"/>
          <w:szCs w:val="21"/>
        </w:rPr>
      </w:pPr>
      <w:r w:rsidRPr="00F13A46">
        <w:rPr>
          <w:rFonts w:ascii="Calibri" w:hAnsi="Calibri" w:eastAsia="Calibri" w:cs="Calibri"/>
          <w:sz w:val="21"/>
          <w:szCs w:val="21"/>
        </w:rPr>
        <w:t>Creating Standard Alone &amp; Utility Components to generating reports</w:t>
      </w:r>
    </w:p>
    <w:p xmlns:wp14="http://schemas.microsoft.com/office/word/2010/wordml" w:rsidRPr="00F13A46" w:rsidR="005345FB" w:rsidP="00F13A46" w14:paraId="70837459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Calibri" w:hAnsi="Calibri" w:eastAsia="Calibri" w:cs="Calibri"/>
          <w:sz w:val="21"/>
          <w:szCs w:val="21"/>
        </w:rPr>
      </w:pPr>
      <w:r w:rsidRPr="00F13A46">
        <w:rPr>
          <w:rFonts w:ascii="Calibri" w:hAnsi="Calibri" w:eastAsia="Calibri" w:cs="Calibri"/>
          <w:sz w:val="21"/>
          <w:szCs w:val="21"/>
        </w:rPr>
        <w:t>Profiling of data sources, Univariates and Bivariates was done in hive</w:t>
      </w:r>
    </w:p>
    <w:p xmlns:wp14="http://schemas.microsoft.com/office/word/2010/wordml" w:rsidRPr="00F13A46" w:rsidR="00B856D4" w:rsidP="00F13A46" w14:paraId="2781D594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Calibri" w:hAnsi="Calibri" w:eastAsia="Calibri" w:cs="Calibri"/>
          <w:sz w:val="21"/>
          <w:szCs w:val="21"/>
        </w:rPr>
      </w:pPr>
      <w:r w:rsidRPr="00F13A46">
        <w:rPr>
          <w:rFonts w:ascii="Calibri" w:hAnsi="Calibri" w:eastAsia="Calibri" w:cs="Calibri"/>
          <w:sz w:val="21"/>
          <w:szCs w:val="21"/>
        </w:rPr>
        <w:t xml:space="preserve">Used advanced Excel to create pivot tables and pivot reporting, as well as </w:t>
      </w:r>
      <w:r w:rsidRPr="00F13A46">
        <w:rPr>
          <w:rFonts w:ascii="Calibri" w:hAnsi="Calibri" w:eastAsia="Calibri" w:cs="Calibri"/>
          <w:sz w:val="21"/>
          <w:szCs w:val="21"/>
        </w:rPr>
        <w:t>VLookup</w:t>
      </w:r>
      <w:r w:rsidRPr="00F13A46">
        <w:rPr>
          <w:rFonts w:ascii="Calibri" w:hAnsi="Calibri" w:eastAsia="Calibri" w:cs="Calibri"/>
          <w:sz w:val="21"/>
          <w:szCs w:val="21"/>
        </w:rPr>
        <w:t xml:space="preserve"> functions.</w:t>
      </w:r>
    </w:p>
    <w:p xmlns:wp14="http://schemas.microsoft.com/office/word/2010/wordml" w:rsidRPr="00F13A46" w:rsidR="00B42195" w:rsidP="00F13A46" w14:paraId="42BB4EDD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Calibri" w:hAnsi="Calibri" w:eastAsia="Calibri" w:cs="Calibri"/>
          <w:sz w:val="21"/>
          <w:szCs w:val="21"/>
        </w:rPr>
      </w:pPr>
      <w:r w:rsidRPr="00F13A46">
        <w:rPr>
          <w:rFonts w:ascii="Calibri" w:hAnsi="Calibri" w:eastAsia="Calibri" w:cs="Calibri"/>
          <w:sz w:val="21"/>
          <w:szCs w:val="21"/>
        </w:rPr>
        <w:t xml:space="preserve">Investigate and conduct studies on the forecasts the sales for multiple product hierarchies using Time Series Forecasting. </w:t>
      </w:r>
    </w:p>
    <w:p xmlns:wp14="http://schemas.microsoft.com/office/word/2010/wordml" w:rsidRPr="00F13A46" w:rsidR="00B42195" w:rsidP="00F13A46" w14:paraId="45446106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Calibri" w:hAnsi="Calibri" w:eastAsia="Calibri" w:cs="Calibri"/>
          <w:sz w:val="21"/>
          <w:szCs w:val="21"/>
        </w:rPr>
      </w:pPr>
      <w:r w:rsidRPr="00F13A46">
        <w:rPr>
          <w:rFonts w:ascii="Calibri" w:hAnsi="Calibri" w:eastAsia="Calibri" w:cs="Calibri"/>
          <w:sz w:val="21"/>
          <w:szCs w:val="21"/>
        </w:rPr>
        <w:t>E</w:t>
      </w:r>
      <w:r w:rsidRPr="00F13A46">
        <w:rPr>
          <w:rFonts w:ascii="Calibri" w:hAnsi="Calibri" w:eastAsia="Calibri" w:cs="Calibri"/>
          <w:sz w:val="21"/>
          <w:szCs w:val="21"/>
        </w:rPr>
        <w:t>xtensively implemented the R libraries like Ggplot2 to manipulate and visualize the data using interactive charts.</w:t>
      </w:r>
    </w:p>
    <w:p xmlns:wp14="http://schemas.microsoft.com/office/word/2010/wordml" w:rsidR="00B42195" w:rsidP="00F13A46" w14:paraId="52EE1D3F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Calibri" w:hAnsi="Calibri" w:eastAsia="Calibri" w:cs="Calibri"/>
          <w:sz w:val="21"/>
          <w:szCs w:val="21"/>
        </w:rPr>
      </w:pPr>
      <w:r w:rsidRPr="00F13A46">
        <w:rPr>
          <w:rFonts w:ascii="Calibri" w:hAnsi="Calibri" w:eastAsia="Calibri" w:cs="Calibri"/>
          <w:sz w:val="21"/>
          <w:szCs w:val="21"/>
        </w:rPr>
        <w:t>Utilized SPSS statistical software to perform market analysis on the customer data to develop marketing strategies, increased sales by 20%</w:t>
      </w:r>
      <w:r w:rsidR="00CA2FC7">
        <w:rPr>
          <w:rFonts w:ascii="Calibri" w:hAnsi="Calibri" w:eastAsia="Calibri" w:cs="Calibri"/>
          <w:sz w:val="21"/>
          <w:szCs w:val="21"/>
        </w:rPr>
        <w:t>.</w:t>
      </w:r>
    </w:p>
    <w:p xmlns:wp14="http://schemas.microsoft.com/office/word/2010/wordml" w:rsidRPr="000D0C6E" w:rsidR="000D0C6E" w:rsidP="000D0C6E" w14:paraId="1BD38023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  <w:r w:rsidRPr="000D0C6E">
        <w:rPr>
          <w:rFonts w:ascii="Calibri" w:hAnsi="Calibri" w:eastAsia="Calibri" w:cs="Calibri"/>
          <w:b/>
          <w:sz w:val="21"/>
          <w:szCs w:val="21"/>
        </w:rPr>
        <w:t>Project Name</w:t>
      </w:r>
      <w:r>
        <w:rPr>
          <w:rFonts w:ascii="Calibri" w:hAnsi="Calibri" w:eastAsia="Calibri" w:cs="Calibri"/>
          <w:b/>
          <w:sz w:val="21"/>
          <w:szCs w:val="21"/>
        </w:rPr>
        <w:t xml:space="preserve">: </w:t>
      </w:r>
      <w:r w:rsidRPr="000D0C6E">
        <w:rPr>
          <w:rFonts w:ascii="Calibri" w:hAnsi="Calibri" w:eastAsia="Calibri" w:cs="Calibri"/>
          <w:b/>
          <w:sz w:val="21"/>
          <w:szCs w:val="21"/>
        </w:rPr>
        <w:t>Wacom - SAP MDG Implementation</w:t>
      </w:r>
      <w:r w:rsidR="00CA2FC7">
        <w:rPr>
          <w:rFonts w:ascii="Calibri" w:hAnsi="Calibri" w:eastAsia="Calibri" w:cs="Calibri"/>
          <w:b/>
          <w:sz w:val="21"/>
          <w:szCs w:val="21"/>
        </w:rPr>
        <w:tab/>
      </w:r>
      <w:r w:rsidR="00CA2FC7">
        <w:rPr>
          <w:rFonts w:ascii="Calibri" w:hAnsi="Calibri" w:eastAsia="Calibri" w:cs="Calibri"/>
          <w:b/>
          <w:sz w:val="21"/>
          <w:szCs w:val="21"/>
        </w:rPr>
        <w:tab/>
      </w:r>
      <w:r w:rsidR="00CA2FC7">
        <w:rPr>
          <w:rFonts w:ascii="Calibri" w:hAnsi="Calibri" w:eastAsia="Calibri" w:cs="Calibri"/>
          <w:b/>
          <w:sz w:val="21"/>
          <w:szCs w:val="21"/>
        </w:rPr>
        <w:tab/>
      </w:r>
      <w:r w:rsidR="00CA2FC7">
        <w:rPr>
          <w:rFonts w:ascii="Calibri" w:hAnsi="Calibri" w:eastAsia="Calibri" w:cs="Calibri"/>
          <w:b/>
          <w:sz w:val="21"/>
          <w:szCs w:val="21"/>
        </w:rPr>
        <w:tab/>
      </w:r>
      <w:r w:rsidR="00CA2FC7">
        <w:rPr>
          <w:rFonts w:ascii="Calibri" w:hAnsi="Calibri" w:eastAsia="Calibri" w:cs="Calibri"/>
          <w:b/>
          <w:sz w:val="21"/>
          <w:szCs w:val="21"/>
        </w:rPr>
        <w:tab/>
      </w:r>
      <w:r w:rsidRPr="00CA2FC7" w:rsidR="00CA2FC7">
        <w:rPr>
          <w:rFonts w:ascii="Calibri" w:hAnsi="Calibri" w:eastAsia="Calibri" w:cs="Calibri"/>
          <w:b/>
          <w:sz w:val="22"/>
          <w:szCs w:val="22"/>
        </w:rPr>
        <w:t>Analyst</w:t>
      </w:r>
    </w:p>
    <w:p xmlns:wp14="http://schemas.microsoft.com/office/word/2010/wordml" w:rsidRPr="000D0C6E" w:rsidR="000D0C6E" w:rsidP="000D0C6E" w14:paraId="3DEEC669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</w:p>
    <w:p xmlns:wp14="http://schemas.microsoft.com/office/word/2010/wordml" w:rsidR="000D0C6E" w:rsidP="000D0C6E" w14:paraId="10EE63D5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alibri" w:hAnsi="Calibri" w:eastAsia="Calibri" w:cs="Calibri"/>
          <w:b/>
          <w:sz w:val="21"/>
          <w:szCs w:val="21"/>
        </w:rPr>
      </w:pPr>
      <w:r w:rsidRPr="000D0C6E">
        <w:rPr>
          <w:rFonts w:ascii="Calibri" w:hAnsi="Calibri" w:eastAsia="Calibri" w:cs="Calibri"/>
          <w:b/>
          <w:sz w:val="21"/>
          <w:szCs w:val="21"/>
        </w:rPr>
        <w:t>Job Role:</w:t>
      </w:r>
    </w:p>
    <w:p xmlns:wp14="http://schemas.microsoft.com/office/word/2010/wordml" w:rsidRPr="00B610C5" w:rsidR="00C206B8" w:rsidP="00BD0BBB" w14:paraId="7D25ACE6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Data model Enhancements.</w:t>
      </w:r>
    </w:p>
    <w:p xmlns:wp14="http://schemas.microsoft.com/office/word/2010/wordml" w:rsidRPr="00B610C5" w:rsidR="00C206B8" w:rsidP="00BD0BBB" w14:paraId="57B72A01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UI Modeling for the custom objects.</w:t>
      </w:r>
    </w:p>
    <w:p xmlns:wp14="http://schemas.microsoft.com/office/word/2010/wordml" w:rsidRPr="00B610C5" w:rsidR="00C206B8" w:rsidP="00BD0BBB" w14:paraId="4BEE589F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Customized standard search by using Customer/Vendor number instead of Business partner.</w:t>
      </w:r>
    </w:p>
    <w:p xmlns:wp14="http://schemas.microsoft.com/office/word/2010/wordml" w:rsidRPr="00B610C5" w:rsidR="00C206B8" w:rsidP="00BD0BBB" w14:paraId="2720E890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Customized File upload/download based on vendor/customer number.</w:t>
      </w:r>
    </w:p>
    <w:p xmlns:wp14="http://schemas.microsoft.com/office/word/2010/wordml" w:rsidRPr="00B610C5" w:rsidR="00C206B8" w:rsidP="00BD0BBB" w14:paraId="1832EE4D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 xml:space="preserve">Data Import Framework (DIF) </w:t>
      </w:r>
    </w:p>
    <w:p xmlns:wp14="http://schemas.microsoft.com/office/word/2010/wordml" w:rsidRPr="00B610C5" w:rsidR="00C206B8" w:rsidP="00BD0BBB" w14:paraId="552D691B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Data Replication Framework(DRF)</w:t>
      </w:r>
    </w:p>
    <w:p xmlns:wp14="http://schemas.microsoft.com/office/word/2010/wordml" w:rsidRPr="00B610C5" w:rsidR="00C206B8" w:rsidP="00BD0BBB" w14:paraId="70A7056B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Context Based Adaptation(CBA)</w:t>
      </w:r>
    </w:p>
    <w:p xmlns:wp14="http://schemas.microsoft.com/office/word/2010/wordml" w:rsidRPr="00B610C5" w:rsidR="00C206B8" w:rsidP="00BD0BBB" w14:paraId="01781A77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 xml:space="preserve">Validations and derivations for Business </w:t>
      </w:r>
      <w:r w:rsidRPr="00B610C5" w:rsidR="00B610C5">
        <w:rPr>
          <w:rFonts w:ascii="Calibri" w:hAnsi="Calibri" w:eastAsia="Calibri" w:cs="Calibri"/>
          <w:sz w:val="21"/>
          <w:szCs w:val="21"/>
        </w:rPr>
        <w:t>partner,</w:t>
      </w:r>
      <w:r w:rsidRPr="00B610C5">
        <w:rPr>
          <w:rFonts w:ascii="Calibri" w:hAnsi="Calibri" w:eastAsia="Calibri" w:cs="Calibri"/>
          <w:sz w:val="21"/>
          <w:szCs w:val="21"/>
        </w:rPr>
        <w:t xml:space="preserve"> Material master.</w:t>
      </w:r>
    </w:p>
    <w:p xmlns:wp14="http://schemas.microsoft.com/office/word/2010/wordml" w:rsidRPr="00B610C5" w:rsidR="00C206B8" w:rsidP="00BD0BBB" w14:paraId="16EEECF3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Worked on BRF+ Workflow along with Email configuration.</w:t>
      </w:r>
    </w:p>
    <w:p xmlns:wp14="http://schemas.microsoft.com/office/word/2010/wordml" w:rsidRPr="00B610C5" w:rsidR="00C206B8" w:rsidP="00BD0BBB" w14:paraId="42E85B6C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00B610C5">
        <w:rPr>
          <w:rFonts w:ascii="Calibri" w:hAnsi="Calibri" w:eastAsia="Calibri" w:cs="Calibri"/>
          <w:sz w:val="21"/>
          <w:szCs w:val="21"/>
        </w:rPr>
        <w:t>Vendor Classification.</w:t>
      </w:r>
    </w:p>
    <w:p xmlns:wp14="http://schemas.microsoft.com/office/word/2010/wordml" w:rsidRPr="00B610C5" w:rsidR="00C206B8" w:rsidP="00BD0BBB" w14:paraId="5B45E648" wp14:textId="77777777">
      <w:pPr>
        <w:pStyle w:val="ListParagraph"/>
        <w:numPr>
          <w:ilvl w:val="0"/>
          <w:numId w:val="13"/>
        </w:numPr>
        <w:autoSpaceDE w:val="0"/>
        <w:autoSpaceDN w:val="0"/>
        <w:spacing w:line="360" w:lineRule="auto"/>
        <w:contextualSpacing/>
        <w:jc w:val="both"/>
        <w:rPr>
          <w:rFonts w:ascii="Calibri" w:hAnsi="Calibri" w:eastAsia="Calibri" w:cs="Calibri"/>
          <w:sz w:val="21"/>
          <w:szCs w:val="21"/>
        </w:rPr>
      </w:pPr>
      <w:r w:rsidRPr="2264AB10" w:rsidR="2264AB10">
        <w:rPr>
          <w:rFonts w:ascii="Calibri" w:hAnsi="Calibri" w:eastAsia="Calibri" w:cs="Calibri"/>
          <w:sz w:val="21"/>
          <w:szCs w:val="21"/>
        </w:rPr>
        <w:t>Sales Text – Customer.</w:t>
      </w:r>
      <w:bookmarkStart w:name="_GoBack" w:id="1"/>
      <w:bookmarkEnd w:id="1"/>
    </w:p>
    <w:p xmlns:wp14="http://schemas.microsoft.com/office/word/2010/wordml" w:rsidR="004A294B" w14:paraId="049F31CB" wp14:textId="77777777">
      <w:pPr>
        <w:shd w:val="clear" w:color="auto" w:fill="FFFFFF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A294B" w14:paraId="53128261" wp14:textId="77777777">
      <w:pPr>
        <w:spacing w:after="120"/>
        <w:ind w:right="29"/>
        <w:rPr>
          <w:rFonts w:ascii="Calibri" w:hAnsi="Calibri" w:eastAsia="Calibri" w:cs="Calibri"/>
          <w:b/>
          <w:sz w:val="22"/>
          <w:szCs w:val="22"/>
        </w:rPr>
      </w:pPr>
      <w:r>
        <w:pict w14:anchorId="73335BD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7" style="width:1pt;height:1pt;margin-top:0;margin-left:0;position:absolute;z-index:251658240" type="#_x0000_t75">
            <v:imagedata r:id="rId5"/>
          </v:shape>
        </w:pict>
      </w:r>
    </w:p>
    <w:sectPr w:rsidSect="00821BB3">
      <w:pgSz w:w="11907" w:h="16839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B45"/>
    <w:multiLevelType w:val="multilevel"/>
    <w:tmpl w:val="57B67DC8"/>
    <w:lvl w:ilvl="0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7C2D5E"/>
    <w:multiLevelType w:val="hybridMultilevel"/>
    <w:tmpl w:val="CC8CD09E"/>
    <w:lvl w:ilvl="0">
      <w:start w:val="1"/>
      <w:numFmt w:val="bullet"/>
      <w:lvlText w:val="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3169ED"/>
    <w:multiLevelType w:val="hybridMultilevel"/>
    <w:tmpl w:val="E48684CE"/>
    <w:lvl w:ilvl="0">
      <w:start w:val="1"/>
      <w:numFmt w:val="bullet"/>
      <w:lvlText w:val=""/>
      <w:lvlJc w:val="left"/>
      <w:pPr>
        <w:ind w:left="405" w:hanging="405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29914FBA"/>
    <w:multiLevelType w:val="hybridMultilevel"/>
    <w:tmpl w:val="A0347632"/>
    <w:lvl w:ilvl="0">
      <w:start w:val="0"/>
      <w:numFmt w:val="bullet"/>
      <w:lvlText w:val="●"/>
      <w:lvlJc w:val="left"/>
      <w:pPr>
        <w:ind w:left="960" w:hanging="361"/>
      </w:pPr>
      <w:rPr>
        <w:rFonts w:hint="default" w:ascii="Arial" w:hAnsi="Arial" w:eastAsia="Arial" w:cs="Aria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1"/>
      </w:pPr>
      <w:rPr>
        <w:rFonts w:hint="default"/>
        <w:lang w:val="en-US" w:eastAsia="en-US" w:bidi="ar-SA"/>
      </w:rPr>
    </w:lvl>
  </w:abstractNum>
  <w:abstractNum w:abstractNumId="4">
    <w:nsid w:val="2B4D6CC9"/>
    <w:multiLevelType w:val="multilevel"/>
    <w:tmpl w:val="D562C054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31042D08"/>
    <w:multiLevelType w:val="multilevel"/>
    <w:tmpl w:val="57B67DC8"/>
    <w:lvl w:ilvl="0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10C669D"/>
    <w:multiLevelType w:val="multilevel"/>
    <w:tmpl w:val="D212937A"/>
    <w:lvl w:ilvl="0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B10A77"/>
    <w:multiLevelType w:val="multilevel"/>
    <w:tmpl w:val="34E80FD2"/>
    <w:lvl w:ilvl="0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5404751"/>
    <w:multiLevelType w:val="multilevel"/>
    <w:tmpl w:val="4F4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252419A"/>
    <w:multiLevelType w:val="hybridMultilevel"/>
    <w:tmpl w:val="C28AD4BC"/>
    <w:lvl w:ilvl="0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DA35586"/>
    <w:multiLevelType w:val="multilevel"/>
    <w:tmpl w:val="F63AA900"/>
    <w:lvl w:ilvl="0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7636C2C"/>
    <w:multiLevelType w:val="multilevel"/>
    <w:tmpl w:val="5CD857FC"/>
    <w:lvl w:ilvl="0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proofState w:spelling="clean" w:grammar="dirty"/>
  <w:trackRevisions w:val="false"/>
  <w:defaultTabStop w:val="720"/>
  <w:characterSpacingControl w:val="doNotCompress"/>
  <w:compat/>
  <w:rsids>
    <w:rsidRoot w:val="004A294B"/>
    <w:rsid w:val="00024E39"/>
    <w:rsid w:val="000D0C6E"/>
    <w:rsid w:val="000D7497"/>
    <w:rsid w:val="000E766F"/>
    <w:rsid w:val="00150B3C"/>
    <w:rsid w:val="00192119"/>
    <w:rsid w:val="002F717E"/>
    <w:rsid w:val="00327D0C"/>
    <w:rsid w:val="0035042E"/>
    <w:rsid w:val="00381309"/>
    <w:rsid w:val="003E2C21"/>
    <w:rsid w:val="004A294B"/>
    <w:rsid w:val="004F1810"/>
    <w:rsid w:val="00513CE9"/>
    <w:rsid w:val="005179E0"/>
    <w:rsid w:val="005345FB"/>
    <w:rsid w:val="005E5E6F"/>
    <w:rsid w:val="005F7906"/>
    <w:rsid w:val="006465C5"/>
    <w:rsid w:val="00655803"/>
    <w:rsid w:val="006A182D"/>
    <w:rsid w:val="00705E07"/>
    <w:rsid w:val="007A0340"/>
    <w:rsid w:val="00821BB3"/>
    <w:rsid w:val="0083355F"/>
    <w:rsid w:val="00840DF5"/>
    <w:rsid w:val="00880281"/>
    <w:rsid w:val="008B0E24"/>
    <w:rsid w:val="008F0245"/>
    <w:rsid w:val="009A2286"/>
    <w:rsid w:val="009A7445"/>
    <w:rsid w:val="009D4884"/>
    <w:rsid w:val="00A2139F"/>
    <w:rsid w:val="00A63A11"/>
    <w:rsid w:val="00A775B9"/>
    <w:rsid w:val="00AA222E"/>
    <w:rsid w:val="00AC6D04"/>
    <w:rsid w:val="00AF1237"/>
    <w:rsid w:val="00AF3BF8"/>
    <w:rsid w:val="00B42195"/>
    <w:rsid w:val="00B610C5"/>
    <w:rsid w:val="00B856D4"/>
    <w:rsid w:val="00BD0BBB"/>
    <w:rsid w:val="00BF4128"/>
    <w:rsid w:val="00C206B8"/>
    <w:rsid w:val="00CA2FC7"/>
    <w:rsid w:val="00E16F52"/>
    <w:rsid w:val="00E43CD7"/>
    <w:rsid w:val="00E57232"/>
    <w:rsid w:val="00E75399"/>
    <w:rsid w:val="00F13A46"/>
    <w:rsid w:val="00F27718"/>
    <w:rsid w:val="00FF0080"/>
    <w:rsid w:val="00FF65E9"/>
    <w:rsid w:val="2264AB1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DCFF53"/>
  <w15:docId w15:val="{15E2DE55-4B48-486D-BB3A-E43B739CEC0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2850"/>
  </w:style>
  <w:style w:type="paragraph" w:styleId="Heading1">
    <w:name w:val="heading 1"/>
    <w:basedOn w:val="Normal"/>
    <w:next w:val="Normal"/>
    <w:uiPriority w:val="9"/>
    <w:qFormat/>
    <w:rsid w:val="00A775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75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75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75B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75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75B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E2850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eastAsia="Calibri" w:cs="Arial"/>
      <w:sz w:val="22"/>
      <w:szCs w:val="22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75B9"/>
    <w:pPr>
      <w:keepNext/>
      <w:keepLines/>
      <w:spacing w:before="480" w:after="120"/>
    </w:pPr>
    <w:rPr>
      <w:b/>
      <w:sz w:val="72"/>
      <w:szCs w:val="72"/>
    </w:rPr>
  </w:style>
  <w:style w:type="character" w:styleId="Heading9Char" w:customStyle="1">
    <w:name w:val="Heading 9 Char"/>
    <w:basedOn w:val="DefaultParagraphFont"/>
    <w:link w:val="Heading9"/>
    <w:rsid w:val="002E2850"/>
    <w:rPr>
      <w:rFonts w:ascii="Arial" w:hAnsi="Arial" w:eastAsia="Calibri" w:cs="Arial"/>
      <w:szCs w:val="22"/>
      <w:lang w:eastAsia="ar-SA" w:bidi="ar-SA"/>
    </w:rPr>
  </w:style>
  <w:style w:type="paragraph" w:styleId="MessageHeader">
    <w:name w:val="Message Header"/>
    <w:basedOn w:val="Normal"/>
    <w:link w:val="MessageHeaderChar"/>
    <w:rsid w:val="002E285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eastAsia="SimSun"/>
      <w:lang w:eastAsia="zh-CN"/>
    </w:rPr>
  </w:style>
  <w:style w:type="character" w:styleId="MessageHeaderChar" w:customStyle="1">
    <w:name w:val="Message Header Char"/>
    <w:basedOn w:val="DefaultParagraphFont"/>
    <w:link w:val="MessageHeader"/>
    <w:rsid w:val="002E2850"/>
    <w:rPr>
      <w:rFonts w:ascii="Arial" w:hAnsi="Arial" w:eastAsia="SimSun" w:cs="Times New Roman"/>
      <w:sz w:val="24"/>
      <w:szCs w:val="24"/>
      <w:shd w:val="pct20" w:color="auto" w:fill="auto"/>
      <w:lang w:eastAsia="zh-CN" w:bidi="ar-SA"/>
    </w:rPr>
  </w:style>
  <w:style w:type="paragraph" w:styleId="ListParagraph">
    <w:name w:val="List Paragraph"/>
    <w:basedOn w:val="Normal"/>
    <w:uiPriority w:val="34"/>
    <w:qFormat/>
    <w:rsid w:val="002E2850"/>
    <w:pPr>
      <w:ind w:left="720"/>
    </w:pPr>
  </w:style>
  <w:style w:type="character" w:styleId="Hyperlink">
    <w:name w:val="Hyperlink"/>
    <w:rsid w:val="002E2850"/>
    <w:rPr>
      <w:color w:val="0000FF"/>
      <w:u w:val="single"/>
    </w:rPr>
  </w:style>
  <w:style w:type="paragraph" w:styleId="Default" w:customStyle="1">
    <w:name w:val="Default"/>
    <w:rsid w:val="002E2850"/>
    <w:pPr>
      <w:autoSpaceDE w:val="0"/>
      <w:autoSpaceDN w:val="0"/>
      <w:adjustRightInd w:val="0"/>
    </w:pPr>
    <w:rPr>
      <w:rFonts w:ascii="Arial" w:hAnsi="Arial" w:eastAsia="Calibri" w:cs="Arial"/>
      <w:color w:val="000000"/>
    </w:rPr>
  </w:style>
  <w:style w:type="paragraph" w:styleId="ResumeBody" w:customStyle="1">
    <w:name w:val="Resume Body"/>
    <w:basedOn w:val="Normal"/>
    <w:rsid w:val="002E2850"/>
    <w:pPr>
      <w:spacing w:before="60"/>
    </w:pPr>
    <w:rPr>
      <w:sz w:val="20"/>
      <w:lang w:bidi="hi-IN"/>
    </w:rPr>
  </w:style>
  <w:style w:type="paragraph" w:styleId="Subtitle">
    <w:name w:val="Subtitle"/>
    <w:basedOn w:val="Normal"/>
    <w:next w:val="Normal"/>
    <w:uiPriority w:val="11"/>
    <w:qFormat/>
    <w:rsid w:val="00A775B9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name w:val="a"/>
    <w:basedOn w:val="TableNormal"/>
    <w:rsid w:val="00A775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name w:val="a0"/>
    <w:basedOn w:val="TableNormal"/>
    <w:rsid w:val="00A775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a1" w:customStyle="1">
    <w:name w:val="a1"/>
    <w:basedOn w:val="TableNormal"/>
    <w:rsid w:val="00A775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semiHidden/>
    <w:unhideWhenUsed/>
    <w:rsid w:val="000D0C6E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customXml" Target="../customXml/item1.xml" Id="rId4" /><Relationship Type="http://schemas.openxmlformats.org/officeDocument/2006/relationships/image" Target="https://rdxfootmark.naukri.com/v2/track/openCv?trackingInfo=cc1e6a91753b01abcad2a8ac06b83fa1134f530e18705c4458440321091b5b58120c180b16415854084356014b4450530401195c1333471b1b111549585e0b534e011503504e1c180c571833471b1b0018405b5b0b515601514841481f0f2b561358191b420b17430d5809564c165a44561146500800574d1a0a110540175b085a0518400812074744595d0151421758140415475f580d044a100d400616400a5f0c5018160e140b11405e5d0d534b1b09450312450c5d015143160e105114125e4f1543094a5d030903455d5c0a534b13001702030c6&amp;docType=docx" TargetMode="External" Id="rId5" /><Relationship Type="http://schemas.openxmlformats.org/officeDocument/2006/relationships/theme" Target="theme/theme1.xml" Id="rId6" /><Relationship Type="http://schemas.openxmlformats.org/officeDocument/2006/relationships/numbering" Target="numbering.xml" Id="rId7" /><Relationship Type="http://schemas.openxmlformats.org/officeDocument/2006/relationships/styles" Target="styles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d64sBVkLPKzHrDRPElnninE7Q==">AMUW2mUvCay74Vy25FU+hFp6HUgHzBczAqa+8ih+RPhHnpvg9jPgOWTiGB+Eo0iQGMiHb/1bqUvRwEaK4Po8SxGdm5L9Akkr/tcJI8hj89GeymvlSrGfUseqxp5onacvMLvT819IVGX3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AMARJYOTI SAHARIA</dc:creator>
  <lastModifiedBy>Rohan Jayachandran</lastModifiedBy>
  <revision>14</revision>
  <dcterms:created xsi:type="dcterms:W3CDTF">2021-04-08T02:02:00.0000000Z</dcterms:created>
  <dcterms:modified xsi:type="dcterms:W3CDTF">2022-07-21T08:46:25.8427474Z</dcterms:modified>
</coreProperties>
</file>