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1A57" w14:textId="3452EEF8" w:rsidR="006E2754" w:rsidRPr="00124585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0" w:line="24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Devops Resume 2</w:t>
      </w:r>
    </w:p>
    <w:p w14:paraId="58282ABC" w14:textId="77777777" w:rsidR="00D4277B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0" w:line="24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Objective</w:t>
      </w:r>
      <w:r w:rsidR="0008681C"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:</w:t>
      </w:r>
    </w:p>
    <w:p w14:paraId="17FC51CE" w14:textId="77777777" w:rsidR="0008681C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             </w:t>
      </w:r>
      <w:r w:rsidR="007D3665">
        <w:rPr>
          <w:rFonts w:ascii="Times New Roman" w:hAnsi="Times New Roman"/>
          <w:color w:val="000000" w:themeColor="text1"/>
          <w:sz w:val="24"/>
          <w:szCs w:val="24"/>
        </w:rPr>
        <w:t xml:space="preserve">To work in challenging environment to improve career prospects in Higher Level and Contribute to the best </w:t>
      </w:r>
      <w:r w:rsidR="00B23FA3">
        <w:rPr>
          <w:rFonts w:ascii="Times New Roman" w:hAnsi="Times New Roman"/>
          <w:color w:val="000000" w:themeColor="text1"/>
          <w:sz w:val="24"/>
          <w:szCs w:val="24"/>
        </w:rPr>
        <w:t xml:space="preserve">of my knowledge and ability. </w:t>
      </w:r>
    </w:p>
    <w:p w14:paraId="45DB07B4" w14:textId="77777777" w:rsidR="00DC0867" w:rsidRDefault="00DC0867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</w:p>
    <w:p w14:paraId="7EC3633F" w14:textId="77777777" w:rsidR="00DC0867" w:rsidRPr="00124585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Professional Skills</w:t>
      </w: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:</w:t>
      </w:r>
    </w:p>
    <w:p w14:paraId="28C36671" w14:textId="77777777" w:rsidR="00DC0867" w:rsidRPr="00C546E2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4130C0">
        <w:rPr>
          <w:rFonts w:ascii="Times New Roman" w:hAnsi="Times New Roman"/>
          <w:color w:val="000000" w:themeColor="text1"/>
          <w:sz w:val="24"/>
          <w:szCs w:val="24"/>
        </w:rPr>
        <w:t xml:space="preserve">Having </w:t>
      </w:r>
      <w:r w:rsidR="00D405A0">
        <w:rPr>
          <w:rFonts w:ascii="Times New Roman" w:hAnsi="Times New Roman"/>
          <w:b/>
          <w:color w:val="000000" w:themeColor="text1"/>
          <w:sz w:val="24"/>
          <w:szCs w:val="24"/>
        </w:rPr>
        <w:t>4+</w:t>
      </w:r>
      <w:r w:rsidR="00DE306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130C0">
        <w:rPr>
          <w:rFonts w:ascii="Times New Roman" w:hAnsi="Times New Roman"/>
          <w:color w:val="000000" w:themeColor="text1"/>
          <w:sz w:val="24"/>
          <w:szCs w:val="24"/>
        </w:rPr>
        <w:t xml:space="preserve">Years of Professional experience in </w:t>
      </w:r>
      <w:r w:rsidR="004130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Development </w:t>
      </w:r>
      <w:r w:rsidR="004130C0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4130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Operations </w:t>
      </w:r>
      <w:r w:rsidR="004130C0">
        <w:rPr>
          <w:rFonts w:ascii="Times New Roman" w:hAnsi="Times New Roman"/>
          <w:color w:val="000000" w:themeColor="text1"/>
          <w:sz w:val="24"/>
          <w:szCs w:val="24"/>
        </w:rPr>
        <w:t xml:space="preserve">Which includes </w:t>
      </w:r>
      <w:r w:rsidR="004130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DevOps, Software Configuration, </w:t>
      </w:r>
      <w:r w:rsidR="00C546E2">
        <w:rPr>
          <w:rFonts w:ascii="Times New Roman" w:hAnsi="Times New Roman"/>
          <w:b/>
          <w:color w:val="000000" w:themeColor="text1"/>
          <w:sz w:val="24"/>
          <w:szCs w:val="24"/>
        </w:rPr>
        <w:t>Build and Release Management.</w:t>
      </w:r>
    </w:p>
    <w:p w14:paraId="6B3DCEF2" w14:textId="77777777" w:rsidR="00A94DBA" w:rsidRPr="00124585" w:rsidRDefault="00A94DBA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sz w:val="24"/>
          <w:szCs w:val="24"/>
        </w:rPr>
      </w:pPr>
    </w:p>
    <w:p w14:paraId="3D390836" w14:textId="77777777" w:rsidR="0008681C" w:rsidRPr="00124585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Professional Summary</w:t>
      </w: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:</w:t>
      </w:r>
    </w:p>
    <w:p w14:paraId="4FFCC17A" w14:textId="77777777" w:rsidR="00F02C84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Hands on experience in source code management on </w:t>
      </w:r>
      <w:r>
        <w:rPr>
          <w:rFonts w:ascii="Times New Roman" w:hAnsi="Times New Roman"/>
          <w:b/>
          <w:sz w:val="24"/>
          <w:szCs w:val="24"/>
        </w:rPr>
        <w:t xml:space="preserve">Git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Github</w:t>
      </w:r>
      <w:r w:rsidR="006555EF">
        <w:rPr>
          <w:rFonts w:ascii="Times New Roman" w:hAnsi="Times New Roman"/>
          <w:b/>
          <w:sz w:val="24"/>
          <w:szCs w:val="24"/>
        </w:rPr>
        <w:t>, Gitlab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Administration</w:t>
      </w:r>
      <w:r w:rsidR="007E0406">
        <w:rPr>
          <w:rFonts w:ascii="Times New Roman" w:hAnsi="Times New Roman"/>
          <w:sz w:val="24"/>
          <w:szCs w:val="24"/>
        </w:rPr>
        <w:t xml:space="preserve"> like managing repository,</w:t>
      </w:r>
      <w:r w:rsidR="006555EF">
        <w:rPr>
          <w:rFonts w:ascii="Times New Roman" w:hAnsi="Times New Roman"/>
          <w:sz w:val="24"/>
          <w:szCs w:val="24"/>
        </w:rPr>
        <w:t xml:space="preserve"> User permissions</w:t>
      </w:r>
      <w:r w:rsidR="007E0406">
        <w:rPr>
          <w:rFonts w:ascii="Times New Roman" w:hAnsi="Times New Roman"/>
          <w:sz w:val="24"/>
          <w:szCs w:val="24"/>
        </w:rPr>
        <w:t xml:space="preserve"> </w:t>
      </w:r>
      <w:r w:rsidR="004F18CE">
        <w:rPr>
          <w:rFonts w:ascii="Times New Roman" w:hAnsi="Times New Roman"/>
          <w:sz w:val="24"/>
          <w:szCs w:val="24"/>
        </w:rPr>
        <w:t>securing repository</w:t>
      </w:r>
      <w:r w:rsidR="003D414B">
        <w:rPr>
          <w:rFonts w:ascii="Times New Roman" w:hAnsi="Times New Roman"/>
          <w:sz w:val="24"/>
          <w:szCs w:val="24"/>
        </w:rPr>
        <w:t>, and good experience with branching strategies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E975890" w14:textId="77777777" w:rsidR="007D0CB7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Extensively worked on </w:t>
      </w:r>
      <w:r>
        <w:rPr>
          <w:rFonts w:ascii="Times New Roman" w:hAnsi="Times New Roman"/>
          <w:b/>
          <w:sz w:val="24"/>
          <w:szCs w:val="24"/>
        </w:rPr>
        <w:t xml:space="preserve">Jenkins </w:t>
      </w:r>
      <w:r w:rsidR="00331FE1">
        <w:rPr>
          <w:rFonts w:ascii="Times New Roman" w:hAnsi="Times New Roman"/>
          <w:sz w:val="24"/>
          <w:szCs w:val="24"/>
        </w:rPr>
        <w:t xml:space="preserve">Continuous Integration for </w:t>
      </w:r>
      <w:proofErr w:type="gramStart"/>
      <w:r w:rsidR="00331FE1">
        <w:rPr>
          <w:rFonts w:ascii="Times New Roman" w:hAnsi="Times New Roman"/>
          <w:sz w:val="24"/>
          <w:szCs w:val="24"/>
        </w:rPr>
        <w:t>End to End</w:t>
      </w:r>
      <w:proofErr w:type="gramEnd"/>
      <w:r w:rsidR="00331FE1">
        <w:rPr>
          <w:rFonts w:ascii="Times New Roman" w:hAnsi="Times New Roman"/>
          <w:sz w:val="24"/>
          <w:szCs w:val="24"/>
        </w:rPr>
        <w:t xml:space="preserve"> automation for all Build and Deployment. </w:t>
      </w:r>
    </w:p>
    <w:p w14:paraId="7F2D4DB9" w14:textId="77777777" w:rsidR="00B02E8A" w:rsidRPr="00EE7AC6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Creating, Configuring, and Managing </w:t>
      </w:r>
      <w:r>
        <w:rPr>
          <w:rFonts w:ascii="Times New Roman" w:hAnsi="Times New Roman"/>
          <w:b/>
          <w:sz w:val="24"/>
          <w:szCs w:val="24"/>
        </w:rPr>
        <w:t>CI</w:t>
      </w:r>
      <w:r w:rsidR="00C01255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CD Pipeline </w:t>
      </w:r>
      <w:r>
        <w:rPr>
          <w:rFonts w:ascii="Times New Roman" w:hAnsi="Times New Roman"/>
          <w:sz w:val="24"/>
          <w:szCs w:val="24"/>
        </w:rPr>
        <w:t xml:space="preserve">by Integrating </w:t>
      </w:r>
      <w:r>
        <w:rPr>
          <w:rFonts w:ascii="Times New Roman" w:hAnsi="Times New Roman"/>
          <w:b/>
          <w:sz w:val="24"/>
          <w:szCs w:val="24"/>
        </w:rPr>
        <w:t>GIT, Maven, SonarQub</w:t>
      </w:r>
      <w:r>
        <w:rPr>
          <w:rFonts w:ascii="Times New Roman" w:hAnsi="Times New Roman"/>
          <w:b/>
          <w:sz w:val="24"/>
          <w:szCs w:val="24"/>
        </w:rPr>
        <w:t xml:space="preserve">e, Nexus 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b/>
          <w:sz w:val="24"/>
          <w:szCs w:val="24"/>
        </w:rPr>
        <w:t xml:space="preserve">Jenkins. </w:t>
      </w:r>
    </w:p>
    <w:p w14:paraId="4152B424" w14:textId="77777777" w:rsidR="00EE7AC6" w:rsidRPr="00871534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experience in Groovy script, building the pipeline CI/CD jobs in Jenkins. I have primary knowledge about the stages of Jenkins groovy script. I have worked on declarative pipe</w:t>
      </w:r>
      <w:r w:rsidR="009A777B">
        <w:rPr>
          <w:rFonts w:ascii="Times New Roman" w:hAnsi="Times New Roman"/>
          <w:sz w:val="24"/>
          <w:szCs w:val="24"/>
        </w:rPr>
        <w:t xml:space="preserve">line. </w:t>
      </w:r>
    </w:p>
    <w:p w14:paraId="1CD59043" w14:textId="28F3BAF3" w:rsidR="00871534" w:rsidRPr="00B02E8A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Administration experience in </w:t>
      </w:r>
      <w:r>
        <w:rPr>
          <w:rFonts w:ascii="Times New Roman" w:hAnsi="Times New Roman"/>
          <w:b/>
          <w:sz w:val="24"/>
          <w:szCs w:val="24"/>
        </w:rPr>
        <w:t>Jira</w:t>
      </w:r>
      <w:r w:rsidR="00DC6923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Gitlab</w:t>
      </w:r>
      <w:r w:rsidR="00DC1FB1">
        <w:rPr>
          <w:rFonts w:ascii="Times New Roman" w:hAnsi="Times New Roman"/>
          <w:b/>
          <w:sz w:val="24"/>
          <w:szCs w:val="24"/>
        </w:rPr>
        <w:t xml:space="preserve"> administration</w:t>
      </w:r>
      <w:r>
        <w:rPr>
          <w:rFonts w:ascii="Times New Roman" w:hAnsi="Times New Roman"/>
          <w:b/>
          <w:sz w:val="24"/>
          <w:szCs w:val="24"/>
        </w:rPr>
        <w:t>, Github</w:t>
      </w:r>
      <w:r w:rsidR="00DC1FB1">
        <w:rPr>
          <w:rFonts w:ascii="Times New Roman" w:hAnsi="Times New Roman"/>
          <w:b/>
          <w:sz w:val="24"/>
          <w:szCs w:val="24"/>
        </w:rPr>
        <w:t xml:space="preserve"> administration</w:t>
      </w:r>
      <w:r>
        <w:rPr>
          <w:rFonts w:ascii="Times New Roman" w:hAnsi="Times New Roman"/>
          <w:b/>
          <w:sz w:val="24"/>
          <w:szCs w:val="24"/>
        </w:rPr>
        <w:t>, SonarQube</w:t>
      </w:r>
      <w:r w:rsidR="00DC1FB1">
        <w:rPr>
          <w:rFonts w:ascii="Times New Roman" w:hAnsi="Times New Roman"/>
          <w:b/>
          <w:sz w:val="24"/>
          <w:szCs w:val="24"/>
        </w:rPr>
        <w:t xml:space="preserve"> administration</w:t>
      </w:r>
      <w:r>
        <w:rPr>
          <w:rFonts w:ascii="Times New Roman" w:hAnsi="Times New Roman"/>
          <w:b/>
          <w:sz w:val="24"/>
          <w:szCs w:val="24"/>
        </w:rPr>
        <w:t>,</w:t>
      </w:r>
      <w:r w:rsidR="00A428E7">
        <w:rPr>
          <w:rFonts w:ascii="Times New Roman" w:hAnsi="Times New Roman"/>
          <w:b/>
          <w:sz w:val="24"/>
          <w:szCs w:val="24"/>
        </w:rPr>
        <w:t xml:space="preserve"> </w:t>
      </w:r>
      <w:r w:rsidR="00DC1FB1">
        <w:rPr>
          <w:rFonts w:ascii="Times New Roman" w:hAnsi="Times New Roman"/>
          <w:b/>
          <w:sz w:val="24"/>
          <w:szCs w:val="24"/>
        </w:rPr>
        <w:t xml:space="preserve">Nexus administration, </w:t>
      </w:r>
      <w:r w:rsidR="00A428E7">
        <w:rPr>
          <w:rFonts w:ascii="Times New Roman" w:hAnsi="Times New Roman"/>
          <w:b/>
          <w:sz w:val="24"/>
          <w:szCs w:val="24"/>
        </w:rPr>
        <w:t>Jenkins</w:t>
      </w:r>
      <w:r w:rsidR="00DC1FB1">
        <w:rPr>
          <w:rFonts w:ascii="Times New Roman" w:hAnsi="Times New Roman"/>
          <w:b/>
          <w:sz w:val="24"/>
          <w:szCs w:val="24"/>
        </w:rPr>
        <w:t xml:space="preserve"> administration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Tools which are implemented in my project and are</w:t>
      </w:r>
      <w:r w:rsidR="00E96140">
        <w:rPr>
          <w:rFonts w:ascii="Times New Roman" w:hAnsi="Times New Roman"/>
          <w:sz w:val="24"/>
          <w:szCs w:val="24"/>
        </w:rPr>
        <w:t xml:space="preserve"> running them</w:t>
      </w:r>
      <w:r>
        <w:rPr>
          <w:rFonts w:ascii="Times New Roman" w:hAnsi="Times New Roman"/>
          <w:sz w:val="24"/>
          <w:szCs w:val="24"/>
        </w:rPr>
        <w:t xml:space="preserve"> completely </w:t>
      </w:r>
      <w:r>
        <w:rPr>
          <w:rFonts w:ascii="Times New Roman" w:hAnsi="Times New Roman"/>
          <w:b/>
          <w:sz w:val="24"/>
          <w:szCs w:val="24"/>
        </w:rPr>
        <w:t>dockeriz</w:t>
      </w:r>
      <w:r w:rsidR="00731B51">
        <w:rPr>
          <w:rFonts w:ascii="Times New Roman" w:hAnsi="Times New Roman"/>
          <w:b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applications. </w:t>
      </w:r>
    </w:p>
    <w:p w14:paraId="480C233F" w14:textId="77777777" w:rsidR="00080FC2" w:rsidRPr="001B1727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Knowledge in </w:t>
      </w:r>
      <w:r w:rsidRPr="00A0164E">
        <w:rPr>
          <w:rFonts w:ascii="Times New Roman" w:hAnsi="Times New Roman"/>
          <w:sz w:val="24"/>
          <w:szCs w:val="24"/>
        </w:rPr>
        <w:t>creating playbooks,</w:t>
      </w:r>
      <w:r w:rsidR="00344947">
        <w:rPr>
          <w:rFonts w:ascii="Times New Roman" w:hAnsi="Times New Roman"/>
          <w:sz w:val="24"/>
          <w:szCs w:val="24"/>
        </w:rPr>
        <w:t xml:space="preserve"> for install, c</w:t>
      </w:r>
      <w:r w:rsidR="00205B41">
        <w:rPr>
          <w:rFonts w:ascii="Times New Roman" w:hAnsi="Times New Roman"/>
          <w:sz w:val="24"/>
          <w:szCs w:val="24"/>
        </w:rPr>
        <w:t>onfigure the application packages</w:t>
      </w:r>
      <w:r w:rsidR="00765DE9">
        <w:rPr>
          <w:rFonts w:ascii="Times New Roman" w:hAnsi="Times New Roman"/>
          <w:sz w:val="24"/>
          <w:szCs w:val="24"/>
        </w:rPr>
        <w:t xml:space="preserve">, and maintaining, </w:t>
      </w:r>
      <w:proofErr w:type="gramStart"/>
      <w:r w:rsidR="00765DE9">
        <w:rPr>
          <w:rFonts w:ascii="Times New Roman" w:hAnsi="Times New Roman"/>
          <w:sz w:val="24"/>
          <w:szCs w:val="24"/>
        </w:rPr>
        <w:t>and also</w:t>
      </w:r>
      <w:proofErr w:type="gramEnd"/>
      <w:r w:rsidR="00765DE9">
        <w:rPr>
          <w:rFonts w:ascii="Times New Roman" w:hAnsi="Times New Roman"/>
          <w:sz w:val="24"/>
          <w:szCs w:val="24"/>
        </w:rPr>
        <w:t xml:space="preserve"> update them using </w:t>
      </w:r>
      <w:r w:rsidR="00765DE9">
        <w:rPr>
          <w:rFonts w:ascii="Times New Roman" w:hAnsi="Times New Roman"/>
          <w:b/>
          <w:sz w:val="24"/>
          <w:szCs w:val="24"/>
        </w:rPr>
        <w:t>Ansible</w:t>
      </w:r>
      <w:r w:rsidR="00664C5C">
        <w:rPr>
          <w:rFonts w:ascii="Times New Roman" w:hAnsi="Times New Roman"/>
          <w:b/>
          <w:sz w:val="24"/>
          <w:szCs w:val="24"/>
        </w:rPr>
        <w:t xml:space="preserve"> automation tool</w:t>
      </w:r>
      <w:r w:rsidR="00765DE9">
        <w:rPr>
          <w:rFonts w:ascii="Times New Roman" w:hAnsi="Times New Roman"/>
          <w:sz w:val="24"/>
          <w:szCs w:val="24"/>
        </w:rPr>
        <w:t>.</w:t>
      </w:r>
      <w:r w:rsidR="00344947">
        <w:rPr>
          <w:rFonts w:ascii="Times New Roman" w:hAnsi="Times New Roman"/>
          <w:sz w:val="24"/>
          <w:szCs w:val="24"/>
        </w:rPr>
        <w:t xml:space="preserve"> </w:t>
      </w:r>
    </w:p>
    <w:p w14:paraId="14B0F79D" w14:textId="1A7DB7A0" w:rsidR="00080FC2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</w:t>
      </w:r>
      <w:r w:rsidRPr="003D23E1">
        <w:rPr>
          <w:rFonts w:ascii="Times New Roman" w:hAnsi="Times New Roman"/>
          <w:sz w:val="24"/>
          <w:szCs w:val="24"/>
        </w:rPr>
        <w:t xml:space="preserve"> cloud infrastructure</w:t>
      </w:r>
      <w:r w:rsidR="00530DB9">
        <w:rPr>
          <w:rFonts w:ascii="Times New Roman" w:hAnsi="Times New Roman"/>
          <w:sz w:val="24"/>
          <w:szCs w:val="24"/>
        </w:rPr>
        <w:t xml:space="preserve"> as a </w:t>
      </w:r>
      <w:proofErr w:type="gramStart"/>
      <w:r w:rsidR="00530DB9">
        <w:rPr>
          <w:rFonts w:ascii="Times New Roman" w:hAnsi="Times New Roman"/>
          <w:sz w:val="24"/>
          <w:szCs w:val="24"/>
        </w:rPr>
        <w:t>service(</w:t>
      </w:r>
      <w:proofErr w:type="gramEnd"/>
      <w:r w:rsidR="00530DB9">
        <w:rPr>
          <w:rFonts w:ascii="Times New Roman" w:hAnsi="Times New Roman"/>
          <w:b/>
          <w:sz w:val="24"/>
          <w:szCs w:val="24"/>
        </w:rPr>
        <w:t>IaaS)</w:t>
      </w:r>
      <w:r w:rsidRPr="003D23E1">
        <w:rPr>
          <w:rFonts w:ascii="Times New Roman" w:hAnsi="Times New Roman"/>
          <w:sz w:val="24"/>
          <w:szCs w:val="24"/>
        </w:rPr>
        <w:t xml:space="preserve"> with AWS services</w:t>
      </w:r>
      <w:r>
        <w:rPr>
          <w:rFonts w:ascii="Times New Roman" w:hAnsi="Times New Roman"/>
          <w:sz w:val="24"/>
          <w:szCs w:val="24"/>
        </w:rPr>
        <w:t xml:space="preserve"> like </w:t>
      </w:r>
      <w:r w:rsidRPr="00A0164E">
        <w:rPr>
          <w:rFonts w:ascii="Times New Roman" w:hAnsi="Times New Roman"/>
          <w:b/>
          <w:sz w:val="24"/>
          <w:szCs w:val="24"/>
        </w:rPr>
        <w:t xml:space="preserve">EC2, </w:t>
      </w:r>
      <w:r w:rsidR="00192EF4">
        <w:rPr>
          <w:rFonts w:ascii="Times New Roman" w:hAnsi="Times New Roman"/>
          <w:b/>
          <w:sz w:val="24"/>
          <w:szCs w:val="24"/>
        </w:rPr>
        <w:t xml:space="preserve">ELB, </w:t>
      </w:r>
      <w:r w:rsidR="0010476C">
        <w:rPr>
          <w:rFonts w:ascii="Times New Roman" w:hAnsi="Times New Roman"/>
          <w:b/>
          <w:sz w:val="24"/>
          <w:szCs w:val="24"/>
        </w:rPr>
        <w:t xml:space="preserve">VPC,  </w:t>
      </w:r>
      <w:r w:rsidRPr="00A0164E">
        <w:rPr>
          <w:rFonts w:ascii="Times New Roman" w:hAnsi="Times New Roman"/>
          <w:b/>
          <w:sz w:val="24"/>
          <w:szCs w:val="24"/>
        </w:rPr>
        <w:t>S3,</w:t>
      </w:r>
      <w:r w:rsidR="00CD6494">
        <w:rPr>
          <w:rFonts w:ascii="Times New Roman" w:hAnsi="Times New Roman"/>
          <w:b/>
          <w:sz w:val="24"/>
          <w:szCs w:val="24"/>
        </w:rPr>
        <w:t xml:space="preserve"> </w:t>
      </w:r>
      <w:r w:rsidR="0010476C">
        <w:rPr>
          <w:rFonts w:ascii="Times New Roman" w:hAnsi="Times New Roman"/>
          <w:b/>
          <w:sz w:val="24"/>
          <w:szCs w:val="24"/>
        </w:rPr>
        <w:t xml:space="preserve"> </w:t>
      </w:r>
      <w:r w:rsidR="00CD6494">
        <w:rPr>
          <w:rFonts w:ascii="Times New Roman" w:hAnsi="Times New Roman"/>
          <w:b/>
          <w:sz w:val="24"/>
          <w:szCs w:val="24"/>
        </w:rPr>
        <w:t>EBS,</w:t>
      </w:r>
      <w:r w:rsidR="00EA5411">
        <w:rPr>
          <w:rFonts w:ascii="Times New Roman" w:hAnsi="Times New Roman"/>
          <w:b/>
          <w:sz w:val="24"/>
          <w:szCs w:val="24"/>
        </w:rPr>
        <w:t xml:space="preserve"> ECR,</w:t>
      </w:r>
      <w:r w:rsidR="0010476C">
        <w:rPr>
          <w:rFonts w:ascii="Times New Roman" w:hAnsi="Times New Roman"/>
          <w:b/>
          <w:sz w:val="24"/>
          <w:szCs w:val="24"/>
        </w:rPr>
        <w:t xml:space="preserve"> </w:t>
      </w:r>
      <w:r w:rsidRPr="00A0164E">
        <w:rPr>
          <w:rFonts w:ascii="Times New Roman" w:hAnsi="Times New Roman"/>
          <w:b/>
          <w:sz w:val="24"/>
          <w:szCs w:val="24"/>
        </w:rPr>
        <w:t>Route53, Auto scaling</w:t>
      </w:r>
      <w:r w:rsidR="005F53A0">
        <w:rPr>
          <w:rFonts w:ascii="Times New Roman" w:hAnsi="Times New Roman"/>
          <w:b/>
          <w:sz w:val="24"/>
          <w:szCs w:val="24"/>
        </w:rPr>
        <w:t>, and L</w:t>
      </w:r>
      <w:r w:rsidRPr="00A0164E">
        <w:rPr>
          <w:rFonts w:ascii="Times New Roman" w:hAnsi="Times New Roman"/>
          <w:b/>
          <w:sz w:val="24"/>
          <w:szCs w:val="24"/>
        </w:rPr>
        <w:t xml:space="preserve">oad </w:t>
      </w:r>
      <w:r w:rsidRPr="00A0164E">
        <w:rPr>
          <w:rFonts w:ascii="Times New Roman" w:hAnsi="Times New Roman"/>
          <w:b/>
          <w:sz w:val="24"/>
          <w:szCs w:val="24"/>
        </w:rPr>
        <w:t>balancing</w:t>
      </w:r>
      <w:r w:rsidR="00451315">
        <w:rPr>
          <w:rFonts w:ascii="Times New Roman" w:hAnsi="Times New Roman"/>
          <w:b/>
          <w:sz w:val="24"/>
          <w:szCs w:val="24"/>
        </w:rPr>
        <w:t xml:space="preserve">, </w:t>
      </w:r>
      <w:r w:rsidR="00451315">
        <w:rPr>
          <w:rFonts w:ascii="Times New Roman" w:hAnsi="Times New Roman"/>
          <w:sz w:val="24"/>
          <w:szCs w:val="24"/>
        </w:rPr>
        <w:t xml:space="preserve">and </w:t>
      </w:r>
      <w:r w:rsidR="00451315">
        <w:rPr>
          <w:rFonts w:ascii="Times New Roman" w:hAnsi="Times New Roman"/>
          <w:b/>
          <w:sz w:val="24"/>
          <w:szCs w:val="24"/>
        </w:rPr>
        <w:t>Amazon RDS.</w:t>
      </w:r>
      <w:r w:rsidRPr="003D23E1">
        <w:rPr>
          <w:rFonts w:ascii="Times New Roman" w:hAnsi="Times New Roman"/>
          <w:sz w:val="24"/>
          <w:szCs w:val="24"/>
        </w:rPr>
        <w:t xml:space="preserve"> </w:t>
      </w:r>
    </w:p>
    <w:p w14:paraId="6417FFB3" w14:textId="77777777" w:rsidR="00080FC2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 w:rsidRPr="006900F5">
        <w:rPr>
          <w:rFonts w:ascii="Times New Roman" w:hAnsi="Times New Roman"/>
          <w:sz w:val="24"/>
          <w:szCs w:val="24"/>
        </w:rPr>
        <w:t xml:space="preserve">Professional Experience on Containerization tool like </w:t>
      </w:r>
      <w:r w:rsidRPr="00A0164E">
        <w:rPr>
          <w:rFonts w:ascii="Times New Roman" w:hAnsi="Times New Roman"/>
          <w:b/>
          <w:sz w:val="24"/>
          <w:szCs w:val="24"/>
        </w:rPr>
        <w:t>Docker</w:t>
      </w:r>
      <w:r w:rsidRPr="006900F5">
        <w:rPr>
          <w:rFonts w:ascii="Times New Roman" w:hAnsi="Times New Roman"/>
          <w:sz w:val="24"/>
          <w:szCs w:val="24"/>
        </w:rPr>
        <w:t xml:space="preserve">, </w:t>
      </w:r>
      <w:r w:rsidR="009F36D6">
        <w:rPr>
          <w:rFonts w:ascii="Times New Roman" w:hAnsi="Times New Roman"/>
          <w:sz w:val="24"/>
          <w:szCs w:val="24"/>
        </w:rPr>
        <w:t xml:space="preserve">Writing Dockerfiles and </w:t>
      </w:r>
      <w:proofErr w:type="gramStart"/>
      <w:r w:rsidR="009F36D6">
        <w:rPr>
          <w:rFonts w:ascii="Times New Roman" w:hAnsi="Times New Roman"/>
          <w:sz w:val="24"/>
          <w:szCs w:val="24"/>
        </w:rPr>
        <w:t xml:space="preserve">build </w:t>
      </w:r>
      <w:r w:rsidRPr="006900F5">
        <w:rPr>
          <w:rFonts w:ascii="Times New Roman" w:hAnsi="Times New Roman"/>
          <w:sz w:val="24"/>
          <w:szCs w:val="24"/>
        </w:rPr>
        <w:t xml:space="preserve"> Docker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900F5">
        <w:rPr>
          <w:rFonts w:ascii="Times New Roman" w:hAnsi="Times New Roman"/>
          <w:sz w:val="24"/>
          <w:szCs w:val="24"/>
        </w:rPr>
        <w:t>images and containers for different Environments.</w:t>
      </w:r>
      <w:r w:rsidR="009F36D6">
        <w:rPr>
          <w:rFonts w:ascii="Times New Roman" w:hAnsi="Times New Roman"/>
          <w:sz w:val="24"/>
          <w:szCs w:val="24"/>
        </w:rPr>
        <w:t xml:space="preserve"> Provisioning the containerized environment to test </w:t>
      </w:r>
      <w:proofErr w:type="gramStart"/>
      <w:r w:rsidR="009F36D6">
        <w:rPr>
          <w:rFonts w:ascii="Times New Roman" w:hAnsi="Times New Roman"/>
          <w:sz w:val="24"/>
          <w:szCs w:val="24"/>
        </w:rPr>
        <w:t>the their</w:t>
      </w:r>
      <w:proofErr w:type="gramEnd"/>
      <w:r w:rsidR="009F36D6">
        <w:rPr>
          <w:rFonts w:ascii="Times New Roman" w:hAnsi="Times New Roman"/>
          <w:sz w:val="24"/>
          <w:szCs w:val="24"/>
        </w:rPr>
        <w:t xml:space="preserve"> code in their environment.</w:t>
      </w:r>
    </w:p>
    <w:p w14:paraId="07B962AD" w14:textId="4D51B4C5" w:rsidR="00E154F7" w:rsidRPr="0040621F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Hands on experience on Container O</w:t>
      </w:r>
      <w:r w:rsidR="00080FC2">
        <w:rPr>
          <w:rFonts w:ascii="Times New Roman" w:hAnsi="Times New Roman"/>
          <w:sz w:val="24"/>
          <w:szCs w:val="24"/>
        </w:rPr>
        <w:t xml:space="preserve">rchestration tool like </w:t>
      </w:r>
      <w:r w:rsidR="00080FC2" w:rsidRPr="00A0164E">
        <w:rPr>
          <w:rFonts w:ascii="Times New Roman" w:hAnsi="Times New Roman"/>
          <w:b/>
          <w:sz w:val="24"/>
          <w:szCs w:val="24"/>
        </w:rPr>
        <w:t>kubernetes</w:t>
      </w:r>
      <w:r w:rsidR="00246B4B">
        <w:rPr>
          <w:rFonts w:ascii="Times New Roman" w:hAnsi="Times New Roman"/>
          <w:b/>
          <w:sz w:val="24"/>
          <w:szCs w:val="24"/>
        </w:rPr>
        <w:t xml:space="preserve">, </w:t>
      </w:r>
      <w:r w:rsidR="00246B4B">
        <w:rPr>
          <w:rFonts w:ascii="Times New Roman" w:hAnsi="Times New Roman"/>
          <w:sz w:val="24"/>
          <w:szCs w:val="24"/>
        </w:rPr>
        <w:t xml:space="preserve">their Objects </w:t>
      </w:r>
      <w:r w:rsidR="002C19B8">
        <w:rPr>
          <w:rFonts w:ascii="Times New Roman" w:hAnsi="Times New Roman"/>
          <w:sz w:val="24"/>
          <w:szCs w:val="24"/>
        </w:rPr>
        <w:t xml:space="preserve">Automate the deployments, horizontal </w:t>
      </w:r>
      <w:r w:rsidR="004438B5">
        <w:rPr>
          <w:rFonts w:ascii="Times New Roman" w:hAnsi="Times New Roman"/>
          <w:sz w:val="24"/>
          <w:szCs w:val="24"/>
        </w:rPr>
        <w:t>auto</w:t>
      </w:r>
      <w:r w:rsidR="00B60496">
        <w:rPr>
          <w:rFonts w:ascii="Times New Roman" w:hAnsi="Times New Roman"/>
          <w:sz w:val="24"/>
          <w:szCs w:val="24"/>
        </w:rPr>
        <w:t xml:space="preserve"> </w:t>
      </w:r>
      <w:r w:rsidR="0085029C">
        <w:rPr>
          <w:rFonts w:ascii="Times New Roman" w:hAnsi="Times New Roman"/>
          <w:sz w:val="24"/>
          <w:szCs w:val="24"/>
        </w:rPr>
        <w:t>scal</w:t>
      </w:r>
      <w:r w:rsidR="00CD1D86">
        <w:rPr>
          <w:rFonts w:ascii="Times New Roman" w:hAnsi="Times New Roman"/>
          <w:sz w:val="24"/>
          <w:szCs w:val="24"/>
        </w:rPr>
        <w:t>ing for High Availability.</w:t>
      </w:r>
      <w:r w:rsidR="00277F69">
        <w:rPr>
          <w:rFonts w:ascii="Times New Roman" w:hAnsi="Times New Roman"/>
          <w:sz w:val="24"/>
          <w:szCs w:val="24"/>
        </w:rPr>
        <w:t xml:space="preserve"> </w:t>
      </w:r>
      <w:r w:rsidR="004438B5">
        <w:rPr>
          <w:rFonts w:ascii="Times New Roman" w:hAnsi="Times New Roman"/>
          <w:sz w:val="24"/>
          <w:szCs w:val="24"/>
        </w:rPr>
        <w:t xml:space="preserve"> </w:t>
      </w:r>
      <w:r w:rsidR="00080FC2" w:rsidRPr="00E344C1">
        <w:rPr>
          <w:rFonts w:ascii="Times New Roman" w:hAnsi="Times New Roman"/>
          <w:sz w:val="24"/>
          <w:szCs w:val="24"/>
        </w:rPr>
        <w:t>Experience in implementing and managing Docker-based infrastructure using </w:t>
      </w:r>
      <w:r w:rsidR="00080FC2" w:rsidRPr="00E344C1">
        <w:rPr>
          <w:rFonts w:ascii="Times New Roman" w:hAnsi="Times New Roman"/>
          <w:b/>
          <w:sz w:val="24"/>
          <w:szCs w:val="24"/>
        </w:rPr>
        <w:t>Kubernetes.</w:t>
      </w:r>
    </w:p>
    <w:p w14:paraId="5290D769" w14:textId="0DAADCD9" w:rsidR="0040621F" w:rsidRPr="00025941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experience in Deploying the DevOps tools and applications using </w:t>
      </w:r>
      <w:r>
        <w:rPr>
          <w:rFonts w:ascii="Times New Roman" w:hAnsi="Times New Roman"/>
          <w:b/>
          <w:bCs/>
          <w:sz w:val="24"/>
          <w:szCs w:val="24"/>
        </w:rPr>
        <w:t>Helm Charts.</w:t>
      </w:r>
    </w:p>
    <w:p w14:paraId="6E0B48DB" w14:textId="68F7147F" w:rsidR="00080FC2" w:rsidRPr="00A0164E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D3A06">
        <w:rPr>
          <w:rFonts w:ascii="Times New Roman" w:hAnsi="Times New Roman"/>
          <w:sz w:val="24"/>
          <w:szCs w:val="24"/>
        </w:rPr>
        <w:t xml:space="preserve">Experience in application servers like </w:t>
      </w:r>
      <w:r w:rsidR="009B5F1A">
        <w:rPr>
          <w:rFonts w:ascii="Times New Roman" w:hAnsi="Times New Roman"/>
          <w:b/>
          <w:sz w:val="24"/>
          <w:szCs w:val="24"/>
        </w:rPr>
        <w:t>Apache Tomcat</w:t>
      </w:r>
      <w:r w:rsidR="00B061BA">
        <w:rPr>
          <w:rFonts w:ascii="Times New Roman" w:hAnsi="Times New Roman"/>
          <w:sz w:val="24"/>
          <w:szCs w:val="24"/>
        </w:rPr>
        <w:t>.</w:t>
      </w:r>
    </w:p>
    <w:p w14:paraId="41F6FABC" w14:textId="7B4CE26F" w:rsidR="00080FC2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Extensively </w:t>
      </w:r>
      <w:r w:rsidR="007F069D">
        <w:rPr>
          <w:rFonts w:ascii="Times New Roman" w:hAnsi="Times New Roman"/>
          <w:sz w:val="24"/>
          <w:szCs w:val="24"/>
        </w:rPr>
        <w:t>worked</w:t>
      </w:r>
      <w:r w:rsidRPr="006900F5">
        <w:rPr>
          <w:rFonts w:ascii="Times New Roman" w:hAnsi="Times New Roman"/>
          <w:sz w:val="24"/>
          <w:szCs w:val="24"/>
        </w:rPr>
        <w:t xml:space="preserve"> on monitoring tool</w:t>
      </w:r>
      <w:r w:rsidR="001E4D58">
        <w:rPr>
          <w:rFonts w:ascii="Times New Roman" w:hAnsi="Times New Roman"/>
          <w:sz w:val="24"/>
          <w:szCs w:val="24"/>
        </w:rPr>
        <w:t>s</w:t>
      </w:r>
      <w:r w:rsidRPr="006900F5">
        <w:rPr>
          <w:rFonts w:ascii="Times New Roman" w:hAnsi="Times New Roman"/>
          <w:sz w:val="24"/>
          <w:szCs w:val="24"/>
        </w:rPr>
        <w:t xml:space="preserve"> like </w:t>
      </w:r>
      <w:r w:rsidR="003F40AF">
        <w:rPr>
          <w:rFonts w:ascii="Times New Roman" w:hAnsi="Times New Roman"/>
          <w:b/>
          <w:sz w:val="24"/>
          <w:szCs w:val="24"/>
        </w:rPr>
        <w:t>Prometheus, and Graf</w:t>
      </w:r>
      <w:r w:rsidR="001E4D58">
        <w:rPr>
          <w:rFonts w:ascii="Times New Roman" w:hAnsi="Times New Roman"/>
          <w:b/>
          <w:sz w:val="24"/>
          <w:szCs w:val="24"/>
        </w:rPr>
        <w:t>ana</w:t>
      </w:r>
      <w:r w:rsidR="001E4D58">
        <w:rPr>
          <w:rFonts w:ascii="Times New Roman" w:hAnsi="Times New Roman"/>
          <w:sz w:val="24"/>
          <w:szCs w:val="24"/>
        </w:rPr>
        <w:t>.</w:t>
      </w:r>
      <w:r w:rsidR="00C81D88">
        <w:rPr>
          <w:rFonts w:ascii="Times New Roman" w:hAnsi="Times New Roman"/>
          <w:b/>
          <w:sz w:val="24"/>
          <w:szCs w:val="24"/>
        </w:rPr>
        <w:t xml:space="preserve"> </w:t>
      </w:r>
      <w:r w:rsidR="0013062D">
        <w:rPr>
          <w:rFonts w:ascii="Times New Roman" w:hAnsi="Times New Roman"/>
          <w:b/>
          <w:sz w:val="24"/>
          <w:szCs w:val="24"/>
        </w:rPr>
        <w:t xml:space="preserve"> </w:t>
      </w:r>
      <w:r w:rsidR="0013062D">
        <w:rPr>
          <w:rFonts w:ascii="Times New Roman" w:hAnsi="Times New Roman"/>
          <w:sz w:val="24"/>
          <w:szCs w:val="24"/>
        </w:rPr>
        <w:t xml:space="preserve">Implemented the </w:t>
      </w:r>
      <w:r w:rsidR="0013062D">
        <w:rPr>
          <w:rFonts w:ascii="Times New Roman" w:hAnsi="Times New Roman"/>
          <w:b/>
          <w:sz w:val="24"/>
          <w:szCs w:val="24"/>
        </w:rPr>
        <w:t xml:space="preserve">Prometheus </w:t>
      </w:r>
      <w:r w:rsidR="0013062D">
        <w:rPr>
          <w:rFonts w:ascii="Times New Roman" w:hAnsi="Times New Roman"/>
          <w:sz w:val="24"/>
          <w:szCs w:val="24"/>
        </w:rPr>
        <w:t xml:space="preserve">and </w:t>
      </w:r>
      <w:r w:rsidR="0013062D">
        <w:rPr>
          <w:rFonts w:ascii="Times New Roman" w:hAnsi="Times New Roman"/>
          <w:b/>
          <w:sz w:val="24"/>
          <w:szCs w:val="24"/>
        </w:rPr>
        <w:t xml:space="preserve">Grafana </w:t>
      </w:r>
      <w:r w:rsidR="0013062D">
        <w:rPr>
          <w:rFonts w:ascii="Times New Roman" w:hAnsi="Times New Roman"/>
          <w:sz w:val="24"/>
          <w:szCs w:val="24"/>
        </w:rPr>
        <w:t xml:space="preserve">for our all applications which are running in different </w:t>
      </w:r>
      <w:proofErr w:type="gramStart"/>
      <w:r w:rsidR="0013062D">
        <w:rPr>
          <w:rFonts w:ascii="Times New Roman" w:hAnsi="Times New Roman"/>
          <w:sz w:val="24"/>
          <w:szCs w:val="24"/>
        </w:rPr>
        <w:t>dockeriz</w:t>
      </w:r>
      <w:r w:rsidR="0096481B">
        <w:rPr>
          <w:rFonts w:ascii="Times New Roman" w:hAnsi="Times New Roman"/>
          <w:sz w:val="24"/>
          <w:szCs w:val="24"/>
        </w:rPr>
        <w:t>ed</w:t>
      </w:r>
      <w:r w:rsidR="0013062D">
        <w:rPr>
          <w:rFonts w:ascii="Times New Roman" w:hAnsi="Times New Roman"/>
          <w:sz w:val="24"/>
          <w:szCs w:val="24"/>
        </w:rPr>
        <w:t xml:space="preserve">  environments</w:t>
      </w:r>
      <w:proofErr w:type="gramEnd"/>
      <w:r w:rsidR="0013062D">
        <w:rPr>
          <w:rFonts w:ascii="Times New Roman" w:hAnsi="Times New Roman"/>
          <w:sz w:val="24"/>
          <w:szCs w:val="24"/>
        </w:rPr>
        <w:t xml:space="preserve">. </w:t>
      </w:r>
    </w:p>
    <w:p w14:paraId="3AFDDDD5" w14:textId="2E9C4C9D" w:rsidR="002C77C8" w:rsidRPr="00124585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b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Familiarity with Relational Databases preferably </w:t>
      </w:r>
      <w:r w:rsidRPr="00124585">
        <w:rPr>
          <w:rFonts w:ascii="Times New Roman" w:hAnsi="Times New Roman"/>
          <w:b/>
          <w:sz w:val="24"/>
          <w:szCs w:val="24"/>
        </w:rPr>
        <w:t>Mysql</w:t>
      </w:r>
      <w:r w:rsidR="007B009D">
        <w:rPr>
          <w:rFonts w:ascii="Times New Roman" w:hAnsi="Times New Roman"/>
          <w:sz w:val="24"/>
          <w:szCs w:val="24"/>
        </w:rPr>
        <w:t xml:space="preserve">, </w:t>
      </w:r>
      <w:r w:rsidR="007B009D">
        <w:rPr>
          <w:rFonts w:ascii="Times New Roman" w:hAnsi="Times New Roman"/>
          <w:b/>
          <w:bCs/>
          <w:sz w:val="24"/>
          <w:szCs w:val="24"/>
        </w:rPr>
        <w:t>PostgreSql.</w:t>
      </w:r>
    </w:p>
    <w:p w14:paraId="3833FE8F" w14:textId="5993A68E" w:rsidR="002C77C8" w:rsidRPr="00EF6BC3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 experience</w:t>
      </w:r>
      <w:r w:rsidR="00342133" w:rsidRPr="00124585">
        <w:rPr>
          <w:rFonts w:ascii="Times New Roman" w:hAnsi="Times New Roman"/>
          <w:sz w:val="24"/>
          <w:szCs w:val="24"/>
        </w:rPr>
        <w:t xml:space="preserve"> on various web</w:t>
      </w:r>
      <w:r w:rsidR="00926AD7">
        <w:rPr>
          <w:rFonts w:ascii="Times New Roman" w:hAnsi="Times New Roman"/>
          <w:sz w:val="24"/>
          <w:szCs w:val="24"/>
        </w:rPr>
        <w:t xml:space="preserve"> </w:t>
      </w:r>
      <w:r w:rsidR="00342133" w:rsidRPr="00124585">
        <w:rPr>
          <w:rFonts w:ascii="Times New Roman" w:hAnsi="Times New Roman"/>
          <w:sz w:val="24"/>
          <w:szCs w:val="24"/>
        </w:rPr>
        <w:t>ser</w:t>
      </w:r>
      <w:r w:rsidR="00926AD7">
        <w:rPr>
          <w:rFonts w:ascii="Times New Roman" w:hAnsi="Times New Roman"/>
          <w:sz w:val="24"/>
          <w:szCs w:val="24"/>
        </w:rPr>
        <w:t>ver</w:t>
      </w:r>
      <w:r w:rsidR="00342133" w:rsidRPr="00124585">
        <w:rPr>
          <w:rFonts w:ascii="Times New Roman" w:hAnsi="Times New Roman"/>
          <w:sz w:val="24"/>
          <w:szCs w:val="24"/>
        </w:rPr>
        <w:t xml:space="preserve">s like </w:t>
      </w:r>
      <w:r w:rsidR="00342133" w:rsidRPr="00124585">
        <w:rPr>
          <w:rFonts w:ascii="Times New Roman" w:hAnsi="Times New Roman"/>
          <w:b/>
          <w:sz w:val="24"/>
          <w:szCs w:val="24"/>
        </w:rPr>
        <w:t xml:space="preserve">Nginx, </w:t>
      </w:r>
      <w:r w:rsidR="00342133" w:rsidRPr="00124585">
        <w:rPr>
          <w:rFonts w:ascii="Times New Roman" w:hAnsi="Times New Roman"/>
          <w:sz w:val="24"/>
          <w:szCs w:val="24"/>
        </w:rPr>
        <w:t xml:space="preserve">and </w:t>
      </w:r>
      <w:r w:rsidR="00342133" w:rsidRPr="00124585">
        <w:rPr>
          <w:rFonts w:ascii="Times New Roman" w:hAnsi="Times New Roman"/>
          <w:b/>
          <w:sz w:val="24"/>
          <w:szCs w:val="24"/>
        </w:rPr>
        <w:t>Apache</w:t>
      </w:r>
      <w:r w:rsidR="00342133" w:rsidRPr="00124585">
        <w:rPr>
          <w:rFonts w:ascii="Times New Roman" w:hAnsi="Times New Roman"/>
          <w:sz w:val="24"/>
          <w:szCs w:val="24"/>
        </w:rPr>
        <w:t>(httpd)</w:t>
      </w:r>
      <w:r>
        <w:rPr>
          <w:rFonts w:ascii="Times New Roman" w:hAnsi="Times New Roman"/>
          <w:sz w:val="24"/>
          <w:szCs w:val="24"/>
        </w:rPr>
        <w:t xml:space="preserve"> and using them as </w:t>
      </w:r>
      <w:r>
        <w:rPr>
          <w:rFonts w:ascii="Times New Roman" w:hAnsi="Times New Roman"/>
          <w:b/>
          <w:bCs/>
          <w:sz w:val="24"/>
          <w:szCs w:val="24"/>
        </w:rPr>
        <w:t xml:space="preserve">Reverse Proxy. </w:t>
      </w:r>
    </w:p>
    <w:p w14:paraId="3DB9870C" w14:textId="77777777" w:rsidR="00080FC2" w:rsidRPr="009E64D2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</w:t>
      </w:r>
      <w:r w:rsidRPr="00CD3A06">
        <w:rPr>
          <w:rFonts w:ascii="Times New Roman" w:hAnsi="Times New Roman"/>
          <w:sz w:val="24"/>
          <w:szCs w:val="24"/>
        </w:rPr>
        <w:t xml:space="preserve"> on </w:t>
      </w:r>
      <w:r w:rsidRPr="00A0164E">
        <w:rPr>
          <w:rFonts w:ascii="Times New Roman" w:hAnsi="Times New Roman"/>
          <w:b/>
          <w:sz w:val="24"/>
          <w:szCs w:val="24"/>
        </w:rPr>
        <w:t>Shell scripting</w:t>
      </w:r>
      <w:r w:rsidR="007902CE">
        <w:rPr>
          <w:rFonts w:ascii="Times New Roman" w:hAnsi="Times New Roman"/>
          <w:sz w:val="24"/>
          <w:szCs w:val="24"/>
        </w:rPr>
        <w:t xml:space="preserve">, and </w:t>
      </w:r>
      <w:r w:rsidR="007902CE">
        <w:rPr>
          <w:rFonts w:ascii="Times New Roman" w:hAnsi="Times New Roman"/>
          <w:b/>
          <w:sz w:val="24"/>
          <w:szCs w:val="24"/>
        </w:rPr>
        <w:t>Python</w:t>
      </w:r>
      <w:r w:rsidR="007902CE">
        <w:rPr>
          <w:rFonts w:ascii="Times New Roman" w:hAnsi="Times New Roman"/>
          <w:sz w:val="24"/>
          <w:szCs w:val="24"/>
        </w:rPr>
        <w:t>.</w:t>
      </w:r>
    </w:p>
    <w:p w14:paraId="117E9BB2" w14:textId="77777777" w:rsidR="00D362F3" w:rsidRPr="00124585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Good working knowledge with </w:t>
      </w:r>
      <w:r w:rsidRPr="00124585">
        <w:rPr>
          <w:rFonts w:ascii="Times New Roman" w:hAnsi="Times New Roman"/>
          <w:b/>
          <w:sz w:val="24"/>
          <w:szCs w:val="24"/>
        </w:rPr>
        <w:t xml:space="preserve">Agile </w:t>
      </w:r>
      <w:r w:rsidRPr="00124585">
        <w:rPr>
          <w:rFonts w:ascii="Times New Roman" w:hAnsi="Times New Roman"/>
          <w:sz w:val="24"/>
          <w:szCs w:val="24"/>
        </w:rPr>
        <w:t>Product Development methodology. Very strong understanding of Software Development Life Cycle (</w:t>
      </w:r>
      <w:r w:rsidRPr="00124585">
        <w:rPr>
          <w:rFonts w:ascii="Times New Roman" w:hAnsi="Times New Roman"/>
          <w:b/>
          <w:sz w:val="24"/>
          <w:szCs w:val="24"/>
        </w:rPr>
        <w:t>SDLC</w:t>
      </w:r>
      <w:r w:rsidRPr="00124585">
        <w:rPr>
          <w:rFonts w:ascii="Times New Roman" w:hAnsi="Times New Roman"/>
          <w:sz w:val="24"/>
          <w:szCs w:val="24"/>
        </w:rPr>
        <w:t xml:space="preserve">) Processes. </w:t>
      </w:r>
    </w:p>
    <w:p w14:paraId="4127C851" w14:textId="77777777" w:rsidR="00D362F3" w:rsidRPr="00124585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Excellent planning, scheduling and coordinating skills across multiple teams and Stakeholders. </w:t>
      </w:r>
    </w:p>
    <w:p w14:paraId="2E3C9E4C" w14:textId="77777777" w:rsidR="003D5391" w:rsidRDefault="00F257C5" w:rsidP="00E45C58">
      <w:pPr>
        <w:pStyle w:val="ListParagraph"/>
        <w:numPr>
          <w:ilvl w:val="0"/>
          <w:numId w:val="1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</w:t>
      </w:r>
      <w:r w:rsidR="00D362F3" w:rsidRPr="00124585">
        <w:rPr>
          <w:rFonts w:ascii="Times New Roman" w:hAnsi="Times New Roman"/>
          <w:sz w:val="24"/>
          <w:szCs w:val="24"/>
        </w:rPr>
        <w:t>Very Good Interpersonal Skills Clear, Concise, Voice Clarity, and Communication Skills.</w:t>
      </w:r>
      <w:r w:rsidR="00D362F3" w:rsidRPr="00124585">
        <w:rPr>
          <w:rFonts w:ascii="Times New Roman" w:hAnsi="Times New Roman"/>
          <w:sz w:val="24"/>
          <w:szCs w:val="24"/>
        </w:rPr>
        <w:tab/>
      </w:r>
    </w:p>
    <w:p w14:paraId="66919F66" w14:textId="77777777" w:rsidR="003108C7" w:rsidRPr="003108C7" w:rsidRDefault="003108C7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b/>
          <w:sz w:val="24"/>
          <w:szCs w:val="24"/>
        </w:rPr>
      </w:pPr>
    </w:p>
    <w:p w14:paraId="7B9D0B6E" w14:textId="77777777" w:rsidR="0008681C" w:rsidRPr="00124585" w:rsidRDefault="00F257C5" w:rsidP="00E45C58">
      <w:pPr>
        <w:pStyle w:val="ListParagraph"/>
        <w:widowControl w:val="0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360"/>
          <w:tab w:val="left" w:pos="450"/>
        </w:tabs>
        <w:spacing w:line="360" w:lineRule="auto"/>
        <w:ind w:left="0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Ind w:w="10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4500"/>
        <w:gridCol w:w="3690"/>
      </w:tblGrid>
      <w:tr w:rsidR="00E43705" w14:paraId="7FF37687" w14:textId="77777777" w:rsidTr="00E21700">
        <w:trPr>
          <w:trHeight w:val="77"/>
        </w:trPr>
        <w:tc>
          <w:tcPr>
            <w:tcW w:w="4500" w:type="dxa"/>
          </w:tcPr>
          <w:p w14:paraId="52CC7312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Version Control System tools</w:t>
            </w:r>
          </w:p>
        </w:tc>
        <w:tc>
          <w:tcPr>
            <w:tcW w:w="3690" w:type="dxa"/>
          </w:tcPr>
          <w:p w14:paraId="086759FA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Git, GitHub</w:t>
            </w:r>
            <w:r w:rsidR="00EC0437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, Gitlab</w:t>
            </w:r>
          </w:p>
        </w:tc>
      </w:tr>
      <w:tr w:rsidR="00E43705" w14:paraId="0B28503C" w14:textId="77777777" w:rsidTr="00E21700">
        <w:trPr>
          <w:trHeight w:val="144"/>
        </w:trPr>
        <w:tc>
          <w:tcPr>
            <w:tcW w:w="4500" w:type="dxa"/>
          </w:tcPr>
          <w:p w14:paraId="3A17076A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3690" w:type="dxa"/>
          </w:tcPr>
          <w:p w14:paraId="2084366A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Linux, Windows.</w:t>
            </w:r>
          </w:p>
        </w:tc>
      </w:tr>
      <w:tr w:rsidR="00E43705" w14:paraId="7AA93BF6" w14:textId="77777777" w:rsidTr="00E21700">
        <w:trPr>
          <w:trHeight w:val="144"/>
        </w:trPr>
        <w:tc>
          <w:tcPr>
            <w:tcW w:w="4500" w:type="dxa"/>
          </w:tcPr>
          <w:p w14:paraId="249ACB77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Configuration Management</w:t>
            </w:r>
          </w:p>
        </w:tc>
        <w:tc>
          <w:tcPr>
            <w:tcW w:w="3690" w:type="dxa"/>
          </w:tcPr>
          <w:p w14:paraId="617C5A83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E43705" w14:paraId="0077D617" w14:textId="77777777" w:rsidTr="00E21700">
        <w:trPr>
          <w:trHeight w:val="144"/>
        </w:trPr>
        <w:tc>
          <w:tcPr>
            <w:tcW w:w="4500" w:type="dxa"/>
          </w:tcPr>
          <w:p w14:paraId="496E4D8B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3690" w:type="dxa"/>
          </w:tcPr>
          <w:p w14:paraId="27A1AD08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 xml:space="preserve">Shell </w:t>
            </w:r>
            <w:proofErr w:type="gramStart"/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Scripting(</w:t>
            </w:r>
            <w:proofErr w:type="gramEnd"/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Bash)</w:t>
            </w:r>
            <w:r w:rsidR="00A5354D"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, Python</w:t>
            </w:r>
          </w:p>
        </w:tc>
      </w:tr>
      <w:tr w:rsidR="00E43705" w14:paraId="23218175" w14:textId="77777777" w:rsidTr="00E21700">
        <w:trPr>
          <w:trHeight w:val="144"/>
        </w:trPr>
        <w:tc>
          <w:tcPr>
            <w:tcW w:w="4500" w:type="dxa"/>
          </w:tcPr>
          <w:p w14:paraId="105CDD17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3690" w:type="dxa"/>
          </w:tcPr>
          <w:p w14:paraId="559A7FB1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Maven.</w:t>
            </w:r>
          </w:p>
        </w:tc>
      </w:tr>
      <w:tr w:rsidR="00E43705" w14:paraId="27E313B0" w14:textId="77777777" w:rsidTr="00E21700">
        <w:trPr>
          <w:trHeight w:val="422"/>
        </w:trPr>
        <w:tc>
          <w:tcPr>
            <w:tcW w:w="4500" w:type="dxa"/>
          </w:tcPr>
          <w:p w14:paraId="577020B2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proofErr w:type="gramStart"/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Database(</w:t>
            </w:r>
            <w:proofErr w:type="gramEnd"/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 xml:space="preserve">RDBMS)          </w:t>
            </w:r>
          </w:p>
        </w:tc>
        <w:tc>
          <w:tcPr>
            <w:tcW w:w="3690" w:type="dxa"/>
          </w:tcPr>
          <w:p w14:paraId="03A3398A" w14:textId="27F3966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Mysql</w:t>
            </w:r>
            <w:r w:rsidR="00712B63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, PostgreSql</w:t>
            </w:r>
          </w:p>
        </w:tc>
      </w:tr>
      <w:tr w:rsidR="00E43705" w14:paraId="793A54BC" w14:textId="77777777" w:rsidTr="00E21700">
        <w:trPr>
          <w:trHeight w:val="144"/>
        </w:trPr>
        <w:tc>
          <w:tcPr>
            <w:tcW w:w="4500" w:type="dxa"/>
          </w:tcPr>
          <w:p w14:paraId="4D771563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Web Application Server</w:t>
            </w:r>
          </w:p>
        </w:tc>
        <w:tc>
          <w:tcPr>
            <w:tcW w:w="3690" w:type="dxa"/>
          </w:tcPr>
          <w:p w14:paraId="6C7C579F" w14:textId="68D80D60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Apache Tomcat</w:t>
            </w:r>
            <w:r w:rsidR="008774B3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.</w:t>
            </w:r>
          </w:p>
        </w:tc>
      </w:tr>
      <w:tr w:rsidR="00E43705" w14:paraId="508B0137" w14:textId="77777777" w:rsidTr="00E21700">
        <w:trPr>
          <w:trHeight w:val="144"/>
        </w:trPr>
        <w:tc>
          <w:tcPr>
            <w:tcW w:w="4500" w:type="dxa"/>
          </w:tcPr>
          <w:p w14:paraId="4DD1B8BE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Continuous Integration Tool</w:t>
            </w:r>
          </w:p>
        </w:tc>
        <w:tc>
          <w:tcPr>
            <w:tcW w:w="3690" w:type="dxa"/>
          </w:tcPr>
          <w:p w14:paraId="01A92206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Jenkins</w:t>
            </w:r>
            <w:r w:rsidR="000204EB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, SonarQube, Nexus</w:t>
            </w:r>
          </w:p>
        </w:tc>
      </w:tr>
      <w:tr w:rsidR="00E43705" w14:paraId="0163BEE0" w14:textId="77777777" w:rsidTr="00E21700">
        <w:trPr>
          <w:trHeight w:val="144"/>
        </w:trPr>
        <w:tc>
          <w:tcPr>
            <w:tcW w:w="4500" w:type="dxa"/>
          </w:tcPr>
          <w:p w14:paraId="7FBA8E4B" w14:textId="77777777" w:rsidR="008C7463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Monitoring Tools</w:t>
            </w:r>
          </w:p>
        </w:tc>
        <w:tc>
          <w:tcPr>
            <w:tcW w:w="3690" w:type="dxa"/>
          </w:tcPr>
          <w:p w14:paraId="32F1CD75" w14:textId="77777777" w:rsidR="008C7463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Nagios</w:t>
            </w:r>
            <w:r w:rsidR="00E21700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, Promotheus, and G</w:t>
            </w:r>
            <w:r w:rsidR="00A33679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rafana</w:t>
            </w:r>
          </w:p>
        </w:tc>
      </w:tr>
      <w:tr w:rsidR="00E43705" w14:paraId="64BE42BB" w14:textId="77777777" w:rsidTr="00E21700">
        <w:trPr>
          <w:trHeight w:val="144"/>
        </w:trPr>
        <w:tc>
          <w:tcPr>
            <w:tcW w:w="4500" w:type="dxa"/>
          </w:tcPr>
          <w:p w14:paraId="6A9E41C8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Cloud Environment</w:t>
            </w:r>
          </w:p>
        </w:tc>
        <w:tc>
          <w:tcPr>
            <w:tcW w:w="3690" w:type="dxa"/>
          </w:tcPr>
          <w:p w14:paraId="544E8E84" w14:textId="77777777" w:rsidR="00AE1022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spacing w:line="276" w:lineRule="auto"/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AWS</w:t>
            </w:r>
          </w:p>
        </w:tc>
      </w:tr>
      <w:tr w:rsidR="00E43705" w14:paraId="4B51A83E" w14:textId="77777777" w:rsidTr="00E21700">
        <w:trPr>
          <w:trHeight w:val="144"/>
        </w:trPr>
        <w:tc>
          <w:tcPr>
            <w:tcW w:w="4500" w:type="dxa"/>
          </w:tcPr>
          <w:p w14:paraId="7212E589" w14:textId="0677C472" w:rsidR="0075093F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outlineLvl w:val="0"/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 xml:space="preserve">Containerization </w:t>
            </w:r>
            <w:r w:rsidR="0092148D">
              <w:rPr>
                <w:rFonts w:ascii="Times New Roman" w:hAnsi="Times New Roman"/>
                <w:b/>
                <w:bCs/>
                <w:color w:val="00B0F0"/>
                <w:position w:val="10"/>
                <w:sz w:val="24"/>
                <w:szCs w:val="24"/>
              </w:rPr>
              <w:t>Orchestration</w:t>
            </w:r>
          </w:p>
        </w:tc>
        <w:tc>
          <w:tcPr>
            <w:tcW w:w="3690" w:type="dxa"/>
          </w:tcPr>
          <w:p w14:paraId="59FC9E4C" w14:textId="5E63DA60" w:rsidR="0075093F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tabs>
                <w:tab w:val="left" w:pos="2898"/>
                <w:tab w:val="left" w:pos="8838"/>
              </w:tabs>
              <w:outlineLvl w:val="0"/>
              <w:rPr>
                <w:rFonts w:ascii="Times New Roman" w:hAnsi="Times New Roman"/>
                <w:bCs/>
                <w:position w:val="1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Docker</w:t>
            </w:r>
            <w:r w:rsidR="00F54B30"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 xml:space="preserve">, </w:t>
            </w:r>
            <w:r w:rsidR="00E56758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Docker Compose, Docker S</w:t>
            </w:r>
            <w:r w:rsidR="00D42331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 xml:space="preserve">warm, </w:t>
            </w:r>
            <w:r w:rsidR="00F54B30"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>Kubernetes</w:t>
            </w:r>
            <w:r w:rsidR="0099734D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 xml:space="preserve">, Helm Charts. </w:t>
            </w:r>
            <w:r w:rsidR="00D6060A" w:rsidRPr="00124585">
              <w:rPr>
                <w:rFonts w:ascii="Times New Roman" w:hAnsi="Times New Roman"/>
                <w:bCs/>
                <w:position w:val="10"/>
                <w:sz w:val="24"/>
                <w:szCs w:val="24"/>
              </w:rPr>
              <w:t xml:space="preserve"> </w:t>
            </w:r>
          </w:p>
        </w:tc>
      </w:tr>
    </w:tbl>
    <w:p w14:paraId="0ED3DC35" w14:textId="77777777" w:rsidR="00A1266A" w:rsidRDefault="00A1266A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ind w:left="0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</w:p>
    <w:p w14:paraId="70B38B79" w14:textId="77777777" w:rsidR="0041656C" w:rsidRPr="00124585" w:rsidRDefault="00F257C5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ind w:left="0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Professional Experience:</w:t>
      </w:r>
    </w:p>
    <w:p w14:paraId="32FA94AF" w14:textId="5A70D83F" w:rsidR="008E3F92" w:rsidRPr="00124585" w:rsidRDefault="00F257C5" w:rsidP="00E45C58">
      <w:pPr>
        <w:pStyle w:val="ListParagraph"/>
        <w:numPr>
          <w:ilvl w:val="0"/>
          <w:numId w:val="5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Working as a DevOps Engineer at</w:t>
      </w:r>
      <w:r w:rsidR="00844D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D25">
        <w:rPr>
          <w:rFonts w:ascii="Times New Roman" w:hAnsi="Times New Roman"/>
          <w:b/>
          <w:color w:val="000000" w:themeColor="text1"/>
          <w:sz w:val="24"/>
          <w:szCs w:val="24"/>
        </w:rPr>
        <w:t>Al</w:t>
      </w:r>
      <w:r w:rsidR="00844DC7">
        <w:rPr>
          <w:rFonts w:ascii="Times New Roman" w:hAnsi="Times New Roman"/>
          <w:b/>
          <w:color w:val="000000" w:themeColor="text1"/>
          <w:sz w:val="24"/>
          <w:szCs w:val="24"/>
        </w:rPr>
        <w:t xml:space="preserve">stom Transport India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Ltd </w:t>
      </w:r>
      <w:r w:rsidR="00392923">
        <w:rPr>
          <w:rFonts w:ascii="Times New Roman" w:hAnsi="Times New Roman"/>
          <w:color w:val="000000" w:themeColor="text1"/>
          <w:sz w:val="24"/>
          <w:szCs w:val="24"/>
        </w:rPr>
        <w:t xml:space="preserve">from </w:t>
      </w:r>
      <w:r w:rsidR="00CF170F">
        <w:rPr>
          <w:rFonts w:ascii="Times New Roman" w:hAnsi="Times New Roman"/>
          <w:color w:val="000000" w:themeColor="text1"/>
          <w:sz w:val="24"/>
          <w:szCs w:val="24"/>
        </w:rPr>
        <w:t>Aug</w:t>
      </w:r>
      <w:r w:rsidR="00EA21CC">
        <w:rPr>
          <w:rFonts w:ascii="Times New Roman" w:hAnsi="Times New Roman"/>
          <w:color w:val="000000" w:themeColor="text1"/>
          <w:sz w:val="24"/>
          <w:szCs w:val="24"/>
        </w:rPr>
        <w:t xml:space="preserve"> - 2017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to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Till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date.</w:t>
      </w:r>
    </w:p>
    <w:p w14:paraId="5226D936" w14:textId="77777777" w:rsidR="00FF548B" w:rsidRPr="00124585" w:rsidRDefault="00FF548B" w:rsidP="00E45C58">
      <w:pPr>
        <w:pStyle w:val="ListParagraph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</w:p>
    <w:p w14:paraId="3767CC14" w14:textId="77777777" w:rsidR="001333FF" w:rsidRPr="00124585" w:rsidRDefault="00F257C5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line="360" w:lineRule="auto"/>
        <w:ind w:right="-151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Project</w:t>
      </w:r>
      <w:r w:rsidR="00DB1D26"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 </w:t>
      </w:r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#2</w:t>
      </w:r>
      <w:proofErr w:type="gramStart"/>
      <w:r w:rsidRPr="00124585">
        <w:rPr>
          <w:rFonts w:ascii="Times New Roman" w:hAnsi="Times New Roman"/>
          <w:b/>
          <w:color w:val="0070C0"/>
          <w:sz w:val="24"/>
          <w:szCs w:val="24"/>
          <w:u w:val="single"/>
        </w:rPr>
        <w:t>:</w:t>
      </w:r>
      <w:r w:rsidRPr="00124585">
        <w:rPr>
          <w:rFonts w:ascii="Times New Roman" w:hAnsi="Times New Roman"/>
          <w:b/>
          <w:color w:val="0070C0"/>
          <w:sz w:val="24"/>
          <w:szCs w:val="24"/>
        </w:rPr>
        <w:t xml:space="preserve">  (</w:t>
      </w:r>
      <w:proofErr w:type="gramEnd"/>
      <w:r w:rsidRPr="00124585">
        <w:rPr>
          <w:rFonts w:ascii="Times New Roman" w:hAnsi="Times New Roman"/>
          <w:b/>
          <w:color w:val="0070C0"/>
          <w:sz w:val="24"/>
          <w:szCs w:val="24"/>
        </w:rPr>
        <w:t xml:space="preserve">Current Project)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177"/>
      </w:tblGrid>
      <w:tr w:rsidR="00E43705" w14:paraId="040A0319" w14:textId="77777777" w:rsidTr="00172D31">
        <w:tc>
          <w:tcPr>
            <w:tcW w:w="2579" w:type="dxa"/>
            <w:shd w:val="clear" w:color="auto" w:fill="auto"/>
          </w:tcPr>
          <w:p w14:paraId="240CDE7A" w14:textId="77777777" w:rsidR="000A4218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color w:val="0070C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Project           </w:t>
            </w:r>
          </w:p>
        </w:tc>
        <w:tc>
          <w:tcPr>
            <w:tcW w:w="7897" w:type="dxa"/>
            <w:shd w:val="clear" w:color="auto" w:fill="auto"/>
          </w:tcPr>
          <w:p w14:paraId="1CBFC58A" w14:textId="47BBCCCF" w:rsidR="000A4218" w:rsidRPr="009056AB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Application Factory</w:t>
            </w:r>
          </w:p>
        </w:tc>
      </w:tr>
      <w:tr w:rsidR="00E43705" w14:paraId="4C11C541" w14:textId="77777777" w:rsidTr="00172D31">
        <w:tc>
          <w:tcPr>
            <w:tcW w:w="2579" w:type="dxa"/>
            <w:shd w:val="clear" w:color="auto" w:fill="auto"/>
          </w:tcPr>
          <w:p w14:paraId="0F257FE5" w14:textId="77777777" w:rsidR="00DB7817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Client</w:t>
            </w:r>
          </w:p>
        </w:tc>
        <w:tc>
          <w:tcPr>
            <w:tcW w:w="7897" w:type="dxa"/>
            <w:shd w:val="clear" w:color="auto" w:fill="auto"/>
          </w:tcPr>
          <w:p w14:paraId="2CA8354E" w14:textId="77777777" w:rsidR="00DB7817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Alstom</w:t>
            </w:r>
          </w:p>
        </w:tc>
      </w:tr>
      <w:tr w:rsidR="00E43705" w14:paraId="46CB9B76" w14:textId="77777777" w:rsidTr="00172D31">
        <w:tc>
          <w:tcPr>
            <w:tcW w:w="2579" w:type="dxa"/>
            <w:shd w:val="clear" w:color="auto" w:fill="auto"/>
          </w:tcPr>
          <w:p w14:paraId="60C9393C" w14:textId="77777777" w:rsidR="000A4218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color w:val="0070C0"/>
                <w:sz w:val="24"/>
                <w:szCs w:val="24"/>
              </w:rPr>
            </w:pPr>
            <w:r w:rsidRPr="00124585"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  <w:t xml:space="preserve">Skills               </w:t>
            </w:r>
          </w:p>
        </w:tc>
        <w:tc>
          <w:tcPr>
            <w:tcW w:w="7897" w:type="dxa"/>
            <w:shd w:val="clear" w:color="auto" w:fill="auto"/>
          </w:tcPr>
          <w:p w14:paraId="22A59ED8" w14:textId="7DAD1437" w:rsidR="000A4218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Jira, </w:t>
            </w:r>
            <w:r w:rsidR="0066375E">
              <w:rPr>
                <w:rFonts w:ascii="Times New Roman" w:eastAsia="Times New Roman" w:hAnsi="Times New Roman"/>
                <w:sz w:val="24"/>
                <w:szCs w:val="24"/>
              </w:rPr>
              <w:t>Git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hub Admin</w:t>
            </w:r>
            <w:r w:rsidR="0066375E">
              <w:rPr>
                <w:rFonts w:ascii="Times New Roman" w:eastAsia="Times New Roman" w:hAnsi="Times New Roman"/>
                <w:sz w:val="24"/>
                <w:szCs w:val="24"/>
              </w:rPr>
              <w:t>, Maven</w:t>
            </w:r>
            <w:r w:rsidR="001C2C90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24585">
              <w:rPr>
                <w:rFonts w:ascii="Times New Roman" w:eastAsia="Times New Roman" w:hAnsi="Times New Roman"/>
                <w:sz w:val="24"/>
                <w:szCs w:val="24"/>
              </w:rPr>
              <w:t>Jenkins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Admin</w:t>
            </w:r>
            <w:r w:rsidRPr="00124585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5012E0">
              <w:rPr>
                <w:rFonts w:ascii="Times New Roman" w:eastAsia="Times New Roman" w:hAnsi="Times New Roman"/>
                <w:sz w:val="24"/>
                <w:szCs w:val="24"/>
              </w:rPr>
              <w:t xml:space="preserve"> SonarQube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Admin</w:t>
            </w:r>
            <w:r w:rsidR="005012E0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66375E">
              <w:rPr>
                <w:rFonts w:ascii="Times New Roman" w:eastAsia="Times New Roman" w:hAnsi="Times New Roman"/>
                <w:sz w:val="24"/>
                <w:szCs w:val="24"/>
              </w:rPr>
              <w:t xml:space="preserve"> Nexus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Admin</w:t>
            </w:r>
            <w:r w:rsidR="0066375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E21700">
              <w:rPr>
                <w:rFonts w:ascii="Times New Roman" w:eastAsia="Times New Roman" w:hAnsi="Times New Roman"/>
                <w:sz w:val="24"/>
                <w:szCs w:val="24"/>
              </w:rPr>
              <w:t xml:space="preserve"> Docker</w:t>
            </w:r>
            <w:r w:rsidRPr="00124585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Docker Swarm,</w:t>
            </w:r>
            <w:r w:rsidRPr="00124585">
              <w:rPr>
                <w:rFonts w:ascii="Times New Roman" w:eastAsia="Times New Roman" w:hAnsi="Times New Roman"/>
                <w:sz w:val="24"/>
                <w:szCs w:val="24"/>
              </w:rPr>
              <w:t xml:space="preserve"> Kubernetes,</w:t>
            </w:r>
            <w:r w:rsidR="009A44B2">
              <w:rPr>
                <w:rFonts w:ascii="Times New Roman" w:eastAsia="Times New Roman" w:hAnsi="Times New Roman"/>
                <w:sz w:val="24"/>
                <w:szCs w:val="24"/>
              </w:rPr>
              <w:t xml:space="preserve"> Helm Charts</w:t>
            </w:r>
            <w:r w:rsidRPr="00124585">
              <w:rPr>
                <w:rFonts w:ascii="Times New Roman" w:eastAsia="Times New Roman" w:hAnsi="Times New Roman"/>
                <w:sz w:val="24"/>
                <w:szCs w:val="24"/>
              </w:rPr>
              <w:t xml:space="preserve"> AWS</w:t>
            </w:r>
            <w:r w:rsidR="001E73BA">
              <w:rPr>
                <w:rFonts w:ascii="Times New Roman" w:eastAsia="Times New Roman" w:hAnsi="Times New Roman"/>
                <w:sz w:val="24"/>
                <w:szCs w:val="24"/>
              </w:rPr>
              <w:t>, Prometheus, and Grafana.</w:t>
            </w:r>
          </w:p>
        </w:tc>
      </w:tr>
      <w:tr w:rsidR="00E43705" w14:paraId="7D9E236F" w14:textId="77777777" w:rsidTr="00172D31">
        <w:tc>
          <w:tcPr>
            <w:tcW w:w="2579" w:type="dxa"/>
            <w:shd w:val="clear" w:color="auto" w:fill="auto"/>
          </w:tcPr>
          <w:p w14:paraId="0C17D34A" w14:textId="77777777" w:rsidR="000A4218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rPr>
                <w:rFonts w:ascii="Times New Roman" w:hAnsi="Times New Roman"/>
                <w:color w:val="0070C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color w:val="0070C0"/>
                <w:sz w:val="24"/>
                <w:szCs w:val="24"/>
                <w:shd w:val="clear" w:color="auto" w:fill="FFFFFF"/>
              </w:rPr>
              <w:t>Rol</w:t>
            </w:r>
            <w:r w:rsidRPr="00124585">
              <w:rPr>
                <w:rFonts w:ascii="Times New Roman" w:hAnsi="Times New Roman"/>
                <w:color w:val="0070C0"/>
                <w:sz w:val="24"/>
                <w:szCs w:val="24"/>
                <w:shd w:val="clear" w:color="auto" w:fill="FFFFFF"/>
              </w:rPr>
              <w:t xml:space="preserve">e                 </w:t>
            </w:r>
          </w:p>
        </w:tc>
        <w:tc>
          <w:tcPr>
            <w:tcW w:w="7897" w:type="dxa"/>
            <w:shd w:val="clear" w:color="auto" w:fill="auto"/>
          </w:tcPr>
          <w:p w14:paraId="0911740F" w14:textId="77777777" w:rsidR="000A4218" w:rsidRPr="00124585" w:rsidRDefault="00F257C5" w:rsidP="00E45C58">
            <w:pPr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2458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DevOps Engineer</w:t>
            </w:r>
          </w:p>
        </w:tc>
      </w:tr>
    </w:tbl>
    <w:p w14:paraId="36C25E2C" w14:textId="77777777" w:rsidR="00500141" w:rsidRPr="00124585" w:rsidRDefault="00500141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jc w:val="both"/>
        <w:rPr>
          <w:rFonts w:ascii="Times New Roman" w:hAnsi="Times New Roman"/>
          <w:b/>
          <w:color w:val="548DD4" w:themeColor="text2" w:themeTint="99"/>
          <w:u w:val="single"/>
        </w:rPr>
      </w:pPr>
    </w:p>
    <w:p w14:paraId="59A399C5" w14:textId="77777777" w:rsidR="001333FF" w:rsidRPr="00B05923" w:rsidRDefault="00F257C5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B05923">
        <w:rPr>
          <w:rFonts w:ascii="Times New Roman" w:hAnsi="Times New Roman"/>
          <w:b/>
          <w:color w:val="0070C0"/>
          <w:sz w:val="24"/>
          <w:szCs w:val="24"/>
          <w:u w:val="single"/>
        </w:rPr>
        <w:t>Roles &amp; Responsibilities:</w:t>
      </w:r>
    </w:p>
    <w:p w14:paraId="744F07F5" w14:textId="77777777" w:rsidR="001D612F" w:rsidRPr="001D612F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Hands on experience in source code management on </w:t>
      </w:r>
      <w:r w:rsidRPr="00C60B92">
        <w:rPr>
          <w:rFonts w:ascii="Times New Roman" w:hAnsi="Times New Roman"/>
          <w:sz w:val="24"/>
          <w:szCs w:val="24"/>
        </w:rPr>
        <w:t xml:space="preserve">Git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60B92">
        <w:rPr>
          <w:rFonts w:ascii="Times New Roman" w:hAnsi="Times New Roman"/>
          <w:sz w:val="24"/>
          <w:szCs w:val="24"/>
        </w:rPr>
        <w:t xml:space="preserve">Github </w:t>
      </w:r>
      <w:r>
        <w:rPr>
          <w:rFonts w:ascii="Times New Roman" w:hAnsi="Times New Roman"/>
          <w:sz w:val="24"/>
          <w:szCs w:val="24"/>
        </w:rPr>
        <w:t>Administrat</w:t>
      </w:r>
      <w:r w:rsidR="003F2BAF">
        <w:rPr>
          <w:rFonts w:ascii="Times New Roman" w:hAnsi="Times New Roman"/>
          <w:sz w:val="24"/>
          <w:szCs w:val="24"/>
        </w:rPr>
        <w:t xml:space="preserve">ion like managing repository, </w:t>
      </w:r>
      <w:r>
        <w:rPr>
          <w:rFonts w:ascii="Times New Roman" w:hAnsi="Times New Roman"/>
          <w:sz w:val="24"/>
          <w:szCs w:val="24"/>
        </w:rPr>
        <w:t xml:space="preserve">securing repository, and good experience with branching strategies. </w:t>
      </w:r>
    </w:p>
    <w:p w14:paraId="16F149B4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Creating jobs using Jenkins. Manage installations of node, deployment configurat</w:t>
      </w:r>
      <w:r w:rsidR="007918DA">
        <w:rPr>
          <w:rFonts w:ascii="Times New Roman" w:hAnsi="Times New Roman"/>
          <w:sz w:val="24"/>
          <w:szCs w:val="24"/>
        </w:rPr>
        <w:t>ion, administration, backup, Installed required Jenkins plug</w:t>
      </w:r>
      <w:r w:rsidR="00C01255">
        <w:rPr>
          <w:rFonts w:ascii="Times New Roman" w:hAnsi="Times New Roman"/>
          <w:sz w:val="24"/>
          <w:szCs w:val="24"/>
        </w:rPr>
        <w:t>-</w:t>
      </w:r>
      <w:r w:rsidR="007918DA">
        <w:rPr>
          <w:rFonts w:ascii="Times New Roman" w:hAnsi="Times New Roman"/>
          <w:sz w:val="24"/>
          <w:szCs w:val="24"/>
        </w:rPr>
        <w:t xml:space="preserve">ins </w:t>
      </w:r>
      <w:r w:rsidR="0072106F">
        <w:rPr>
          <w:rFonts w:ascii="Times New Roman" w:hAnsi="Times New Roman"/>
          <w:sz w:val="24"/>
          <w:szCs w:val="24"/>
        </w:rPr>
        <w:t>as per the p</w:t>
      </w:r>
      <w:r w:rsidR="007918DA">
        <w:rPr>
          <w:rFonts w:ascii="Times New Roman" w:hAnsi="Times New Roman"/>
          <w:sz w:val="24"/>
          <w:szCs w:val="24"/>
        </w:rPr>
        <w:t>roject requirement.</w:t>
      </w:r>
    </w:p>
    <w:p w14:paraId="41A53011" w14:textId="77777777" w:rsidR="00A8340F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 w:rsidRPr="00A8340F">
        <w:rPr>
          <w:rFonts w:ascii="Times New Roman" w:hAnsi="Times New Roman"/>
          <w:sz w:val="24"/>
          <w:szCs w:val="24"/>
        </w:rPr>
        <w:t>Creating, Configuring, and Managing CI</w:t>
      </w:r>
      <w:r w:rsidR="00C01255">
        <w:rPr>
          <w:rFonts w:ascii="Times New Roman" w:hAnsi="Times New Roman"/>
          <w:sz w:val="24"/>
          <w:szCs w:val="24"/>
        </w:rPr>
        <w:t>/</w:t>
      </w:r>
      <w:r w:rsidRPr="00A8340F">
        <w:rPr>
          <w:rFonts w:ascii="Times New Roman" w:hAnsi="Times New Roman"/>
          <w:sz w:val="24"/>
          <w:szCs w:val="24"/>
        </w:rPr>
        <w:t xml:space="preserve">CD Pipeline by Integrating GIT, Maven, </w:t>
      </w:r>
      <w:proofErr w:type="gramStart"/>
      <w:r w:rsidRPr="00A8340F">
        <w:rPr>
          <w:rFonts w:ascii="Times New Roman" w:hAnsi="Times New Roman"/>
          <w:sz w:val="24"/>
          <w:szCs w:val="24"/>
        </w:rPr>
        <w:t>SonarQube,  Nexus</w:t>
      </w:r>
      <w:proofErr w:type="gramEnd"/>
      <w:r w:rsidRPr="00A8340F">
        <w:rPr>
          <w:rFonts w:ascii="Times New Roman" w:hAnsi="Times New Roman"/>
          <w:sz w:val="24"/>
          <w:szCs w:val="24"/>
        </w:rPr>
        <w:t xml:space="preserve"> with Jenkins. </w:t>
      </w:r>
    </w:p>
    <w:p w14:paraId="7931E66C" w14:textId="77777777" w:rsidR="006F053A" w:rsidRPr="002A773A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Involving individually Patching activity every quarterly for Dev, QA, non-prod, and Production environment servers. Single ha</w:t>
      </w:r>
      <w:r>
        <w:rPr>
          <w:rFonts w:ascii="Times New Roman" w:hAnsi="Times New Roman"/>
          <w:sz w:val="24"/>
          <w:szCs w:val="24"/>
        </w:rPr>
        <w:t>ndedly bring down and up the applications.</w:t>
      </w:r>
    </w:p>
    <w:p w14:paraId="0A61ACCE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Involved in installing Jenkins on a Linux machine and created a Master and Slave configuration to implement multiple parallel builds through a build.</w:t>
      </w:r>
      <w:r w:rsidR="006F053A">
        <w:rPr>
          <w:rFonts w:ascii="Times New Roman" w:hAnsi="Times New Roman"/>
          <w:sz w:val="24"/>
          <w:szCs w:val="24"/>
        </w:rPr>
        <w:t xml:space="preserve"> Installed the Plugin offline in Jenkins based on the requirements to simplify the Jenkins flow.</w:t>
      </w:r>
    </w:p>
    <w:p w14:paraId="602F2025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Performed continuous Build and Deployments to multiple e</w:t>
      </w:r>
      <w:r w:rsidR="00660EBF">
        <w:rPr>
          <w:rFonts w:ascii="Times New Roman" w:hAnsi="Times New Roman"/>
          <w:sz w:val="24"/>
          <w:szCs w:val="24"/>
        </w:rPr>
        <w:t>nvironments like Dev, QA</w:t>
      </w:r>
      <w:r w:rsidR="006F053A">
        <w:rPr>
          <w:rFonts w:ascii="Times New Roman" w:hAnsi="Times New Roman"/>
          <w:sz w:val="24"/>
          <w:szCs w:val="24"/>
        </w:rPr>
        <w:t>, and Prod Environments.</w:t>
      </w:r>
    </w:p>
    <w:p w14:paraId="0AF105F5" w14:textId="77777777" w:rsidR="00EE43AE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 Dockerf</w:t>
      </w:r>
      <w:r w:rsidR="00BD3D25">
        <w:rPr>
          <w:rFonts w:ascii="Times New Roman" w:hAnsi="Times New Roman"/>
          <w:sz w:val="24"/>
          <w:szCs w:val="24"/>
        </w:rPr>
        <w:t xml:space="preserve">ile for building a Docker image, ship to the Dev environment.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E4BAA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lastRenderedPageBreak/>
        <w:t>Created, modified and customized Docker files, Docker images running java applications.</w:t>
      </w:r>
    </w:p>
    <w:p w14:paraId="1729936D" w14:textId="4550DFCE" w:rsidR="00CE1272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implementing and managing Docker-based infrastructure using Kubernetes.</w:t>
      </w:r>
      <w:r w:rsidR="00596D92">
        <w:rPr>
          <w:rFonts w:ascii="Times New Roman" w:hAnsi="Times New Roman"/>
          <w:sz w:val="24"/>
          <w:szCs w:val="24"/>
        </w:rPr>
        <w:t xml:space="preserve"> </w:t>
      </w:r>
      <w:r w:rsidR="002810C6">
        <w:rPr>
          <w:rFonts w:ascii="Times New Roman" w:hAnsi="Times New Roman"/>
          <w:sz w:val="24"/>
          <w:szCs w:val="24"/>
        </w:rPr>
        <w:t>Manage the Kubernetes cluster</w:t>
      </w:r>
      <w:r w:rsidR="00FC5004">
        <w:rPr>
          <w:rFonts w:ascii="Times New Roman" w:hAnsi="Times New Roman"/>
          <w:sz w:val="24"/>
          <w:szCs w:val="24"/>
        </w:rPr>
        <w:t xml:space="preserve"> and deploy the applications using Helm Charts. </w:t>
      </w:r>
    </w:p>
    <w:p w14:paraId="310967D5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Provisioning of storage volumes when requested by persistent volume claims.</w:t>
      </w:r>
    </w:p>
    <w:p w14:paraId="50E128CD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Manage and configure AWS services EC2, ELB, </w:t>
      </w:r>
      <w:r w:rsidR="00F91552">
        <w:rPr>
          <w:rFonts w:ascii="Times New Roman" w:hAnsi="Times New Roman"/>
          <w:sz w:val="24"/>
          <w:szCs w:val="24"/>
        </w:rPr>
        <w:t xml:space="preserve">EBS, </w:t>
      </w:r>
      <w:r w:rsidRPr="00124585">
        <w:rPr>
          <w:rFonts w:ascii="Times New Roman" w:hAnsi="Times New Roman"/>
          <w:sz w:val="24"/>
          <w:szCs w:val="24"/>
        </w:rPr>
        <w:t>S3, RDS, IAM, and VPC.</w:t>
      </w:r>
    </w:p>
    <w:p w14:paraId="68E712D1" w14:textId="77777777" w:rsidR="00077EBA" w:rsidRPr="00124585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Setting up Amazon EC2 instances, VPCs, and secur</w:t>
      </w:r>
      <w:r w:rsidRPr="00124585">
        <w:rPr>
          <w:rFonts w:ascii="Times New Roman" w:hAnsi="Times New Roman"/>
          <w:sz w:val="24"/>
          <w:szCs w:val="24"/>
        </w:rPr>
        <w:t>ity groups.</w:t>
      </w:r>
    </w:p>
    <w:p w14:paraId="03C9CDAC" w14:textId="77777777" w:rsidR="00077EBA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>Setting up databases in AWS using RDS, storage using S3 buckets and configuring instance backups to S3 bucket.</w:t>
      </w:r>
    </w:p>
    <w:p w14:paraId="6FE3E89E" w14:textId="77777777" w:rsidR="007C440B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the Prometheus and Grafana from Scratch to monitor the applications and servers, and the services using the exporters. Monitori</w:t>
      </w:r>
      <w:r>
        <w:rPr>
          <w:rFonts w:ascii="Times New Roman" w:hAnsi="Times New Roman"/>
          <w:sz w:val="24"/>
          <w:szCs w:val="24"/>
        </w:rPr>
        <w:t>ng all application server</w:t>
      </w:r>
      <w:r w:rsidR="00751B5D">
        <w:rPr>
          <w:rFonts w:ascii="Times New Roman" w:hAnsi="Times New Roman"/>
          <w:sz w:val="24"/>
          <w:szCs w:val="24"/>
        </w:rPr>
        <w:t>s and services by using Prometheus, and Grafana in different environments</w:t>
      </w:r>
      <w:r>
        <w:rPr>
          <w:rFonts w:ascii="Times New Roman" w:hAnsi="Times New Roman"/>
          <w:sz w:val="24"/>
          <w:szCs w:val="24"/>
        </w:rPr>
        <w:t>.</w:t>
      </w:r>
    </w:p>
    <w:p w14:paraId="155FEAE4" w14:textId="77777777" w:rsidR="00C578A9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experience in SonarQube administration for different project create and giving access to the developers, and created the custom Quality </w:t>
      </w:r>
      <w:r>
        <w:rPr>
          <w:rFonts w:ascii="Times New Roman" w:hAnsi="Times New Roman"/>
          <w:sz w:val="24"/>
          <w:szCs w:val="24"/>
        </w:rPr>
        <w:t>profiles, and Quality gates.</w:t>
      </w:r>
    </w:p>
    <w:p w14:paraId="1BC2D91D" w14:textId="77777777" w:rsidR="00C578A9" w:rsidRDefault="00F257C5" w:rsidP="00E45C58">
      <w:pPr>
        <w:pStyle w:val="ListParagraph"/>
        <w:numPr>
          <w:ilvl w:val="0"/>
          <w:numId w:val="3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experience in Nexus binary repository administration installed and configured giving the access to hosted, proxy, group repositories. Giving the access to the developers based on their role. </w:t>
      </w:r>
    </w:p>
    <w:p w14:paraId="1D0FEE6D" w14:textId="77777777" w:rsidR="008F031E" w:rsidRPr="008F031E" w:rsidRDefault="008F031E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3A8A9E" w14:textId="77777777" w:rsidR="005B5455" w:rsidRPr="001253C0" w:rsidRDefault="00F257C5" w:rsidP="00E45C58">
      <w:pPr>
        <w:widowControl w:val="0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1253C0">
        <w:rPr>
          <w:rFonts w:ascii="Times New Roman" w:hAnsi="Times New Roman"/>
          <w:b/>
          <w:color w:val="0070C0"/>
          <w:sz w:val="24"/>
          <w:szCs w:val="24"/>
          <w:u w:val="single"/>
        </w:rPr>
        <w:t>Project</w:t>
      </w:r>
      <w:r w:rsidR="00DB1D26"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 </w:t>
      </w:r>
      <w:r w:rsidRPr="001253C0">
        <w:rPr>
          <w:rFonts w:ascii="Times New Roman" w:hAnsi="Times New Roman"/>
          <w:b/>
          <w:color w:val="0070C0"/>
          <w:sz w:val="24"/>
          <w:szCs w:val="24"/>
          <w:u w:val="single"/>
        </w:rPr>
        <w:t>#1: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996"/>
      </w:tblGrid>
      <w:tr w:rsidR="00E43705" w14:paraId="4A29CE46" w14:textId="77777777" w:rsidTr="00172D31">
        <w:tc>
          <w:tcPr>
            <w:tcW w:w="2780" w:type="dxa"/>
            <w:shd w:val="clear" w:color="auto" w:fill="auto"/>
          </w:tcPr>
          <w:p w14:paraId="6BE479A8" w14:textId="77777777" w:rsidR="00077EBA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Project </w:t>
            </w:r>
            <w:r w:rsidRPr="00124585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7696" w:type="dxa"/>
            <w:shd w:val="clear" w:color="auto" w:fill="auto"/>
          </w:tcPr>
          <w:p w14:paraId="371C0CF4" w14:textId="77777777" w:rsidR="00077EBA" w:rsidRPr="00006B0C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IOT</w:t>
            </w:r>
            <w:r w:rsidR="00CA18D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- RHSM</w:t>
            </w:r>
          </w:p>
        </w:tc>
      </w:tr>
      <w:tr w:rsidR="00E43705" w14:paraId="1E6FC918" w14:textId="77777777" w:rsidTr="00172D31">
        <w:tc>
          <w:tcPr>
            <w:tcW w:w="2780" w:type="dxa"/>
            <w:shd w:val="clear" w:color="auto" w:fill="auto"/>
          </w:tcPr>
          <w:p w14:paraId="40DB20E8" w14:textId="77777777" w:rsidR="005F666E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Client</w:t>
            </w:r>
          </w:p>
        </w:tc>
        <w:tc>
          <w:tcPr>
            <w:tcW w:w="7696" w:type="dxa"/>
            <w:shd w:val="clear" w:color="auto" w:fill="auto"/>
          </w:tcPr>
          <w:p w14:paraId="318A3714" w14:textId="77777777" w:rsidR="005F666E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Alstom</w:t>
            </w:r>
          </w:p>
        </w:tc>
      </w:tr>
      <w:tr w:rsidR="00E43705" w14:paraId="7D806A51" w14:textId="77777777" w:rsidTr="00172D31">
        <w:tc>
          <w:tcPr>
            <w:tcW w:w="2780" w:type="dxa"/>
            <w:shd w:val="clear" w:color="auto" w:fill="auto"/>
          </w:tcPr>
          <w:p w14:paraId="4182547E" w14:textId="77777777" w:rsidR="00077EBA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Role</w:t>
            </w:r>
          </w:p>
        </w:tc>
        <w:tc>
          <w:tcPr>
            <w:tcW w:w="7696" w:type="dxa"/>
            <w:shd w:val="clear" w:color="auto" w:fill="auto"/>
          </w:tcPr>
          <w:p w14:paraId="3FF03725" w14:textId="77777777" w:rsidR="00077EBA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Build and Release engineer</w:t>
            </w:r>
          </w:p>
        </w:tc>
      </w:tr>
      <w:tr w:rsidR="00E43705" w14:paraId="0A31582E" w14:textId="77777777" w:rsidTr="00172D31">
        <w:tc>
          <w:tcPr>
            <w:tcW w:w="2780" w:type="dxa"/>
            <w:shd w:val="clear" w:color="auto" w:fill="auto"/>
          </w:tcPr>
          <w:p w14:paraId="427BAA80" w14:textId="77777777" w:rsidR="00077EBA" w:rsidRPr="00124585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Skills                       </w:t>
            </w:r>
          </w:p>
        </w:tc>
        <w:tc>
          <w:tcPr>
            <w:tcW w:w="7696" w:type="dxa"/>
            <w:shd w:val="clear" w:color="auto" w:fill="auto"/>
          </w:tcPr>
          <w:p w14:paraId="1D48BAC2" w14:textId="58EC8A4A" w:rsidR="00077EBA" w:rsidRPr="00B73A5C" w:rsidRDefault="00F257C5" w:rsidP="00E45C58">
            <w:pPr>
              <w:pStyle w:val="ListParagraph"/>
              <w:pBdr>
                <w:top w:val="dotted" w:sz="4" w:space="1" w:color="7030A0"/>
                <w:left w:val="dotted" w:sz="4" w:space="4" w:color="7030A0"/>
                <w:bottom w:val="dotted" w:sz="4" w:space="1" w:color="7030A0"/>
                <w:right w:val="dotted" w:sz="4" w:space="4" w:color="7030A0"/>
              </w:pBdr>
              <w:suppressAutoHyphens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458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GI</w:t>
            </w:r>
            <w:r w:rsidR="00895B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T, </w:t>
            </w:r>
            <w:r w:rsidR="002D5D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Github</w:t>
            </w:r>
            <w:r w:rsidR="00DE12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="002D5D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DE12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</w:t>
            </w:r>
            <w:r w:rsidR="00E217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aven,</w:t>
            </w:r>
            <w:r w:rsidR="00DE12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SonarQube,</w:t>
            </w:r>
            <w:r w:rsidR="00E217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Jenkins</w:t>
            </w:r>
            <w:r w:rsidR="00C904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="00E217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Nexus</w:t>
            </w:r>
            <w:r w:rsidR="00996C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 w:rsidRPr="0012458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Linux</w:t>
            </w:r>
            <w:r w:rsidR="00B73A5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B73A5C">
              <w:rPr>
                <w:rFonts w:ascii="Times New Roman" w:hAnsi="Times New Roman"/>
                <w:sz w:val="24"/>
                <w:szCs w:val="24"/>
              </w:rPr>
              <w:t>Jira</w:t>
            </w:r>
          </w:p>
        </w:tc>
      </w:tr>
    </w:tbl>
    <w:p w14:paraId="22109CED" w14:textId="77777777" w:rsidR="00D528F4" w:rsidRDefault="00D528F4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rFonts w:ascii="Times New Roman" w:hAnsi="Times New Roman"/>
          <w:b/>
          <w:color w:val="0070C0"/>
          <w:u w:val="single"/>
          <w:shd w:val="clear" w:color="auto" w:fill="FFFFFF"/>
        </w:rPr>
      </w:pPr>
    </w:p>
    <w:p w14:paraId="7260FD1F" w14:textId="77777777" w:rsidR="005B5455" w:rsidRPr="00AB3DBD" w:rsidRDefault="00F257C5" w:rsidP="00E45C58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420"/>
        </w:tabs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AB3DBD">
        <w:rPr>
          <w:rFonts w:ascii="Times New Roman" w:hAnsi="Times New Roman"/>
          <w:b/>
          <w:color w:val="0070C0"/>
          <w:sz w:val="24"/>
          <w:szCs w:val="24"/>
          <w:u w:val="single"/>
        </w:rPr>
        <w:t>Roles &amp; Responsibilities:</w:t>
      </w:r>
    </w:p>
    <w:p w14:paraId="0DDB83FA" w14:textId="77777777" w:rsidR="00C87FFB" w:rsidRPr="00734E86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Maintain GIT Repositories, and Branching activities for GIT.</w:t>
      </w:r>
      <w:r w:rsidR="00734E86"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Pr="00734E86">
        <w:rPr>
          <w:rFonts w:ascii="Times New Roman" w:eastAsia="Trebuchet MS" w:hAnsi="Times New Roman"/>
          <w:color w:val="000000"/>
          <w:sz w:val="24"/>
          <w:szCs w:val="24"/>
        </w:rPr>
        <w:t>Implementing access controls, resolving any merge conflict occurs.</w:t>
      </w:r>
    </w:p>
    <w:p w14:paraId="3962CF15" w14:textId="77777777" w:rsidR="00C87FFB" w:rsidRPr="004403A7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>
        <w:rPr>
          <w:rFonts w:ascii="Times New Roman" w:eastAsia="Trebuchet MS" w:hAnsi="Times New Roman"/>
          <w:color w:val="000000"/>
          <w:sz w:val="24"/>
          <w:szCs w:val="24"/>
        </w:rPr>
        <w:lastRenderedPageBreak/>
        <w:t>Integrated Git, M</w:t>
      </w:r>
      <w:r w:rsidRPr="004403A7">
        <w:rPr>
          <w:rFonts w:ascii="Times New Roman" w:eastAsia="Trebuchet MS" w:hAnsi="Times New Roman"/>
          <w:color w:val="000000"/>
          <w:sz w:val="24"/>
          <w:szCs w:val="24"/>
        </w:rPr>
        <w:t>aven</w:t>
      </w:r>
      <w:r>
        <w:rPr>
          <w:rFonts w:ascii="Times New Roman" w:eastAsia="Trebuchet MS" w:hAnsi="Times New Roman"/>
          <w:color w:val="000000"/>
          <w:sz w:val="24"/>
          <w:szCs w:val="24"/>
        </w:rPr>
        <w:t>, Nexus with</w:t>
      </w:r>
      <w:r w:rsidRPr="004403A7">
        <w:rPr>
          <w:rFonts w:ascii="Times New Roman" w:eastAsia="Trebuchet MS" w:hAnsi="Times New Roman"/>
          <w:color w:val="000000"/>
          <w:sz w:val="24"/>
          <w:szCs w:val="24"/>
        </w:rPr>
        <w:t xml:space="preserve"> Jenkins for continuous build purpose.</w:t>
      </w:r>
    </w:p>
    <w:p w14:paraId="1EAF3A7D" w14:textId="77777777" w:rsidR="00C87FFB" w:rsidRPr="00B26A89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4403A7">
        <w:rPr>
          <w:rFonts w:ascii="Times New Roman" w:eastAsia="Trebuchet MS" w:hAnsi="Times New Roman"/>
          <w:color w:val="000000"/>
          <w:sz w:val="24"/>
          <w:szCs w:val="24"/>
        </w:rPr>
        <w:t>Handle multiple builds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 from Development team, create build jobs in Jenkins and perform deployment activities.</w:t>
      </w:r>
    </w:p>
    <w:p w14:paraId="4363896E" w14:textId="77777777" w:rsidR="00C87FFB" w:rsidRPr="00B26A89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Install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>ing plug</w:t>
      </w:r>
      <w:r w:rsidR="00C01255">
        <w:rPr>
          <w:rFonts w:ascii="Times New Roman" w:eastAsia="Trebuchet MS" w:hAnsi="Times New Roman"/>
          <w:color w:val="000000"/>
          <w:sz w:val="24"/>
          <w:szCs w:val="24"/>
        </w:rPr>
        <w:t>-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>ins in Jenkins according to requirements.</w:t>
      </w:r>
      <w:r w:rsidR="00E462A6">
        <w:rPr>
          <w:rFonts w:ascii="Times New Roman" w:eastAsia="Trebuchet MS" w:hAnsi="Times New Roman"/>
          <w:color w:val="000000"/>
          <w:sz w:val="24"/>
          <w:szCs w:val="24"/>
        </w:rPr>
        <w:t xml:space="preserve"> Installed and configure the SonarQube, and Nexus from scratch.</w:t>
      </w:r>
    </w:p>
    <w:p w14:paraId="5C9C0764" w14:textId="77777777" w:rsidR="00C87FFB" w:rsidRPr="00624067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Automate the build Process Using Jenkins jobs.</w:t>
      </w:r>
      <w:r w:rsidR="00624067"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Pr="00624067">
        <w:rPr>
          <w:rFonts w:ascii="Times New Roman" w:eastAsia="Trebuchet MS" w:hAnsi="Times New Roman"/>
          <w:color w:val="000000"/>
          <w:sz w:val="24"/>
          <w:szCs w:val="24"/>
        </w:rPr>
        <w:t>Monitoring daily builds using continuous integration tool Jenkins.</w:t>
      </w:r>
    </w:p>
    <w:p w14:paraId="68D47DA3" w14:textId="77777777" w:rsidR="0065462E" w:rsidRPr="00E344C1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Verifying the logs if 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>build fails.</w:t>
      </w:r>
      <w:r w:rsidR="00E344C1"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="00CA70EE" w:rsidRPr="00E344C1">
        <w:rPr>
          <w:rFonts w:ascii="Times New Roman" w:eastAsia="Trebuchet MS" w:hAnsi="Times New Roman"/>
          <w:color w:val="000000"/>
          <w:sz w:val="24"/>
          <w:szCs w:val="24"/>
        </w:rPr>
        <w:t>Build Jenkins server fro</w:t>
      </w:r>
      <w:r w:rsidR="00C41650" w:rsidRPr="00E344C1">
        <w:rPr>
          <w:rFonts w:ascii="Times New Roman" w:eastAsia="Trebuchet MS" w:hAnsi="Times New Roman"/>
          <w:color w:val="000000"/>
          <w:sz w:val="24"/>
          <w:szCs w:val="24"/>
        </w:rPr>
        <w:t>m scratch.</w:t>
      </w:r>
    </w:p>
    <w:p w14:paraId="3AE4CF26" w14:textId="77777777" w:rsidR="00C41650" w:rsidRPr="00B26A89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Maintaining the versions of Jenkins artifacts in Nexus Repository.  </w:t>
      </w:r>
    </w:p>
    <w:p w14:paraId="76EBC516" w14:textId="77777777" w:rsidR="00C87FFB" w:rsidRPr="00B26A89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Deployi</w:t>
      </w:r>
      <w:r w:rsidR="00CF4A1F" w:rsidRPr="00B26A89">
        <w:rPr>
          <w:rFonts w:ascii="Times New Roman" w:eastAsia="Trebuchet MS" w:hAnsi="Times New Roman"/>
          <w:color w:val="000000"/>
          <w:sz w:val="24"/>
          <w:szCs w:val="24"/>
        </w:rPr>
        <w:t>ng the JAR / WAR files i</w:t>
      </w:r>
      <w:r w:rsidR="000D0DE7" w:rsidRPr="00B26A89">
        <w:rPr>
          <w:rFonts w:ascii="Times New Roman" w:eastAsia="Trebuchet MS" w:hAnsi="Times New Roman"/>
          <w:color w:val="000000"/>
          <w:sz w:val="24"/>
          <w:szCs w:val="24"/>
        </w:rPr>
        <w:t>n Jboss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 app server.</w:t>
      </w:r>
      <w:r w:rsidR="00F14E41" w:rsidRPr="00B26A89">
        <w:rPr>
          <w:rFonts w:ascii="Times New Roman" w:eastAsia="Trebuchet MS" w:hAnsi="Times New Roman"/>
          <w:color w:val="000000"/>
          <w:sz w:val="24"/>
          <w:szCs w:val="24"/>
        </w:rPr>
        <w:tab/>
      </w:r>
    </w:p>
    <w:p w14:paraId="4DF4C67E" w14:textId="77777777" w:rsidR="005B5455" w:rsidRPr="00E344C1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26A89">
        <w:rPr>
          <w:rFonts w:ascii="Times New Roman" w:hAnsi="Times New Roman"/>
          <w:color w:val="000000"/>
          <w:sz w:val="24"/>
          <w:szCs w:val="24"/>
        </w:rPr>
        <w:t>Resolving the build issues and deployment issues.</w:t>
      </w:r>
      <w:r w:rsidR="00E344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344C1">
        <w:rPr>
          <w:rFonts w:ascii="Times New Roman" w:hAnsi="Times New Roman"/>
          <w:color w:val="000000"/>
          <w:sz w:val="24"/>
          <w:szCs w:val="24"/>
        </w:rPr>
        <w:t xml:space="preserve">Migrating the Jenkins version </w:t>
      </w:r>
      <w:r w:rsidRPr="00E344C1">
        <w:rPr>
          <w:rFonts w:ascii="Times New Roman" w:hAnsi="Times New Roman"/>
          <w:color w:val="000000"/>
          <w:sz w:val="24"/>
          <w:szCs w:val="24"/>
        </w:rPr>
        <w:t>from lower to higher.</w:t>
      </w:r>
    </w:p>
    <w:p w14:paraId="426FA006" w14:textId="77777777" w:rsidR="00041A81" w:rsidRPr="00B26A89" w:rsidRDefault="00F257C5" w:rsidP="00E45C58">
      <w:pPr>
        <w:numPr>
          <w:ilvl w:val="0"/>
          <w:numId w:val="9"/>
        </w:num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26A89">
        <w:rPr>
          <w:rFonts w:ascii="Times New Roman" w:hAnsi="Times New Roman"/>
          <w:color w:val="000000"/>
          <w:sz w:val="24"/>
          <w:szCs w:val="24"/>
        </w:rPr>
        <w:t xml:space="preserve">Performing deployment in different environments like Dev, QA, and Prod. </w:t>
      </w:r>
    </w:p>
    <w:p w14:paraId="611D19B6" w14:textId="5F462A6B" w:rsidR="005B5455" w:rsidRPr="00124585" w:rsidRDefault="00F257C5" w:rsidP="00E45C58">
      <w:pPr>
        <w:widowControl w:val="0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B0F0"/>
          <w:u w:val="single"/>
        </w:rPr>
      </w:pPr>
      <w:r>
        <w:pict w14:anchorId="013A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5B5455" w:rsidRPr="00124585" w:rsidSect="00E45C58">
      <w:pgSz w:w="12240" w:h="15840" w:code="1"/>
      <w:pgMar w:top="1440" w:right="1440" w:bottom="1440" w:left="144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82"/>
    <w:multiLevelType w:val="hybridMultilevel"/>
    <w:tmpl w:val="EBCCA020"/>
    <w:lvl w:ilvl="0" w:tplc="95E607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9C584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CC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4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A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44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21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E97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8B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1A8"/>
    <w:multiLevelType w:val="hybridMultilevel"/>
    <w:tmpl w:val="E98E9BE6"/>
    <w:lvl w:ilvl="0" w:tplc="A21A67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5EC89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C4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4D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EE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C6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0EB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AF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32B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4B6"/>
    <w:multiLevelType w:val="hybridMultilevel"/>
    <w:tmpl w:val="AEEE7EB8"/>
    <w:lvl w:ilvl="0" w:tplc="697C22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75D850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05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6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C5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86A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80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EB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F0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CE7"/>
    <w:multiLevelType w:val="hybridMultilevel"/>
    <w:tmpl w:val="FC7E33E6"/>
    <w:lvl w:ilvl="0" w:tplc="359287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79E9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365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A2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1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03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2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27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F8FE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486A"/>
    <w:multiLevelType w:val="hybridMultilevel"/>
    <w:tmpl w:val="A004252C"/>
    <w:lvl w:ilvl="0" w:tplc="FF24C1B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59626F1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E8E369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24453D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688B6C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DC4CEA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D861AD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A9640B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424923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4157620"/>
    <w:multiLevelType w:val="hybridMultilevel"/>
    <w:tmpl w:val="D3C6F98C"/>
    <w:lvl w:ilvl="0" w:tplc="1A185F68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904C493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912CEE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9305CD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83ED25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19E03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6B87FE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18C11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2F8DA5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503FD4"/>
    <w:multiLevelType w:val="hybridMultilevel"/>
    <w:tmpl w:val="E6E0CEBA"/>
    <w:lvl w:ilvl="0" w:tplc="5AF03EA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5E240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1DE55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0891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8E92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1D2CE9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CA9D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9852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2A1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C49B6"/>
    <w:multiLevelType w:val="hybridMultilevel"/>
    <w:tmpl w:val="236A185E"/>
    <w:lvl w:ilvl="0" w:tplc="EF4E21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3F6AD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99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ACF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2EC1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8DEDD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8653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BA5F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45A6F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D1659"/>
    <w:multiLevelType w:val="hybridMultilevel"/>
    <w:tmpl w:val="10D6281A"/>
    <w:lvl w:ilvl="0" w:tplc="633A21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F4AF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70D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8AD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5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6AC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B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43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AB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5D1C"/>
    <w:multiLevelType w:val="hybridMultilevel"/>
    <w:tmpl w:val="6BC878CC"/>
    <w:lvl w:ilvl="0" w:tplc="4E3839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B43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CA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04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26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C8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87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02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89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7FD1"/>
    <w:multiLevelType w:val="hybridMultilevel"/>
    <w:tmpl w:val="AA5C1758"/>
    <w:lvl w:ilvl="0" w:tplc="0A70A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385F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E6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64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62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505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2EF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F1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B4D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D3B17"/>
    <w:multiLevelType w:val="hybridMultilevel"/>
    <w:tmpl w:val="BA3AC8EE"/>
    <w:lvl w:ilvl="0" w:tplc="3842AA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5CF6C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0005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45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E8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C7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06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02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52A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3299A"/>
    <w:multiLevelType w:val="hybridMultilevel"/>
    <w:tmpl w:val="A79690A8"/>
    <w:lvl w:ilvl="0" w:tplc="017076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11D20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AB5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06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0C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D29D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4BF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0A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26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35DCD"/>
    <w:multiLevelType w:val="hybridMultilevel"/>
    <w:tmpl w:val="43D6EF2E"/>
    <w:lvl w:ilvl="0" w:tplc="74487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08FC2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A4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290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07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A5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84C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B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A1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A7C4C"/>
    <w:multiLevelType w:val="hybridMultilevel"/>
    <w:tmpl w:val="AA007776"/>
    <w:lvl w:ilvl="0" w:tplc="65ACE6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B57CC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FE8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CC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E2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E9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21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C9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CE7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59660">
    <w:abstractNumId w:val="11"/>
  </w:num>
  <w:num w:numId="2" w16cid:durableId="985399524">
    <w:abstractNumId w:val="1"/>
  </w:num>
  <w:num w:numId="3" w16cid:durableId="972296929">
    <w:abstractNumId w:val="13"/>
  </w:num>
  <w:num w:numId="4" w16cid:durableId="759178521">
    <w:abstractNumId w:val="9"/>
  </w:num>
  <w:num w:numId="5" w16cid:durableId="1187257007">
    <w:abstractNumId w:val="2"/>
  </w:num>
  <w:num w:numId="6" w16cid:durableId="903563319">
    <w:abstractNumId w:val="10"/>
  </w:num>
  <w:num w:numId="7" w16cid:durableId="907617409">
    <w:abstractNumId w:val="6"/>
  </w:num>
  <w:num w:numId="8" w16cid:durableId="507212721">
    <w:abstractNumId w:val="14"/>
  </w:num>
  <w:num w:numId="9" w16cid:durableId="298262530">
    <w:abstractNumId w:val="0"/>
  </w:num>
  <w:num w:numId="10" w16cid:durableId="1156412294">
    <w:abstractNumId w:val="3"/>
  </w:num>
  <w:num w:numId="11" w16cid:durableId="1672247619">
    <w:abstractNumId w:val="7"/>
  </w:num>
  <w:num w:numId="12" w16cid:durableId="1596015571">
    <w:abstractNumId w:val="4"/>
  </w:num>
  <w:num w:numId="13" w16cid:durableId="1580360417">
    <w:abstractNumId w:val="5"/>
  </w:num>
  <w:num w:numId="14" w16cid:durableId="135146642">
    <w:abstractNumId w:val="8"/>
  </w:num>
  <w:num w:numId="15" w16cid:durableId="186450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1C"/>
    <w:rsid w:val="00001B13"/>
    <w:rsid w:val="000032CA"/>
    <w:rsid w:val="00004036"/>
    <w:rsid w:val="00006B0C"/>
    <w:rsid w:val="00007CFD"/>
    <w:rsid w:val="00007E22"/>
    <w:rsid w:val="000107A4"/>
    <w:rsid w:val="00013779"/>
    <w:rsid w:val="00020070"/>
    <w:rsid w:val="000204EB"/>
    <w:rsid w:val="000229CB"/>
    <w:rsid w:val="00022A8F"/>
    <w:rsid w:val="00025941"/>
    <w:rsid w:val="00041A81"/>
    <w:rsid w:val="000711CC"/>
    <w:rsid w:val="000724CB"/>
    <w:rsid w:val="00077EBA"/>
    <w:rsid w:val="00080FC2"/>
    <w:rsid w:val="00081D22"/>
    <w:rsid w:val="00082969"/>
    <w:rsid w:val="00084838"/>
    <w:rsid w:val="0008681C"/>
    <w:rsid w:val="00087BD5"/>
    <w:rsid w:val="000A181D"/>
    <w:rsid w:val="000A4218"/>
    <w:rsid w:val="000B1DB9"/>
    <w:rsid w:val="000B49BC"/>
    <w:rsid w:val="000B77EF"/>
    <w:rsid w:val="000C1B70"/>
    <w:rsid w:val="000C2D62"/>
    <w:rsid w:val="000C4EB4"/>
    <w:rsid w:val="000D0DE7"/>
    <w:rsid w:val="000D16F8"/>
    <w:rsid w:val="000D19C3"/>
    <w:rsid w:val="000E0373"/>
    <w:rsid w:val="000E4825"/>
    <w:rsid w:val="000E70C8"/>
    <w:rsid w:val="00103A62"/>
    <w:rsid w:val="00103E87"/>
    <w:rsid w:val="001045C6"/>
    <w:rsid w:val="00104723"/>
    <w:rsid w:val="0010476C"/>
    <w:rsid w:val="00106EE6"/>
    <w:rsid w:val="00107DBF"/>
    <w:rsid w:val="00110E43"/>
    <w:rsid w:val="00111022"/>
    <w:rsid w:val="0011105F"/>
    <w:rsid w:val="00111560"/>
    <w:rsid w:val="0012292E"/>
    <w:rsid w:val="00123B14"/>
    <w:rsid w:val="00124585"/>
    <w:rsid w:val="001253C0"/>
    <w:rsid w:val="00125D57"/>
    <w:rsid w:val="0013062D"/>
    <w:rsid w:val="00132DC4"/>
    <w:rsid w:val="001333FF"/>
    <w:rsid w:val="00136E54"/>
    <w:rsid w:val="001443AD"/>
    <w:rsid w:val="001466E5"/>
    <w:rsid w:val="00151558"/>
    <w:rsid w:val="00176D7E"/>
    <w:rsid w:val="00177AFC"/>
    <w:rsid w:val="00181A87"/>
    <w:rsid w:val="00182C02"/>
    <w:rsid w:val="00187FB3"/>
    <w:rsid w:val="00192EF4"/>
    <w:rsid w:val="00193C62"/>
    <w:rsid w:val="00197AB1"/>
    <w:rsid w:val="001A45CB"/>
    <w:rsid w:val="001A5689"/>
    <w:rsid w:val="001B1568"/>
    <w:rsid w:val="001B1727"/>
    <w:rsid w:val="001B3E96"/>
    <w:rsid w:val="001B415D"/>
    <w:rsid w:val="001C2431"/>
    <w:rsid w:val="001C2C90"/>
    <w:rsid w:val="001C32DF"/>
    <w:rsid w:val="001C36F4"/>
    <w:rsid w:val="001C664A"/>
    <w:rsid w:val="001C7B6A"/>
    <w:rsid w:val="001D1327"/>
    <w:rsid w:val="001D612F"/>
    <w:rsid w:val="001D6859"/>
    <w:rsid w:val="001E1C03"/>
    <w:rsid w:val="001E3097"/>
    <w:rsid w:val="001E4D58"/>
    <w:rsid w:val="001E73BA"/>
    <w:rsid w:val="001F3828"/>
    <w:rsid w:val="001F4892"/>
    <w:rsid w:val="001F5901"/>
    <w:rsid w:val="00205B41"/>
    <w:rsid w:val="00211496"/>
    <w:rsid w:val="0021294D"/>
    <w:rsid w:val="0021317B"/>
    <w:rsid w:val="00217AA9"/>
    <w:rsid w:val="002235CA"/>
    <w:rsid w:val="00231F09"/>
    <w:rsid w:val="00237151"/>
    <w:rsid w:val="0024523D"/>
    <w:rsid w:val="00246B4B"/>
    <w:rsid w:val="00246EB0"/>
    <w:rsid w:val="00247CD9"/>
    <w:rsid w:val="00253158"/>
    <w:rsid w:val="00253482"/>
    <w:rsid w:val="002540E8"/>
    <w:rsid w:val="00266ACD"/>
    <w:rsid w:val="00277F69"/>
    <w:rsid w:val="002805A6"/>
    <w:rsid w:val="002810C6"/>
    <w:rsid w:val="00285011"/>
    <w:rsid w:val="002917AA"/>
    <w:rsid w:val="00295F81"/>
    <w:rsid w:val="002A39CA"/>
    <w:rsid w:val="002A49C5"/>
    <w:rsid w:val="002A773A"/>
    <w:rsid w:val="002B1794"/>
    <w:rsid w:val="002B6824"/>
    <w:rsid w:val="002C0ABC"/>
    <w:rsid w:val="002C11E2"/>
    <w:rsid w:val="002C19B8"/>
    <w:rsid w:val="002C3523"/>
    <w:rsid w:val="002C77C8"/>
    <w:rsid w:val="002D2B31"/>
    <w:rsid w:val="002D5D72"/>
    <w:rsid w:val="002D74E7"/>
    <w:rsid w:val="002F43A2"/>
    <w:rsid w:val="002F57CA"/>
    <w:rsid w:val="003050FF"/>
    <w:rsid w:val="00307728"/>
    <w:rsid w:val="003108C7"/>
    <w:rsid w:val="00313E64"/>
    <w:rsid w:val="003279B0"/>
    <w:rsid w:val="00331FE1"/>
    <w:rsid w:val="00334A3C"/>
    <w:rsid w:val="00342133"/>
    <w:rsid w:val="00344947"/>
    <w:rsid w:val="00352599"/>
    <w:rsid w:val="003527E6"/>
    <w:rsid w:val="00361D44"/>
    <w:rsid w:val="00364EE1"/>
    <w:rsid w:val="00374F7D"/>
    <w:rsid w:val="0038302C"/>
    <w:rsid w:val="00383993"/>
    <w:rsid w:val="00383C82"/>
    <w:rsid w:val="00386E10"/>
    <w:rsid w:val="00390A7A"/>
    <w:rsid w:val="00392923"/>
    <w:rsid w:val="003932EF"/>
    <w:rsid w:val="003A58A4"/>
    <w:rsid w:val="003A685B"/>
    <w:rsid w:val="003B5275"/>
    <w:rsid w:val="003C2421"/>
    <w:rsid w:val="003C3D68"/>
    <w:rsid w:val="003C5466"/>
    <w:rsid w:val="003C634E"/>
    <w:rsid w:val="003C713D"/>
    <w:rsid w:val="003D23E1"/>
    <w:rsid w:val="003D414B"/>
    <w:rsid w:val="003D4ED0"/>
    <w:rsid w:val="003D5391"/>
    <w:rsid w:val="003E0EC0"/>
    <w:rsid w:val="003E4D77"/>
    <w:rsid w:val="003E55FC"/>
    <w:rsid w:val="003E6B0B"/>
    <w:rsid w:val="003F0649"/>
    <w:rsid w:val="003F2BAF"/>
    <w:rsid w:val="003F40AF"/>
    <w:rsid w:val="0040621F"/>
    <w:rsid w:val="00407A05"/>
    <w:rsid w:val="004130C0"/>
    <w:rsid w:val="0041656C"/>
    <w:rsid w:val="00417778"/>
    <w:rsid w:val="00431125"/>
    <w:rsid w:val="004403A7"/>
    <w:rsid w:val="00441AA1"/>
    <w:rsid w:val="0044267F"/>
    <w:rsid w:val="004438B5"/>
    <w:rsid w:val="0044766A"/>
    <w:rsid w:val="00451315"/>
    <w:rsid w:val="004617BC"/>
    <w:rsid w:val="00461CB1"/>
    <w:rsid w:val="00462C31"/>
    <w:rsid w:val="0046427C"/>
    <w:rsid w:val="00471428"/>
    <w:rsid w:val="00485C42"/>
    <w:rsid w:val="004870C3"/>
    <w:rsid w:val="00493C41"/>
    <w:rsid w:val="004A02B3"/>
    <w:rsid w:val="004A4210"/>
    <w:rsid w:val="004B0BD9"/>
    <w:rsid w:val="004B7D83"/>
    <w:rsid w:val="004C3FA1"/>
    <w:rsid w:val="004C4088"/>
    <w:rsid w:val="004C5EA4"/>
    <w:rsid w:val="004C761B"/>
    <w:rsid w:val="004D412F"/>
    <w:rsid w:val="004D5E68"/>
    <w:rsid w:val="004E2B8B"/>
    <w:rsid w:val="004E5D25"/>
    <w:rsid w:val="004F18CE"/>
    <w:rsid w:val="004F1C91"/>
    <w:rsid w:val="00500141"/>
    <w:rsid w:val="005012E0"/>
    <w:rsid w:val="00501942"/>
    <w:rsid w:val="00502D5D"/>
    <w:rsid w:val="00511481"/>
    <w:rsid w:val="005117A5"/>
    <w:rsid w:val="005163CA"/>
    <w:rsid w:val="00520670"/>
    <w:rsid w:val="005210F6"/>
    <w:rsid w:val="00521BDC"/>
    <w:rsid w:val="0052335E"/>
    <w:rsid w:val="00527392"/>
    <w:rsid w:val="00530DB9"/>
    <w:rsid w:val="005410B6"/>
    <w:rsid w:val="005504EC"/>
    <w:rsid w:val="00551EB0"/>
    <w:rsid w:val="00553102"/>
    <w:rsid w:val="005545BD"/>
    <w:rsid w:val="00560F79"/>
    <w:rsid w:val="00562F87"/>
    <w:rsid w:val="0056349C"/>
    <w:rsid w:val="00566322"/>
    <w:rsid w:val="00573A00"/>
    <w:rsid w:val="0057487C"/>
    <w:rsid w:val="00574B33"/>
    <w:rsid w:val="00576C38"/>
    <w:rsid w:val="00594FB8"/>
    <w:rsid w:val="00596D92"/>
    <w:rsid w:val="0059744B"/>
    <w:rsid w:val="005A477B"/>
    <w:rsid w:val="005B0F1C"/>
    <w:rsid w:val="005B5455"/>
    <w:rsid w:val="005B70FE"/>
    <w:rsid w:val="005C2DFD"/>
    <w:rsid w:val="005C5C95"/>
    <w:rsid w:val="005C70CF"/>
    <w:rsid w:val="005D16F9"/>
    <w:rsid w:val="005E0B4B"/>
    <w:rsid w:val="005E11E4"/>
    <w:rsid w:val="005E13E6"/>
    <w:rsid w:val="005E51DE"/>
    <w:rsid w:val="005E7A30"/>
    <w:rsid w:val="005F428E"/>
    <w:rsid w:val="005F53A0"/>
    <w:rsid w:val="005F666E"/>
    <w:rsid w:val="00602368"/>
    <w:rsid w:val="0061385F"/>
    <w:rsid w:val="00614C8A"/>
    <w:rsid w:val="00620650"/>
    <w:rsid w:val="00624067"/>
    <w:rsid w:val="0063046B"/>
    <w:rsid w:val="00633054"/>
    <w:rsid w:val="006404CC"/>
    <w:rsid w:val="006406A2"/>
    <w:rsid w:val="00645BDD"/>
    <w:rsid w:val="0065059A"/>
    <w:rsid w:val="0065075C"/>
    <w:rsid w:val="00652488"/>
    <w:rsid w:val="0065462E"/>
    <w:rsid w:val="0065507D"/>
    <w:rsid w:val="006555EF"/>
    <w:rsid w:val="00657611"/>
    <w:rsid w:val="00660BEB"/>
    <w:rsid w:val="00660EBF"/>
    <w:rsid w:val="0066375E"/>
    <w:rsid w:val="00664233"/>
    <w:rsid w:val="00664C5C"/>
    <w:rsid w:val="0066582B"/>
    <w:rsid w:val="006658BF"/>
    <w:rsid w:val="00667986"/>
    <w:rsid w:val="00667F62"/>
    <w:rsid w:val="00670DDB"/>
    <w:rsid w:val="00675477"/>
    <w:rsid w:val="00676C61"/>
    <w:rsid w:val="0067772B"/>
    <w:rsid w:val="0068145A"/>
    <w:rsid w:val="006845CA"/>
    <w:rsid w:val="006859D3"/>
    <w:rsid w:val="006900F5"/>
    <w:rsid w:val="00693703"/>
    <w:rsid w:val="006940BB"/>
    <w:rsid w:val="006C5554"/>
    <w:rsid w:val="006C5FE5"/>
    <w:rsid w:val="006C6137"/>
    <w:rsid w:val="006D5280"/>
    <w:rsid w:val="006D7AD4"/>
    <w:rsid w:val="006E2754"/>
    <w:rsid w:val="006E29B9"/>
    <w:rsid w:val="006E329D"/>
    <w:rsid w:val="006E4CB6"/>
    <w:rsid w:val="006E7B6E"/>
    <w:rsid w:val="006F053A"/>
    <w:rsid w:val="00712B63"/>
    <w:rsid w:val="007174BD"/>
    <w:rsid w:val="0072106F"/>
    <w:rsid w:val="00725674"/>
    <w:rsid w:val="00727862"/>
    <w:rsid w:val="00731B51"/>
    <w:rsid w:val="00733BC7"/>
    <w:rsid w:val="00734E86"/>
    <w:rsid w:val="00735549"/>
    <w:rsid w:val="0074003D"/>
    <w:rsid w:val="007410E8"/>
    <w:rsid w:val="0074269A"/>
    <w:rsid w:val="00746C55"/>
    <w:rsid w:val="0075093F"/>
    <w:rsid w:val="00750D2C"/>
    <w:rsid w:val="00751B5D"/>
    <w:rsid w:val="00752589"/>
    <w:rsid w:val="00752DC2"/>
    <w:rsid w:val="00764B03"/>
    <w:rsid w:val="00765DE9"/>
    <w:rsid w:val="00766793"/>
    <w:rsid w:val="007701E6"/>
    <w:rsid w:val="007715A6"/>
    <w:rsid w:val="00774204"/>
    <w:rsid w:val="00783B43"/>
    <w:rsid w:val="00784CA2"/>
    <w:rsid w:val="00786883"/>
    <w:rsid w:val="007902CE"/>
    <w:rsid w:val="00791493"/>
    <w:rsid w:val="007918DA"/>
    <w:rsid w:val="00797AFF"/>
    <w:rsid w:val="007A2396"/>
    <w:rsid w:val="007B009D"/>
    <w:rsid w:val="007B4308"/>
    <w:rsid w:val="007B43CA"/>
    <w:rsid w:val="007B44C7"/>
    <w:rsid w:val="007B48FC"/>
    <w:rsid w:val="007C39E0"/>
    <w:rsid w:val="007C440B"/>
    <w:rsid w:val="007D0CB7"/>
    <w:rsid w:val="007D2D9D"/>
    <w:rsid w:val="007D3665"/>
    <w:rsid w:val="007D7C8B"/>
    <w:rsid w:val="007E0406"/>
    <w:rsid w:val="007E392E"/>
    <w:rsid w:val="007E4B83"/>
    <w:rsid w:val="007E5D32"/>
    <w:rsid w:val="007E621E"/>
    <w:rsid w:val="007F069D"/>
    <w:rsid w:val="007F28F9"/>
    <w:rsid w:val="007F2A3D"/>
    <w:rsid w:val="007F3E0A"/>
    <w:rsid w:val="007F6416"/>
    <w:rsid w:val="007F7D37"/>
    <w:rsid w:val="00800040"/>
    <w:rsid w:val="008000D8"/>
    <w:rsid w:val="00805E3E"/>
    <w:rsid w:val="00807BF1"/>
    <w:rsid w:val="0081198C"/>
    <w:rsid w:val="00812626"/>
    <w:rsid w:val="00813C31"/>
    <w:rsid w:val="008158D3"/>
    <w:rsid w:val="00817E3D"/>
    <w:rsid w:val="008252ED"/>
    <w:rsid w:val="00827F30"/>
    <w:rsid w:val="00830316"/>
    <w:rsid w:val="0083515C"/>
    <w:rsid w:val="00840928"/>
    <w:rsid w:val="00842C7A"/>
    <w:rsid w:val="00843408"/>
    <w:rsid w:val="00844DC7"/>
    <w:rsid w:val="00845010"/>
    <w:rsid w:val="0085029C"/>
    <w:rsid w:val="008502A2"/>
    <w:rsid w:val="008633D6"/>
    <w:rsid w:val="008645D3"/>
    <w:rsid w:val="00871534"/>
    <w:rsid w:val="008774B3"/>
    <w:rsid w:val="00877988"/>
    <w:rsid w:val="00881254"/>
    <w:rsid w:val="0089040D"/>
    <w:rsid w:val="00895BFE"/>
    <w:rsid w:val="008A09B6"/>
    <w:rsid w:val="008A67A4"/>
    <w:rsid w:val="008B6080"/>
    <w:rsid w:val="008B6AE9"/>
    <w:rsid w:val="008B7110"/>
    <w:rsid w:val="008C601F"/>
    <w:rsid w:val="008C7463"/>
    <w:rsid w:val="008C7C43"/>
    <w:rsid w:val="008D6BD0"/>
    <w:rsid w:val="008D73CF"/>
    <w:rsid w:val="008E3F92"/>
    <w:rsid w:val="008E71BF"/>
    <w:rsid w:val="008F031E"/>
    <w:rsid w:val="008F107B"/>
    <w:rsid w:val="008F3783"/>
    <w:rsid w:val="00904F2E"/>
    <w:rsid w:val="009056AB"/>
    <w:rsid w:val="0091661C"/>
    <w:rsid w:val="00916937"/>
    <w:rsid w:val="0092148D"/>
    <w:rsid w:val="00921ECB"/>
    <w:rsid w:val="00924DA4"/>
    <w:rsid w:val="00925F56"/>
    <w:rsid w:val="00926AD7"/>
    <w:rsid w:val="00931FA0"/>
    <w:rsid w:val="0093521E"/>
    <w:rsid w:val="0093561D"/>
    <w:rsid w:val="00943C0B"/>
    <w:rsid w:val="009450AC"/>
    <w:rsid w:val="0094662F"/>
    <w:rsid w:val="00947DB1"/>
    <w:rsid w:val="00950A2E"/>
    <w:rsid w:val="0096481B"/>
    <w:rsid w:val="009649A0"/>
    <w:rsid w:val="0096565C"/>
    <w:rsid w:val="009740FE"/>
    <w:rsid w:val="009741FF"/>
    <w:rsid w:val="009808D1"/>
    <w:rsid w:val="0098296D"/>
    <w:rsid w:val="00991213"/>
    <w:rsid w:val="00996C01"/>
    <w:rsid w:val="0099734D"/>
    <w:rsid w:val="009977DE"/>
    <w:rsid w:val="009A44B2"/>
    <w:rsid w:val="009A7200"/>
    <w:rsid w:val="009A777B"/>
    <w:rsid w:val="009B5C9B"/>
    <w:rsid w:val="009B5F1A"/>
    <w:rsid w:val="009C339A"/>
    <w:rsid w:val="009C6A8F"/>
    <w:rsid w:val="009D5955"/>
    <w:rsid w:val="009D7BD1"/>
    <w:rsid w:val="009E117E"/>
    <w:rsid w:val="009E1E1D"/>
    <w:rsid w:val="009E367A"/>
    <w:rsid w:val="009E3CFB"/>
    <w:rsid w:val="009E64D2"/>
    <w:rsid w:val="009F0832"/>
    <w:rsid w:val="009F1E0E"/>
    <w:rsid w:val="009F36D6"/>
    <w:rsid w:val="009F5C99"/>
    <w:rsid w:val="009F7F66"/>
    <w:rsid w:val="00A0164E"/>
    <w:rsid w:val="00A030B0"/>
    <w:rsid w:val="00A0658E"/>
    <w:rsid w:val="00A06DE4"/>
    <w:rsid w:val="00A10CEC"/>
    <w:rsid w:val="00A1266A"/>
    <w:rsid w:val="00A1517B"/>
    <w:rsid w:val="00A1542A"/>
    <w:rsid w:val="00A156AA"/>
    <w:rsid w:val="00A178C8"/>
    <w:rsid w:val="00A210C3"/>
    <w:rsid w:val="00A33679"/>
    <w:rsid w:val="00A3732B"/>
    <w:rsid w:val="00A3741D"/>
    <w:rsid w:val="00A412D0"/>
    <w:rsid w:val="00A428E7"/>
    <w:rsid w:val="00A438AF"/>
    <w:rsid w:val="00A50FEC"/>
    <w:rsid w:val="00A5354D"/>
    <w:rsid w:val="00A56DD6"/>
    <w:rsid w:val="00A622C4"/>
    <w:rsid w:val="00A66111"/>
    <w:rsid w:val="00A70D1B"/>
    <w:rsid w:val="00A730B9"/>
    <w:rsid w:val="00A73450"/>
    <w:rsid w:val="00A75A16"/>
    <w:rsid w:val="00A8340F"/>
    <w:rsid w:val="00A84BAB"/>
    <w:rsid w:val="00A86744"/>
    <w:rsid w:val="00A949E4"/>
    <w:rsid w:val="00A94DBA"/>
    <w:rsid w:val="00A94DD0"/>
    <w:rsid w:val="00A958AD"/>
    <w:rsid w:val="00A95AD5"/>
    <w:rsid w:val="00AB1CAD"/>
    <w:rsid w:val="00AB3DBD"/>
    <w:rsid w:val="00AB689B"/>
    <w:rsid w:val="00AB7C35"/>
    <w:rsid w:val="00AC1201"/>
    <w:rsid w:val="00AC360D"/>
    <w:rsid w:val="00AD3AAB"/>
    <w:rsid w:val="00AE0934"/>
    <w:rsid w:val="00AE1022"/>
    <w:rsid w:val="00AE3DD4"/>
    <w:rsid w:val="00AF0F2C"/>
    <w:rsid w:val="00AF374B"/>
    <w:rsid w:val="00AF37F6"/>
    <w:rsid w:val="00AF72D0"/>
    <w:rsid w:val="00B02E8A"/>
    <w:rsid w:val="00B05923"/>
    <w:rsid w:val="00B061BA"/>
    <w:rsid w:val="00B073A9"/>
    <w:rsid w:val="00B106C3"/>
    <w:rsid w:val="00B14CEB"/>
    <w:rsid w:val="00B231F2"/>
    <w:rsid w:val="00B23FA3"/>
    <w:rsid w:val="00B26A89"/>
    <w:rsid w:val="00B30C56"/>
    <w:rsid w:val="00B33D35"/>
    <w:rsid w:val="00B33F1C"/>
    <w:rsid w:val="00B33F2C"/>
    <w:rsid w:val="00B4626F"/>
    <w:rsid w:val="00B52330"/>
    <w:rsid w:val="00B60496"/>
    <w:rsid w:val="00B6510C"/>
    <w:rsid w:val="00B73A5C"/>
    <w:rsid w:val="00B73DA8"/>
    <w:rsid w:val="00B7403C"/>
    <w:rsid w:val="00B757A3"/>
    <w:rsid w:val="00B8236E"/>
    <w:rsid w:val="00B83488"/>
    <w:rsid w:val="00B868CC"/>
    <w:rsid w:val="00B96501"/>
    <w:rsid w:val="00BA34AD"/>
    <w:rsid w:val="00BA3582"/>
    <w:rsid w:val="00BA5F49"/>
    <w:rsid w:val="00BB2AF6"/>
    <w:rsid w:val="00BB3906"/>
    <w:rsid w:val="00BB4289"/>
    <w:rsid w:val="00BC1B66"/>
    <w:rsid w:val="00BC5162"/>
    <w:rsid w:val="00BC5726"/>
    <w:rsid w:val="00BC5EC7"/>
    <w:rsid w:val="00BD3D25"/>
    <w:rsid w:val="00BE02DD"/>
    <w:rsid w:val="00BF30DE"/>
    <w:rsid w:val="00C01255"/>
    <w:rsid w:val="00C03891"/>
    <w:rsid w:val="00C078F3"/>
    <w:rsid w:val="00C13D71"/>
    <w:rsid w:val="00C159F8"/>
    <w:rsid w:val="00C22CD1"/>
    <w:rsid w:val="00C23EB2"/>
    <w:rsid w:val="00C24691"/>
    <w:rsid w:val="00C24DF8"/>
    <w:rsid w:val="00C35206"/>
    <w:rsid w:val="00C37898"/>
    <w:rsid w:val="00C37CDE"/>
    <w:rsid w:val="00C41650"/>
    <w:rsid w:val="00C4239E"/>
    <w:rsid w:val="00C50049"/>
    <w:rsid w:val="00C546E2"/>
    <w:rsid w:val="00C578A9"/>
    <w:rsid w:val="00C60B92"/>
    <w:rsid w:val="00C61844"/>
    <w:rsid w:val="00C62708"/>
    <w:rsid w:val="00C67C58"/>
    <w:rsid w:val="00C7217F"/>
    <w:rsid w:val="00C81D88"/>
    <w:rsid w:val="00C82653"/>
    <w:rsid w:val="00C82C52"/>
    <w:rsid w:val="00C87C9B"/>
    <w:rsid w:val="00C87FFB"/>
    <w:rsid w:val="00C904DF"/>
    <w:rsid w:val="00C94503"/>
    <w:rsid w:val="00C96C46"/>
    <w:rsid w:val="00CA183B"/>
    <w:rsid w:val="00CA18D2"/>
    <w:rsid w:val="00CA2B5E"/>
    <w:rsid w:val="00CA6DDA"/>
    <w:rsid w:val="00CA70EE"/>
    <w:rsid w:val="00CA7216"/>
    <w:rsid w:val="00CD1D86"/>
    <w:rsid w:val="00CD3A06"/>
    <w:rsid w:val="00CD6494"/>
    <w:rsid w:val="00CE09CB"/>
    <w:rsid w:val="00CE1272"/>
    <w:rsid w:val="00CE1E46"/>
    <w:rsid w:val="00CE5F05"/>
    <w:rsid w:val="00CF0D73"/>
    <w:rsid w:val="00CF170F"/>
    <w:rsid w:val="00CF1D88"/>
    <w:rsid w:val="00CF43A7"/>
    <w:rsid w:val="00CF4A1F"/>
    <w:rsid w:val="00D00119"/>
    <w:rsid w:val="00D0402B"/>
    <w:rsid w:val="00D15DA3"/>
    <w:rsid w:val="00D24AEA"/>
    <w:rsid w:val="00D362F3"/>
    <w:rsid w:val="00D40183"/>
    <w:rsid w:val="00D403F8"/>
    <w:rsid w:val="00D405A0"/>
    <w:rsid w:val="00D42331"/>
    <w:rsid w:val="00D4277B"/>
    <w:rsid w:val="00D46DAB"/>
    <w:rsid w:val="00D51629"/>
    <w:rsid w:val="00D528F4"/>
    <w:rsid w:val="00D550D0"/>
    <w:rsid w:val="00D6060A"/>
    <w:rsid w:val="00D6499C"/>
    <w:rsid w:val="00D6794C"/>
    <w:rsid w:val="00D72214"/>
    <w:rsid w:val="00D73A28"/>
    <w:rsid w:val="00D849E7"/>
    <w:rsid w:val="00D9201A"/>
    <w:rsid w:val="00D9373C"/>
    <w:rsid w:val="00DA303A"/>
    <w:rsid w:val="00DA464D"/>
    <w:rsid w:val="00DB1D26"/>
    <w:rsid w:val="00DB239F"/>
    <w:rsid w:val="00DB31C5"/>
    <w:rsid w:val="00DB7817"/>
    <w:rsid w:val="00DC0867"/>
    <w:rsid w:val="00DC1FB1"/>
    <w:rsid w:val="00DC6923"/>
    <w:rsid w:val="00DD09C0"/>
    <w:rsid w:val="00DD3294"/>
    <w:rsid w:val="00DD5C9E"/>
    <w:rsid w:val="00DD62D4"/>
    <w:rsid w:val="00DD67C8"/>
    <w:rsid w:val="00DE0CB0"/>
    <w:rsid w:val="00DE1209"/>
    <w:rsid w:val="00DE3062"/>
    <w:rsid w:val="00DE5F18"/>
    <w:rsid w:val="00DF37C9"/>
    <w:rsid w:val="00DF4118"/>
    <w:rsid w:val="00E02680"/>
    <w:rsid w:val="00E06EBC"/>
    <w:rsid w:val="00E12413"/>
    <w:rsid w:val="00E12984"/>
    <w:rsid w:val="00E14084"/>
    <w:rsid w:val="00E154F7"/>
    <w:rsid w:val="00E21700"/>
    <w:rsid w:val="00E25609"/>
    <w:rsid w:val="00E27B5D"/>
    <w:rsid w:val="00E344C1"/>
    <w:rsid w:val="00E43705"/>
    <w:rsid w:val="00E45C58"/>
    <w:rsid w:val="00E462A6"/>
    <w:rsid w:val="00E47AB2"/>
    <w:rsid w:val="00E524EA"/>
    <w:rsid w:val="00E53692"/>
    <w:rsid w:val="00E56121"/>
    <w:rsid w:val="00E56758"/>
    <w:rsid w:val="00E61C74"/>
    <w:rsid w:val="00E63A19"/>
    <w:rsid w:val="00E76572"/>
    <w:rsid w:val="00E81491"/>
    <w:rsid w:val="00E83603"/>
    <w:rsid w:val="00E855E6"/>
    <w:rsid w:val="00E96140"/>
    <w:rsid w:val="00EA21CC"/>
    <w:rsid w:val="00EA4CB5"/>
    <w:rsid w:val="00EA5411"/>
    <w:rsid w:val="00EB094B"/>
    <w:rsid w:val="00EB2E9B"/>
    <w:rsid w:val="00EB3B59"/>
    <w:rsid w:val="00EB70A8"/>
    <w:rsid w:val="00EC0437"/>
    <w:rsid w:val="00EC098D"/>
    <w:rsid w:val="00EC6CEC"/>
    <w:rsid w:val="00ED04E2"/>
    <w:rsid w:val="00ED159B"/>
    <w:rsid w:val="00ED2539"/>
    <w:rsid w:val="00ED6148"/>
    <w:rsid w:val="00ED62DA"/>
    <w:rsid w:val="00EE09C7"/>
    <w:rsid w:val="00EE43AE"/>
    <w:rsid w:val="00EE7AC6"/>
    <w:rsid w:val="00EF0E00"/>
    <w:rsid w:val="00EF2200"/>
    <w:rsid w:val="00EF468B"/>
    <w:rsid w:val="00EF4F24"/>
    <w:rsid w:val="00EF6BC3"/>
    <w:rsid w:val="00EF6C0F"/>
    <w:rsid w:val="00F01191"/>
    <w:rsid w:val="00F02C84"/>
    <w:rsid w:val="00F05E1A"/>
    <w:rsid w:val="00F1207D"/>
    <w:rsid w:val="00F14E41"/>
    <w:rsid w:val="00F257C5"/>
    <w:rsid w:val="00F31401"/>
    <w:rsid w:val="00F32181"/>
    <w:rsid w:val="00F3421A"/>
    <w:rsid w:val="00F41F13"/>
    <w:rsid w:val="00F43F76"/>
    <w:rsid w:val="00F46A72"/>
    <w:rsid w:val="00F5371B"/>
    <w:rsid w:val="00F54B30"/>
    <w:rsid w:val="00F5530E"/>
    <w:rsid w:val="00F7349C"/>
    <w:rsid w:val="00F752C6"/>
    <w:rsid w:val="00F8410B"/>
    <w:rsid w:val="00F91552"/>
    <w:rsid w:val="00F962C2"/>
    <w:rsid w:val="00F97E82"/>
    <w:rsid w:val="00FA2194"/>
    <w:rsid w:val="00FA241E"/>
    <w:rsid w:val="00FA29FA"/>
    <w:rsid w:val="00FA47FE"/>
    <w:rsid w:val="00FB0561"/>
    <w:rsid w:val="00FB555C"/>
    <w:rsid w:val="00FB612C"/>
    <w:rsid w:val="00FC5004"/>
    <w:rsid w:val="00FD0276"/>
    <w:rsid w:val="00FF514D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1116F"/>
  <w15:docId w15:val="{59B77167-61C9-4D5D-A7F9-B83191F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1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8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868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8681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5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4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5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4E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9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356f9d443ff2dc469fe981f51bd0556134f530e18705c4458440321091b5b581108170a14425e5f0b4356014b4450530401195c1333471b1b1114415d5b0d504c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15142120a17071944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F0CC-94E5-451E-8199-E80508AD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Jayachandran</cp:lastModifiedBy>
  <cp:revision>170</cp:revision>
  <dcterms:created xsi:type="dcterms:W3CDTF">2020-09-23T03:40:00Z</dcterms:created>
  <dcterms:modified xsi:type="dcterms:W3CDTF">2022-07-18T13:49:00Z</dcterms:modified>
</cp:coreProperties>
</file>