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C2CD6" w:rsidRPr="00BC2CD6" w:rsidP="00BC2CD6" w14:paraId="0FDB2BF8" w14:textId="77777777">
      <w:pPr>
        <w:spacing w:after="0" w:line="240" w:lineRule="atLeast"/>
        <w:jc w:val="both"/>
        <w:rPr>
          <w:rFonts w:cstheme="minorHAnsi"/>
          <w:sz w:val="20"/>
          <w:szCs w:val="20"/>
        </w:rPr>
      </w:pPr>
    </w:p>
    <w:p w:rsidR="00BC2CD6" w:rsidRPr="00BC2CD6" w:rsidP="00BC2CD6" w14:paraId="66328269" w14:textId="77777777">
      <w:pPr>
        <w:spacing w:after="0" w:line="240" w:lineRule="atLeast"/>
        <w:jc w:val="both"/>
        <w:rPr>
          <w:rFonts w:cstheme="minorHAnsi"/>
          <w:sz w:val="20"/>
          <w:szCs w:val="20"/>
        </w:rPr>
      </w:pPr>
      <w:r w:rsidRPr="003A2C87">
        <w:rPr>
          <w:rFonts w:ascii="Calibri" w:eastAsia="Times New Roman" w:hAnsi="Calibri" w:cs="Calibri"/>
          <w:b/>
          <w:bCs/>
          <w:color w:val="2E74B5" w:themeColor="accent1" w:themeShade="BF"/>
          <w:spacing w:val="20"/>
          <w:lang w:eastAsia="en-IN"/>
        </w:rPr>
        <w:t xml:space="preserve">PROFESSIONAL </w:t>
      </w:r>
      <w:r w:rsidRPr="00BC2CD6">
        <w:rPr>
          <w:rFonts w:ascii="Calibri" w:eastAsia="Times New Roman" w:hAnsi="Calibri" w:cs="Calibri"/>
          <w:b/>
          <w:bCs/>
          <w:color w:val="2E74B5" w:themeColor="accent1" w:themeShade="BF"/>
          <w:spacing w:val="20"/>
          <w:lang w:eastAsia="en-IN"/>
        </w:rPr>
        <w:t>SUMMARY</w:t>
      </w:r>
      <w:r w:rsidRPr="00BC2CD6">
        <w:rPr>
          <w:rFonts w:cstheme="minorHAnsi"/>
          <w:sz w:val="20"/>
          <w:szCs w:val="20"/>
        </w:rPr>
        <w:t>:</w:t>
      </w:r>
    </w:p>
    <w:p w:rsidR="00BC2CD6" w:rsidRPr="00BC2CD6" w:rsidP="00BC2CD6" w14:paraId="3AC1F4A0" w14:textId="315FB029">
      <w:pPr>
        <w:spacing w:after="0" w:line="240" w:lineRule="atLeast"/>
        <w:jc w:val="both"/>
        <w:rPr>
          <w:rFonts w:cstheme="minorHAnsi"/>
          <w:sz w:val="20"/>
          <w:szCs w:val="20"/>
        </w:rPr>
      </w:pPr>
      <w:r w:rsidRPr="00BC2CD6">
        <w:rPr>
          <w:rFonts w:cstheme="minorHAnsi"/>
          <w:sz w:val="20"/>
          <w:szCs w:val="20"/>
        </w:rPr>
        <w:t xml:space="preserve">Working as a Technical Delivery Manager and </w:t>
      </w:r>
      <w:r w:rsidR="000B2BFD">
        <w:rPr>
          <w:rFonts w:cstheme="minorHAnsi"/>
          <w:sz w:val="20"/>
          <w:szCs w:val="20"/>
        </w:rPr>
        <w:t xml:space="preserve">Engagement Lead. </w:t>
      </w:r>
      <w:r w:rsidRPr="00BC2CD6">
        <w:rPr>
          <w:rFonts w:cstheme="minorHAnsi"/>
          <w:sz w:val="20"/>
          <w:szCs w:val="20"/>
        </w:rPr>
        <w:t>Worked as Technical Architect, Development Manager and Scrum Master (Certified) with 14 years of experience in managing multi-disciplinary teams of varying sizes.</w:t>
      </w:r>
    </w:p>
    <w:p w:rsidR="00BC2CD6" w:rsidP="00BC2CD6" w14:paraId="3DD268FB" w14:textId="77777777">
      <w:pPr>
        <w:spacing w:after="0" w:line="240" w:lineRule="atLeast"/>
        <w:jc w:val="both"/>
        <w:rPr>
          <w:rFonts w:cstheme="minorHAnsi"/>
          <w:sz w:val="20"/>
          <w:szCs w:val="20"/>
        </w:rPr>
      </w:pPr>
    </w:p>
    <w:p w:rsidR="00943BFE" w:rsidRPr="00943BFE" w:rsidP="00943BFE" w14:paraId="4C122A44" w14:textId="77777777">
      <w:pPr>
        <w:spacing w:after="0" w:line="240" w:lineRule="atLeast"/>
        <w:jc w:val="both"/>
        <w:rPr>
          <w:rFonts w:cstheme="minorHAnsi"/>
          <w:sz w:val="20"/>
          <w:szCs w:val="20"/>
        </w:rPr>
      </w:pPr>
      <w:r w:rsidRPr="00943BFE">
        <w:rPr>
          <w:rFonts w:ascii="Calibri" w:eastAsia="Times New Roman" w:hAnsi="Calibri" w:cs="Calibri"/>
          <w:b/>
          <w:bCs/>
          <w:color w:val="2E74B5" w:themeColor="accent1" w:themeShade="BF"/>
          <w:spacing w:val="20"/>
          <w:lang w:eastAsia="en-IN"/>
        </w:rPr>
        <w:t>TECHNICAL FORTE</w:t>
      </w:r>
      <w:r w:rsidRPr="00943BFE">
        <w:rPr>
          <w:rFonts w:cstheme="minorHAnsi"/>
          <w:sz w:val="20"/>
          <w:szCs w:val="20"/>
        </w:rPr>
        <w:t>:</w:t>
      </w:r>
    </w:p>
    <w:p w:rsidR="00C8644D" w:rsidP="00C8644D" w14:paraId="0E65A45E" w14:textId="77777777">
      <w:pPr>
        <w:pStyle w:val="ListParagraph"/>
        <w:numPr>
          <w:ilvl w:val="0"/>
          <w:numId w:val="5"/>
        </w:numPr>
        <w:spacing w:after="0" w:line="240" w:lineRule="auto"/>
        <w:jc w:val="both"/>
        <w:rPr>
          <w:rFonts w:ascii="Arial" w:hAnsi="Arial" w:cs="Arial"/>
          <w:sz w:val="18"/>
          <w:szCs w:val="18"/>
        </w:rPr>
      </w:pPr>
      <w:r w:rsidRPr="005C4161">
        <w:rPr>
          <w:rFonts w:ascii="Arial" w:hAnsi="Arial" w:cs="Arial"/>
          <w:sz w:val="18"/>
          <w:szCs w:val="18"/>
        </w:rPr>
        <w:t>Expertise in managing large teams right from initiation through design, implementation &amp; deployment; imparting continuous on job training to the workforce for accomplishing greater operational effectiveness / efficiency</w:t>
      </w:r>
    </w:p>
    <w:p w:rsidR="00943BFE" w:rsidRPr="00943BFE" w:rsidP="00943BFE" w14:paraId="6FEC5EAC" w14:textId="0F6645E5">
      <w:pPr>
        <w:pStyle w:val="ListParagraph"/>
        <w:numPr>
          <w:ilvl w:val="0"/>
          <w:numId w:val="5"/>
        </w:numPr>
        <w:spacing w:after="0" w:line="240" w:lineRule="atLeast"/>
        <w:jc w:val="both"/>
        <w:rPr>
          <w:rFonts w:cstheme="minorHAnsi"/>
          <w:sz w:val="20"/>
          <w:szCs w:val="20"/>
        </w:rPr>
      </w:pPr>
      <w:r w:rsidRPr="00943BFE">
        <w:rPr>
          <w:rFonts w:cstheme="minorHAnsi"/>
          <w:sz w:val="20"/>
          <w:szCs w:val="20"/>
        </w:rPr>
        <w:t>Extensively expertise in the entire SDLC and Agile development methodology process from Requirements gathering, Systems Study, Analysis, Design, Development, Implementation, Testing, Build and Delivery.</w:t>
      </w:r>
    </w:p>
    <w:p w:rsidR="00943BFE" w:rsidRPr="00943BFE" w:rsidP="00943BFE" w14:paraId="59F8E2DF"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Good experience in Collecting business requirements, Continuous interaction with the client and defining the project scope, project plan and resource management and supply to the client.</w:t>
      </w:r>
    </w:p>
    <w:p w:rsidR="00943BFE" w:rsidRPr="00943BFE" w:rsidP="00943BFE" w14:paraId="5A4C2362"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Good knowledge in SOAP and REST Web Services, build scripts and database like Oracle and SQL server.</w:t>
      </w:r>
    </w:p>
    <w:p w:rsidR="00943BFE" w:rsidRPr="00943BFE" w:rsidP="00943BFE" w14:paraId="35F6507A"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Good k</w:t>
      </w:r>
      <w:r w:rsidR="0024704C">
        <w:rPr>
          <w:rFonts w:cstheme="minorHAnsi"/>
          <w:sz w:val="20"/>
          <w:szCs w:val="20"/>
        </w:rPr>
        <w:t>nowledge in Full stack Angular JS</w:t>
      </w:r>
      <w:r w:rsidRPr="00943BFE">
        <w:rPr>
          <w:rFonts w:cstheme="minorHAnsi"/>
          <w:sz w:val="20"/>
          <w:szCs w:val="20"/>
        </w:rPr>
        <w:t xml:space="preserve">, </w:t>
      </w:r>
      <w:r w:rsidRPr="00943BFE" w:rsidR="0024704C">
        <w:rPr>
          <w:rFonts w:cstheme="minorHAnsi"/>
          <w:sz w:val="20"/>
          <w:szCs w:val="20"/>
        </w:rPr>
        <w:t>Micro services</w:t>
      </w:r>
      <w:r w:rsidRPr="00943BFE">
        <w:rPr>
          <w:rFonts w:cstheme="minorHAnsi"/>
          <w:sz w:val="20"/>
          <w:szCs w:val="20"/>
        </w:rPr>
        <w:t xml:space="preserve"> and </w:t>
      </w:r>
      <w:r w:rsidRPr="00943BFE" w:rsidR="0024704C">
        <w:rPr>
          <w:rFonts w:cstheme="minorHAnsi"/>
          <w:sz w:val="20"/>
          <w:szCs w:val="20"/>
        </w:rPr>
        <w:t>Continuous</w:t>
      </w:r>
      <w:r w:rsidRPr="00943BFE">
        <w:rPr>
          <w:rFonts w:cstheme="minorHAnsi"/>
          <w:sz w:val="20"/>
          <w:szCs w:val="20"/>
        </w:rPr>
        <w:t xml:space="preserve"> integration with Jenkins and Bamboo.</w:t>
      </w:r>
    </w:p>
    <w:p w:rsidR="00943BFE" w:rsidRPr="00943BFE" w:rsidP="00943BFE" w14:paraId="457A250C" w14:textId="20B9C5B6">
      <w:pPr>
        <w:pStyle w:val="ListParagraph"/>
        <w:numPr>
          <w:ilvl w:val="0"/>
          <w:numId w:val="5"/>
        </w:numPr>
        <w:spacing w:after="0" w:line="240" w:lineRule="atLeast"/>
        <w:jc w:val="both"/>
        <w:rPr>
          <w:rFonts w:cstheme="minorHAnsi"/>
          <w:sz w:val="20"/>
          <w:szCs w:val="20"/>
        </w:rPr>
      </w:pPr>
      <w:r w:rsidRPr="00943BFE">
        <w:rPr>
          <w:rFonts w:cstheme="minorHAnsi"/>
          <w:sz w:val="20"/>
          <w:szCs w:val="20"/>
        </w:rPr>
        <w:t xml:space="preserve">Good understanding of </w:t>
      </w:r>
      <w:r w:rsidRPr="00943BFE" w:rsidR="00C8644D">
        <w:rPr>
          <w:rFonts w:cstheme="minorHAnsi"/>
          <w:sz w:val="20"/>
          <w:szCs w:val="20"/>
        </w:rPr>
        <w:t>Object-Oriented</w:t>
      </w:r>
      <w:r w:rsidRPr="00943BFE">
        <w:rPr>
          <w:rFonts w:cstheme="minorHAnsi"/>
          <w:sz w:val="20"/>
          <w:szCs w:val="20"/>
        </w:rPr>
        <w:t xml:space="preserve"> Analysis and Design, Core and J2EE Design patterns.</w:t>
      </w:r>
    </w:p>
    <w:p w:rsidR="00943BFE" w:rsidRPr="00943BFE" w:rsidP="00943BFE" w14:paraId="79EC1732"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 xml:space="preserve">Very good working knowledge on configuration management tools like Clear-case (CVS), </w:t>
      </w:r>
      <w:r w:rsidRPr="00943BFE" w:rsidR="00C502CE">
        <w:rPr>
          <w:rFonts w:cstheme="minorHAnsi"/>
          <w:sz w:val="20"/>
          <w:szCs w:val="20"/>
        </w:rPr>
        <w:t>SVN and</w:t>
      </w:r>
      <w:r w:rsidRPr="00943BFE">
        <w:rPr>
          <w:rFonts w:cstheme="minorHAnsi"/>
          <w:sz w:val="20"/>
          <w:szCs w:val="20"/>
        </w:rPr>
        <w:t xml:space="preserve"> VSS.</w:t>
      </w:r>
    </w:p>
    <w:p w:rsidR="00943BFE" w:rsidRPr="00943BFE" w:rsidP="00943BFE" w14:paraId="7142D132"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Worked Extensively in USA with 3 years’ experience in leading onshore and offshore teams, excellent verbal, written communication and presentation and coaching skills.</w:t>
      </w:r>
    </w:p>
    <w:p w:rsidR="00943BFE" w:rsidRPr="00943BFE" w:rsidP="00943BFE" w14:paraId="2B606B11"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Good ability to anticipate issues troubleshoots, enhance and formulate remedial actions to the team.</w:t>
      </w:r>
    </w:p>
    <w:p w:rsidR="00943BFE" w:rsidRPr="00943BFE" w:rsidP="00943BFE" w14:paraId="2CF8476A"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Expertise in interaction with dependent teams, quality teams and Risk Analysis through deliverables.</w:t>
      </w:r>
    </w:p>
    <w:p w:rsidR="00943BFE" w:rsidRPr="00943BFE" w:rsidP="00943BFE" w14:paraId="4BD877FC"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Good experienced in Project Management activities including Project Estimation, Project Plan, Deliverable Management, Team Management, Also Good technical skills and Technical Mentoring.</w:t>
      </w:r>
    </w:p>
    <w:p w:rsidR="00943BFE" w:rsidRPr="00943BFE" w:rsidP="00943BFE" w14:paraId="4A7FED84" w14:textId="77777777">
      <w:pPr>
        <w:pStyle w:val="ListParagraph"/>
        <w:numPr>
          <w:ilvl w:val="0"/>
          <w:numId w:val="5"/>
        </w:numPr>
        <w:spacing w:after="0" w:line="240" w:lineRule="atLeast"/>
        <w:jc w:val="both"/>
        <w:rPr>
          <w:rFonts w:cstheme="minorHAnsi"/>
          <w:sz w:val="20"/>
          <w:szCs w:val="20"/>
        </w:rPr>
      </w:pPr>
      <w:r w:rsidRPr="00943BFE">
        <w:rPr>
          <w:rFonts w:cstheme="minorHAnsi"/>
          <w:sz w:val="20"/>
          <w:szCs w:val="20"/>
        </w:rPr>
        <w:t>Excellent technical Communication and Interpersonal Skills with strong Customer Orientation.</w:t>
      </w:r>
    </w:p>
    <w:p w:rsidR="00943BFE" w:rsidRPr="00943BFE" w:rsidP="00943BFE" w14:paraId="28C7BB2B" w14:textId="77777777">
      <w:pPr>
        <w:spacing w:after="0" w:line="240" w:lineRule="atLeast"/>
        <w:jc w:val="both"/>
        <w:rPr>
          <w:rFonts w:cstheme="minorHAnsi"/>
          <w:sz w:val="20"/>
          <w:szCs w:val="20"/>
        </w:rPr>
      </w:pPr>
    </w:p>
    <w:p w:rsidR="00943BFE" w:rsidRPr="00943BFE" w:rsidP="00943BFE" w14:paraId="11642EC6" w14:textId="77777777">
      <w:pPr>
        <w:spacing w:after="0" w:line="240" w:lineRule="atLeast"/>
        <w:jc w:val="both"/>
        <w:rPr>
          <w:rFonts w:cstheme="minorHAnsi"/>
          <w:sz w:val="20"/>
          <w:szCs w:val="20"/>
        </w:rPr>
      </w:pPr>
      <w:r w:rsidRPr="00943BFE">
        <w:rPr>
          <w:rFonts w:ascii="Calibri" w:eastAsia="Times New Roman" w:hAnsi="Calibri" w:cs="Calibri"/>
          <w:b/>
          <w:bCs/>
          <w:color w:val="2E74B5" w:themeColor="accent1" w:themeShade="BF"/>
          <w:spacing w:val="20"/>
          <w:lang w:eastAsia="en-IN"/>
        </w:rPr>
        <w:t>Key Roles and Responsibilities</w:t>
      </w:r>
      <w:r w:rsidRPr="00943BFE">
        <w:rPr>
          <w:rFonts w:cstheme="minorHAnsi"/>
          <w:sz w:val="20"/>
          <w:szCs w:val="20"/>
        </w:rPr>
        <w:t>:</w:t>
      </w:r>
    </w:p>
    <w:p w:rsidR="00943BFE" w:rsidRPr="00943BFE" w:rsidP="00943BFE" w14:paraId="4B6326B7"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 xml:space="preserve">Working as Technical delivery manager role and handling the internal and vendor teams </w:t>
      </w:r>
      <w:r w:rsidR="00744240">
        <w:rPr>
          <w:rFonts w:cstheme="minorHAnsi"/>
          <w:sz w:val="20"/>
          <w:szCs w:val="20"/>
        </w:rPr>
        <w:t>in the client location</w:t>
      </w:r>
      <w:r w:rsidRPr="00943BFE">
        <w:rPr>
          <w:rFonts w:cstheme="minorHAnsi"/>
          <w:sz w:val="20"/>
          <w:szCs w:val="20"/>
        </w:rPr>
        <w:t>.</w:t>
      </w:r>
    </w:p>
    <w:p w:rsidR="00943BFE" w:rsidRPr="00943BFE" w:rsidP="00943BFE" w14:paraId="35D10A94"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Responsible in communicating with the client for gathering business requirements for new features, determine scope for the future phases and provide estimates on the tasks.</w:t>
      </w:r>
    </w:p>
    <w:p w:rsidR="00943BFE" w:rsidRPr="00943BFE" w:rsidP="00943BFE" w14:paraId="2F8FB046"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Invol</w:t>
      </w:r>
      <w:r w:rsidR="00744240">
        <w:rPr>
          <w:rFonts w:cstheme="minorHAnsi"/>
          <w:sz w:val="20"/>
          <w:szCs w:val="20"/>
        </w:rPr>
        <w:t>ved in coding the service layer,</w:t>
      </w:r>
      <w:r w:rsidRPr="00943BFE">
        <w:rPr>
          <w:rFonts w:cstheme="minorHAnsi"/>
          <w:sz w:val="20"/>
          <w:szCs w:val="20"/>
        </w:rPr>
        <w:t xml:space="preserve"> web services, integration testing with other modules, creating the technical documents and code review process with the team.</w:t>
      </w:r>
    </w:p>
    <w:p w:rsidR="00943BFE" w:rsidRPr="00943BFE" w:rsidP="00943BFE" w14:paraId="366A4579"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Adhere to product build and release schedules Provide technical solutions to the team.</w:t>
      </w:r>
    </w:p>
    <w:p w:rsidR="00943BFE" w:rsidRPr="00943BFE" w:rsidP="00943BFE" w14:paraId="25F7F6D8" w14:textId="77777777">
      <w:pPr>
        <w:pStyle w:val="ListParagraph"/>
        <w:numPr>
          <w:ilvl w:val="0"/>
          <w:numId w:val="6"/>
        </w:numPr>
        <w:spacing w:after="0" w:line="240" w:lineRule="atLeast"/>
        <w:jc w:val="both"/>
        <w:rPr>
          <w:rFonts w:cstheme="minorHAnsi"/>
          <w:sz w:val="20"/>
          <w:szCs w:val="20"/>
        </w:rPr>
      </w:pPr>
      <w:r>
        <w:rPr>
          <w:rFonts w:cstheme="minorHAnsi"/>
          <w:sz w:val="20"/>
          <w:szCs w:val="20"/>
        </w:rPr>
        <w:t>Involved in a</w:t>
      </w:r>
      <w:r w:rsidRPr="00943BFE">
        <w:rPr>
          <w:rFonts w:cstheme="minorHAnsi"/>
          <w:sz w:val="20"/>
          <w:szCs w:val="20"/>
        </w:rPr>
        <w:t>nalyze functional and system level user stories, tasks and issues and conduct Sprint and Release planning and implement maintenance and feature sprints.</w:t>
      </w:r>
    </w:p>
    <w:p w:rsidR="00943BFE" w:rsidRPr="00943BFE" w:rsidP="00943BFE" w14:paraId="34C585AD"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Perform a variety of complicated tasks with a wide degree of creativity and latitude and relies on experience and judgment to plan and accomplish goals.</w:t>
      </w:r>
    </w:p>
    <w:p w:rsidR="00943BFE" w:rsidRPr="00943BFE" w:rsidP="00943BFE" w14:paraId="18A60316"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Responsible for all project communications, Status report, Deliverables and organizing scrum meetings, prioritize the tasks and publish action items to all the stakeholders.</w:t>
      </w:r>
    </w:p>
    <w:p w:rsidR="00943BFE" w:rsidRPr="00943BFE" w:rsidP="00943BFE" w14:paraId="33D1102D"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Able to execute the staffing management plan and allocate staff communicating responsibilities, authority, performance measurement criteria, and overall project goals and vision.</w:t>
      </w:r>
    </w:p>
    <w:p w:rsidR="00943BFE" w:rsidRPr="00943BFE" w:rsidP="00943BFE" w14:paraId="76665620"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Prepare the communications Plan - Establish a plan for time-reporting and project status reporting processes, managing the dissemination of routine and non-routine communications including publication cycles.</w:t>
      </w:r>
    </w:p>
    <w:p w:rsidR="00943BFE" w:rsidRPr="00943BFE" w:rsidP="00943BFE" w14:paraId="4F030A47"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Setting budgets and agreeing project time scales and deadlines with clients. Holding weekly internal and external meetings on progress with presentations of deliverables.</w:t>
      </w:r>
    </w:p>
    <w:p w:rsidR="00943BFE" w:rsidRPr="00943BFE" w:rsidP="00943BFE" w14:paraId="42AE1AFD"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Managing staff to ensure that all milestones are achieved within the agreed timeframes.</w:t>
      </w:r>
    </w:p>
    <w:p w:rsidR="00943BFE" w:rsidRPr="00943BFE" w:rsidP="00943BFE" w14:paraId="2C4E238B"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Ensuring effective quality control processes are in place to monitor deliverables produced.</w:t>
      </w:r>
    </w:p>
    <w:p w:rsidR="00943BFE" w:rsidRPr="00943BFE" w:rsidP="00943BFE" w14:paraId="4CB657D9"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Maintaining client relationships and Responsible for identifying, analyzing, measuring and managing project risks. Able to gain approvals to change requests, re-baseline when applicable, update/revise the project plan and report status.</w:t>
      </w:r>
    </w:p>
    <w:p w:rsidR="003A2C87" w:rsidRPr="00943BFE" w:rsidP="00943BFE" w14:paraId="0A54FD32" w14:textId="77777777">
      <w:pPr>
        <w:pStyle w:val="ListParagraph"/>
        <w:numPr>
          <w:ilvl w:val="0"/>
          <w:numId w:val="6"/>
        </w:numPr>
        <w:spacing w:after="0" w:line="240" w:lineRule="atLeast"/>
        <w:jc w:val="both"/>
        <w:rPr>
          <w:rFonts w:cstheme="minorHAnsi"/>
          <w:sz w:val="20"/>
          <w:szCs w:val="20"/>
        </w:rPr>
      </w:pPr>
      <w:r w:rsidRPr="00943BFE">
        <w:rPr>
          <w:rFonts w:cstheme="minorHAnsi"/>
          <w:sz w:val="20"/>
          <w:szCs w:val="20"/>
        </w:rPr>
        <w:t>Extensively involved in managing, meets and exceeds the customer expectations.</w:t>
      </w:r>
    </w:p>
    <w:p w:rsidR="00BC2CD6" w:rsidRPr="00BC2CD6" w:rsidP="00BC2CD6" w14:paraId="112201C9" w14:textId="77777777">
      <w:pPr>
        <w:spacing w:after="0" w:line="240" w:lineRule="atLeast"/>
        <w:jc w:val="both"/>
        <w:rPr>
          <w:rFonts w:ascii="Calibri" w:eastAsia="Times New Roman" w:hAnsi="Calibri" w:cs="Calibri"/>
          <w:b/>
          <w:bCs/>
          <w:color w:val="2E74B5" w:themeColor="accent1" w:themeShade="BF"/>
          <w:spacing w:val="20"/>
          <w:lang w:eastAsia="en-IN"/>
        </w:rPr>
      </w:pPr>
      <w:r w:rsidRPr="00BC2CD6">
        <w:rPr>
          <w:rFonts w:ascii="Calibri" w:eastAsia="Times New Roman" w:hAnsi="Calibri" w:cs="Calibri"/>
          <w:b/>
          <w:bCs/>
          <w:color w:val="2E74B5" w:themeColor="accent1" w:themeShade="BF"/>
          <w:spacing w:val="20"/>
          <w:lang w:eastAsia="en-IN"/>
        </w:rPr>
        <w:t>COMPETENCIES</w:t>
      </w:r>
    </w:p>
    <w:p w:rsidR="00BC2CD6" w:rsidRPr="00BC2CD6" w:rsidP="00BC2CD6" w14:paraId="60AB357D" w14:textId="35ABCDFA">
      <w:pPr>
        <w:pStyle w:val="ListParagraph"/>
        <w:numPr>
          <w:ilvl w:val="0"/>
          <w:numId w:val="1"/>
        </w:numPr>
        <w:spacing w:after="0" w:line="240" w:lineRule="atLeast"/>
        <w:jc w:val="both"/>
        <w:rPr>
          <w:rFonts w:cstheme="minorHAnsi"/>
          <w:sz w:val="20"/>
          <w:szCs w:val="20"/>
        </w:rPr>
      </w:pPr>
      <w:r>
        <w:rPr>
          <w:rFonts w:cstheme="minorHAnsi"/>
          <w:sz w:val="20"/>
          <w:szCs w:val="20"/>
        </w:rPr>
        <w:t>Project Delivery</w:t>
      </w:r>
      <w:r w:rsidRPr="00BC2CD6">
        <w:rPr>
          <w:rFonts w:cstheme="minorHAnsi"/>
          <w:sz w:val="20"/>
          <w:szCs w:val="20"/>
        </w:rPr>
        <w:t xml:space="preserve"> </w:t>
      </w:r>
      <w:r>
        <w:rPr>
          <w:rFonts w:cstheme="minorHAnsi"/>
          <w:sz w:val="20"/>
          <w:szCs w:val="20"/>
        </w:rPr>
        <w:t xml:space="preserve">and Engagement </w:t>
      </w:r>
      <w:r w:rsidRPr="00BC2CD6">
        <w:rPr>
          <w:rFonts w:cstheme="minorHAnsi"/>
          <w:sz w:val="20"/>
          <w:szCs w:val="20"/>
        </w:rPr>
        <w:t xml:space="preserve">Management </w:t>
      </w:r>
    </w:p>
    <w:p w:rsidR="00BC2CD6" w:rsidRPr="00BC2CD6" w:rsidP="00BC2CD6" w14:paraId="232FE277" w14:textId="77777777">
      <w:pPr>
        <w:pStyle w:val="ListParagraph"/>
        <w:numPr>
          <w:ilvl w:val="0"/>
          <w:numId w:val="1"/>
        </w:numPr>
        <w:spacing w:after="0" w:line="240" w:lineRule="atLeast"/>
        <w:jc w:val="both"/>
        <w:rPr>
          <w:rFonts w:cstheme="minorHAnsi"/>
          <w:sz w:val="20"/>
          <w:szCs w:val="20"/>
        </w:rPr>
      </w:pPr>
      <w:r w:rsidRPr="00BC2CD6">
        <w:rPr>
          <w:rFonts w:cstheme="minorHAnsi"/>
          <w:sz w:val="20"/>
          <w:szCs w:val="20"/>
        </w:rPr>
        <w:t xml:space="preserve">Methodologies – Waterfall &amp; Agile </w:t>
      </w:r>
    </w:p>
    <w:p w:rsidR="00BC2CD6" w:rsidRPr="00BC2CD6" w:rsidP="00BC2CD6" w14:paraId="7F0FB1D7" w14:textId="77777777">
      <w:pPr>
        <w:pStyle w:val="ListParagraph"/>
        <w:numPr>
          <w:ilvl w:val="0"/>
          <w:numId w:val="1"/>
        </w:numPr>
        <w:spacing w:after="0" w:line="240" w:lineRule="atLeast"/>
        <w:jc w:val="both"/>
        <w:rPr>
          <w:rFonts w:cstheme="minorHAnsi"/>
          <w:sz w:val="20"/>
          <w:szCs w:val="20"/>
        </w:rPr>
      </w:pPr>
      <w:r w:rsidRPr="00BC2CD6">
        <w:rPr>
          <w:rFonts w:cstheme="minorHAnsi"/>
          <w:sz w:val="20"/>
          <w:szCs w:val="20"/>
        </w:rPr>
        <w:t>Continuous Integration &amp; Continuous Development</w:t>
      </w:r>
    </w:p>
    <w:p w:rsidR="00BC2CD6" w:rsidRPr="00BC2CD6" w:rsidP="00BC2CD6" w14:paraId="1826714E" w14:textId="77777777">
      <w:pPr>
        <w:pStyle w:val="ListParagraph"/>
        <w:numPr>
          <w:ilvl w:val="0"/>
          <w:numId w:val="1"/>
        </w:numPr>
        <w:spacing w:after="0" w:line="240" w:lineRule="atLeast"/>
        <w:jc w:val="both"/>
        <w:rPr>
          <w:rFonts w:cstheme="minorHAnsi"/>
          <w:sz w:val="20"/>
          <w:szCs w:val="20"/>
        </w:rPr>
      </w:pPr>
      <w:r w:rsidRPr="00BC2CD6">
        <w:rPr>
          <w:rFonts w:cstheme="minorHAnsi"/>
          <w:sz w:val="20"/>
          <w:szCs w:val="20"/>
        </w:rPr>
        <w:t>Business development</w:t>
      </w:r>
    </w:p>
    <w:p w:rsidR="00BC2CD6" w:rsidRPr="00BC2CD6" w:rsidP="00BC2CD6" w14:paraId="15D57BE7" w14:textId="77777777">
      <w:pPr>
        <w:pStyle w:val="ListParagraph"/>
        <w:numPr>
          <w:ilvl w:val="0"/>
          <w:numId w:val="1"/>
        </w:numPr>
        <w:spacing w:after="0" w:line="240" w:lineRule="atLeast"/>
        <w:jc w:val="both"/>
        <w:rPr>
          <w:rFonts w:cstheme="minorHAnsi"/>
          <w:sz w:val="20"/>
          <w:szCs w:val="20"/>
        </w:rPr>
      </w:pPr>
      <w:r w:rsidRPr="00BC2CD6">
        <w:rPr>
          <w:rFonts w:cstheme="minorHAnsi"/>
          <w:sz w:val="20"/>
          <w:szCs w:val="20"/>
        </w:rPr>
        <w:t>Customer workshops</w:t>
      </w:r>
    </w:p>
    <w:p w:rsidR="00BC2CD6" w:rsidRPr="00BC2CD6" w:rsidP="00BC2CD6" w14:paraId="39FF1A18" w14:textId="77777777">
      <w:pPr>
        <w:pStyle w:val="ListParagraph"/>
        <w:numPr>
          <w:ilvl w:val="0"/>
          <w:numId w:val="1"/>
        </w:numPr>
        <w:spacing w:after="0" w:line="240" w:lineRule="atLeast"/>
        <w:jc w:val="both"/>
        <w:rPr>
          <w:rFonts w:cstheme="minorHAnsi"/>
          <w:sz w:val="20"/>
          <w:szCs w:val="20"/>
        </w:rPr>
      </w:pPr>
      <w:r w:rsidRPr="00BC2CD6">
        <w:rPr>
          <w:rFonts w:cstheme="minorHAnsi"/>
          <w:sz w:val="20"/>
          <w:szCs w:val="20"/>
        </w:rPr>
        <w:t>Communication &amp; Governance</w:t>
      </w:r>
    </w:p>
    <w:p w:rsidR="00BC2CD6" w:rsidRPr="00BC2CD6" w:rsidP="00BC2CD6" w14:paraId="0A98E802" w14:textId="77777777">
      <w:pPr>
        <w:spacing w:after="0" w:line="240" w:lineRule="atLeast"/>
        <w:jc w:val="both"/>
        <w:rPr>
          <w:rFonts w:cstheme="minorHAnsi"/>
          <w:sz w:val="20"/>
          <w:szCs w:val="20"/>
        </w:rPr>
      </w:pPr>
    </w:p>
    <w:p w:rsidR="00BC2CD6" w:rsidRPr="00BC2CD6" w:rsidP="00BC2CD6" w14:paraId="27094DAD" w14:textId="4DA07348">
      <w:pPr>
        <w:spacing w:after="0" w:line="240" w:lineRule="atLeast"/>
        <w:jc w:val="both"/>
        <w:rPr>
          <w:rFonts w:cstheme="minorHAnsi"/>
          <w:sz w:val="20"/>
          <w:szCs w:val="20"/>
        </w:rPr>
      </w:pPr>
      <w:r w:rsidRPr="00BC2CD6">
        <w:rPr>
          <w:rFonts w:ascii="Calibri" w:eastAsia="Times New Roman" w:hAnsi="Calibri" w:cs="Calibri"/>
          <w:b/>
          <w:bCs/>
          <w:color w:val="2E74B5" w:themeColor="accent1" w:themeShade="BF"/>
          <w:spacing w:val="20"/>
          <w:lang w:eastAsia="en-IN"/>
        </w:rPr>
        <w:t>CERTIFICATIONS</w:t>
      </w:r>
      <w:r w:rsidRPr="00BC2CD6">
        <w:rPr>
          <w:rFonts w:cstheme="minorHAnsi"/>
          <w:sz w:val="20"/>
          <w:szCs w:val="20"/>
        </w:rPr>
        <w:t>:</w:t>
      </w:r>
    </w:p>
    <w:p w:rsidR="001A4182" w:rsidP="00BC2CD6" w14:paraId="74F79F2F" w14:textId="3001ABDF">
      <w:pPr>
        <w:pStyle w:val="ListParagraph"/>
        <w:numPr>
          <w:ilvl w:val="0"/>
          <w:numId w:val="2"/>
        </w:numPr>
        <w:spacing w:after="0" w:line="240" w:lineRule="atLeast"/>
        <w:jc w:val="both"/>
        <w:rPr>
          <w:rFonts w:cstheme="minorHAnsi"/>
          <w:sz w:val="20"/>
          <w:szCs w:val="20"/>
        </w:rPr>
      </w:pPr>
      <w:r w:rsidRPr="001A4182">
        <w:rPr>
          <w:rFonts w:cstheme="minorHAnsi"/>
          <w:sz w:val="20"/>
          <w:szCs w:val="20"/>
        </w:rPr>
        <w:t>AWS CERTIFIED SOLUTIONS ARCHITECT - ASSOCIATE</w:t>
      </w:r>
    </w:p>
    <w:p w:rsidR="00BC2CD6" w:rsidRPr="00BC2CD6" w:rsidP="00BC2CD6" w14:paraId="2AF59B20" w14:textId="2A2BFF8D">
      <w:pPr>
        <w:pStyle w:val="ListParagraph"/>
        <w:numPr>
          <w:ilvl w:val="0"/>
          <w:numId w:val="2"/>
        </w:numPr>
        <w:spacing w:after="0" w:line="240" w:lineRule="atLeast"/>
        <w:jc w:val="both"/>
        <w:rPr>
          <w:rFonts w:cstheme="minorHAnsi"/>
          <w:sz w:val="20"/>
          <w:szCs w:val="20"/>
        </w:rPr>
      </w:pPr>
      <w:r w:rsidRPr="00BC2CD6">
        <w:rPr>
          <w:rFonts w:cstheme="minorHAnsi"/>
          <w:sz w:val="20"/>
          <w:szCs w:val="20"/>
        </w:rPr>
        <w:t>CSM - Certified Scrum Master.</w:t>
      </w:r>
    </w:p>
    <w:p w:rsidR="00BC2CD6" w:rsidRPr="00BC2CD6" w:rsidP="00BC2CD6" w14:paraId="2B4CD3B9" w14:textId="77777777">
      <w:pPr>
        <w:pStyle w:val="ListParagraph"/>
        <w:numPr>
          <w:ilvl w:val="0"/>
          <w:numId w:val="2"/>
        </w:numPr>
        <w:spacing w:after="0" w:line="240" w:lineRule="atLeast"/>
        <w:jc w:val="both"/>
        <w:rPr>
          <w:rFonts w:cstheme="minorHAnsi"/>
          <w:sz w:val="20"/>
          <w:szCs w:val="20"/>
        </w:rPr>
      </w:pPr>
      <w:r w:rsidRPr="00BC2CD6">
        <w:rPr>
          <w:rFonts w:cstheme="minorHAnsi"/>
          <w:sz w:val="20"/>
          <w:szCs w:val="20"/>
        </w:rPr>
        <w:t>CCA - Cognizant Certified Architect.</w:t>
      </w:r>
    </w:p>
    <w:p w:rsidR="00BC2CD6" w:rsidRPr="00BC2CD6" w:rsidP="00BC2CD6" w14:paraId="3D63236B" w14:textId="77777777">
      <w:pPr>
        <w:pStyle w:val="ListParagraph"/>
        <w:numPr>
          <w:ilvl w:val="0"/>
          <w:numId w:val="2"/>
        </w:numPr>
        <w:spacing w:after="0" w:line="240" w:lineRule="atLeast"/>
        <w:jc w:val="both"/>
        <w:rPr>
          <w:rFonts w:cstheme="minorHAnsi"/>
          <w:sz w:val="20"/>
          <w:szCs w:val="20"/>
        </w:rPr>
      </w:pPr>
      <w:r w:rsidRPr="00BC2CD6">
        <w:rPr>
          <w:rFonts w:cstheme="minorHAnsi"/>
          <w:sz w:val="20"/>
          <w:szCs w:val="20"/>
        </w:rPr>
        <w:t>PL2 - Performing Leads Program from Crestcom.</w:t>
      </w:r>
    </w:p>
    <w:p w:rsidR="00BC2CD6" w:rsidRPr="00BC2CD6" w:rsidP="00BC2CD6" w14:paraId="1F529717" w14:textId="77777777">
      <w:pPr>
        <w:pStyle w:val="ListParagraph"/>
        <w:numPr>
          <w:ilvl w:val="0"/>
          <w:numId w:val="2"/>
        </w:numPr>
        <w:spacing w:after="0" w:line="240" w:lineRule="atLeast"/>
        <w:jc w:val="both"/>
        <w:rPr>
          <w:rFonts w:cstheme="minorHAnsi"/>
          <w:sz w:val="20"/>
          <w:szCs w:val="20"/>
        </w:rPr>
      </w:pPr>
      <w:r w:rsidRPr="00BC2CD6">
        <w:rPr>
          <w:rFonts w:cstheme="minorHAnsi"/>
          <w:sz w:val="20"/>
          <w:szCs w:val="20"/>
        </w:rPr>
        <w:t>SCJP - Java Sun Certified Programmer in JDK1.4.</w:t>
      </w:r>
    </w:p>
    <w:p w:rsidR="00BC2CD6" w:rsidRPr="00BC2CD6" w:rsidP="00BC2CD6" w14:paraId="3E7B1151" w14:textId="77777777">
      <w:pPr>
        <w:pStyle w:val="ListParagraph"/>
        <w:numPr>
          <w:ilvl w:val="0"/>
          <w:numId w:val="2"/>
        </w:numPr>
        <w:spacing w:after="0" w:line="240" w:lineRule="atLeast"/>
        <w:jc w:val="both"/>
        <w:rPr>
          <w:rFonts w:cstheme="minorHAnsi"/>
          <w:sz w:val="20"/>
          <w:szCs w:val="20"/>
        </w:rPr>
      </w:pPr>
      <w:r w:rsidRPr="00BC2CD6">
        <w:rPr>
          <w:rFonts w:cstheme="minorHAnsi"/>
          <w:sz w:val="20"/>
          <w:szCs w:val="20"/>
        </w:rPr>
        <w:t>SCWCD - Java Sun Certified Web Component Developer for J2EE 1.4.</w:t>
      </w:r>
    </w:p>
    <w:p w:rsidR="00BC2CD6" w:rsidRPr="00BC2CD6" w:rsidP="00BC2CD6" w14:paraId="1254209A" w14:textId="77777777">
      <w:pPr>
        <w:pStyle w:val="ListParagraph"/>
        <w:numPr>
          <w:ilvl w:val="0"/>
          <w:numId w:val="2"/>
        </w:numPr>
        <w:spacing w:after="0" w:line="240" w:lineRule="atLeast"/>
        <w:jc w:val="both"/>
        <w:rPr>
          <w:rFonts w:cstheme="minorHAnsi"/>
          <w:sz w:val="20"/>
          <w:szCs w:val="20"/>
        </w:rPr>
      </w:pPr>
      <w:r w:rsidRPr="00BC2CD6">
        <w:rPr>
          <w:rFonts w:cstheme="minorHAnsi"/>
          <w:sz w:val="20"/>
          <w:szCs w:val="20"/>
        </w:rPr>
        <w:t>Business Component Developer EJB 3.0</w:t>
      </w:r>
    </w:p>
    <w:p w:rsidR="00BC2CD6" w:rsidRPr="00BC2CD6" w:rsidP="00BC2CD6" w14:paraId="4073750F" w14:textId="77777777">
      <w:pPr>
        <w:pStyle w:val="ListParagraph"/>
        <w:numPr>
          <w:ilvl w:val="0"/>
          <w:numId w:val="2"/>
        </w:numPr>
        <w:spacing w:after="0" w:line="240" w:lineRule="atLeast"/>
        <w:jc w:val="both"/>
        <w:rPr>
          <w:rFonts w:cstheme="minorHAnsi"/>
          <w:sz w:val="20"/>
          <w:szCs w:val="20"/>
        </w:rPr>
      </w:pPr>
      <w:r w:rsidRPr="00BC2CD6">
        <w:rPr>
          <w:rFonts w:cstheme="minorHAnsi"/>
          <w:sz w:val="20"/>
          <w:szCs w:val="20"/>
        </w:rPr>
        <w:t>Sun Certified Java CAPS Integrator (CX-310-502).</w:t>
      </w:r>
    </w:p>
    <w:p w:rsidR="00BC2CD6" w:rsidRPr="00BC2CD6" w:rsidP="00BC2CD6" w14:paraId="285E945F" w14:textId="77777777">
      <w:pPr>
        <w:spacing w:after="0" w:line="240" w:lineRule="atLeast"/>
        <w:jc w:val="both"/>
        <w:rPr>
          <w:rFonts w:cstheme="minorHAnsi"/>
          <w:sz w:val="20"/>
          <w:szCs w:val="20"/>
        </w:rPr>
      </w:pPr>
    </w:p>
    <w:p w:rsidR="00BC2CD6" w:rsidRPr="00BC2CD6" w:rsidP="00BC2CD6" w14:paraId="4F6EC4C5" w14:textId="77777777">
      <w:pPr>
        <w:spacing w:after="0" w:line="240" w:lineRule="atLeast"/>
        <w:jc w:val="both"/>
        <w:rPr>
          <w:rFonts w:cstheme="minorHAnsi"/>
          <w:sz w:val="20"/>
          <w:szCs w:val="20"/>
        </w:rPr>
      </w:pPr>
      <w:r w:rsidRPr="00BC2CD6">
        <w:rPr>
          <w:rFonts w:ascii="Calibri" w:eastAsia="Times New Roman" w:hAnsi="Calibri" w:cs="Calibri"/>
          <w:b/>
          <w:bCs/>
          <w:color w:val="2E74B5" w:themeColor="accent1" w:themeShade="BF"/>
          <w:spacing w:val="20"/>
          <w:lang w:eastAsia="en-IN"/>
        </w:rPr>
        <w:t>ACCOLADES</w:t>
      </w:r>
      <w:r w:rsidRPr="00BC2CD6">
        <w:rPr>
          <w:rFonts w:cstheme="minorHAnsi"/>
          <w:sz w:val="20"/>
          <w:szCs w:val="20"/>
        </w:rPr>
        <w:t>:</w:t>
      </w:r>
    </w:p>
    <w:p w:rsidR="00BC2CD6" w:rsidRPr="00BC2CD6" w:rsidP="00BC2CD6" w14:paraId="677FA59C" w14:textId="77777777">
      <w:pPr>
        <w:pStyle w:val="ListParagraph"/>
        <w:numPr>
          <w:ilvl w:val="0"/>
          <w:numId w:val="3"/>
        </w:numPr>
        <w:spacing w:after="0" w:line="240" w:lineRule="atLeast"/>
        <w:jc w:val="both"/>
        <w:rPr>
          <w:rFonts w:cstheme="minorHAnsi"/>
          <w:sz w:val="20"/>
          <w:szCs w:val="20"/>
        </w:rPr>
      </w:pPr>
      <w:r w:rsidRPr="00BC2CD6">
        <w:rPr>
          <w:rFonts w:cstheme="minorHAnsi"/>
          <w:sz w:val="20"/>
          <w:szCs w:val="20"/>
        </w:rPr>
        <w:t>Received BU head appreciation for conversion of project status to green from deep red, and an opportunity to present the case study in Senior Mangers gathering.</w:t>
      </w:r>
    </w:p>
    <w:p w:rsidR="00BC2CD6" w:rsidRPr="00BC2CD6" w:rsidP="00BC2CD6" w14:paraId="27014F07" w14:textId="77777777">
      <w:pPr>
        <w:pStyle w:val="ListParagraph"/>
        <w:numPr>
          <w:ilvl w:val="0"/>
          <w:numId w:val="3"/>
        </w:numPr>
        <w:spacing w:after="0" w:line="240" w:lineRule="atLeast"/>
        <w:jc w:val="both"/>
        <w:rPr>
          <w:rFonts w:cstheme="minorHAnsi"/>
          <w:sz w:val="20"/>
          <w:szCs w:val="20"/>
        </w:rPr>
      </w:pPr>
      <w:r w:rsidRPr="00BC2CD6">
        <w:rPr>
          <w:rFonts w:cstheme="minorHAnsi"/>
          <w:sz w:val="20"/>
          <w:szCs w:val="20"/>
        </w:rPr>
        <w:t>Received Stock incentive reward program as top performer.</w:t>
      </w:r>
    </w:p>
    <w:p w:rsidR="00BC2CD6" w:rsidRPr="00BC2CD6" w:rsidP="00BC2CD6" w14:paraId="784194F5" w14:textId="77777777">
      <w:pPr>
        <w:pStyle w:val="ListParagraph"/>
        <w:numPr>
          <w:ilvl w:val="0"/>
          <w:numId w:val="3"/>
        </w:numPr>
        <w:spacing w:after="0" w:line="240" w:lineRule="atLeast"/>
        <w:jc w:val="both"/>
        <w:rPr>
          <w:rFonts w:cstheme="minorHAnsi"/>
          <w:sz w:val="20"/>
          <w:szCs w:val="20"/>
        </w:rPr>
      </w:pPr>
      <w:r w:rsidRPr="00BC2CD6">
        <w:rPr>
          <w:rFonts w:cstheme="minorHAnsi"/>
          <w:sz w:val="20"/>
          <w:szCs w:val="20"/>
        </w:rPr>
        <w:t>Pole Star award for successful transition &amp; delivery of Dynamic Tariff product in 2013.</w:t>
      </w:r>
    </w:p>
    <w:p w:rsidR="00BC2CD6" w:rsidRPr="00BC2CD6" w:rsidP="00BC2CD6" w14:paraId="06FC7DE8" w14:textId="77777777">
      <w:pPr>
        <w:pStyle w:val="ListParagraph"/>
        <w:numPr>
          <w:ilvl w:val="0"/>
          <w:numId w:val="3"/>
        </w:numPr>
        <w:spacing w:after="0" w:line="240" w:lineRule="atLeast"/>
        <w:jc w:val="both"/>
        <w:rPr>
          <w:rFonts w:cstheme="minorHAnsi"/>
          <w:sz w:val="20"/>
          <w:szCs w:val="20"/>
        </w:rPr>
      </w:pPr>
      <w:r w:rsidRPr="00BC2CD6">
        <w:rPr>
          <w:rFonts w:cstheme="minorHAnsi"/>
          <w:sz w:val="20"/>
          <w:szCs w:val="20"/>
        </w:rPr>
        <w:t>Best Technical Lead award – 2010, by Core Logic</w:t>
      </w:r>
    </w:p>
    <w:p w:rsidR="00BC2CD6" w:rsidRPr="00BC2CD6" w:rsidP="00BC2CD6" w14:paraId="1F76ED59" w14:textId="77777777">
      <w:pPr>
        <w:spacing w:after="0" w:line="240" w:lineRule="atLeast"/>
        <w:jc w:val="both"/>
        <w:rPr>
          <w:rFonts w:cstheme="minorHAnsi"/>
          <w:sz w:val="20"/>
          <w:szCs w:val="20"/>
        </w:rPr>
      </w:pPr>
    </w:p>
    <w:p w:rsidR="00BC2CD6" w:rsidRPr="00BC2CD6" w:rsidP="00BC2CD6" w14:paraId="307C2E6C" w14:textId="77777777">
      <w:pPr>
        <w:spacing w:after="0" w:line="240" w:lineRule="atLeast"/>
        <w:jc w:val="both"/>
        <w:rPr>
          <w:rFonts w:cstheme="minorHAnsi"/>
          <w:sz w:val="20"/>
          <w:szCs w:val="20"/>
        </w:rPr>
      </w:pPr>
      <w:r w:rsidRPr="00BC2CD6">
        <w:rPr>
          <w:rFonts w:ascii="Calibri" w:eastAsia="Times New Roman" w:hAnsi="Calibri" w:cs="Calibri"/>
          <w:b/>
          <w:bCs/>
          <w:color w:val="2E74B5" w:themeColor="accent1" w:themeShade="BF"/>
          <w:spacing w:val="20"/>
          <w:lang w:eastAsia="en-IN"/>
        </w:rPr>
        <w:t>PROFESSIONAL EXPERIENCE</w:t>
      </w:r>
      <w:r w:rsidRPr="00BC2CD6">
        <w:rPr>
          <w:rFonts w:cstheme="minorHAnsi"/>
          <w:sz w:val="20"/>
          <w:szCs w:val="20"/>
        </w:rPr>
        <w:t>:</w:t>
      </w:r>
    </w:p>
    <w:p w:rsidR="00BC2CD6" w:rsidRPr="00BC2CD6" w:rsidP="00BC2CD6" w14:paraId="270DBCD4" w14:textId="77777777">
      <w:pPr>
        <w:pStyle w:val="ListParagraph"/>
        <w:numPr>
          <w:ilvl w:val="0"/>
          <w:numId w:val="4"/>
        </w:numPr>
        <w:spacing w:after="0" w:line="240" w:lineRule="atLeast"/>
        <w:jc w:val="both"/>
        <w:rPr>
          <w:rFonts w:cstheme="minorHAnsi"/>
          <w:sz w:val="20"/>
          <w:szCs w:val="20"/>
        </w:rPr>
      </w:pPr>
      <w:r w:rsidRPr="00BC2CD6">
        <w:rPr>
          <w:rFonts w:cstheme="minorHAnsi"/>
          <w:sz w:val="20"/>
          <w:szCs w:val="20"/>
        </w:rPr>
        <w:t>Currently working as Technical Delivery Manager at Cognizant Technology Solutions PVT Ltd, Bengaluru from December 2009 to till date.</w:t>
      </w:r>
    </w:p>
    <w:p w:rsidR="00BC2CD6" w:rsidRPr="00BC2CD6" w:rsidP="00BC2CD6" w14:paraId="5511D174" w14:textId="128B3591">
      <w:pPr>
        <w:pStyle w:val="ListParagraph"/>
        <w:numPr>
          <w:ilvl w:val="0"/>
          <w:numId w:val="4"/>
        </w:numPr>
        <w:spacing w:after="0" w:line="240" w:lineRule="atLeast"/>
        <w:jc w:val="both"/>
        <w:rPr>
          <w:rFonts w:cstheme="minorHAnsi"/>
          <w:sz w:val="20"/>
          <w:szCs w:val="20"/>
        </w:rPr>
      </w:pPr>
      <w:r w:rsidRPr="00BC2CD6">
        <w:rPr>
          <w:rFonts w:cstheme="minorHAnsi"/>
          <w:sz w:val="20"/>
          <w:szCs w:val="20"/>
        </w:rPr>
        <w:t xml:space="preserve">Worked as Senior </w:t>
      </w:r>
      <w:r w:rsidR="00AC4B26">
        <w:rPr>
          <w:rFonts w:cstheme="minorHAnsi"/>
          <w:sz w:val="20"/>
          <w:szCs w:val="20"/>
        </w:rPr>
        <w:t>Consultant</w:t>
      </w:r>
      <w:r w:rsidRPr="00BC2CD6">
        <w:rPr>
          <w:rFonts w:cstheme="minorHAnsi"/>
          <w:sz w:val="20"/>
          <w:szCs w:val="20"/>
        </w:rPr>
        <w:t xml:space="preserve"> at Multi Vision Inc., Virginia, USA. From July 2007 to November 2009.</w:t>
      </w:r>
    </w:p>
    <w:p w:rsidR="00BC2CD6" w:rsidRPr="00BC2CD6" w:rsidP="00BC2CD6" w14:paraId="279D3113" w14:textId="77777777">
      <w:pPr>
        <w:pStyle w:val="ListParagraph"/>
        <w:numPr>
          <w:ilvl w:val="0"/>
          <w:numId w:val="4"/>
        </w:numPr>
        <w:spacing w:after="0" w:line="240" w:lineRule="atLeast"/>
        <w:jc w:val="both"/>
        <w:rPr>
          <w:rFonts w:cstheme="minorHAnsi"/>
          <w:sz w:val="20"/>
          <w:szCs w:val="20"/>
        </w:rPr>
      </w:pPr>
      <w:r w:rsidRPr="00BC2CD6">
        <w:rPr>
          <w:rFonts w:cstheme="minorHAnsi"/>
          <w:sz w:val="20"/>
          <w:szCs w:val="20"/>
        </w:rPr>
        <w:t>Worked as Associate at Cognizant Technology Solutions, Bangalore from April 2005 to June 2007.</w:t>
      </w:r>
    </w:p>
    <w:p w:rsidR="00BC2CD6" w:rsidRPr="00BC2CD6" w:rsidP="00BC2CD6" w14:paraId="547068E3" w14:textId="77777777">
      <w:pPr>
        <w:spacing w:after="0" w:line="240" w:lineRule="atLeast"/>
        <w:jc w:val="both"/>
        <w:rPr>
          <w:rFonts w:cstheme="minorHAnsi"/>
          <w:sz w:val="20"/>
          <w:szCs w:val="20"/>
        </w:rPr>
      </w:pPr>
    </w:p>
    <w:p w:rsidR="00BC2CD6" w:rsidRPr="00BC2CD6" w:rsidP="00BC2CD6" w14:paraId="7774B523" w14:textId="77777777">
      <w:pPr>
        <w:spacing w:after="0" w:line="240" w:lineRule="atLeast"/>
        <w:jc w:val="both"/>
        <w:rPr>
          <w:rFonts w:cstheme="minorHAnsi"/>
          <w:sz w:val="20"/>
          <w:szCs w:val="20"/>
        </w:rPr>
      </w:pPr>
      <w:r w:rsidRPr="00BC2CD6">
        <w:rPr>
          <w:rFonts w:ascii="Calibri" w:eastAsia="Times New Roman" w:hAnsi="Calibri" w:cs="Calibri"/>
          <w:b/>
          <w:bCs/>
          <w:color w:val="2E74B5" w:themeColor="accent1" w:themeShade="BF"/>
          <w:spacing w:val="20"/>
          <w:lang w:eastAsia="en-IN"/>
        </w:rPr>
        <w:t>TECHNICAL SKILLS</w:t>
      </w:r>
      <w:r w:rsidRPr="00BC2CD6">
        <w:rPr>
          <w:rFonts w:cstheme="minorHAnsi"/>
          <w:sz w:val="20"/>
          <w:szCs w:val="20"/>
        </w:rPr>
        <w:t>:</w:t>
      </w:r>
    </w:p>
    <w:p w:rsidR="00BC2CD6" w:rsidRPr="00BC2CD6" w:rsidP="00BC2CD6" w14:paraId="5355F667" w14:textId="77777777">
      <w:pPr>
        <w:spacing w:after="0" w:line="240" w:lineRule="atLeast"/>
        <w:jc w:val="both"/>
        <w:rPr>
          <w:rFonts w:cstheme="minorHAnsi"/>
          <w:sz w:val="20"/>
          <w:szCs w:val="20"/>
        </w:rPr>
      </w:pPr>
      <w:r w:rsidRPr="009D153A">
        <w:rPr>
          <w:rFonts w:cstheme="minorHAnsi"/>
          <w:b/>
          <w:sz w:val="20"/>
          <w:szCs w:val="20"/>
        </w:rPr>
        <w:t>Languages</w:t>
      </w:r>
      <w:r w:rsidRPr="00BC2CD6">
        <w:rPr>
          <w:rFonts w:cstheme="minorHAnsi"/>
          <w:sz w:val="20"/>
          <w:szCs w:val="20"/>
        </w:rPr>
        <w:t xml:space="preserve">: Core </w:t>
      </w:r>
      <w:r w:rsidRPr="00BC2CD6" w:rsidR="00194820">
        <w:rPr>
          <w:rFonts w:cstheme="minorHAnsi"/>
          <w:sz w:val="20"/>
          <w:szCs w:val="20"/>
        </w:rPr>
        <w:t>Java (</w:t>
      </w:r>
      <w:r w:rsidRPr="00BC2CD6">
        <w:rPr>
          <w:rFonts w:cstheme="minorHAnsi"/>
          <w:sz w:val="20"/>
          <w:szCs w:val="20"/>
        </w:rPr>
        <w:t>Java/J2EE)</w:t>
      </w:r>
    </w:p>
    <w:p w:rsidR="00BC2CD6" w:rsidRPr="00BC2CD6" w:rsidP="00BC2CD6" w14:paraId="23DA9C78" w14:textId="77777777">
      <w:pPr>
        <w:spacing w:after="0" w:line="240" w:lineRule="atLeast"/>
        <w:jc w:val="both"/>
        <w:rPr>
          <w:rFonts w:cstheme="minorHAnsi"/>
          <w:sz w:val="20"/>
          <w:szCs w:val="20"/>
        </w:rPr>
      </w:pPr>
      <w:r w:rsidRPr="009D153A">
        <w:rPr>
          <w:rFonts w:cstheme="minorHAnsi"/>
          <w:b/>
          <w:sz w:val="20"/>
          <w:szCs w:val="20"/>
        </w:rPr>
        <w:t>Frame Works</w:t>
      </w:r>
      <w:r w:rsidRPr="00BC2CD6">
        <w:rPr>
          <w:rFonts w:cstheme="minorHAnsi"/>
          <w:sz w:val="20"/>
          <w:szCs w:val="20"/>
        </w:rPr>
        <w:t>: Struts, Spring, Hibernate and JSF</w:t>
      </w:r>
    </w:p>
    <w:p w:rsidR="00BC2CD6" w:rsidRPr="00BC2CD6" w:rsidP="00BC2CD6" w14:paraId="14B17346" w14:textId="4B2B64D3">
      <w:pPr>
        <w:spacing w:after="0" w:line="240" w:lineRule="atLeast"/>
        <w:jc w:val="both"/>
        <w:rPr>
          <w:rFonts w:cstheme="minorHAnsi"/>
          <w:sz w:val="20"/>
          <w:szCs w:val="20"/>
        </w:rPr>
      </w:pPr>
      <w:r w:rsidRPr="009D153A">
        <w:rPr>
          <w:rFonts w:cstheme="minorHAnsi"/>
          <w:b/>
          <w:sz w:val="20"/>
          <w:szCs w:val="20"/>
        </w:rPr>
        <w:t>FullStack</w:t>
      </w:r>
      <w:r w:rsidRPr="00BC2CD6">
        <w:rPr>
          <w:rFonts w:cstheme="minorHAnsi"/>
          <w:sz w:val="20"/>
          <w:szCs w:val="20"/>
        </w:rPr>
        <w:t>: React JS, Node JS and Microservices</w:t>
      </w:r>
    </w:p>
    <w:p w:rsidR="00BC2CD6" w:rsidRPr="00BC2CD6" w:rsidP="00BC2CD6" w14:paraId="76A00970" w14:textId="77777777">
      <w:pPr>
        <w:spacing w:after="0" w:line="240" w:lineRule="atLeast"/>
        <w:jc w:val="both"/>
        <w:rPr>
          <w:rFonts w:cstheme="minorHAnsi"/>
          <w:sz w:val="20"/>
          <w:szCs w:val="20"/>
        </w:rPr>
      </w:pPr>
      <w:r w:rsidRPr="009D153A">
        <w:rPr>
          <w:rFonts w:cstheme="minorHAnsi"/>
          <w:b/>
          <w:sz w:val="20"/>
          <w:szCs w:val="20"/>
        </w:rPr>
        <w:t>Design</w:t>
      </w:r>
      <w:r w:rsidRPr="00BC2CD6">
        <w:rPr>
          <w:rFonts w:cstheme="minorHAnsi"/>
          <w:sz w:val="20"/>
          <w:szCs w:val="20"/>
        </w:rPr>
        <w:t>: UML</w:t>
      </w:r>
      <w:r w:rsidRPr="00BC2CD6" w:rsidR="00194820">
        <w:rPr>
          <w:rFonts w:cstheme="minorHAnsi"/>
          <w:sz w:val="20"/>
          <w:szCs w:val="20"/>
        </w:rPr>
        <w:t>, GOF</w:t>
      </w:r>
      <w:r w:rsidRPr="00BC2CD6">
        <w:rPr>
          <w:rFonts w:cstheme="minorHAnsi"/>
          <w:sz w:val="20"/>
          <w:szCs w:val="20"/>
        </w:rPr>
        <w:t xml:space="preserve"> DESIGN PATTERNS &amp; J2EE Design Patterns</w:t>
      </w:r>
    </w:p>
    <w:p w:rsidR="00BC2CD6" w:rsidRPr="00BC2CD6" w:rsidP="00BC2CD6" w14:paraId="7496F2B0" w14:textId="77777777">
      <w:pPr>
        <w:spacing w:after="0" w:line="240" w:lineRule="atLeast"/>
        <w:jc w:val="both"/>
        <w:rPr>
          <w:rFonts w:cstheme="minorHAnsi"/>
          <w:sz w:val="20"/>
          <w:szCs w:val="20"/>
        </w:rPr>
      </w:pPr>
      <w:r w:rsidRPr="009D153A">
        <w:rPr>
          <w:rFonts w:cstheme="minorHAnsi"/>
          <w:b/>
          <w:sz w:val="20"/>
          <w:szCs w:val="20"/>
        </w:rPr>
        <w:t>Web services</w:t>
      </w:r>
      <w:r w:rsidRPr="00BC2CD6">
        <w:rPr>
          <w:rFonts w:cstheme="minorHAnsi"/>
          <w:sz w:val="20"/>
          <w:szCs w:val="20"/>
        </w:rPr>
        <w:t>: SOAP,</w:t>
      </w:r>
      <w:r>
        <w:rPr>
          <w:rFonts w:cstheme="minorHAnsi"/>
          <w:sz w:val="20"/>
          <w:szCs w:val="20"/>
        </w:rPr>
        <w:t xml:space="preserve"> </w:t>
      </w:r>
      <w:r w:rsidRPr="00BC2CD6">
        <w:rPr>
          <w:rFonts w:cstheme="minorHAnsi"/>
          <w:sz w:val="20"/>
          <w:szCs w:val="20"/>
        </w:rPr>
        <w:t>REST and JAX-RS,</w:t>
      </w:r>
    </w:p>
    <w:p w:rsidR="00BC2CD6" w:rsidRPr="00BC2CD6" w:rsidP="00BC2CD6" w14:paraId="5DE94472" w14:textId="77777777">
      <w:pPr>
        <w:spacing w:after="0" w:line="240" w:lineRule="atLeast"/>
        <w:jc w:val="both"/>
        <w:rPr>
          <w:rFonts w:cstheme="minorHAnsi"/>
          <w:sz w:val="20"/>
          <w:szCs w:val="20"/>
        </w:rPr>
      </w:pPr>
      <w:r w:rsidRPr="009D153A">
        <w:rPr>
          <w:rFonts w:cstheme="minorHAnsi"/>
          <w:b/>
          <w:sz w:val="20"/>
          <w:szCs w:val="20"/>
        </w:rPr>
        <w:t>Databases</w:t>
      </w:r>
      <w:r w:rsidRPr="00BC2CD6">
        <w:rPr>
          <w:rFonts w:cstheme="minorHAnsi"/>
          <w:sz w:val="20"/>
          <w:szCs w:val="20"/>
        </w:rPr>
        <w:t>: Oracle, SQL Server, MySQL, MS-Access.</w:t>
      </w:r>
    </w:p>
    <w:p w:rsidR="00BC2CD6" w:rsidRPr="00BC2CD6" w:rsidP="00BC2CD6" w14:paraId="58F3A2A7" w14:textId="3ED7459E">
      <w:pPr>
        <w:spacing w:after="0" w:line="240" w:lineRule="atLeast"/>
        <w:jc w:val="both"/>
        <w:rPr>
          <w:rFonts w:cstheme="minorHAnsi"/>
          <w:sz w:val="20"/>
          <w:szCs w:val="20"/>
        </w:rPr>
      </w:pPr>
      <w:r w:rsidRPr="009D153A">
        <w:rPr>
          <w:rFonts w:cstheme="minorHAnsi"/>
          <w:b/>
          <w:sz w:val="20"/>
          <w:szCs w:val="20"/>
        </w:rPr>
        <w:t>Scripting languages</w:t>
      </w:r>
      <w:r w:rsidRPr="00BC2CD6">
        <w:rPr>
          <w:rFonts w:cstheme="minorHAnsi"/>
          <w:sz w:val="20"/>
          <w:szCs w:val="20"/>
        </w:rPr>
        <w:t xml:space="preserve">: Java Script, Shell Script, AJAX, </w:t>
      </w:r>
      <w:r w:rsidRPr="00BC2CD6" w:rsidR="001A4182">
        <w:rPr>
          <w:rFonts w:cstheme="minorHAnsi"/>
          <w:sz w:val="20"/>
          <w:szCs w:val="20"/>
        </w:rPr>
        <w:t>jQuery</w:t>
      </w:r>
      <w:r w:rsidRPr="00BC2CD6">
        <w:rPr>
          <w:rFonts w:cstheme="minorHAnsi"/>
          <w:sz w:val="20"/>
          <w:szCs w:val="20"/>
        </w:rPr>
        <w:t>,</w:t>
      </w:r>
    </w:p>
    <w:p w:rsidR="00BC2CD6" w:rsidRPr="00BC2CD6" w:rsidP="00BC2CD6" w14:paraId="15B3C753" w14:textId="77777777">
      <w:pPr>
        <w:spacing w:after="0" w:line="240" w:lineRule="atLeast"/>
        <w:jc w:val="both"/>
        <w:rPr>
          <w:rFonts w:cstheme="minorHAnsi"/>
          <w:sz w:val="20"/>
          <w:szCs w:val="20"/>
        </w:rPr>
      </w:pPr>
      <w:r>
        <w:rPr>
          <w:rFonts w:cstheme="minorHAnsi"/>
          <w:b/>
          <w:sz w:val="20"/>
          <w:szCs w:val="20"/>
        </w:rPr>
        <w:t>XML T</w:t>
      </w:r>
      <w:r w:rsidRPr="009D153A">
        <w:rPr>
          <w:rFonts w:cstheme="minorHAnsi"/>
          <w:b/>
          <w:sz w:val="20"/>
          <w:szCs w:val="20"/>
        </w:rPr>
        <w:t>echnologies</w:t>
      </w:r>
      <w:r w:rsidRPr="00BC2CD6">
        <w:rPr>
          <w:rFonts w:cstheme="minorHAnsi"/>
          <w:sz w:val="20"/>
          <w:szCs w:val="20"/>
        </w:rPr>
        <w:t>: HTML,</w:t>
      </w:r>
      <w:r w:rsidR="00194820">
        <w:rPr>
          <w:rFonts w:cstheme="minorHAnsi"/>
          <w:sz w:val="20"/>
          <w:szCs w:val="20"/>
        </w:rPr>
        <w:t xml:space="preserve"> </w:t>
      </w:r>
      <w:r w:rsidRPr="00BC2CD6">
        <w:rPr>
          <w:rFonts w:cstheme="minorHAnsi"/>
          <w:sz w:val="20"/>
          <w:szCs w:val="20"/>
        </w:rPr>
        <w:t>XHTML,</w:t>
      </w:r>
      <w:r w:rsidR="00194820">
        <w:rPr>
          <w:rFonts w:cstheme="minorHAnsi"/>
          <w:sz w:val="20"/>
          <w:szCs w:val="20"/>
        </w:rPr>
        <w:t xml:space="preserve"> </w:t>
      </w:r>
      <w:r w:rsidRPr="00BC2CD6">
        <w:rPr>
          <w:rFonts w:cstheme="minorHAnsi"/>
          <w:sz w:val="20"/>
          <w:szCs w:val="20"/>
        </w:rPr>
        <w:t>CSS,</w:t>
      </w:r>
      <w:r w:rsidR="00194820">
        <w:rPr>
          <w:rFonts w:cstheme="minorHAnsi"/>
          <w:sz w:val="20"/>
          <w:szCs w:val="20"/>
        </w:rPr>
        <w:t xml:space="preserve"> </w:t>
      </w:r>
      <w:r w:rsidRPr="00BC2CD6">
        <w:rPr>
          <w:rFonts w:cstheme="minorHAnsi"/>
          <w:sz w:val="20"/>
          <w:szCs w:val="20"/>
        </w:rPr>
        <w:t>XML,</w:t>
      </w:r>
      <w:r w:rsidR="00194820">
        <w:rPr>
          <w:rFonts w:cstheme="minorHAnsi"/>
          <w:sz w:val="20"/>
          <w:szCs w:val="20"/>
        </w:rPr>
        <w:t xml:space="preserve"> </w:t>
      </w:r>
      <w:r w:rsidRPr="00BC2CD6">
        <w:rPr>
          <w:rFonts w:cstheme="minorHAnsi"/>
          <w:sz w:val="20"/>
          <w:szCs w:val="20"/>
        </w:rPr>
        <w:t>DTD,</w:t>
      </w:r>
      <w:r w:rsidR="00194820">
        <w:rPr>
          <w:rFonts w:cstheme="minorHAnsi"/>
          <w:sz w:val="20"/>
          <w:szCs w:val="20"/>
        </w:rPr>
        <w:t xml:space="preserve"> </w:t>
      </w:r>
      <w:r w:rsidRPr="00BC2CD6">
        <w:rPr>
          <w:rFonts w:cstheme="minorHAnsi"/>
          <w:sz w:val="20"/>
          <w:szCs w:val="20"/>
        </w:rPr>
        <w:t>XSD,</w:t>
      </w:r>
      <w:r w:rsidR="00194820">
        <w:rPr>
          <w:rFonts w:cstheme="minorHAnsi"/>
          <w:sz w:val="20"/>
          <w:szCs w:val="20"/>
        </w:rPr>
        <w:t xml:space="preserve"> </w:t>
      </w:r>
      <w:r w:rsidRPr="00BC2CD6">
        <w:rPr>
          <w:rFonts w:cstheme="minorHAnsi"/>
          <w:sz w:val="20"/>
          <w:szCs w:val="20"/>
        </w:rPr>
        <w:t>SAX,</w:t>
      </w:r>
      <w:r w:rsidR="00194820">
        <w:rPr>
          <w:rFonts w:cstheme="minorHAnsi"/>
          <w:sz w:val="20"/>
          <w:szCs w:val="20"/>
        </w:rPr>
        <w:t xml:space="preserve"> </w:t>
      </w:r>
      <w:r w:rsidRPr="00BC2CD6">
        <w:rPr>
          <w:rFonts w:cstheme="minorHAnsi"/>
          <w:sz w:val="20"/>
          <w:szCs w:val="20"/>
        </w:rPr>
        <w:t>DOM</w:t>
      </w:r>
    </w:p>
    <w:p w:rsidR="00BC2CD6" w:rsidRPr="00BC2CD6" w:rsidP="00BC2CD6" w14:paraId="2CF268C9" w14:textId="77777777">
      <w:pPr>
        <w:spacing w:after="0" w:line="240" w:lineRule="atLeast"/>
        <w:jc w:val="both"/>
        <w:rPr>
          <w:rFonts w:cstheme="minorHAnsi"/>
          <w:sz w:val="20"/>
          <w:szCs w:val="20"/>
        </w:rPr>
      </w:pPr>
      <w:r w:rsidRPr="009D153A">
        <w:rPr>
          <w:rFonts w:cstheme="minorHAnsi"/>
          <w:b/>
          <w:sz w:val="20"/>
          <w:szCs w:val="20"/>
        </w:rPr>
        <w:t>Web/Application Servers</w:t>
      </w:r>
      <w:r w:rsidRPr="00BC2CD6">
        <w:rPr>
          <w:rFonts w:cstheme="minorHAnsi"/>
          <w:sz w:val="20"/>
          <w:szCs w:val="20"/>
        </w:rPr>
        <w:t>: Apache Tomcat, JBoss, Web sphere, Web logic</w:t>
      </w:r>
    </w:p>
    <w:p w:rsidR="00BC2CD6" w:rsidRPr="00BC2CD6" w:rsidP="00BC2CD6" w14:paraId="6AAAB23F" w14:textId="77777777">
      <w:pPr>
        <w:spacing w:after="0" w:line="240" w:lineRule="atLeast"/>
        <w:jc w:val="both"/>
        <w:rPr>
          <w:rFonts w:cstheme="minorHAnsi"/>
          <w:sz w:val="20"/>
          <w:szCs w:val="20"/>
        </w:rPr>
      </w:pPr>
      <w:r w:rsidRPr="009D153A">
        <w:rPr>
          <w:rFonts w:cstheme="minorHAnsi"/>
          <w:b/>
          <w:sz w:val="20"/>
          <w:szCs w:val="20"/>
        </w:rPr>
        <w:t>Tools &amp; Utilities</w:t>
      </w:r>
      <w:r w:rsidRPr="00BC2CD6">
        <w:rPr>
          <w:rFonts w:cstheme="minorHAnsi"/>
          <w:sz w:val="20"/>
          <w:szCs w:val="20"/>
        </w:rPr>
        <w:t>: IDEs Eclipse, Net Beans,</w:t>
      </w:r>
      <w:r w:rsidR="00194820">
        <w:rPr>
          <w:rFonts w:cstheme="minorHAnsi"/>
          <w:sz w:val="20"/>
          <w:szCs w:val="20"/>
        </w:rPr>
        <w:t xml:space="preserve"> </w:t>
      </w:r>
      <w:r w:rsidRPr="00BC2CD6">
        <w:rPr>
          <w:rFonts w:cstheme="minorHAnsi"/>
          <w:sz w:val="20"/>
          <w:szCs w:val="20"/>
        </w:rPr>
        <w:t>RAD, Ant, Maven, Jenkins.</w:t>
      </w:r>
    </w:p>
    <w:p w:rsidR="00BC2CD6" w:rsidRPr="00BC2CD6" w:rsidP="00BC2CD6" w14:paraId="318502D0" w14:textId="77777777">
      <w:pPr>
        <w:spacing w:after="0" w:line="240" w:lineRule="atLeast"/>
        <w:jc w:val="both"/>
        <w:rPr>
          <w:rFonts w:cstheme="minorHAnsi"/>
          <w:sz w:val="20"/>
          <w:szCs w:val="20"/>
        </w:rPr>
      </w:pPr>
      <w:r w:rsidRPr="009D153A">
        <w:rPr>
          <w:rFonts w:cstheme="minorHAnsi"/>
          <w:b/>
          <w:sz w:val="20"/>
          <w:szCs w:val="20"/>
        </w:rPr>
        <w:t>Version Control</w:t>
      </w:r>
      <w:r w:rsidRPr="00BC2CD6">
        <w:rPr>
          <w:rFonts w:cstheme="minorHAnsi"/>
          <w:sz w:val="20"/>
          <w:szCs w:val="20"/>
        </w:rPr>
        <w:t>: CVS, VSS, SVN, Rational Clear case</w:t>
      </w:r>
    </w:p>
    <w:p w:rsidR="00BC2CD6" w:rsidRPr="00BC2CD6" w:rsidP="00BC2CD6" w14:paraId="56C9BCEE" w14:textId="77777777">
      <w:pPr>
        <w:spacing w:after="0" w:line="240" w:lineRule="atLeast"/>
        <w:jc w:val="both"/>
        <w:rPr>
          <w:rFonts w:cstheme="minorHAnsi"/>
          <w:sz w:val="20"/>
          <w:szCs w:val="20"/>
        </w:rPr>
      </w:pPr>
      <w:r w:rsidRPr="009D153A">
        <w:rPr>
          <w:rFonts w:cstheme="minorHAnsi"/>
          <w:b/>
          <w:sz w:val="20"/>
          <w:szCs w:val="20"/>
        </w:rPr>
        <w:t>Continuous</w:t>
      </w:r>
      <w:r w:rsidRPr="009D153A">
        <w:rPr>
          <w:rFonts w:cstheme="minorHAnsi"/>
          <w:b/>
          <w:sz w:val="20"/>
          <w:szCs w:val="20"/>
        </w:rPr>
        <w:t xml:space="preserve"> Integration</w:t>
      </w:r>
      <w:r w:rsidRPr="00BC2CD6">
        <w:rPr>
          <w:rFonts w:cstheme="minorHAnsi"/>
          <w:sz w:val="20"/>
          <w:szCs w:val="20"/>
        </w:rPr>
        <w:t>: Jenkins and Hudson.</w:t>
      </w:r>
    </w:p>
    <w:p w:rsidR="00BC2CD6" w:rsidRPr="00BC2CD6" w:rsidP="00BC2CD6" w14:paraId="1461C85C" w14:textId="77777777">
      <w:pPr>
        <w:spacing w:after="0" w:line="240" w:lineRule="atLeast"/>
        <w:jc w:val="both"/>
        <w:rPr>
          <w:rFonts w:cstheme="minorHAnsi"/>
          <w:sz w:val="20"/>
          <w:szCs w:val="20"/>
        </w:rPr>
      </w:pPr>
      <w:r w:rsidRPr="00BC2CD6">
        <w:rPr>
          <w:rFonts w:cstheme="minorHAnsi"/>
          <w:sz w:val="20"/>
          <w:szCs w:val="20"/>
        </w:rPr>
        <w:t>E</w:t>
      </w:r>
      <w:r w:rsidRPr="009D153A">
        <w:rPr>
          <w:rFonts w:cstheme="minorHAnsi"/>
          <w:b/>
          <w:sz w:val="20"/>
          <w:szCs w:val="20"/>
        </w:rPr>
        <w:t>nvironments</w:t>
      </w:r>
      <w:r w:rsidRPr="00BC2CD6">
        <w:rPr>
          <w:rFonts w:cstheme="minorHAnsi"/>
          <w:sz w:val="20"/>
          <w:szCs w:val="20"/>
        </w:rPr>
        <w:t xml:space="preserve">: Windows, </w:t>
      </w:r>
      <w:r w:rsidRPr="00BC2CD6" w:rsidR="00194820">
        <w:rPr>
          <w:rFonts w:cstheme="minorHAnsi"/>
          <w:sz w:val="20"/>
          <w:szCs w:val="20"/>
        </w:rPr>
        <w:t>UNIX</w:t>
      </w:r>
      <w:r w:rsidRPr="00BC2CD6">
        <w:rPr>
          <w:rFonts w:cstheme="minorHAnsi"/>
          <w:sz w:val="20"/>
          <w:szCs w:val="20"/>
        </w:rPr>
        <w:t xml:space="preserve"> /Linux.</w:t>
      </w:r>
    </w:p>
    <w:p w:rsidR="00BC2CD6" w:rsidRPr="00BC2CD6" w:rsidP="00BC2CD6" w14:paraId="0650395B" w14:textId="77777777">
      <w:pPr>
        <w:spacing w:after="0" w:line="240" w:lineRule="atLeast"/>
        <w:jc w:val="both"/>
        <w:rPr>
          <w:rFonts w:cstheme="minorHAnsi"/>
          <w:sz w:val="20"/>
          <w:szCs w:val="20"/>
        </w:rPr>
      </w:pPr>
      <w:r w:rsidRPr="009D153A">
        <w:rPr>
          <w:rFonts w:cstheme="minorHAnsi"/>
          <w:b/>
          <w:sz w:val="20"/>
          <w:szCs w:val="20"/>
        </w:rPr>
        <w:t>Others</w:t>
      </w:r>
      <w:r w:rsidRPr="00BC2CD6">
        <w:rPr>
          <w:rFonts w:cstheme="minorHAnsi"/>
          <w:sz w:val="20"/>
          <w:szCs w:val="20"/>
        </w:rPr>
        <w:t>:  UML, RUP, Putty, Bug Zilla, JIRA, Clarity, PMO, Lotus Notes.</w:t>
      </w:r>
    </w:p>
    <w:p w:rsidR="00BC2CD6" w:rsidP="00BC2CD6" w14:paraId="4EB519EC" w14:textId="77777777">
      <w:pPr>
        <w:spacing w:after="0" w:line="240" w:lineRule="atLeast"/>
        <w:jc w:val="both"/>
        <w:rPr>
          <w:rFonts w:cstheme="minorHAnsi"/>
          <w:sz w:val="20"/>
          <w:szCs w:val="20"/>
        </w:rPr>
      </w:pPr>
    </w:p>
    <w:p w:rsidR="00FD5B4A" w:rsidP="00BC2CD6" w14:paraId="14B03F9D" w14:textId="77777777">
      <w:pPr>
        <w:spacing w:after="0" w:line="240" w:lineRule="atLeast"/>
        <w:jc w:val="both"/>
        <w:rPr>
          <w:rFonts w:cstheme="minorHAnsi"/>
          <w:sz w:val="20"/>
          <w:szCs w:val="20"/>
        </w:rPr>
      </w:pPr>
    </w:p>
    <w:p w:rsidR="00FD5B4A" w:rsidP="00BC2CD6" w14:paraId="48852B73" w14:textId="77777777">
      <w:pPr>
        <w:spacing w:after="0" w:line="240" w:lineRule="atLeast"/>
        <w:jc w:val="both"/>
        <w:rPr>
          <w:rFonts w:cstheme="minorHAnsi"/>
          <w:sz w:val="20"/>
          <w:szCs w:val="20"/>
        </w:rPr>
      </w:pPr>
    </w:p>
    <w:p w:rsidR="00FD5B4A" w:rsidP="00BC2CD6" w14:paraId="37E0A435" w14:textId="77777777">
      <w:pPr>
        <w:spacing w:after="0" w:line="240" w:lineRule="atLeast"/>
        <w:jc w:val="both"/>
        <w:rPr>
          <w:rFonts w:cstheme="minorHAnsi"/>
          <w:sz w:val="20"/>
          <w:szCs w:val="20"/>
        </w:rPr>
      </w:pPr>
    </w:p>
    <w:p w:rsidR="00FD5B4A" w:rsidP="00BC2CD6" w14:paraId="40085F65" w14:textId="77777777">
      <w:pPr>
        <w:spacing w:after="0" w:line="240" w:lineRule="atLeast"/>
        <w:jc w:val="both"/>
        <w:rPr>
          <w:rFonts w:cstheme="minorHAnsi"/>
          <w:sz w:val="20"/>
          <w:szCs w:val="20"/>
        </w:rPr>
      </w:pPr>
    </w:p>
    <w:p w:rsidR="00BC2CD6" w:rsidRPr="000538F8" w:rsidP="000538F8" w14:paraId="6E9D9647" w14:textId="77777777">
      <w:pPr>
        <w:spacing w:after="0" w:line="240" w:lineRule="atLeast"/>
        <w:jc w:val="both"/>
        <w:rPr>
          <w:rFonts w:cstheme="minorHAnsi"/>
          <w:sz w:val="20"/>
          <w:szCs w:val="20"/>
        </w:rPr>
      </w:pPr>
      <w:r w:rsidRPr="000538F8">
        <w:rPr>
          <w:rFonts w:ascii="Calibri" w:eastAsia="Times New Roman" w:hAnsi="Calibri" w:cs="Calibri"/>
          <w:b/>
          <w:bCs/>
          <w:color w:val="2E74B5" w:themeColor="accent1" w:themeShade="BF"/>
          <w:spacing w:val="20"/>
          <w:lang w:eastAsia="en-IN"/>
        </w:rPr>
        <w:t>Key Projects Executed</w:t>
      </w:r>
      <w:r w:rsidRPr="000538F8">
        <w:rPr>
          <w:rFonts w:cstheme="minorHAnsi"/>
          <w:sz w:val="20"/>
          <w:szCs w:val="20"/>
        </w:rPr>
        <w:t>:</w:t>
      </w:r>
      <w:r w:rsidR="000538F8">
        <w:rPr>
          <w:rFonts w:cstheme="minorHAnsi"/>
          <w:sz w:val="20"/>
          <w:szCs w:val="20"/>
        </w:rPr>
        <w:t xml:space="preserve"> </w:t>
      </w:r>
    </w:p>
    <w:p w:rsidR="00BC2CD6" w:rsidRPr="000538F8" w:rsidP="000538F8" w14:paraId="2E9B17E2" w14:textId="20E5DDA0">
      <w:pPr>
        <w:shd w:val="clear" w:color="auto" w:fill="FFFFFF"/>
        <w:spacing w:after="0" w:line="240" w:lineRule="atLeast"/>
        <w:rPr>
          <w:rFonts w:ascii="Calibri" w:eastAsia="Times New Roman" w:hAnsi="Calibri" w:cs="Calibri"/>
          <w:b/>
          <w:bCs/>
          <w:color w:val="002060"/>
          <w:lang w:eastAsia="en-IN"/>
        </w:rPr>
      </w:pPr>
      <w:r w:rsidRPr="000538F8">
        <w:rPr>
          <w:rFonts w:ascii="Calibri" w:eastAsia="Times New Roman" w:hAnsi="Calibri" w:cs="Calibri"/>
          <w:b/>
          <w:bCs/>
          <w:color w:val="002060"/>
          <w:lang w:eastAsia="en-IN"/>
        </w:rPr>
        <w:t>Role</w:t>
      </w:r>
      <w:r w:rsidRPr="000538F8" w:rsidR="009D153A">
        <w:rPr>
          <w:rFonts w:ascii="Calibri" w:eastAsia="Times New Roman" w:hAnsi="Calibri" w:cs="Calibri"/>
          <w:b/>
          <w:bCs/>
          <w:color w:val="002060"/>
          <w:lang w:eastAsia="en-IN"/>
        </w:rPr>
        <w:t>:</w:t>
      </w:r>
      <w:r w:rsidRPr="000538F8">
        <w:rPr>
          <w:rFonts w:ascii="Calibri" w:eastAsia="Times New Roman" w:hAnsi="Calibri" w:cs="Calibri"/>
          <w:b/>
          <w:bCs/>
          <w:color w:val="002060"/>
          <w:lang w:eastAsia="en-IN"/>
        </w:rPr>
        <w:t xml:space="preserve"> Technical Delivery Manager,</w:t>
      </w:r>
      <w:r w:rsidR="0051721F">
        <w:rPr>
          <w:rFonts w:ascii="Calibri" w:eastAsia="Times New Roman" w:hAnsi="Calibri" w:cs="Calibri"/>
          <w:b/>
          <w:bCs/>
          <w:color w:val="002060"/>
          <w:lang w:eastAsia="en-IN"/>
        </w:rPr>
        <w:t xml:space="preserve"> Engagement Lead</w:t>
      </w:r>
    </w:p>
    <w:p w:rsidR="00BC2CD6" w:rsidRPr="00BC2CD6" w:rsidP="000538F8" w14:paraId="0EEFF6C5" w14:textId="77777777">
      <w:pPr>
        <w:shd w:val="clear" w:color="auto" w:fill="FFFFFF"/>
        <w:spacing w:after="0" w:line="240" w:lineRule="atLeast"/>
        <w:rPr>
          <w:rFonts w:cstheme="minorHAnsi"/>
          <w:sz w:val="20"/>
          <w:szCs w:val="20"/>
        </w:rPr>
      </w:pPr>
      <w:r w:rsidRPr="000538F8">
        <w:rPr>
          <w:rFonts w:ascii="Calibri" w:eastAsia="Times New Roman" w:hAnsi="Calibri" w:cs="Calibri"/>
          <w:b/>
          <w:bCs/>
          <w:color w:val="002060"/>
          <w:lang w:eastAsia="en-IN"/>
        </w:rPr>
        <w:t>ANZ Client</w:t>
      </w:r>
      <w:r w:rsidRPr="000538F8" w:rsidR="003A2C87">
        <w:rPr>
          <w:rFonts w:ascii="Calibri" w:eastAsia="Times New Roman" w:hAnsi="Calibri" w:cs="Calibri"/>
          <w:b/>
          <w:bCs/>
          <w:color w:val="002060"/>
          <w:lang w:eastAsia="en-IN"/>
        </w:rPr>
        <w:t>, Cognizant</w:t>
      </w:r>
      <w:r w:rsidRPr="000538F8">
        <w:rPr>
          <w:rFonts w:ascii="Calibri" w:eastAsia="Times New Roman" w:hAnsi="Calibri" w:cs="Calibri"/>
          <w:b/>
          <w:bCs/>
          <w:color w:val="002060"/>
          <w:lang w:eastAsia="en-IN"/>
        </w:rPr>
        <w:t xml:space="preserve">, Bangalore         </w:t>
      </w:r>
      <w:r w:rsidRPr="000538F8">
        <w:rPr>
          <w:rFonts w:ascii="Calibri" w:eastAsia="Times New Roman" w:hAnsi="Calibri" w:cs="Calibri"/>
          <w:b/>
          <w:bCs/>
          <w:color w:val="002060"/>
          <w:lang w:eastAsia="en-IN"/>
        </w:rPr>
        <w:tab/>
        <w:t xml:space="preserve">  </w:t>
      </w:r>
      <w:r w:rsidRPr="000538F8" w:rsidR="000538F8">
        <w:rPr>
          <w:rFonts w:ascii="Calibri" w:eastAsia="Times New Roman" w:hAnsi="Calibri" w:cs="Calibri"/>
          <w:b/>
          <w:bCs/>
          <w:color w:val="002060"/>
          <w:lang w:eastAsia="en-IN"/>
        </w:rPr>
        <w:tab/>
      </w:r>
      <w:r w:rsidRPr="000538F8" w:rsidR="000538F8">
        <w:rPr>
          <w:rFonts w:ascii="Calibri" w:eastAsia="Times New Roman" w:hAnsi="Calibri" w:cs="Calibri"/>
          <w:b/>
          <w:bCs/>
          <w:color w:val="002060"/>
          <w:lang w:eastAsia="en-IN"/>
        </w:rPr>
        <w:tab/>
      </w:r>
      <w:r w:rsidRPr="000538F8" w:rsidR="000538F8">
        <w:rPr>
          <w:rFonts w:ascii="Calibri" w:eastAsia="Times New Roman" w:hAnsi="Calibri" w:cs="Calibri"/>
          <w:b/>
          <w:bCs/>
          <w:color w:val="002060"/>
          <w:lang w:eastAsia="en-IN"/>
        </w:rPr>
        <w:tab/>
        <w:t xml:space="preserve">      </w:t>
      </w:r>
      <w:r w:rsidR="000538F8">
        <w:rPr>
          <w:rFonts w:ascii="Calibri" w:eastAsia="Times New Roman" w:hAnsi="Calibri" w:cs="Calibri"/>
          <w:b/>
          <w:bCs/>
          <w:color w:val="002060"/>
          <w:lang w:eastAsia="en-IN"/>
        </w:rPr>
        <w:t xml:space="preserve">                         </w:t>
      </w:r>
      <w:r w:rsidRPr="000538F8" w:rsidR="004B2C92">
        <w:rPr>
          <w:rFonts w:ascii="Calibri" w:eastAsia="Times New Roman" w:hAnsi="Calibri" w:cs="Calibri"/>
          <w:b/>
          <w:bCs/>
          <w:color w:val="002060"/>
          <w:lang w:eastAsia="en-IN"/>
        </w:rPr>
        <w:t>Dec 2016 – Till Date</w:t>
      </w:r>
    </w:p>
    <w:p w:rsidR="00BC2CD6" w:rsidRPr="00CF38AA" w:rsidP="00CF38AA" w14:paraId="26DAA9DA" w14:textId="2C8E6B46">
      <w:pPr>
        <w:spacing w:after="0" w:line="240" w:lineRule="atLeast"/>
        <w:jc w:val="both"/>
        <w:rPr>
          <w:rFonts w:cstheme="minorHAnsi"/>
          <w:sz w:val="20"/>
          <w:szCs w:val="20"/>
        </w:rPr>
      </w:pPr>
      <w:r>
        <w:rPr>
          <w:rFonts w:cstheme="minorHAnsi"/>
          <w:sz w:val="20"/>
          <w:szCs w:val="20"/>
          <w:lang w:val="en-AU"/>
        </w:rPr>
        <w:t>Description:</w:t>
      </w:r>
      <w:r w:rsidRPr="00CF38AA">
        <w:rPr>
          <w:rFonts w:cstheme="minorHAnsi"/>
          <w:sz w:val="20"/>
          <w:szCs w:val="20"/>
          <w:lang w:val="en-AU"/>
        </w:rPr>
        <w:t xml:space="preserve"> The</w:t>
      </w:r>
      <w:r w:rsidRPr="00CF38AA" w:rsidR="00CF38AA">
        <w:rPr>
          <w:rFonts w:cstheme="minorHAnsi"/>
          <w:sz w:val="20"/>
          <w:szCs w:val="20"/>
          <w:lang w:val="en-AU"/>
        </w:rPr>
        <w:t xml:space="preserve"> Account Access application is exposed online through onepath.com.au.</w:t>
      </w:r>
      <w:r w:rsidR="00CF38AA">
        <w:rPr>
          <w:rFonts w:cstheme="minorHAnsi"/>
          <w:sz w:val="20"/>
          <w:szCs w:val="20"/>
          <w:lang w:val="en-AU"/>
        </w:rPr>
        <w:t xml:space="preserve"> </w:t>
      </w:r>
      <w:r w:rsidRPr="00CF38AA" w:rsidR="00CF38AA">
        <w:rPr>
          <w:rFonts w:cstheme="minorHAnsi"/>
          <w:sz w:val="20"/>
          <w:szCs w:val="20"/>
          <w:lang w:val="en-AU"/>
        </w:rPr>
        <w:t xml:space="preserve">Account Access is an enquiry tool built for use by </w:t>
      </w:r>
      <w:r w:rsidRPr="00CF38AA" w:rsidR="00486245">
        <w:rPr>
          <w:rFonts w:cstheme="minorHAnsi"/>
          <w:sz w:val="20"/>
          <w:szCs w:val="20"/>
          <w:lang w:val="en-AU"/>
        </w:rPr>
        <w:t>OnePath</w:t>
      </w:r>
      <w:r w:rsidRPr="00CF38AA" w:rsidR="00CF38AA">
        <w:rPr>
          <w:rFonts w:cstheme="minorHAnsi"/>
          <w:sz w:val="20"/>
          <w:szCs w:val="20"/>
          <w:lang w:val="en-AU"/>
        </w:rPr>
        <w:t xml:space="preserve"> and ANZ Customers and Advisers.</w:t>
      </w:r>
      <w:r w:rsidR="00CF38AA">
        <w:rPr>
          <w:rFonts w:cstheme="minorHAnsi"/>
          <w:sz w:val="20"/>
          <w:szCs w:val="20"/>
          <w:lang w:val="en-AU"/>
        </w:rPr>
        <w:t xml:space="preserve"> </w:t>
      </w:r>
      <w:r w:rsidRPr="00CF38AA" w:rsidR="00CF38AA">
        <w:rPr>
          <w:rFonts w:cstheme="minorHAnsi"/>
          <w:sz w:val="20"/>
          <w:szCs w:val="20"/>
          <w:lang w:val="en-AU"/>
        </w:rPr>
        <w:t xml:space="preserve">This is the entry level for customers, adviser, DGPs and Support Staff and also to launch account access. There </w:t>
      </w:r>
      <w:r w:rsidRPr="00CF38AA" w:rsidR="00D6742A">
        <w:rPr>
          <w:rFonts w:cstheme="minorHAnsi"/>
          <w:sz w:val="20"/>
          <w:szCs w:val="20"/>
          <w:lang w:val="en-AU"/>
        </w:rPr>
        <w:t>is</w:t>
      </w:r>
      <w:r w:rsidRPr="00CF38AA" w:rsidR="00CF38AA">
        <w:rPr>
          <w:rFonts w:cstheme="minorHAnsi"/>
          <w:sz w:val="20"/>
          <w:szCs w:val="20"/>
          <w:lang w:val="en-AU"/>
        </w:rPr>
        <w:t xml:space="preserve"> various line of business provided by </w:t>
      </w:r>
      <w:r w:rsidRPr="00CF38AA" w:rsidR="00486245">
        <w:rPr>
          <w:rFonts w:cstheme="minorHAnsi"/>
          <w:sz w:val="20"/>
          <w:szCs w:val="20"/>
          <w:lang w:val="en-AU"/>
        </w:rPr>
        <w:t>OnePath</w:t>
      </w:r>
      <w:r w:rsidRPr="00CF38AA" w:rsidR="00CF38AA">
        <w:rPr>
          <w:rFonts w:cstheme="minorHAnsi"/>
          <w:sz w:val="20"/>
          <w:szCs w:val="20"/>
          <w:lang w:val="en-AU"/>
        </w:rPr>
        <w:t xml:space="preserve"> such as Investment, Insurance, and Superannuation.</w:t>
      </w:r>
      <w:r w:rsidR="0078556D">
        <w:rPr>
          <w:rFonts w:cstheme="minorHAnsi"/>
          <w:sz w:val="20"/>
          <w:szCs w:val="20"/>
          <w:lang w:val="en-AU"/>
        </w:rPr>
        <w:t xml:space="preserve"> </w:t>
      </w:r>
      <w:r w:rsidRPr="00CF38AA" w:rsidR="00CF38AA">
        <w:rPr>
          <w:rFonts w:cstheme="minorHAnsi"/>
          <w:sz w:val="20"/>
          <w:szCs w:val="20"/>
          <w:lang w:val="en-AU"/>
        </w:rPr>
        <w:t>All ANZ policies are managed by Account Access.</w:t>
      </w:r>
    </w:p>
    <w:p w:rsidR="004B2C92" w:rsidP="004B2C92" w14:paraId="2DB2D235" w14:textId="77777777">
      <w:pPr>
        <w:pStyle w:val="ListParagraph"/>
        <w:numPr>
          <w:ilvl w:val="0"/>
          <w:numId w:val="7"/>
        </w:numPr>
        <w:spacing w:after="0" w:line="240" w:lineRule="atLeast"/>
        <w:jc w:val="both"/>
        <w:rPr>
          <w:rFonts w:cstheme="minorHAnsi"/>
          <w:sz w:val="20"/>
          <w:szCs w:val="20"/>
        </w:rPr>
      </w:pPr>
      <w:r w:rsidRPr="004B2C92">
        <w:rPr>
          <w:rFonts w:cstheme="minorHAnsi"/>
          <w:sz w:val="20"/>
          <w:szCs w:val="20"/>
        </w:rPr>
        <w:t xml:space="preserve">Handle multiple technology development teams for customer applications – </w:t>
      </w:r>
      <w:r>
        <w:rPr>
          <w:rFonts w:cstheme="minorHAnsi"/>
          <w:sz w:val="20"/>
          <w:szCs w:val="20"/>
        </w:rPr>
        <w:t xml:space="preserve">Java </w:t>
      </w:r>
      <w:r w:rsidRPr="004B2C92">
        <w:rPr>
          <w:rFonts w:cstheme="minorHAnsi"/>
          <w:sz w:val="20"/>
          <w:szCs w:val="20"/>
        </w:rPr>
        <w:t xml:space="preserve">J2EE with Full stack development, TIBCO, Informatica, SAP BO, Oracle, Test automation, Jenkins, </w:t>
      </w:r>
      <w:r>
        <w:rPr>
          <w:rFonts w:cstheme="minorHAnsi"/>
          <w:sz w:val="20"/>
          <w:szCs w:val="20"/>
        </w:rPr>
        <w:t>dockers.</w:t>
      </w:r>
      <w:r w:rsidRPr="004B2C92">
        <w:rPr>
          <w:rFonts w:cstheme="minorHAnsi"/>
          <w:sz w:val="20"/>
          <w:szCs w:val="20"/>
        </w:rPr>
        <w:t xml:space="preserve"> </w:t>
      </w:r>
    </w:p>
    <w:p w:rsidR="004B2C92" w:rsidRPr="004B2C92" w:rsidP="004B2C92" w14:paraId="40371611" w14:textId="77777777">
      <w:pPr>
        <w:pStyle w:val="ListParagraph"/>
        <w:numPr>
          <w:ilvl w:val="0"/>
          <w:numId w:val="7"/>
        </w:numPr>
        <w:spacing w:after="0" w:line="240" w:lineRule="atLeast"/>
        <w:jc w:val="both"/>
        <w:rPr>
          <w:rFonts w:cstheme="minorHAnsi"/>
          <w:sz w:val="20"/>
          <w:szCs w:val="20"/>
        </w:rPr>
      </w:pPr>
      <w:r w:rsidRPr="004B2C92">
        <w:rPr>
          <w:rFonts w:cstheme="minorHAnsi"/>
          <w:sz w:val="20"/>
          <w:szCs w:val="20"/>
        </w:rPr>
        <w:t xml:space="preserve">Agile development, </w:t>
      </w:r>
      <w:r>
        <w:rPr>
          <w:rFonts w:cstheme="minorHAnsi"/>
          <w:sz w:val="20"/>
          <w:szCs w:val="20"/>
        </w:rPr>
        <w:t xml:space="preserve">responsible for driving the </w:t>
      </w:r>
      <w:r w:rsidRPr="004B2C92">
        <w:rPr>
          <w:rFonts w:cstheme="minorHAnsi"/>
          <w:sz w:val="20"/>
          <w:szCs w:val="20"/>
        </w:rPr>
        <w:t xml:space="preserve">production </w:t>
      </w:r>
      <w:r>
        <w:rPr>
          <w:rFonts w:cstheme="minorHAnsi"/>
          <w:sz w:val="20"/>
          <w:szCs w:val="20"/>
        </w:rPr>
        <w:t xml:space="preserve">implementation </w:t>
      </w:r>
      <w:r w:rsidRPr="004B2C92">
        <w:rPr>
          <w:rFonts w:cstheme="minorHAnsi"/>
          <w:sz w:val="20"/>
          <w:szCs w:val="20"/>
        </w:rPr>
        <w:t xml:space="preserve">roll outs and support to ANZ </w:t>
      </w:r>
      <w:r>
        <w:rPr>
          <w:rFonts w:cstheme="minorHAnsi"/>
          <w:sz w:val="20"/>
          <w:szCs w:val="20"/>
        </w:rPr>
        <w:t xml:space="preserve">wealth </w:t>
      </w:r>
      <w:r w:rsidRPr="004B2C92">
        <w:rPr>
          <w:rFonts w:cstheme="minorHAnsi"/>
          <w:sz w:val="20"/>
          <w:szCs w:val="20"/>
        </w:rPr>
        <w:t>applications are the scope of work.</w:t>
      </w:r>
    </w:p>
    <w:p w:rsidR="004B2C92" w:rsidRPr="004B2C92" w:rsidP="004B2C92" w14:paraId="1C5669B6" w14:textId="77777777">
      <w:pPr>
        <w:pStyle w:val="ListParagraph"/>
        <w:numPr>
          <w:ilvl w:val="0"/>
          <w:numId w:val="7"/>
        </w:numPr>
        <w:spacing w:after="0" w:line="240" w:lineRule="atLeast"/>
        <w:jc w:val="both"/>
        <w:rPr>
          <w:rFonts w:cstheme="minorHAnsi"/>
          <w:sz w:val="20"/>
          <w:szCs w:val="20"/>
        </w:rPr>
      </w:pPr>
      <w:r w:rsidRPr="004B2C92">
        <w:rPr>
          <w:rFonts w:cstheme="minorHAnsi"/>
          <w:sz w:val="20"/>
          <w:szCs w:val="20"/>
        </w:rPr>
        <w:t xml:space="preserve">Manages a team of 30+ across different LOB – Data &amp; Wealth business. </w:t>
      </w:r>
    </w:p>
    <w:p w:rsidR="004B2C92" w:rsidRPr="004B2C92" w:rsidP="004B2C92" w14:paraId="3A22354C" w14:textId="77777777">
      <w:pPr>
        <w:pStyle w:val="ListParagraph"/>
        <w:numPr>
          <w:ilvl w:val="0"/>
          <w:numId w:val="7"/>
        </w:numPr>
        <w:spacing w:after="0" w:line="240" w:lineRule="atLeast"/>
        <w:jc w:val="both"/>
        <w:rPr>
          <w:rFonts w:cstheme="minorHAnsi"/>
          <w:sz w:val="20"/>
          <w:szCs w:val="20"/>
        </w:rPr>
      </w:pPr>
      <w:r w:rsidRPr="004B2C92">
        <w:rPr>
          <w:rFonts w:cstheme="minorHAnsi"/>
          <w:sz w:val="20"/>
          <w:szCs w:val="20"/>
        </w:rPr>
        <w:t>Involved in wealth Java J2EE development with web services and integrations.</w:t>
      </w:r>
    </w:p>
    <w:p w:rsidR="004B2C92" w:rsidP="004B2C92" w14:paraId="4D6377B4" w14:textId="77777777">
      <w:pPr>
        <w:pStyle w:val="ListParagraph"/>
        <w:numPr>
          <w:ilvl w:val="0"/>
          <w:numId w:val="7"/>
        </w:numPr>
        <w:spacing w:after="0" w:line="240" w:lineRule="atLeast"/>
        <w:jc w:val="both"/>
        <w:rPr>
          <w:rFonts w:cstheme="minorHAnsi"/>
          <w:sz w:val="20"/>
          <w:szCs w:val="20"/>
        </w:rPr>
      </w:pPr>
      <w:r w:rsidRPr="004B2C92">
        <w:rPr>
          <w:rFonts w:cstheme="minorHAnsi"/>
          <w:sz w:val="20"/>
          <w:szCs w:val="20"/>
        </w:rPr>
        <w:t>Stakeholder Management includes Weekly, Monthly, Quarterly and annual review meetings.</w:t>
      </w:r>
    </w:p>
    <w:p w:rsidR="004B2C92" w:rsidRPr="004B2C92" w:rsidP="004B2C92" w14:paraId="7BF41F16" w14:textId="77777777">
      <w:pPr>
        <w:pStyle w:val="ListParagraph"/>
        <w:numPr>
          <w:ilvl w:val="0"/>
          <w:numId w:val="7"/>
        </w:numPr>
        <w:shd w:val="clear" w:color="auto" w:fill="FFFFFF"/>
        <w:spacing w:after="0" w:line="240" w:lineRule="auto"/>
        <w:jc w:val="both"/>
        <w:rPr>
          <w:rFonts w:cstheme="minorHAnsi"/>
          <w:sz w:val="20"/>
          <w:szCs w:val="20"/>
        </w:rPr>
      </w:pPr>
      <w:r w:rsidRPr="004B2C92">
        <w:rPr>
          <w:rFonts w:cstheme="minorHAnsi"/>
          <w:sz w:val="20"/>
          <w:szCs w:val="20"/>
        </w:rPr>
        <w:t>Track the action items, issues, risks, deliverables, milestones and review with partner’s teams</w:t>
      </w:r>
    </w:p>
    <w:p w:rsidR="004B2C92" w:rsidRPr="004B2C92" w:rsidP="004B2C92" w14:paraId="5F598201" w14:textId="77777777">
      <w:pPr>
        <w:pStyle w:val="ListParagraph"/>
        <w:numPr>
          <w:ilvl w:val="0"/>
          <w:numId w:val="7"/>
        </w:numPr>
        <w:shd w:val="clear" w:color="auto" w:fill="FFFFFF"/>
        <w:spacing w:after="0" w:line="240" w:lineRule="auto"/>
        <w:jc w:val="both"/>
        <w:rPr>
          <w:rFonts w:cstheme="minorHAnsi"/>
          <w:sz w:val="20"/>
          <w:szCs w:val="20"/>
        </w:rPr>
      </w:pPr>
      <w:r w:rsidRPr="004B2C92">
        <w:rPr>
          <w:rFonts w:cstheme="minorHAnsi"/>
          <w:sz w:val="20"/>
          <w:szCs w:val="20"/>
        </w:rPr>
        <w:t>Manages and facilitates issue and risk resolution and escalation across program.</w:t>
      </w:r>
    </w:p>
    <w:p w:rsidR="004B2C92" w:rsidRPr="004B2C92" w:rsidP="004B2C92" w14:paraId="07DD59AD" w14:textId="77777777">
      <w:pPr>
        <w:pStyle w:val="ListParagraph"/>
        <w:numPr>
          <w:ilvl w:val="0"/>
          <w:numId w:val="7"/>
        </w:numPr>
        <w:shd w:val="clear" w:color="auto" w:fill="FFFFFF"/>
        <w:spacing w:after="0" w:line="240" w:lineRule="auto"/>
        <w:jc w:val="both"/>
        <w:rPr>
          <w:rFonts w:cstheme="minorHAnsi"/>
          <w:sz w:val="20"/>
          <w:szCs w:val="20"/>
        </w:rPr>
      </w:pPr>
      <w:r w:rsidRPr="004B2C92">
        <w:rPr>
          <w:rFonts w:cstheme="minorHAnsi"/>
          <w:sz w:val="20"/>
          <w:szCs w:val="20"/>
        </w:rPr>
        <w:t>Identify and manage the dependencies with various development teams for the test execution.</w:t>
      </w:r>
    </w:p>
    <w:p w:rsidR="004B2C92" w:rsidRPr="004B2C92" w:rsidP="004B2C92" w14:paraId="51C5F83F" w14:textId="77777777">
      <w:pPr>
        <w:pStyle w:val="ListParagraph"/>
        <w:numPr>
          <w:ilvl w:val="0"/>
          <w:numId w:val="7"/>
        </w:numPr>
        <w:shd w:val="clear" w:color="auto" w:fill="FFFFFF"/>
        <w:spacing w:after="0" w:line="240" w:lineRule="auto"/>
        <w:jc w:val="both"/>
        <w:rPr>
          <w:rFonts w:cstheme="minorHAnsi"/>
          <w:sz w:val="20"/>
          <w:szCs w:val="20"/>
        </w:rPr>
      </w:pPr>
      <w:r w:rsidRPr="004B2C92">
        <w:rPr>
          <w:rFonts w:cstheme="minorHAnsi"/>
          <w:sz w:val="20"/>
          <w:szCs w:val="20"/>
        </w:rPr>
        <w:t>Co-ordinate with client QA team and UAT teams for the functional testing activities and sign-off.</w:t>
      </w:r>
    </w:p>
    <w:p w:rsidR="004B2C92" w:rsidRPr="00CD6B3B" w:rsidP="003A1CC4" w14:paraId="32D15DC8" w14:textId="77777777">
      <w:pPr>
        <w:pStyle w:val="ListParagraph"/>
        <w:numPr>
          <w:ilvl w:val="0"/>
          <w:numId w:val="7"/>
        </w:numPr>
        <w:shd w:val="clear" w:color="auto" w:fill="FFFFFF"/>
        <w:spacing w:after="0" w:line="240" w:lineRule="auto"/>
        <w:jc w:val="both"/>
        <w:rPr>
          <w:rFonts w:cstheme="minorHAnsi"/>
          <w:sz w:val="20"/>
          <w:szCs w:val="20"/>
        </w:rPr>
      </w:pPr>
      <w:r w:rsidRPr="00CD6B3B">
        <w:rPr>
          <w:rFonts w:cstheme="minorHAnsi"/>
          <w:sz w:val="20"/>
          <w:szCs w:val="20"/>
        </w:rPr>
        <w:t>Drive the defect triage meetings,</w:t>
      </w:r>
      <w:r w:rsidRPr="00CD6B3B" w:rsidR="00CD6B3B">
        <w:rPr>
          <w:rFonts w:cstheme="minorHAnsi"/>
          <w:sz w:val="20"/>
          <w:szCs w:val="20"/>
        </w:rPr>
        <w:t xml:space="preserve"> defects reports and </w:t>
      </w:r>
      <w:r w:rsidRPr="00CD6B3B">
        <w:rPr>
          <w:rFonts w:cstheme="minorHAnsi"/>
          <w:sz w:val="20"/>
          <w:szCs w:val="20"/>
        </w:rPr>
        <w:t>Engage with Support operation for warranty.</w:t>
      </w:r>
    </w:p>
    <w:p w:rsidR="004B2C92" w:rsidRPr="004B2C92" w:rsidP="004B2C92" w14:paraId="250793C8" w14:textId="77777777">
      <w:pPr>
        <w:pStyle w:val="ListParagraph"/>
        <w:numPr>
          <w:ilvl w:val="0"/>
          <w:numId w:val="7"/>
        </w:numPr>
        <w:spacing w:after="0" w:line="240" w:lineRule="atLeast"/>
        <w:jc w:val="both"/>
        <w:rPr>
          <w:rFonts w:cstheme="minorHAnsi"/>
          <w:sz w:val="20"/>
          <w:szCs w:val="20"/>
        </w:rPr>
      </w:pPr>
      <w:r w:rsidRPr="004B2C92">
        <w:rPr>
          <w:rFonts w:cstheme="minorHAnsi"/>
          <w:sz w:val="20"/>
          <w:szCs w:val="20"/>
        </w:rPr>
        <w:t>Innovation drive is a key</w:t>
      </w:r>
      <w:r w:rsidR="00294ABB">
        <w:rPr>
          <w:rFonts w:cstheme="minorHAnsi"/>
          <w:sz w:val="20"/>
          <w:szCs w:val="20"/>
        </w:rPr>
        <w:t xml:space="preserve"> for high customer satisfaction</w:t>
      </w:r>
      <w:r w:rsidRPr="004B2C92">
        <w:rPr>
          <w:rFonts w:cstheme="minorHAnsi"/>
          <w:sz w:val="20"/>
          <w:szCs w:val="20"/>
        </w:rPr>
        <w:t>(at least 2 business ideas per quarter are implemented</w:t>
      </w:r>
      <w:r w:rsidR="00294ABB">
        <w:rPr>
          <w:rFonts w:cstheme="minorHAnsi"/>
          <w:sz w:val="20"/>
          <w:szCs w:val="20"/>
        </w:rPr>
        <w:t>.</w:t>
      </w:r>
    </w:p>
    <w:p w:rsidR="00BC2CD6" w:rsidRPr="004B2C92" w:rsidP="004B2C92" w14:paraId="2EBD1621" w14:textId="77777777">
      <w:pPr>
        <w:pStyle w:val="ListParagraph"/>
        <w:numPr>
          <w:ilvl w:val="0"/>
          <w:numId w:val="7"/>
        </w:numPr>
        <w:spacing w:after="0" w:line="240" w:lineRule="atLeast"/>
        <w:jc w:val="both"/>
        <w:rPr>
          <w:rFonts w:cstheme="minorHAnsi"/>
          <w:sz w:val="20"/>
          <w:szCs w:val="20"/>
        </w:rPr>
      </w:pPr>
      <w:r w:rsidRPr="004B2C92">
        <w:rPr>
          <w:rFonts w:cstheme="minorHAnsi"/>
          <w:sz w:val="20"/>
          <w:szCs w:val="20"/>
        </w:rPr>
        <w:t>Involved in organizational activities like preparation of RFP’s, regular participation in recruitment drives &amp; handling walk-in interviews for supply the resource to the client as well.</w:t>
      </w:r>
    </w:p>
    <w:p w:rsidR="00FD5B4A" w:rsidP="00BC2CD6" w14:paraId="2706CBDA" w14:textId="77777777">
      <w:pPr>
        <w:spacing w:after="0" w:line="240" w:lineRule="atLeast"/>
        <w:jc w:val="both"/>
        <w:rPr>
          <w:rFonts w:cstheme="minorHAnsi"/>
          <w:sz w:val="20"/>
          <w:szCs w:val="20"/>
        </w:rPr>
      </w:pPr>
    </w:p>
    <w:p w:rsidR="00AD3530" w:rsidRPr="00AD3530" w:rsidP="00AD3530" w14:paraId="4AC73832" w14:textId="77777777">
      <w:pPr>
        <w:spacing w:after="0" w:line="240" w:lineRule="atLeast"/>
        <w:jc w:val="both"/>
        <w:rPr>
          <w:rFonts w:ascii="Calibri" w:eastAsia="Times New Roman" w:hAnsi="Calibri" w:cs="Calibri"/>
          <w:b/>
          <w:bCs/>
          <w:color w:val="002060"/>
          <w:lang w:eastAsia="en-IN"/>
        </w:rPr>
      </w:pPr>
      <w:r w:rsidRPr="00AD3530">
        <w:rPr>
          <w:rFonts w:ascii="Calibri" w:eastAsia="Times New Roman" w:hAnsi="Calibri" w:cs="Calibri"/>
          <w:b/>
          <w:bCs/>
          <w:color w:val="002060"/>
          <w:lang w:eastAsia="en-IN"/>
        </w:rPr>
        <w:t>Role:</w:t>
      </w:r>
      <w:r w:rsidR="00A11DE7">
        <w:rPr>
          <w:rFonts w:ascii="Calibri" w:eastAsia="Times New Roman" w:hAnsi="Calibri" w:cs="Calibri"/>
          <w:b/>
          <w:bCs/>
          <w:color w:val="002060"/>
          <w:lang w:eastAsia="en-IN"/>
        </w:rPr>
        <w:t xml:space="preserve"> </w:t>
      </w:r>
      <w:r w:rsidRPr="00AD3530">
        <w:rPr>
          <w:rFonts w:ascii="Calibri" w:eastAsia="Times New Roman" w:hAnsi="Calibri" w:cs="Calibri"/>
          <w:b/>
          <w:bCs/>
          <w:color w:val="002060"/>
          <w:lang w:eastAsia="en-IN"/>
        </w:rPr>
        <w:t>Technical Architect / Delivery Manager</w:t>
      </w:r>
    </w:p>
    <w:p w:rsidR="00AD3530" w:rsidRPr="00AD3530" w:rsidP="00AD3530" w14:paraId="57C3B360" w14:textId="77777777">
      <w:pPr>
        <w:spacing w:after="0" w:line="240" w:lineRule="atLeast"/>
        <w:jc w:val="both"/>
        <w:rPr>
          <w:rFonts w:cstheme="minorHAnsi"/>
          <w:sz w:val="20"/>
          <w:szCs w:val="20"/>
        </w:rPr>
      </w:pPr>
      <w:r w:rsidRPr="00AD3530">
        <w:rPr>
          <w:rFonts w:ascii="Calibri" w:eastAsia="Times New Roman" w:hAnsi="Calibri" w:cs="Calibri"/>
          <w:b/>
          <w:bCs/>
          <w:color w:val="002060"/>
          <w:lang w:eastAsia="en-IN"/>
        </w:rPr>
        <w:t>Client:</w:t>
      </w:r>
      <w:r w:rsidRPr="00AD3530">
        <w:rPr>
          <w:rFonts w:ascii="Calibri" w:eastAsia="Times New Roman" w:hAnsi="Calibri" w:cs="Calibri"/>
          <w:b/>
          <w:bCs/>
          <w:color w:val="002060"/>
          <w:lang w:eastAsia="en-IN"/>
        </w:rPr>
        <w:tab/>
        <w:t xml:space="preserve">KMBL, Cognizant, Bangalore     </w:t>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sidRPr="00AD3530">
        <w:rPr>
          <w:rFonts w:ascii="Calibri" w:eastAsia="Times New Roman" w:hAnsi="Calibri" w:cs="Calibri"/>
          <w:b/>
          <w:bCs/>
          <w:color w:val="002060"/>
          <w:lang w:eastAsia="en-IN"/>
        </w:rPr>
        <w:t>June 2014 to Nov 16</w:t>
      </w:r>
    </w:p>
    <w:p w:rsidR="00AD3530" w:rsidRPr="00AD3530" w:rsidP="00AD3530" w14:paraId="09C54238" w14:textId="77777777">
      <w:pPr>
        <w:spacing w:after="0" w:line="240" w:lineRule="atLeast"/>
        <w:jc w:val="both"/>
        <w:rPr>
          <w:rFonts w:cstheme="minorHAnsi"/>
          <w:b/>
          <w:sz w:val="20"/>
          <w:szCs w:val="20"/>
        </w:rPr>
      </w:pPr>
      <w:r w:rsidRPr="00AD3530">
        <w:rPr>
          <w:rFonts w:cstheme="minorHAnsi"/>
          <w:b/>
          <w:sz w:val="20"/>
          <w:szCs w:val="20"/>
        </w:rPr>
        <w:t>Brief Synopsis:</w:t>
      </w:r>
    </w:p>
    <w:p w:rsidR="00AD3530" w:rsidRPr="00AD3530" w:rsidP="00AD3530" w14:paraId="6F8A17BC" w14:textId="77777777">
      <w:pPr>
        <w:pStyle w:val="ListParagraph"/>
        <w:numPr>
          <w:ilvl w:val="0"/>
          <w:numId w:val="11"/>
        </w:numPr>
        <w:spacing w:after="0" w:line="240" w:lineRule="atLeast"/>
        <w:jc w:val="both"/>
        <w:rPr>
          <w:rFonts w:cstheme="minorHAnsi"/>
          <w:sz w:val="20"/>
          <w:szCs w:val="20"/>
        </w:rPr>
      </w:pPr>
      <w:r w:rsidRPr="00AD3530">
        <w:rPr>
          <w:rFonts w:cstheme="minorHAnsi"/>
          <w:sz w:val="20"/>
          <w:szCs w:val="20"/>
        </w:rPr>
        <w:t>Managing the development team and maintenance teams with more than 25 in-house odd applications of the Kotak Mahindra bank in Java and .Net Technologies.</w:t>
      </w:r>
    </w:p>
    <w:p w:rsidR="00AD3530" w:rsidRPr="00AD3530" w:rsidP="00AD3530" w14:paraId="1FBD8CBF" w14:textId="77777777">
      <w:pPr>
        <w:pStyle w:val="ListParagraph"/>
        <w:numPr>
          <w:ilvl w:val="0"/>
          <w:numId w:val="11"/>
        </w:numPr>
        <w:spacing w:after="0" w:line="240" w:lineRule="atLeast"/>
        <w:jc w:val="both"/>
        <w:rPr>
          <w:rFonts w:cstheme="minorHAnsi"/>
          <w:sz w:val="20"/>
          <w:szCs w:val="20"/>
        </w:rPr>
      </w:pPr>
      <w:r>
        <w:rPr>
          <w:rFonts w:cstheme="minorHAnsi"/>
          <w:sz w:val="20"/>
          <w:szCs w:val="20"/>
        </w:rPr>
        <w:t>R</w:t>
      </w:r>
      <w:r w:rsidRPr="00AD3530">
        <w:rPr>
          <w:rFonts w:cstheme="minorHAnsi"/>
          <w:sz w:val="20"/>
          <w:szCs w:val="20"/>
        </w:rPr>
        <w:t xml:space="preserve">esponsible for the major project deliverables at onshore for all the CTS owned applications. </w:t>
      </w:r>
    </w:p>
    <w:p w:rsidR="00AD3530" w:rsidRPr="00AD3530" w:rsidP="00AD3530" w14:paraId="45CD4232" w14:textId="77777777">
      <w:pPr>
        <w:pStyle w:val="ListParagraph"/>
        <w:numPr>
          <w:ilvl w:val="0"/>
          <w:numId w:val="11"/>
        </w:numPr>
        <w:spacing w:after="0" w:line="240" w:lineRule="atLeast"/>
        <w:jc w:val="both"/>
        <w:rPr>
          <w:rFonts w:cstheme="minorHAnsi"/>
          <w:sz w:val="20"/>
          <w:szCs w:val="20"/>
        </w:rPr>
      </w:pPr>
      <w:r w:rsidRPr="00AD3530">
        <w:rPr>
          <w:rFonts w:cstheme="minorHAnsi"/>
          <w:sz w:val="20"/>
          <w:szCs w:val="20"/>
        </w:rPr>
        <w:t>Understand the business requirements, directions and trends related to the customer domain, implemented and respond to the customer on priority and needs within the time lines.</w:t>
      </w:r>
    </w:p>
    <w:p w:rsidR="00AD3530" w:rsidRPr="00AD3530" w:rsidP="00AD3530" w14:paraId="6E714497" w14:textId="77777777">
      <w:pPr>
        <w:pStyle w:val="ListParagraph"/>
        <w:numPr>
          <w:ilvl w:val="0"/>
          <w:numId w:val="11"/>
        </w:numPr>
        <w:spacing w:after="0" w:line="240" w:lineRule="atLeast"/>
        <w:jc w:val="both"/>
        <w:rPr>
          <w:rFonts w:cstheme="minorHAnsi"/>
          <w:sz w:val="20"/>
          <w:szCs w:val="20"/>
        </w:rPr>
      </w:pPr>
      <w:r w:rsidRPr="00AD3530">
        <w:rPr>
          <w:rFonts w:cstheme="minorHAnsi"/>
          <w:sz w:val="20"/>
          <w:szCs w:val="20"/>
        </w:rPr>
        <w:t xml:space="preserve">Managing the .Net team and interacting with other vendors for the dependent systems. </w:t>
      </w:r>
    </w:p>
    <w:p w:rsidR="00AD3530" w:rsidRPr="00AD3530" w:rsidP="00AD3530" w14:paraId="0A613930" w14:textId="77777777">
      <w:pPr>
        <w:pStyle w:val="ListParagraph"/>
        <w:numPr>
          <w:ilvl w:val="0"/>
          <w:numId w:val="11"/>
        </w:numPr>
        <w:spacing w:after="0" w:line="240" w:lineRule="atLeast"/>
        <w:jc w:val="both"/>
        <w:rPr>
          <w:rFonts w:cstheme="minorHAnsi"/>
          <w:sz w:val="20"/>
          <w:szCs w:val="20"/>
        </w:rPr>
      </w:pPr>
      <w:r w:rsidRPr="00AD3530">
        <w:rPr>
          <w:rFonts w:cstheme="minorHAnsi"/>
          <w:sz w:val="20"/>
          <w:szCs w:val="20"/>
        </w:rPr>
        <w:t>Maintained good working relationships with development and other team members, co-operatively shares the information to team and shows integrity and fairness in dealings with others reliable and trust worthy.</w:t>
      </w:r>
    </w:p>
    <w:p w:rsidR="00AD3530" w:rsidRPr="00AD3530" w:rsidP="00AD3530" w14:paraId="4EDBA24E" w14:textId="77777777">
      <w:pPr>
        <w:pStyle w:val="ListParagraph"/>
        <w:numPr>
          <w:ilvl w:val="0"/>
          <w:numId w:val="11"/>
        </w:numPr>
        <w:spacing w:after="0" w:line="240" w:lineRule="atLeast"/>
        <w:jc w:val="both"/>
        <w:rPr>
          <w:rFonts w:cstheme="minorHAnsi"/>
          <w:sz w:val="20"/>
          <w:szCs w:val="20"/>
        </w:rPr>
      </w:pPr>
      <w:r w:rsidRPr="00AD3530">
        <w:rPr>
          <w:rFonts w:cstheme="minorHAnsi"/>
          <w:sz w:val="20"/>
          <w:szCs w:val="20"/>
        </w:rPr>
        <w:t>I am the POC for Kotak in-house applications from Cognizant. Also supported customer in resolving many show stopper issues in their applications (few are not owned by us) is kind of value add to customer.</w:t>
      </w:r>
    </w:p>
    <w:p w:rsidR="00AD3530" w:rsidRPr="00AD3530" w:rsidP="00AD3530" w14:paraId="5AEE6932" w14:textId="77777777">
      <w:pPr>
        <w:pStyle w:val="ListParagraph"/>
        <w:numPr>
          <w:ilvl w:val="0"/>
          <w:numId w:val="11"/>
        </w:numPr>
        <w:spacing w:after="0" w:line="240" w:lineRule="atLeast"/>
        <w:jc w:val="both"/>
        <w:rPr>
          <w:rFonts w:cstheme="minorHAnsi"/>
          <w:sz w:val="20"/>
          <w:szCs w:val="20"/>
        </w:rPr>
      </w:pPr>
      <w:r w:rsidRPr="00AD3530">
        <w:rPr>
          <w:rFonts w:cstheme="minorHAnsi"/>
          <w:sz w:val="20"/>
          <w:szCs w:val="20"/>
        </w:rPr>
        <w:t>Involved in organizational activities like preparation of RFP’s, regular participation in recruitment drives &amp; handling walk-in interviews for supply the resource to the client as well.</w:t>
      </w:r>
    </w:p>
    <w:p w:rsidR="00AD3530" w:rsidRPr="00AD3530" w:rsidP="00AD3530" w14:paraId="07467B5C" w14:textId="77777777">
      <w:pPr>
        <w:spacing w:after="0" w:line="240" w:lineRule="atLeast"/>
        <w:jc w:val="both"/>
        <w:rPr>
          <w:rFonts w:cstheme="minorHAnsi"/>
          <w:b/>
          <w:sz w:val="20"/>
          <w:szCs w:val="20"/>
        </w:rPr>
      </w:pPr>
      <w:r w:rsidRPr="00AD3530">
        <w:rPr>
          <w:rFonts w:cstheme="minorHAnsi"/>
          <w:b/>
          <w:sz w:val="20"/>
          <w:szCs w:val="20"/>
        </w:rPr>
        <w:t xml:space="preserve">Roles and Responsibilities: </w:t>
      </w:r>
    </w:p>
    <w:p w:rsidR="00AD3530" w:rsidRPr="00AD3530" w:rsidP="00AD3530" w14:paraId="35F723E2"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Responsible for getting the requirements from the business team, analyzing the requirements.</w:t>
      </w:r>
    </w:p>
    <w:p w:rsidR="00AD3530" w:rsidRPr="00AD3530" w:rsidP="00AD3530" w14:paraId="65285610"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Prioritize the story boards as per the business request and assign the tasks to the team and worked accordingly. Take ownership of deliverables and closely monitoring the team.</w:t>
      </w:r>
    </w:p>
    <w:p w:rsidR="00AD3530" w:rsidRPr="00AD3530" w:rsidP="00AD3530" w14:paraId="577A9028"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Provided many technical value-added solutions and suggestions to the team.</w:t>
      </w:r>
    </w:p>
    <w:p w:rsidR="00AD3530" w:rsidRPr="00AD3530" w:rsidP="00AD3530" w14:paraId="13F94166"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 xml:space="preserve">Involved in coding with the service layer using spring, hibernate and web services. </w:t>
      </w:r>
    </w:p>
    <w:p w:rsidR="00AD3530" w:rsidRPr="00AD3530" w:rsidP="00AD3530" w14:paraId="5C4EAAFD"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Implementing the best coding practices, quality code with unit and integration testing with other modules.</w:t>
      </w:r>
    </w:p>
    <w:p w:rsidR="00AD3530" w:rsidRPr="00AD3530" w:rsidP="00AD3530" w14:paraId="510289F2"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Participated the code review process and delivered to production with release notes and backup plan.</w:t>
      </w:r>
    </w:p>
    <w:p w:rsidR="00AD3530" w:rsidRPr="00AD3530" w:rsidP="00AD3530" w14:paraId="6972E12D"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Involve in preparing the risk management plans for the dependent systems in the release.</w:t>
      </w:r>
    </w:p>
    <w:p w:rsidR="00AD3530" w:rsidRPr="00AD3530" w:rsidP="00AD3530" w14:paraId="77357A7F"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Responsible for Preparing Project plan scope documents, estimations and publishing the Release notes.</w:t>
      </w:r>
    </w:p>
    <w:p w:rsidR="00AD3530" w:rsidRPr="00AD3530" w:rsidP="00AD3530" w14:paraId="59A963B4"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Interacting with QA team for testing the functionalities with the dependent systems.</w:t>
      </w:r>
    </w:p>
    <w:p w:rsidR="00AD3530" w:rsidRPr="00AD3530" w:rsidP="00AD3530" w14:paraId="5262DD1C"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Review the release notes with the Dev, production team and DBA team for the production deployment.</w:t>
      </w:r>
    </w:p>
    <w:p w:rsidR="00AD3530" w:rsidRPr="00AD3530" w:rsidP="00AD3530" w14:paraId="35C96A84" w14:textId="77777777">
      <w:pPr>
        <w:pStyle w:val="ListParagraph"/>
        <w:numPr>
          <w:ilvl w:val="0"/>
          <w:numId w:val="12"/>
        </w:numPr>
        <w:spacing w:after="0" w:line="240" w:lineRule="atLeast"/>
        <w:jc w:val="both"/>
        <w:rPr>
          <w:rFonts w:cstheme="minorHAnsi"/>
          <w:sz w:val="20"/>
          <w:szCs w:val="20"/>
        </w:rPr>
      </w:pPr>
      <w:r w:rsidRPr="00AD3530">
        <w:rPr>
          <w:rFonts w:cstheme="minorHAnsi"/>
          <w:sz w:val="20"/>
          <w:szCs w:val="20"/>
        </w:rPr>
        <w:t>Conducted the lessons learned meeting for every major releases along with all the stakeholders.</w:t>
      </w:r>
    </w:p>
    <w:p w:rsidR="00AD3530" w:rsidRPr="00AD3530" w:rsidP="00AD3530" w14:paraId="0B0820A6" w14:textId="77777777">
      <w:pPr>
        <w:spacing w:after="0" w:line="240" w:lineRule="atLeast"/>
        <w:jc w:val="both"/>
        <w:rPr>
          <w:rFonts w:cstheme="minorHAnsi"/>
          <w:b/>
          <w:sz w:val="20"/>
          <w:szCs w:val="20"/>
        </w:rPr>
      </w:pPr>
      <w:r w:rsidRPr="00AD3530">
        <w:rPr>
          <w:rFonts w:cstheme="minorHAnsi"/>
          <w:b/>
          <w:sz w:val="20"/>
          <w:szCs w:val="20"/>
        </w:rPr>
        <w:t>Technical Environment:</w:t>
      </w:r>
    </w:p>
    <w:p w:rsidR="00AD3530" w:rsidRPr="00AD3530" w:rsidP="00AD3530" w14:paraId="51D939D9" w14:textId="5ABDBB3E">
      <w:pPr>
        <w:spacing w:after="0" w:line="240" w:lineRule="atLeast"/>
        <w:jc w:val="both"/>
        <w:rPr>
          <w:rFonts w:cstheme="minorHAnsi"/>
          <w:sz w:val="20"/>
          <w:szCs w:val="20"/>
        </w:rPr>
      </w:pPr>
      <w:r w:rsidRPr="00AD3530">
        <w:rPr>
          <w:rFonts w:cstheme="minorHAnsi"/>
          <w:sz w:val="20"/>
          <w:szCs w:val="20"/>
        </w:rPr>
        <w:t>Java J2EE,Struts, Spring, Spring Batch, Hibernate, Quartz Schedulers,</w:t>
      </w:r>
      <w:r>
        <w:rPr>
          <w:rFonts w:cstheme="minorHAnsi"/>
          <w:sz w:val="20"/>
          <w:szCs w:val="20"/>
        </w:rPr>
        <w:t xml:space="preserve"> </w:t>
      </w:r>
      <w:r w:rsidRPr="00AD3530">
        <w:rPr>
          <w:rFonts w:cstheme="minorHAnsi"/>
          <w:sz w:val="20"/>
          <w:szCs w:val="20"/>
        </w:rPr>
        <w:t>HTML 5.0, Java Script, XML, web services</w:t>
      </w:r>
      <w:r>
        <w:rPr>
          <w:rFonts w:cstheme="minorHAnsi"/>
          <w:sz w:val="20"/>
          <w:szCs w:val="20"/>
        </w:rPr>
        <w:t xml:space="preserve">, </w:t>
      </w:r>
      <w:r w:rsidRPr="00AD3530">
        <w:rPr>
          <w:rFonts w:cstheme="minorHAnsi"/>
          <w:sz w:val="20"/>
          <w:szCs w:val="20"/>
        </w:rPr>
        <w:t>Oracle 10g, SQL server, My SQL, Tools &amp; Server</w:t>
      </w:r>
      <w:r>
        <w:rPr>
          <w:rFonts w:cstheme="minorHAnsi"/>
          <w:sz w:val="20"/>
          <w:szCs w:val="20"/>
        </w:rPr>
        <w:t xml:space="preserve">, </w:t>
      </w:r>
      <w:r w:rsidRPr="00AD3530">
        <w:rPr>
          <w:rFonts w:cstheme="minorHAnsi"/>
          <w:sz w:val="20"/>
          <w:szCs w:val="20"/>
        </w:rPr>
        <w:t xml:space="preserve">Eclipse, Tomcat, Jboss, SVN, Jira, Ant Script, Unix, </w:t>
      </w:r>
      <w:r w:rsidRPr="00AD3530" w:rsidR="00D6742A">
        <w:rPr>
          <w:rFonts w:cstheme="minorHAnsi"/>
          <w:sz w:val="20"/>
          <w:szCs w:val="20"/>
        </w:rPr>
        <w:t>Windows,</w:t>
      </w:r>
      <w:r w:rsidRPr="00AD3530">
        <w:rPr>
          <w:rFonts w:cstheme="minorHAnsi"/>
          <w:sz w:val="20"/>
          <w:szCs w:val="20"/>
        </w:rPr>
        <w:t xml:space="preserve"> .Net, C#</w:t>
      </w:r>
      <w:r>
        <w:rPr>
          <w:rFonts w:cstheme="minorHAnsi"/>
          <w:sz w:val="20"/>
          <w:szCs w:val="20"/>
        </w:rPr>
        <w:t>.</w:t>
      </w:r>
    </w:p>
    <w:p w:rsidR="00AD3530" w:rsidRPr="00AD3530" w:rsidP="00AD3530" w14:paraId="158D26DB" w14:textId="77777777">
      <w:pPr>
        <w:spacing w:after="0" w:line="240" w:lineRule="atLeast"/>
        <w:jc w:val="both"/>
        <w:rPr>
          <w:rFonts w:cstheme="minorHAnsi"/>
          <w:sz w:val="20"/>
          <w:szCs w:val="20"/>
        </w:rPr>
      </w:pPr>
    </w:p>
    <w:p w:rsidR="00AD3530" w:rsidRPr="00A11DE7" w:rsidP="00AD3530" w14:paraId="63185E0C" w14:textId="77777777">
      <w:pPr>
        <w:spacing w:after="0" w:line="240" w:lineRule="atLeast"/>
        <w:jc w:val="both"/>
        <w:rPr>
          <w:rFonts w:ascii="Calibri" w:eastAsia="Times New Roman" w:hAnsi="Calibri" w:cs="Calibri"/>
          <w:b/>
          <w:bCs/>
          <w:color w:val="002060"/>
          <w:lang w:eastAsia="en-IN"/>
        </w:rPr>
      </w:pPr>
      <w:r w:rsidRPr="00A11DE7">
        <w:rPr>
          <w:rFonts w:ascii="Calibri" w:eastAsia="Times New Roman" w:hAnsi="Calibri" w:cs="Calibri"/>
          <w:b/>
          <w:bCs/>
          <w:color w:val="002060"/>
          <w:lang w:eastAsia="en-IN"/>
        </w:rPr>
        <w:t>Role: Technical Lead</w:t>
      </w:r>
    </w:p>
    <w:p w:rsidR="00AD3530" w:rsidRPr="00AD3530" w:rsidP="00AD3530" w14:paraId="38DCDEEE" w14:textId="77777777">
      <w:pPr>
        <w:spacing w:after="0" w:line="240" w:lineRule="atLeast"/>
        <w:jc w:val="both"/>
        <w:rPr>
          <w:rFonts w:cstheme="minorHAnsi"/>
          <w:sz w:val="20"/>
          <w:szCs w:val="20"/>
        </w:rPr>
      </w:pPr>
      <w:r w:rsidRPr="00A11DE7">
        <w:rPr>
          <w:rFonts w:ascii="Calibri" w:eastAsia="Times New Roman" w:hAnsi="Calibri" w:cs="Calibri"/>
          <w:b/>
          <w:bCs/>
          <w:color w:val="002060"/>
          <w:lang w:eastAsia="en-IN"/>
        </w:rPr>
        <w:t>Client: CL NJV</w:t>
      </w:r>
      <w:r w:rsidR="00A11DE7">
        <w:rPr>
          <w:rFonts w:ascii="Calibri" w:eastAsia="Times New Roman" w:hAnsi="Calibri" w:cs="Calibri"/>
          <w:b/>
          <w:bCs/>
          <w:color w:val="002060"/>
          <w:lang w:eastAsia="en-IN"/>
        </w:rPr>
        <w:t xml:space="preserve"> </w:t>
      </w:r>
      <w:r w:rsidRPr="00A11DE7">
        <w:rPr>
          <w:rFonts w:ascii="Calibri" w:eastAsia="Times New Roman" w:hAnsi="Calibri" w:cs="Calibri"/>
          <w:b/>
          <w:bCs/>
          <w:color w:val="002060"/>
          <w:lang w:eastAsia="en-IN"/>
        </w:rPr>
        <w:t xml:space="preserve">(STARS &amp; FINITI) </w:t>
      </w:r>
      <w:r w:rsidRPr="00A11DE7">
        <w:rPr>
          <w:rFonts w:ascii="Calibri" w:eastAsia="Times New Roman" w:hAnsi="Calibri" w:cs="Calibri"/>
          <w:b/>
          <w:bCs/>
          <w:color w:val="002060"/>
          <w:lang w:eastAsia="en-IN"/>
        </w:rPr>
        <w:tab/>
      </w:r>
      <w:r w:rsidRPr="00A11DE7">
        <w:rPr>
          <w:rFonts w:ascii="Calibri" w:eastAsia="Times New Roman" w:hAnsi="Calibri" w:cs="Calibri"/>
          <w:b/>
          <w:bCs/>
          <w:color w:val="002060"/>
          <w:lang w:eastAsia="en-IN"/>
        </w:rPr>
        <w:tab/>
      </w:r>
      <w:r w:rsidRPr="00A11DE7">
        <w:rPr>
          <w:rFonts w:ascii="Calibri" w:eastAsia="Times New Roman" w:hAnsi="Calibri" w:cs="Calibri"/>
          <w:b/>
          <w:bCs/>
          <w:color w:val="002060"/>
          <w:lang w:eastAsia="en-IN"/>
        </w:rPr>
        <w:tab/>
      </w:r>
      <w:r w:rsidRPr="00A11DE7">
        <w:rPr>
          <w:rFonts w:ascii="Calibri" w:eastAsia="Times New Roman" w:hAnsi="Calibri" w:cs="Calibri"/>
          <w:b/>
          <w:bCs/>
          <w:color w:val="002060"/>
          <w:lang w:eastAsia="en-IN"/>
        </w:rPr>
        <w:tab/>
      </w:r>
      <w:r w:rsidRP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t xml:space="preserve"> </w:t>
      </w:r>
      <w:r w:rsidRPr="00A11DE7">
        <w:rPr>
          <w:rFonts w:ascii="Calibri" w:eastAsia="Times New Roman" w:hAnsi="Calibri" w:cs="Calibri"/>
          <w:b/>
          <w:bCs/>
          <w:color w:val="002060"/>
          <w:lang w:eastAsia="en-IN"/>
        </w:rPr>
        <w:t>Jun 13 – May 14</w:t>
      </w:r>
    </w:p>
    <w:p w:rsidR="00036D99" w:rsidP="00AD3530" w14:paraId="0C6131DF" w14:textId="77777777">
      <w:pPr>
        <w:spacing w:after="0" w:line="240" w:lineRule="atLeast"/>
        <w:jc w:val="both"/>
        <w:rPr>
          <w:rFonts w:cstheme="minorHAnsi"/>
          <w:sz w:val="20"/>
          <w:szCs w:val="20"/>
        </w:rPr>
      </w:pPr>
      <w:r w:rsidRPr="00A11DE7">
        <w:rPr>
          <w:rFonts w:cstheme="minorHAnsi"/>
          <w:b/>
          <w:sz w:val="20"/>
          <w:szCs w:val="20"/>
        </w:rPr>
        <w:t>Description</w:t>
      </w:r>
      <w:r w:rsidRPr="00AD3530">
        <w:rPr>
          <w:rFonts w:cstheme="minorHAnsi"/>
          <w:sz w:val="20"/>
          <w:szCs w:val="20"/>
        </w:rPr>
        <w:t>: The National Joint Ventures is a project strategic alignment and efficiencies across joint ventures and launch a business model delivering real estate settlement services (credit, valuation, flood certification, title &amp; closing) and loan servicing solutions to joint ventures and 3rd party providers. Develop, execute and support IT planning and operations for National Joint Ventures business unit and joint ventures.</w:t>
      </w:r>
      <w:r>
        <w:rPr>
          <w:rFonts w:cstheme="minorHAnsi"/>
          <w:sz w:val="20"/>
          <w:szCs w:val="20"/>
        </w:rPr>
        <w:t xml:space="preserve"> </w:t>
      </w:r>
      <w:r w:rsidRPr="00AD3530">
        <w:rPr>
          <w:rFonts w:cstheme="minorHAnsi"/>
          <w:sz w:val="20"/>
          <w:szCs w:val="20"/>
        </w:rPr>
        <w:t>Skipjack is a customized workflow application designed to create efficiencies for tracking and</w:t>
      </w:r>
      <w:r>
        <w:rPr>
          <w:rFonts w:cstheme="minorHAnsi"/>
          <w:sz w:val="20"/>
          <w:szCs w:val="20"/>
        </w:rPr>
        <w:t xml:space="preserve"> </w:t>
      </w:r>
      <w:r w:rsidRPr="00AD3530">
        <w:rPr>
          <w:rFonts w:cstheme="minorHAnsi"/>
          <w:sz w:val="20"/>
          <w:szCs w:val="20"/>
        </w:rPr>
        <w:t>processing</w:t>
      </w:r>
      <w:r w:rsidRPr="00AD3530">
        <w:rPr>
          <w:rFonts w:cstheme="minorHAnsi"/>
          <w:sz w:val="20"/>
          <w:szCs w:val="20"/>
        </w:rPr>
        <w:t xml:space="preserve"> orders by CL business users, The Skipjack has two sections called Workflow and Profiles &amp; Maintenance. The workflow section contains order entry, order tracking and order Management queues, search options, quality control queues and vendor recruiting queues. </w:t>
      </w:r>
    </w:p>
    <w:p w:rsidR="00AD3530" w:rsidRPr="00A11DE7" w:rsidP="00AD3530" w14:paraId="07C2F096" w14:textId="77777777">
      <w:pPr>
        <w:spacing w:after="0" w:line="240" w:lineRule="atLeast"/>
        <w:jc w:val="both"/>
        <w:rPr>
          <w:rFonts w:cstheme="minorHAnsi"/>
          <w:b/>
          <w:sz w:val="20"/>
          <w:szCs w:val="20"/>
        </w:rPr>
      </w:pPr>
      <w:r w:rsidRPr="00A11DE7">
        <w:rPr>
          <w:rFonts w:cstheme="minorHAnsi"/>
          <w:b/>
          <w:sz w:val="20"/>
          <w:szCs w:val="20"/>
        </w:rPr>
        <w:t>Roles and Responsibilities:</w:t>
      </w:r>
    </w:p>
    <w:p w:rsidR="00AD3530" w:rsidRPr="00A11DE7" w:rsidP="00A11DE7" w14:paraId="5C946349" w14:textId="77777777">
      <w:pPr>
        <w:pStyle w:val="ListParagraph"/>
        <w:numPr>
          <w:ilvl w:val="0"/>
          <w:numId w:val="13"/>
        </w:numPr>
        <w:spacing w:after="0" w:line="240" w:lineRule="atLeast"/>
        <w:jc w:val="both"/>
        <w:rPr>
          <w:rFonts w:cstheme="minorHAnsi"/>
          <w:sz w:val="20"/>
          <w:szCs w:val="20"/>
        </w:rPr>
      </w:pPr>
      <w:r w:rsidRPr="00A11DE7">
        <w:rPr>
          <w:rFonts w:cstheme="minorHAnsi"/>
          <w:sz w:val="20"/>
          <w:szCs w:val="20"/>
        </w:rPr>
        <w:t>Involved in initial setup of the application at offshore with very less minimal knowledge from the onsite team.</w:t>
      </w:r>
    </w:p>
    <w:p w:rsidR="00AD3530" w:rsidRPr="00A11DE7" w:rsidP="00A11DE7" w14:paraId="43B1DB95" w14:textId="77777777">
      <w:pPr>
        <w:pStyle w:val="ListParagraph"/>
        <w:numPr>
          <w:ilvl w:val="0"/>
          <w:numId w:val="13"/>
        </w:numPr>
        <w:spacing w:after="0" w:line="240" w:lineRule="atLeast"/>
        <w:jc w:val="both"/>
        <w:rPr>
          <w:rFonts w:cstheme="minorHAnsi"/>
          <w:sz w:val="20"/>
          <w:szCs w:val="20"/>
        </w:rPr>
      </w:pPr>
      <w:r w:rsidRPr="00A11DE7">
        <w:rPr>
          <w:rFonts w:cstheme="minorHAnsi"/>
          <w:sz w:val="20"/>
          <w:szCs w:val="20"/>
        </w:rPr>
        <w:t>Responsible for Preparing Project plan scope documents, estimations and developing the technical design documents, enhancements and new developments with weekly build cycles.</w:t>
      </w:r>
    </w:p>
    <w:p w:rsidR="00AD3530" w:rsidRPr="00A11DE7" w:rsidP="00A11DE7" w14:paraId="1941CAD5" w14:textId="77777777">
      <w:pPr>
        <w:pStyle w:val="ListParagraph"/>
        <w:numPr>
          <w:ilvl w:val="0"/>
          <w:numId w:val="13"/>
        </w:numPr>
        <w:spacing w:after="0" w:line="240" w:lineRule="atLeast"/>
        <w:jc w:val="both"/>
        <w:rPr>
          <w:rFonts w:cstheme="minorHAnsi"/>
          <w:sz w:val="20"/>
          <w:szCs w:val="20"/>
        </w:rPr>
      </w:pPr>
      <w:r w:rsidRPr="00A11DE7">
        <w:rPr>
          <w:rFonts w:cstheme="minorHAnsi"/>
          <w:sz w:val="20"/>
          <w:szCs w:val="20"/>
        </w:rPr>
        <w:t>Involved in preparing the technical design documents for the workflow application.</w:t>
      </w:r>
    </w:p>
    <w:p w:rsidR="00AD3530" w:rsidRPr="00A11DE7" w:rsidP="00A11DE7" w14:paraId="0C0F0FD8" w14:textId="77777777">
      <w:pPr>
        <w:pStyle w:val="ListParagraph"/>
        <w:numPr>
          <w:ilvl w:val="0"/>
          <w:numId w:val="13"/>
        </w:numPr>
        <w:spacing w:after="0" w:line="240" w:lineRule="atLeast"/>
        <w:jc w:val="both"/>
        <w:rPr>
          <w:rFonts w:cstheme="minorHAnsi"/>
          <w:sz w:val="20"/>
          <w:szCs w:val="20"/>
        </w:rPr>
      </w:pPr>
      <w:r w:rsidRPr="00A11DE7">
        <w:rPr>
          <w:rFonts w:cstheme="minorHAnsi"/>
          <w:sz w:val="20"/>
          <w:szCs w:val="20"/>
        </w:rPr>
        <w:t>Involved in migrating the Liferay portal to higher version.</w:t>
      </w:r>
    </w:p>
    <w:p w:rsidR="00AD3530" w:rsidRPr="00A11DE7" w:rsidP="00A11DE7" w14:paraId="38DF895E" w14:textId="77777777">
      <w:pPr>
        <w:pStyle w:val="ListParagraph"/>
        <w:numPr>
          <w:ilvl w:val="0"/>
          <w:numId w:val="13"/>
        </w:numPr>
        <w:spacing w:after="0" w:line="240" w:lineRule="atLeast"/>
        <w:jc w:val="both"/>
        <w:rPr>
          <w:rFonts w:cstheme="minorHAnsi"/>
          <w:sz w:val="20"/>
          <w:szCs w:val="20"/>
        </w:rPr>
      </w:pPr>
      <w:r w:rsidRPr="00A11DE7">
        <w:rPr>
          <w:rFonts w:cstheme="minorHAnsi"/>
          <w:sz w:val="20"/>
          <w:szCs w:val="20"/>
        </w:rPr>
        <w:t xml:space="preserve">Responsible for the database changes related to the configurations in application. </w:t>
      </w:r>
    </w:p>
    <w:p w:rsidR="00AD3530" w:rsidRPr="00A11DE7" w:rsidP="00A11DE7" w14:paraId="72A5A1F4" w14:textId="77777777">
      <w:pPr>
        <w:pStyle w:val="ListParagraph"/>
        <w:numPr>
          <w:ilvl w:val="0"/>
          <w:numId w:val="13"/>
        </w:numPr>
        <w:spacing w:after="0" w:line="240" w:lineRule="atLeast"/>
        <w:jc w:val="both"/>
        <w:rPr>
          <w:rFonts w:cstheme="minorHAnsi"/>
          <w:sz w:val="20"/>
          <w:szCs w:val="20"/>
        </w:rPr>
      </w:pPr>
      <w:r w:rsidRPr="00A11DE7">
        <w:rPr>
          <w:rFonts w:cstheme="minorHAnsi"/>
          <w:sz w:val="20"/>
          <w:szCs w:val="20"/>
        </w:rPr>
        <w:t>Used custom developed ANT scripts to Build, Deploy and test the application in integration.</w:t>
      </w:r>
    </w:p>
    <w:p w:rsidR="00AD3530" w:rsidRPr="00A11DE7" w:rsidP="00A11DE7" w14:paraId="5743006E" w14:textId="77777777">
      <w:pPr>
        <w:pStyle w:val="ListParagraph"/>
        <w:numPr>
          <w:ilvl w:val="0"/>
          <w:numId w:val="13"/>
        </w:numPr>
        <w:spacing w:after="0" w:line="240" w:lineRule="atLeast"/>
        <w:jc w:val="both"/>
        <w:rPr>
          <w:rFonts w:cstheme="minorHAnsi"/>
          <w:sz w:val="20"/>
          <w:szCs w:val="20"/>
        </w:rPr>
      </w:pPr>
      <w:r w:rsidRPr="00A11DE7">
        <w:rPr>
          <w:rFonts w:cstheme="minorHAnsi"/>
          <w:sz w:val="20"/>
          <w:szCs w:val="20"/>
        </w:rPr>
        <w:t>Involve in resolving the trouble shooting issues in integrated environment, database configuration settings, Verify the successful build and testing the application.</w:t>
      </w:r>
    </w:p>
    <w:p w:rsidR="00AD3530" w:rsidRPr="00AD3530" w:rsidP="00AD3530" w14:paraId="4074604A" w14:textId="77777777">
      <w:pPr>
        <w:spacing w:after="0" w:line="240" w:lineRule="atLeast"/>
        <w:jc w:val="both"/>
        <w:rPr>
          <w:rFonts w:cstheme="minorHAnsi"/>
          <w:sz w:val="20"/>
          <w:szCs w:val="20"/>
        </w:rPr>
      </w:pPr>
      <w:r w:rsidRPr="00A11DE7">
        <w:rPr>
          <w:rFonts w:cstheme="minorHAnsi"/>
          <w:b/>
          <w:sz w:val="20"/>
          <w:szCs w:val="20"/>
        </w:rPr>
        <w:t>Technical Environment</w:t>
      </w:r>
      <w:r w:rsidRPr="00AD3530">
        <w:rPr>
          <w:rFonts w:cstheme="minorHAnsi"/>
          <w:sz w:val="20"/>
          <w:szCs w:val="20"/>
        </w:rPr>
        <w:t>:</w:t>
      </w:r>
    </w:p>
    <w:p w:rsidR="00AD3530" w:rsidRPr="00AD3530" w:rsidP="00AD3530" w14:paraId="4B9ED90A" w14:textId="77777777">
      <w:pPr>
        <w:spacing w:after="0" w:line="240" w:lineRule="atLeast"/>
        <w:jc w:val="both"/>
        <w:rPr>
          <w:rFonts w:cstheme="minorHAnsi"/>
          <w:sz w:val="20"/>
          <w:szCs w:val="20"/>
        </w:rPr>
      </w:pPr>
      <w:r w:rsidRPr="00AD3530">
        <w:rPr>
          <w:rFonts w:cstheme="minorHAnsi"/>
          <w:sz w:val="20"/>
          <w:szCs w:val="20"/>
        </w:rPr>
        <w:t>Linux, Java1.4, Liferay Portal, HTML, XML, XSD, XSLT, Servlets, JSP, EJB, STRUTS2.0, Web services, Hibernate, Spring IOC, Web sphere10, RAD, Quartz Schedulers, Oracle, PL/SQL,  Work Flow Rule Engine, SVN, Team Forge, Ant script.</w:t>
      </w:r>
    </w:p>
    <w:p w:rsidR="00AD3530" w:rsidRPr="00AD3530" w:rsidP="00AD3530" w14:paraId="27F92C87" w14:textId="77777777">
      <w:pPr>
        <w:spacing w:after="0" w:line="240" w:lineRule="atLeast"/>
        <w:jc w:val="both"/>
        <w:rPr>
          <w:rFonts w:cstheme="minorHAnsi"/>
          <w:sz w:val="20"/>
          <w:szCs w:val="20"/>
        </w:rPr>
      </w:pPr>
    </w:p>
    <w:p w:rsidR="00AD3530" w:rsidRPr="00A11DE7" w:rsidP="00AD3530" w14:paraId="1D2DECFE" w14:textId="77777777">
      <w:pPr>
        <w:spacing w:after="0" w:line="240" w:lineRule="atLeast"/>
        <w:jc w:val="both"/>
        <w:rPr>
          <w:rFonts w:ascii="Calibri" w:eastAsia="Times New Roman" w:hAnsi="Calibri" w:cs="Calibri"/>
          <w:b/>
          <w:bCs/>
          <w:color w:val="002060"/>
          <w:lang w:eastAsia="en-IN"/>
        </w:rPr>
      </w:pPr>
      <w:r w:rsidRPr="00A11DE7">
        <w:rPr>
          <w:rFonts w:ascii="Calibri" w:eastAsia="Times New Roman" w:hAnsi="Calibri" w:cs="Calibri"/>
          <w:b/>
          <w:bCs/>
          <w:color w:val="002060"/>
          <w:lang w:eastAsia="en-IN"/>
        </w:rPr>
        <w:t>Role: Technical Lead</w:t>
      </w:r>
    </w:p>
    <w:p w:rsidR="00AD3530" w:rsidRPr="00A11DE7" w:rsidP="00AD3530" w14:paraId="05E99DB9" w14:textId="77777777">
      <w:pPr>
        <w:spacing w:after="0" w:line="240" w:lineRule="atLeast"/>
        <w:jc w:val="both"/>
        <w:rPr>
          <w:rFonts w:ascii="Calibri" w:eastAsia="Times New Roman" w:hAnsi="Calibri" w:cs="Calibri"/>
          <w:b/>
          <w:bCs/>
          <w:color w:val="002060"/>
          <w:lang w:eastAsia="en-IN"/>
        </w:rPr>
      </w:pPr>
      <w:r w:rsidRPr="00A11DE7">
        <w:rPr>
          <w:rFonts w:ascii="Calibri" w:eastAsia="Times New Roman" w:hAnsi="Calibri" w:cs="Calibri"/>
          <w:b/>
          <w:bCs/>
          <w:color w:val="002060"/>
          <w:lang w:eastAsia="en-IN"/>
        </w:rPr>
        <w:t xml:space="preserve">Client: Core Logic, Poway-USA                  </w:t>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Pr="00A11DE7">
        <w:rPr>
          <w:rFonts w:ascii="Calibri" w:eastAsia="Times New Roman" w:hAnsi="Calibri" w:cs="Calibri"/>
          <w:b/>
          <w:bCs/>
          <w:color w:val="002060"/>
          <w:lang w:eastAsia="en-IN"/>
        </w:rPr>
        <w:t>Sep 12 – May 13</w:t>
      </w:r>
    </w:p>
    <w:p w:rsidR="00AD3530" w:rsidRPr="00AD3530" w:rsidP="00AD3530" w14:paraId="6E5486B0" w14:textId="4E45AD49">
      <w:pPr>
        <w:spacing w:after="0" w:line="240" w:lineRule="atLeast"/>
        <w:jc w:val="both"/>
        <w:rPr>
          <w:rFonts w:cstheme="minorHAnsi"/>
          <w:sz w:val="20"/>
          <w:szCs w:val="20"/>
        </w:rPr>
      </w:pPr>
      <w:r w:rsidRPr="00A11DE7">
        <w:rPr>
          <w:rFonts w:cstheme="minorHAnsi"/>
          <w:b/>
          <w:sz w:val="20"/>
          <w:szCs w:val="20"/>
        </w:rPr>
        <w:t>Description</w:t>
      </w:r>
      <w:r w:rsidRPr="00AD3530">
        <w:rPr>
          <w:rFonts w:cstheme="minorHAnsi"/>
          <w:sz w:val="20"/>
          <w:szCs w:val="20"/>
        </w:rPr>
        <w:t xml:space="preserve">: CRA is a platform, which maintains the Core Score, Consumer Dispute Process and Identity theft block through the Consumer file management (CFM). CFM generates a new Consumer Report from the Consumer File to provide to other customers. Provides data to customers, who have FCRA permissible purpose to view the Consumer File, who has gone through FCRA compliance and who has the Consumer’s </w:t>
      </w:r>
      <w:r w:rsidRPr="00AD3530" w:rsidR="00D6742A">
        <w:rPr>
          <w:rFonts w:cstheme="minorHAnsi"/>
          <w:sz w:val="20"/>
          <w:szCs w:val="20"/>
        </w:rPr>
        <w:t>authorization. Consumer</w:t>
      </w:r>
      <w:r w:rsidRPr="00AD3530">
        <w:rPr>
          <w:rFonts w:cstheme="minorHAnsi"/>
          <w:sz w:val="20"/>
          <w:szCs w:val="20"/>
        </w:rPr>
        <w:t xml:space="preserve"> Dispute Process </w:t>
      </w:r>
      <w:r w:rsidRPr="00AD3530" w:rsidR="00D6742A">
        <w:rPr>
          <w:rFonts w:cstheme="minorHAnsi"/>
          <w:sz w:val="20"/>
          <w:szCs w:val="20"/>
        </w:rPr>
        <w:t>Support</w:t>
      </w:r>
      <w:r w:rsidRPr="00AD3530">
        <w:rPr>
          <w:rFonts w:cstheme="minorHAnsi"/>
          <w:sz w:val="20"/>
          <w:szCs w:val="20"/>
        </w:rPr>
        <w:t xml:space="preserve"> Correction and Suppression of the core logic data transactions from the report and the CFM support for blocking the data through ID Theft block process for CLC transactions.</w:t>
      </w:r>
    </w:p>
    <w:p w:rsidR="00AD3530" w:rsidRPr="00AD3530" w:rsidP="00AD3530" w14:paraId="3BC00EE4" w14:textId="77777777">
      <w:pPr>
        <w:spacing w:after="0" w:line="240" w:lineRule="atLeast"/>
        <w:jc w:val="both"/>
        <w:rPr>
          <w:rFonts w:cstheme="minorHAnsi"/>
          <w:sz w:val="20"/>
          <w:szCs w:val="20"/>
        </w:rPr>
      </w:pPr>
      <w:r w:rsidRPr="00A11DE7">
        <w:rPr>
          <w:rFonts w:cstheme="minorHAnsi"/>
          <w:b/>
          <w:sz w:val="20"/>
          <w:szCs w:val="20"/>
        </w:rPr>
        <w:t>Responsibilities</w:t>
      </w:r>
      <w:r w:rsidRPr="00AD3530">
        <w:rPr>
          <w:rFonts w:cstheme="minorHAnsi"/>
          <w:sz w:val="20"/>
          <w:szCs w:val="20"/>
        </w:rPr>
        <w:t>:</w:t>
      </w:r>
    </w:p>
    <w:p w:rsidR="00AD3530" w:rsidRPr="00A11DE7" w:rsidP="00A11DE7" w14:paraId="52080B88" w14:textId="77777777">
      <w:pPr>
        <w:pStyle w:val="ListParagraph"/>
        <w:numPr>
          <w:ilvl w:val="0"/>
          <w:numId w:val="14"/>
        </w:numPr>
        <w:spacing w:after="0" w:line="240" w:lineRule="atLeast"/>
        <w:jc w:val="both"/>
        <w:rPr>
          <w:rFonts w:cstheme="minorHAnsi"/>
          <w:sz w:val="20"/>
          <w:szCs w:val="20"/>
        </w:rPr>
      </w:pPr>
      <w:r w:rsidRPr="00A11DE7">
        <w:rPr>
          <w:rFonts w:cstheme="minorHAnsi"/>
          <w:sz w:val="20"/>
          <w:szCs w:val="20"/>
        </w:rPr>
        <w:t>Responsible for Preparing Project plan scope documents, estimations and publishing the Release notes.</w:t>
      </w:r>
    </w:p>
    <w:p w:rsidR="00AD3530" w:rsidRPr="00A11DE7" w:rsidP="00A11DE7" w14:paraId="19AF3DEB" w14:textId="77777777">
      <w:pPr>
        <w:pStyle w:val="ListParagraph"/>
        <w:numPr>
          <w:ilvl w:val="0"/>
          <w:numId w:val="14"/>
        </w:numPr>
        <w:spacing w:after="0" w:line="240" w:lineRule="atLeast"/>
        <w:jc w:val="both"/>
        <w:rPr>
          <w:rFonts w:cstheme="minorHAnsi"/>
          <w:sz w:val="20"/>
          <w:szCs w:val="20"/>
        </w:rPr>
      </w:pPr>
      <w:r w:rsidRPr="00A11DE7">
        <w:rPr>
          <w:rFonts w:cstheme="minorHAnsi"/>
          <w:sz w:val="20"/>
          <w:szCs w:val="20"/>
        </w:rPr>
        <w:t>Involved in interacting the business analyst’s for understanding the functional requirements.</w:t>
      </w:r>
    </w:p>
    <w:p w:rsidR="00AD3530" w:rsidRPr="00A11DE7" w:rsidP="00A11DE7" w14:paraId="72E72E38" w14:textId="77777777">
      <w:pPr>
        <w:pStyle w:val="ListParagraph"/>
        <w:numPr>
          <w:ilvl w:val="0"/>
          <w:numId w:val="14"/>
        </w:numPr>
        <w:spacing w:after="0" w:line="240" w:lineRule="atLeast"/>
        <w:jc w:val="both"/>
        <w:rPr>
          <w:rFonts w:cstheme="minorHAnsi"/>
          <w:sz w:val="20"/>
          <w:szCs w:val="20"/>
        </w:rPr>
      </w:pPr>
      <w:r w:rsidRPr="00A11DE7">
        <w:rPr>
          <w:rFonts w:cstheme="minorHAnsi"/>
          <w:sz w:val="20"/>
          <w:szCs w:val="20"/>
        </w:rPr>
        <w:t>Responsible for preparing the technical implementations for the requirements.</w:t>
      </w:r>
    </w:p>
    <w:p w:rsidR="00AD3530" w:rsidRPr="00A11DE7" w:rsidP="00A11DE7" w14:paraId="29E50FFC" w14:textId="77777777">
      <w:pPr>
        <w:pStyle w:val="ListParagraph"/>
        <w:numPr>
          <w:ilvl w:val="0"/>
          <w:numId w:val="14"/>
        </w:numPr>
        <w:spacing w:after="0" w:line="240" w:lineRule="atLeast"/>
        <w:jc w:val="both"/>
        <w:rPr>
          <w:rFonts w:cstheme="minorHAnsi"/>
          <w:sz w:val="20"/>
          <w:szCs w:val="20"/>
        </w:rPr>
      </w:pPr>
      <w:r w:rsidRPr="00A11DE7">
        <w:rPr>
          <w:rFonts w:cstheme="minorHAnsi"/>
          <w:sz w:val="20"/>
          <w:szCs w:val="20"/>
        </w:rPr>
        <w:t xml:space="preserve">Coded the style sheet for generating the Email template and core score report.  </w:t>
      </w:r>
    </w:p>
    <w:p w:rsidR="00AD3530" w:rsidRPr="00A11DE7" w:rsidP="00A11DE7" w14:paraId="53A2F0EA" w14:textId="77777777">
      <w:pPr>
        <w:pStyle w:val="ListParagraph"/>
        <w:numPr>
          <w:ilvl w:val="0"/>
          <w:numId w:val="14"/>
        </w:numPr>
        <w:spacing w:after="0" w:line="240" w:lineRule="atLeast"/>
        <w:jc w:val="both"/>
        <w:rPr>
          <w:rFonts w:cstheme="minorHAnsi"/>
          <w:sz w:val="20"/>
          <w:szCs w:val="20"/>
        </w:rPr>
      </w:pPr>
      <w:r w:rsidRPr="00A11DE7">
        <w:rPr>
          <w:rFonts w:cstheme="minorHAnsi"/>
          <w:sz w:val="20"/>
          <w:szCs w:val="20"/>
        </w:rPr>
        <w:t>Used custom developed ANT scripts to Build, Deploy and test the application in integration, QA and staging environments.</w:t>
      </w:r>
    </w:p>
    <w:p w:rsidR="00AD3530" w:rsidRPr="00AD3530" w:rsidP="00AD3530" w14:paraId="2D012DF4" w14:textId="77777777">
      <w:pPr>
        <w:spacing w:after="0" w:line="240" w:lineRule="atLeast"/>
        <w:jc w:val="both"/>
        <w:rPr>
          <w:rFonts w:cstheme="minorHAnsi"/>
          <w:sz w:val="20"/>
          <w:szCs w:val="20"/>
        </w:rPr>
      </w:pPr>
      <w:r w:rsidRPr="00A11DE7">
        <w:rPr>
          <w:rFonts w:cstheme="minorHAnsi"/>
          <w:b/>
          <w:sz w:val="20"/>
          <w:szCs w:val="20"/>
        </w:rPr>
        <w:t>Technical Environment</w:t>
      </w:r>
      <w:r w:rsidRPr="00AD3530">
        <w:rPr>
          <w:rFonts w:cstheme="minorHAnsi"/>
          <w:sz w:val="20"/>
          <w:szCs w:val="20"/>
        </w:rPr>
        <w:t>:</w:t>
      </w:r>
    </w:p>
    <w:p w:rsidR="00AD3530" w:rsidRPr="00AD3530" w:rsidP="00AD3530" w14:paraId="214CC787" w14:textId="77777777">
      <w:pPr>
        <w:spacing w:after="0" w:line="240" w:lineRule="atLeast"/>
        <w:jc w:val="both"/>
        <w:rPr>
          <w:rFonts w:cstheme="minorHAnsi"/>
          <w:sz w:val="20"/>
          <w:szCs w:val="20"/>
        </w:rPr>
      </w:pPr>
      <w:r w:rsidRPr="00AD3530">
        <w:rPr>
          <w:rFonts w:cstheme="minorHAnsi"/>
          <w:sz w:val="20"/>
          <w:szCs w:val="20"/>
        </w:rPr>
        <w:t>Linux, VMware, Java1.5, HTML, XML, XSD, XSLT, Oracle, PL/SQL, JDBC, Servlets, JSP, Tag libraries, EJB, STRUTS2.0, Web services, Hibernate, Spring IOC, AOP, Jboss, JCAPS,  UML, CVS, Web sp</w:t>
      </w:r>
      <w:r w:rsidR="00036D99">
        <w:rPr>
          <w:rFonts w:cstheme="minorHAnsi"/>
          <w:sz w:val="20"/>
          <w:szCs w:val="20"/>
        </w:rPr>
        <w:t>here, Eclipse, JIRA, Ant script.</w:t>
      </w:r>
    </w:p>
    <w:p w:rsidR="00AD3530" w:rsidRPr="00AD3530" w:rsidP="00AD3530" w14:paraId="198F5060" w14:textId="77777777">
      <w:pPr>
        <w:spacing w:after="0" w:line="240" w:lineRule="atLeast"/>
        <w:jc w:val="both"/>
        <w:rPr>
          <w:rFonts w:cstheme="minorHAnsi"/>
          <w:sz w:val="20"/>
          <w:szCs w:val="20"/>
        </w:rPr>
      </w:pPr>
    </w:p>
    <w:p w:rsidR="00AD3530" w:rsidRPr="00A11DE7" w:rsidP="00AD3530" w14:paraId="2A0B2D8C" w14:textId="77777777">
      <w:pPr>
        <w:spacing w:after="0" w:line="240" w:lineRule="atLeast"/>
        <w:jc w:val="both"/>
        <w:rPr>
          <w:rFonts w:ascii="Calibri" w:eastAsia="Times New Roman" w:hAnsi="Calibri" w:cs="Calibri"/>
          <w:b/>
          <w:bCs/>
          <w:color w:val="002060"/>
          <w:lang w:eastAsia="en-IN"/>
        </w:rPr>
      </w:pPr>
      <w:r w:rsidRPr="00A11DE7">
        <w:rPr>
          <w:rFonts w:ascii="Calibri" w:eastAsia="Times New Roman" w:hAnsi="Calibri" w:cs="Calibri"/>
          <w:b/>
          <w:bCs/>
          <w:color w:val="002060"/>
          <w:lang w:eastAsia="en-IN"/>
        </w:rPr>
        <w:t>Role: Team Lead / Sr. Software Engineer</w:t>
      </w:r>
    </w:p>
    <w:p w:rsidR="00AD3530" w:rsidRPr="00AD3530" w:rsidP="00AD3530" w14:paraId="09DF0FF5" w14:textId="77777777">
      <w:pPr>
        <w:spacing w:after="0" w:line="240" w:lineRule="atLeast"/>
        <w:jc w:val="both"/>
        <w:rPr>
          <w:rFonts w:cstheme="minorHAnsi"/>
          <w:sz w:val="20"/>
          <w:szCs w:val="20"/>
        </w:rPr>
      </w:pPr>
      <w:r w:rsidRPr="00A11DE7">
        <w:rPr>
          <w:rFonts w:ascii="Calibri" w:eastAsia="Times New Roman" w:hAnsi="Calibri" w:cs="Calibri"/>
          <w:b/>
          <w:bCs/>
          <w:color w:val="002060"/>
          <w:lang w:eastAsia="en-IN"/>
        </w:rPr>
        <w:t>Client: FCRA - Core Logic, Poway-USA</w:t>
      </w:r>
      <w:r w:rsidR="00A11DE7">
        <w:rPr>
          <w:rFonts w:ascii="Calibri" w:eastAsia="Times New Roman" w:hAnsi="Calibri" w:cs="Calibri"/>
          <w:b/>
          <w:bCs/>
          <w:color w:val="002060"/>
          <w:lang w:eastAsia="en-IN"/>
        </w:rPr>
        <w:t xml:space="preserve"> </w:t>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t xml:space="preserve">    Jul 11 – Aug 12</w:t>
      </w:r>
    </w:p>
    <w:p w:rsidR="00AD3530" w:rsidRPr="00AD3530" w:rsidP="00AD3530" w14:paraId="4D73D10B" w14:textId="74709A5A">
      <w:pPr>
        <w:spacing w:after="0" w:line="240" w:lineRule="atLeast"/>
        <w:jc w:val="both"/>
        <w:rPr>
          <w:rFonts w:cstheme="minorHAnsi"/>
          <w:sz w:val="20"/>
          <w:szCs w:val="20"/>
        </w:rPr>
      </w:pPr>
      <w:r w:rsidRPr="00A11DE7">
        <w:rPr>
          <w:rFonts w:cstheme="minorHAnsi"/>
          <w:b/>
          <w:sz w:val="20"/>
          <w:szCs w:val="20"/>
        </w:rPr>
        <w:t>Description</w:t>
      </w:r>
      <w:r w:rsidRPr="00AD3530">
        <w:rPr>
          <w:rFonts w:cstheme="minorHAnsi"/>
          <w:sz w:val="20"/>
          <w:szCs w:val="20"/>
        </w:rPr>
        <w:t xml:space="preserve">: CFM – Consumer File Management in Fair Credit Report Act. Consumer Reporting Agency is a platform, which maintains the Consumer file Management and generates a new Consumer Report from the Consumer File to provide to other customers. Provides data to customers, who have FCRA permissible purpose to view the Consumer </w:t>
      </w:r>
      <w:r w:rsidRPr="00AD3530">
        <w:rPr>
          <w:rFonts w:cstheme="minorHAnsi"/>
          <w:sz w:val="20"/>
          <w:szCs w:val="20"/>
        </w:rPr>
        <w:t xml:space="preserve">File, who has gone through FCRA compliance and who has the Consumer’s authorization. FCRA also provides the facility of providing alerts and statements on consumer files. As part of this it adds Initial Fraud Alert, Extended Fraud Alert, </w:t>
      </w:r>
      <w:r w:rsidRPr="00AD3530" w:rsidR="00D6742A">
        <w:rPr>
          <w:rFonts w:cstheme="minorHAnsi"/>
          <w:sz w:val="20"/>
          <w:szCs w:val="20"/>
        </w:rPr>
        <w:t>Active-Duty</w:t>
      </w:r>
      <w:r w:rsidRPr="00AD3530">
        <w:rPr>
          <w:rFonts w:cstheme="minorHAnsi"/>
          <w:sz w:val="20"/>
          <w:szCs w:val="20"/>
        </w:rPr>
        <w:t xml:space="preserve"> Alert, or a Consumer Statement to the Consumer File, as applicable</w:t>
      </w:r>
    </w:p>
    <w:p w:rsidR="00AD3530" w:rsidRPr="00AD3530" w:rsidP="00AD3530" w14:paraId="6F275ED2" w14:textId="77777777">
      <w:pPr>
        <w:spacing w:after="0" w:line="240" w:lineRule="atLeast"/>
        <w:jc w:val="both"/>
        <w:rPr>
          <w:rFonts w:cstheme="minorHAnsi"/>
          <w:sz w:val="20"/>
          <w:szCs w:val="20"/>
        </w:rPr>
      </w:pPr>
      <w:r w:rsidRPr="00EE63A7">
        <w:rPr>
          <w:rFonts w:cstheme="minorHAnsi"/>
          <w:b/>
          <w:sz w:val="20"/>
          <w:szCs w:val="20"/>
        </w:rPr>
        <w:t>Responsibilities</w:t>
      </w:r>
      <w:r w:rsidRPr="00AD3530">
        <w:rPr>
          <w:rFonts w:cstheme="minorHAnsi"/>
          <w:sz w:val="20"/>
          <w:szCs w:val="20"/>
        </w:rPr>
        <w:t>:</w:t>
      </w:r>
    </w:p>
    <w:p w:rsidR="00AD3530" w:rsidRPr="00A11DE7" w:rsidP="00A11DE7" w14:paraId="546D9799" w14:textId="77777777">
      <w:pPr>
        <w:pStyle w:val="ListParagraph"/>
        <w:numPr>
          <w:ilvl w:val="0"/>
          <w:numId w:val="15"/>
        </w:numPr>
        <w:spacing w:after="0" w:line="240" w:lineRule="atLeast"/>
        <w:jc w:val="both"/>
        <w:rPr>
          <w:rFonts w:cstheme="minorHAnsi"/>
          <w:sz w:val="20"/>
          <w:szCs w:val="20"/>
        </w:rPr>
      </w:pPr>
      <w:r w:rsidRPr="00A11DE7">
        <w:rPr>
          <w:rFonts w:cstheme="minorHAnsi"/>
          <w:sz w:val="20"/>
          <w:szCs w:val="20"/>
        </w:rPr>
        <w:t>Responsible for Preparing Project plan scope documents and publishing the Release notes to the issues, enhancements and new developments with weekly build cycles.</w:t>
      </w:r>
    </w:p>
    <w:p w:rsidR="00AD3530" w:rsidRPr="00A11DE7" w:rsidP="00A11DE7" w14:paraId="0B5DA56C" w14:textId="77777777">
      <w:pPr>
        <w:pStyle w:val="ListParagraph"/>
        <w:numPr>
          <w:ilvl w:val="0"/>
          <w:numId w:val="15"/>
        </w:numPr>
        <w:spacing w:after="0" w:line="240" w:lineRule="atLeast"/>
        <w:jc w:val="both"/>
        <w:rPr>
          <w:rFonts w:cstheme="minorHAnsi"/>
          <w:sz w:val="20"/>
          <w:szCs w:val="20"/>
        </w:rPr>
      </w:pPr>
      <w:r w:rsidRPr="00A11DE7">
        <w:rPr>
          <w:rFonts w:cstheme="minorHAnsi"/>
          <w:sz w:val="20"/>
          <w:szCs w:val="20"/>
        </w:rPr>
        <w:t>Business processing Middleware component for this project is implemented using J2EE/JEE Technology Stack vs. XML, XSLT, XPath etc.</w:t>
      </w:r>
    </w:p>
    <w:p w:rsidR="00AD3530" w:rsidRPr="00A11DE7" w:rsidP="00A11DE7" w14:paraId="229FD5BC" w14:textId="77777777">
      <w:pPr>
        <w:pStyle w:val="ListParagraph"/>
        <w:numPr>
          <w:ilvl w:val="0"/>
          <w:numId w:val="15"/>
        </w:numPr>
        <w:spacing w:after="0" w:line="240" w:lineRule="atLeast"/>
        <w:jc w:val="both"/>
        <w:rPr>
          <w:rFonts w:cstheme="minorHAnsi"/>
          <w:sz w:val="20"/>
          <w:szCs w:val="20"/>
        </w:rPr>
      </w:pPr>
      <w:r w:rsidRPr="00A11DE7">
        <w:rPr>
          <w:rFonts w:cstheme="minorHAnsi"/>
          <w:sz w:val="20"/>
          <w:szCs w:val="20"/>
        </w:rPr>
        <w:t>Capable of successfully manage time, projects, and multiple priorities; provide root cause determination for enterprise-wide issues.</w:t>
      </w:r>
    </w:p>
    <w:p w:rsidR="00AD3530" w:rsidRPr="00AD3530" w:rsidP="00AD3530" w14:paraId="68D75B4C" w14:textId="77777777">
      <w:pPr>
        <w:spacing w:after="0" w:line="240" w:lineRule="atLeast"/>
        <w:jc w:val="both"/>
        <w:rPr>
          <w:rFonts w:cstheme="minorHAnsi"/>
          <w:sz w:val="20"/>
          <w:szCs w:val="20"/>
        </w:rPr>
      </w:pPr>
      <w:r w:rsidRPr="00A11DE7">
        <w:rPr>
          <w:rFonts w:cstheme="minorHAnsi"/>
          <w:b/>
          <w:sz w:val="20"/>
          <w:szCs w:val="20"/>
        </w:rPr>
        <w:t>Technical Environment</w:t>
      </w:r>
      <w:r w:rsidRPr="00AD3530">
        <w:rPr>
          <w:rFonts w:cstheme="minorHAnsi"/>
          <w:sz w:val="20"/>
          <w:szCs w:val="20"/>
        </w:rPr>
        <w:t>:</w:t>
      </w:r>
    </w:p>
    <w:p w:rsidR="00AD3530" w:rsidRPr="00AD3530" w:rsidP="00AD3530" w14:paraId="28D64FD2" w14:textId="77777777">
      <w:pPr>
        <w:spacing w:after="0" w:line="240" w:lineRule="atLeast"/>
        <w:jc w:val="both"/>
        <w:rPr>
          <w:rFonts w:cstheme="minorHAnsi"/>
          <w:sz w:val="20"/>
          <w:szCs w:val="20"/>
        </w:rPr>
      </w:pPr>
      <w:r w:rsidRPr="00AD3530">
        <w:rPr>
          <w:rFonts w:cstheme="minorHAnsi"/>
          <w:sz w:val="20"/>
          <w:szCs w:val="20"/>
        </w:rPr>
        <w:t>Linux, VMware, Java1.5, HTML, XML, XSD, XSLT, Oracle, JDBC, Servlets, JSP, Tag libraries, EJB, STRUTS2.0, Web services, POJO, Hibernate, Spring IOC, AOP, Track Studio, Jboss, JCAPS,  UML, CVS, Web sphere, JIRA.</w:t>
      </w:r>
    </w:p>
    <w:p w:rsidR="00AD3530" w:rsidRPr="00AD3530" w:rsidP="00AD3530" w14:paraId="40C103A1" w14:textId="77777777">
      <w:pPr>
        <w:spacing w:after="0" w:line="240" w:lineRule="atLeast"/>
        <w:jc w:val="both"/>
        <w:rPr>
          <w:rFonts w:cstheme="minorHAnsi"/>
          <w:sz w:val="20"/>
          <w:szCs w:val="20"/>
        </w:rPr>
      </w:pPr>
    </w:p>
    <w:p w:rsidR="00AD3530" w:rsidRPr="00A11DE7" w:rsidP="00AD3530" w14:paraId="47B5173F" w14:textId="77777777">
      <w:pPr>
        <w:spacing w:after="0" w:line="240" w:lineRule="atLeast"/>
        <w:jc w:val="both"/>
        <w:rPr>
          <w:rFonts w:ascii="Calibri" w:eastAsia="Times New Roman" w:hAnsi="Calibri" w:cs="Calibri"/>
          <w:b/>
          <w:bCs/>
          <w:color w:val="002060"/>
          <w:lang w:eastAsia="en-IN"/>
        </w:rPr>
      </w:pPr>
      <w:r w:rsidRPr="00A11DE7">
        <w:rPr>
          <w:rFonts w:ascii="Calibri" w:eastAsia="Times New Roman" w:hAnsi="Calibri" w:cs="Calibri"/>
          <w:b/>
          <w:bCs/>
          <w:color w:val="002060"/>
          <w:lang w:eastAsia="en-IN"/>
        </w:rPr>
        <w:t>Role: Module Lead / Sr. Software Engineer</w:t>
      </w:r>
    </w:p>
    <w:p w:rsidR="00AD3530" w:rsidRPr="00AD3530" w:rsidP="00AD3530" w14:paraId="0949AAF9" w14:textId="77777777">
      <w:pPr>
        <w:spacing w:after="0" w:line="240" w:lineRule="atLeast"/>
        <w:jc w:val="both"/>
        <w:rPr>
          <w:rFonts w:cstheme="minorHAnsi"/>
          <w:sz w:val="20"/>
          <w:szCs w:val="20"/>
        </w:rPr>
      </w:pPr>
      <w:r w:rsidRPr="00A11DE7">
        <w:rPr>
          <w:rFonts w:ascii="Calibri" w:eastAsia="Times New Roman" w:hAnsi="Calibri" w:cs="Calibri"/>
          <w:b/>
          <w:bCs/>
          <w:color w:val="002060"/>
          <w:lang w:eastAsia="en-IN"/>
        </w:rPr>
        <w:t xml:space="preserve">Client: SMS-Core Logic, Poway-USA                          </w:t>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00A11DE7">
        <w:rPr>
          <w:rFonts w:ascii="Calibri" w:eastAsia="Times New Roman" w:hAnsi="Calibri" w:cs="Calibri"/>
          <w:b/>
          <w:bCs/>
          <w:color w:val="002060"/>
          <w:lang w:eastAsia="en-IN"/>
        </w:rPr>
        <w:tab/>
      </w:r>
      <w:r w:rsidRPr="00A11DE7">
        <w:rPr>
          <w:rFonts w:ascii="Calibri" w:eastAsia="Times New Roman" w:hAnsi="Calibri" w:cs="Calibri"/>
          <w:b/>
          <w:bCs/>
          <w:color w:val="002060"/>
          <w:lang w:eastAsia="en-IN"/>
        </w:rPr>
        <w:t>Dec 09 – Jun 11</w:t>
      </w:r>
    </w:p>
    <w:p w:rsidR="00AD3530" w:rsidRPr="00AD3530" w:rsidP="00AD3530" w14:paraId="6A30D930" w14:textId="77777777">
      <w:pPr>
        <w:spacing w:after="0" w:line="240" w:lineRule="atLeast"/>
        <w:jc w:val="both"/>
        <w:rPr>
          <w:rFonts w:cstheme="minorHAnsi"/>
          <w:sz w:val="20"/>
          <w:szCs w:val="20"/>
        </w:rPr>
      </w:pPr>
      <w:r w:rsidRPr="00A11DE7">
        <w:rPr>
          <w:rFonts w:cstheme="minorHAnsi"/>
          <w:b/>
          <w:sz w:val="20"/>
          <w:szCs w:val="20"/>
        </w:rPr>
        <w:t>Description</w:t>
      </w:r>
      <w:r w:rsidRPr="00AD3530">
        <w:rPr>
          <w:rFonts w:cstheme="minorHAnsi"/>
          <w:sz w:val="20"/>
          <w:szCs w:val="20"/>
        </w:rPr>
        <w:t>: SMS - Strategic Marketing Solutions. This business request seeks to create a unified platform for the products serviced by the Strategic Marketing Solutions group. This group supports a mix of online and offline products.</w:t>
      </w:r>
      <w:r w:rsidR="00A11DE7">
        <w:rPr>
          <w:rFonts w:cstheme="minorHAnsi"/>
          <w:sz w:val="20"/>
          <w:szCs w:val="20"/>
        </w:rPr>
        <w:t xml:space="preserve"> </w:t>
      </w:r>
      <w:r w:rsidRPr="00AD3530">
        <w:rPr>
          <w:rFonts w:cstheme="minorHAnsi"/>
          <w:sz w:val="20"/>
          <w:szCs w:val="20"/>
        </w:rPr>
        <w:t>Account Monitoring – this service provides a real-time tool that notifies our clients when there are changes to the credit files of their customers.</w:t>
      </w:r>
      <w:r w:rsidR="00A11DE7">
        <w:rPr>
          <w:rFonts w:cstheme="minorHAnsi"/>
          <w:sz w:val="20"/>
          <w:szCs w:val="20"/>
        </w:rPr>
        <w:t xml:space="preserve"> </w:t>
      </w:r>
      <w:r w:rsidRPr="00AD3530">
        <w:rPr>
          <w:rFonts w:cstheme="minorHAnsi"/>
          <w:sz w:val="20"/>
          <w:szCs w:val="20"/>
        </w:rPr>
        <w:t>Batch and Append - this service provides our clients with report on specific credit elements for consumers in a loan portfolio. Prescreening ITA (Invitation to Apply) – this service is used to generate a consumer list based on the demographic criteria defined by our client.</w:t>
      </w:r>
    </w:p>
    <w:p w:rsidR="00AD3530" w:rsidRPr="00AD3530" w:rsidP="00AD3530" w14:paraId="6F08F242" w14:textId="77777777">
      <w:pPr>
        <w:spacing w:after="0" w:line="240" w:lineRule="atLeast"/>
        <w:jc w:val="both"/>
        <w:rPr>
          <w:rFonts w:cstheme="minorHAnsi"/>
          <w:sz w:val="20"/>
          <w:szCs w:val="20"/>
        </w:rPr>
      </w:pPr>
      <w:r w:rsidRPr="00A11DE7">
        <w:rPr>
          <w:rFonts w:cstheme="minorHAnsi"/>
          <w:b/>
          <w:sz w:val="20"/>
          <w:szCs w:val="20"/>
        </w:rPr>
        <w:t>Responsibilities</w:t>
      </w:r>
      <w:r w:rsidRPr="00AD3530">
        <w:rPr>
          <w:rFonts w:cstheme="minorHAnsi"/>
          <w:sz w:val="20"/>
          <w:szCs w:val="20"/>
        </w:rPr>
        <w:t>:</w:t>
      </w:r>
    </w:p>
    <w:p w:rsidR="00AD3530" w:rsidRPr="00A11DE7" w:rsidP="00A11DE7" w14:paraId="4542B66D" w14:textId="77777777">
      <w:pPr>
        <w:pStyle w:val="ListParagraph"/>
        <w:numPr>
          <w:ilvl w:val="0"/>
          <w:numId w:val="16"/>
        </w:numPr>
        <w:spacing w:after="0" w:line="240" w:lineRule="atLeast"/>
        <w:jc w:val="both"/>
        <w:rPr>
          <w:rFonts w:cstheme="minorHAnsi"/>
          <w:sz w:val="20"/>
          <w:szCs w:val="20"/>
        </w:rPr>
      </w:pPr>
      <w:r w:rsidRPr="00A11DE7">
        <w:rPr>
          <w:rFonts w:cstheme="minorHAnsi"/>
          <w:sz w:val="20"/>
          <w:szCs w:val="20"/>
        </w:rPr>
        <w:t>Responsible for Preparing Project plan scope documents and publishing the Release notes to the issues, enhancements and new developments with weekly build cycles.</w:t>
      </w:r>
    </w:p>
    <w:p w:rsidR="00AD3530" w:rsidRPr="00A11DE7" w:rsidP="00A11DE7" w14:paraId="2B5D5588" w14:textId="77777777">
      <w:pPr>
        <w:pStyle w:val="ListParagraph"/>
        <w:numPr>
          <w:ilvl w:val="0"/>
          <w:numId w:val="16"/>
        </w:numPr>
        <w:spacing w:after="0" w:line="240" w:lineRule="atLeast"/>
        <w:jc w:val="both"/>
        <w:rPr>
          <w:rFonts w:cstheme="minorHAnsi"/>
          <w:sz w:val="20"/>
          <w:szCs w:val="20"/>
        </w:rPr>
      </w:pPr>
      <w:r w:rsidRPr="00A11DE7">
        <w:rPr>
          <w:rFonts w:cstheme="minorHAnsi"/>
          <w:sz w:val="20"/>
          <w:szCs w:val="20"/>
        </w:rPr>
        <w:t>Business processing Middleware component for this project is implemented using J2EE/JEE Technology Stack vs. XML, XSLT, XPath etc.</w:t>
      </w:r>
    </w:p>
    <w:p w:rsidR="00AD3530" w:rsidRPr="00A11DE7" w:rsidP="00A11DE7" w14:paraId="36A70565" w14:textId="77777777">
      <w:pPr>
        <w:pStyle w:val="ListParagraph"/>
        <w:numPr>
          <w:ilvl w:val="0"/>
          <w:numId w:val="16"/>
        </w:numPr>
        <w:spacing w:after="0" w:line="240" w:lineRule="atLeast"/>
        <w:jc w:val="both"/>
        <w:rPr>
          <w:rFonts w:cstheme="minorHAnsi"/>
          <w:sz w:val="20"/>
          <w:szCs w:val="20"/>
        </w:rPr>
      </w:pPr>
      <w:r w:rsidRPr="00A11DE7">
        <w:rPr>
          <w:rFonts w:cstheme="minorHAnsi"/>
          <w:sz w:val="20"/>
          <w:szCs w:val="20"/>
        </w:rPr>
        <w:t>Presentation components were developed using GWT frameworks.</w:t>
      </w:r>
    </w:p>
    <w:p w:rsidR="00AD3530" w:rsidRPr="00A11DE7" w:rsidP="00A11DE7" w14:paraId="4086B601" w14:textId="77777777">
      <w:pPr>
        <w:pStyle w:val="ListParagraph"/>
        <w:numPr>
          <w:ilvl w:val="0"/>
          <w:numId w:val="16"/>
        </w:numPr>
        <w:spacing w:after="0" w:line="240" w:lineRule="atLeast"/>
        <w:jc w:val="both"/>
        <w:rPr>
          <w:rFonts w:cstheme="minorHAnsi"/>
          <w:sz w:val="20"/>
          <w:szCs w:val="20"/>
        </w:rPr>
      </w:pPr>
      <w:r w:rsidRPr="00A11DE7">
        <w:rPr>
          <w:rFonts w:cstheme="minorHAnsi"/>
          <w:sz w:val="20"/>
          <w:szCs w:val="20"/>
        </w:rPr>
        <w:t>Involve in resolving the trouble shooting issues in integrated environment, database configuration settings, Verify the successful build and testing the application.</w:t>
      </w:r>
    </w:p>
    <w:p w:rsidR="00AD3530" w:rsidRPr="00AD3530" w:rsidP="00AD3530" w14:paraId="0B0114B1" w14:textId="77777777">
      <w:pPr>
        <w:spacing w:after="0" w:line="240" w:lineRule="atLeast"/>
        <w:jc w:val="both"/>
        <w:rPr>
          <w:rFonts w:cstheme="minorHAnsi"/>
          <w:sz w:val="20"/>
          <w:szCs w:val="20"/>
        </w:rPr>
      </w:pPr>
      <w:r w:rsidRPr="0085555B">
        <w:rPr>
          <w:rFonts w:cstheme="minorHAnsi"/>
          <w:b/>
          <w:sz w:val="20"/>
          <w:szCs w:val="20"/>
        </w:rPr>
        <w:t>Technical Environment</w:t>
      </w:r>
      <w:r w:rsidRPr="00AD3530">
        <w:rPr>
          <w:rFonts w:cstheme="minorHAnsi"/>
          <w:sz w:val="20"/>
          <w:szCs w:val="20"/>
        </w:rPr>
        <w:t>:</w:t>
      </w:r>
    </w:p>
    <w:p w:rsidR="00AD3530" w:rsidRPr="00AD3530" w:rsidP="00AD3530" w14:paraId="438372FD" w14:textId="77777777">
      <w:pPr>
        <w:spacing w:after="0" w:line="240" w:lineRule="atLeast"/>
        <w:jc w:val="both"/>
        <w:rPr>
          <w:rFonts w:cstheme="minorHAnsi"/>
          <w:sz w:val="20"/>
          <w:szCs w:val="20"/>
        </w:rPr>
      </w:pPr>
      <w:r w:rsidRPr="00AD3530">
        <w:rPr>
          <w:rFonts w:cstheme="minorHAnsi"/>
          <w:sz w:val="20"/>
          <w:szCs w:val="20"/>
        </w:rPr>
        <w:t>Linux, VMware, Java1.5, HTML, XML, XSD, XSLT, Oracle, JDBC, Servlets, JSP, Tag libraries, EJB, STRUTS2.0, Web services, POJO, Hibernate, Spring IOC, AOP, Track Studio, Jboss, JCAPS,  UML, CVS, Web sphere, JIRA.</w:t>
      </w:r>
    </w:p>
    <w:p w:rsidR="00AD3530" w:rsidRPr="00AD3530" w:rsidP="00AD3530" w14:paraId="24DF1F97" w14:textId="77777777">
      <w:pPr>
        <w:spacing w:after="0" w:line="240" w:lineRule="atLeast"/>
        <w:jc w:val="both"/>
        <w:rPr>
          <w:rFonts w:cstheme="minorHAnsi"/>
          <w:sz w:val="20"/>
          <w:szCs w:val="20"/>
        </w:rPr>
      </w:pPr>
    </w:p>
    <w:p w:rsidR="00AD3530" w:rsidRPr="0085555B" w:rsidP="00AD3530" w14:paraId="1ECBA8DE" w14:textId="77777777">
      <w:pPr>
        <w:spacing w:after="0" w:line="240" w:lineRule="atLeast"/>
        <w:jc w:val="both"/>
        <w:rPr>
          <w:rFonts w:ascii="Calibri" w:eastAsia="Times New Roman" w:hAnsi="Calibri" w:cs="Calibri"/>
          <w:b/>
          <w:bCs/>
          <w:color w:val="002060"/>
          <w:lang w:eastAsia="en-IN"/>
        </w:rPr>
      </w:pPr>
      <w:r w:rsidRPr="0085555B">
        <w:rPr>
          <w:rFonts w:ascii="Calibri" w:eastAsia="Times New Roman" w:hAnsi="Calibri" w:cs="Calibri"/>
          <w:b/>
          <w:bCs/>
          <w:color w:val="002060"/>
          <w:lang w:eastAsia="en-IN"/>
        </w:rPr>
        <w:t xml:space="preserve">Role: Onsite Team Lead / Sr. Software Consultant </w:t>
      </w:r>
    </w:p>
    <w:p w:rsidR="00AD3530" w:rsidRPr="00AD3530" w:rsidP="00AD3530" w14:paraId="061A0B4B" w14:textId="77777777">
      <w:pPr>
        <w:spacing w:after="0" w:line="240" w:lineRule="atLeast"/>
        <w:jc w:val="both"/>
        <w:rPr>
          <w:rFonts w:cstheme="minorHAnsi"/>
          <w:sz w:val="20"/>
          <w:szCs w:val="20"/>
        </w:rPr>
      </w:pPr>
      <w:r>
        <w:rPr>
          <w:rFonts w:ascii="Calibri" w:eastAsia="Times New Roman" w:hAnsi="Calibri" w:cs="Calibri"/>
          <w:b/>
          <w:bCs/>
          <w:color w:val="002060"/>
          <w:lang w:eastAsia="en-IN"/>
        </w:rPr>
        <w:t>Client: FAMI -</w:t>
      </w:r>
      <w:r w:rsidRPr="0085555B">
        <w:rPr>
          <w:rFonts w:ascii="Calibri" w:eastAsia="Times New Roman" w:hAnsi="Calibri" w:cs="Calibri"/>
          <w:b/>
          <w:bCs/>
          <w:color w:val="002060"/>
          <w:lang w:eastAsia="en-IN"/>
        </w:rPr>
        <w:t xml:space="preserve"> Farmer Alliance, HNL                     </w:t>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Pr>
          <w:rFonts w:ascii="Calibri" w:eastAsia="Times New Roman" w:hAnsi="Calibri" w:cs="Calibri"/>
          <w:b/>
          <w:bCs/>
          <w:color w:val="002060"/>
          <w:lang w:eastAsia="en-IN"/>
        </w:rPr>
        <w:tab/>
      </w:r>
      <w:r w:rsidRPr="0085555B">
        <w:rPr>
          <w:rFonts w:ascii="Calibri" w:eastAsia="Times New Roman" w:hAnsi="Calibri" w:cs="Calibri"/>
          <w:b/>
          <w:bCs/>
          <w:color w:val="002060"/>
          <w:lang w:eastAsia="en-IN"/>
        </w:rPr>
        <w:t xml:space="preserve"> Jul 08 – Nov 09</w:t>
      </w:r>
    </w:p>
    <w:p w:rsidR="00AD3530" w:rsidRPr="00AD3530" w:rsidP="00AD3530" w14:paraId="302FEA07" w14:textId="0A6286DE">
      <w:pPr>
        <w:spacing w:after="0" w:line="240" w:lineRule="atLeast"/>
        <w:jc w:val="both"/>
        <w:rPr>
          <w:rFonts w:cstheme="minorHAnsi"/>
          <w:sz w:val="20"/>
          <w:szCs w:val="20"/>
        </w:rPr>
      </w:pPr>
      <w:r w:rsidRPr="0085555B">
        <w:rPr>
          <w:rFonts w:cstheme="minorHAnsi"/>
          <w:b/>
          <w:sz w:val="20"/>
          <w:szCs w:val="20"/>
        </w:rPr>
        <w:t>Description</w:t>
      </w:r>
      <w:r w:rsidRPr="00AD3530">
        <w:rPr>
          <w:rFonts w:cstheme="minorHAnsi"/>
          <w:sz w:val="20"/>
          <w:szCs w:val="20"/>
        </w:rPr>
        <w:t xml:space="preserve">: The Pipeline Claims is </w:t>
      </w:r>
      <w:r w:rsidRPr="00AD3530" w:rsidR="00D6742A">
        <w:rPr>
          <w:rFonts w:cstheme="minorHAnsi"/>
          <w:sz w:val="20"/>
          <w:szCs w:val="20"/>
        </w:rPr>
        <w:t>an</w:t>
      </w:r>
      <w:r w:rsidRPr="00AD3530">
        <w:rPr>
          <w:rFonts w:cstheme="minorHAnsi"/>
          <w:sz w:val="20"/>
          <w:szCs w:val="20"/>
        </w:rPr>
        <w:t xml:space="preserve"> Insurance claim management system to provide workflow automation for all business processes related to claims handling, Claim Occurrences, Claim Features, Contacts, Payments, Recoveries, Financial Transactions, Action Items, Split payments, Group payments, Dairies and Notes, online administration of users, groups, roles, and Escalating Reserve Approval Notice is associated with the role type of ’HO Property Manage’, ‘HO Casualty Manager’ or ‘Regional Manager’– including lifecycle, workflow. </w:t>
      </w:r>
    </w:p>
    <w:p w:rsidR="00AD3530" w:rsidRPr="00AD3530" w:rsidP="00AD3530" w14:paraId="3931E7B5" w14:textId="77777777">
      <w:pPr>
        <w:spacing w:after="0" w:line="240" w:lineRule="atLeast"/>
        <w:jc w:val="both"/>
        <w:rPr>
          <w:rFonts w:cstheme="minorHAnsi"/>
          <w:sz w:val="20"/>
          <w:szCs w:val="20"/>
        </w:rPr>
      </w:pPr>
      <w:r w:rsidRPr="00D00BEA">
        <w:rPr>
          <w:rFonts w:cstheme="minorHAnsi"/>
          <w:b/>
          <w:sz w:val="20"/>
          <w:szCs w:val="20"/>
        </w:rPr>
        <w:t>Responsibilities</w:t>
      </w:r>
      <w:r w:rsidRPr="00AD3530">
        <w:rPr>
          <w:rFonts w:cstheme="minorHAnsi"/>
          <w:sz w:val="20"/>
          <w:szCs w:val="20"/>
        </w:rPr>
        <w:t xml:space="preserve">: </w:t>
      </w:r>
    </w:p>
    <w:p w:rsidR="00AD3530" w:rsidRPr="00D00BEA" w:rsidP="00D00BEA" w14:paraId="4A92EA70" w14:textId="77777777">
      <w:pPr>
        <w:pStyle w:val="ListParagraph"/>
        <w:numPr>
          <w:ilvl w:val="0"/>
          <w:numId w:val="17"/>
        </w:numPr>
        <w:spacing w:after="0" w:line="240" w:lineRule="atLeast"/>
        <w:jc w:val="both"/>
        <w:rPr>
          <w:rFonts w:cstheme="minorHAnsi"/>
          <w:sz w:val="20"/>
          <w:szCs w:val="20"/>
        </w:rPr>
      </w:pPr>
      <w:r w:rsidRPr="00D00BEA">
        <w:rPr>
          <w:rFonts w:cstheme="minorHAnsi"/>
          <w:sz w:val="20"/>
          <w:szCs w:val="20"/>
        </w:rPr>
        <w:t xml:space="preserve">Played the Onsite Team Lead role to co-ordinate the offshore team and providing the technical </w:t>
      </w:r>
    </w:p>
    <w:p w:rsidR="00AD3530" w:rsidRPr="00D00BEA" w:rsidP="00D00BEA" w14:paraId="0138A2CF" w14:textId="77777777">
      <w:pPr>
        <w:pStyle w:val="ListParagraph"/>
        <w:numPr>
          <w:ilvl w:val="0"/>
          <w:numId w:val="17"/>
        </w:numPr>
        <w:spacing w:after="0" w:line="240" w:lineRule="atLeast"/>
        <w:jc w:val="both"/>
        <w:rPr>
          <w:rFonts w:cstheme="minorHAnsi"/>
          <w:sz w:val="20"/>
          <w:szCs w:val="20"/>
        </w:rPr>
      </w:pPr>
      <w:r w:rsidRPr="00D00BEA">
        <w:rPr>
          <w:rFonts w:cstheme="minorHAnsi"/>
          <w:sz w:val="20"/>
          <w:szCs w:val="20"/>
        </w:rPr>
        <w:t>Requirements and assigning the tasks to team, Track the status on daily basis through call.</w:t>
      </w:r>
    </w:p>
    <w:p w:rsidR="00AD3530" w:rsidRPr="00D00BEA" w:rsidP="00D00BEA" w14:paraId="74CA83B0" w14:textId="77777777">
      <w:pPr>
        <w:pStyle w:val="ListParagraph"/>
        <w:numPr>
          <w:ilvl w:val="0"/>
          <w:numId w:val="17"/>
        </w:numPr>
        <w:spacing w:after="0" w:line="240" w:lineRule="atLeast"/>
        <w:jc w:val="both"/>
        <w:rPr>
          <w:rFonts w:cstheme="minorHAnsi"/>
          <w:sz w:val="20"/>
          <w:szCs w:val="20"/>
        </w:rPr>
      </w:pPr>
      <w:r w:rsidRPr="00D00BEA">
        <w:rPr>
          <w:rFonts w:cstheme="minorHAnsi"/>
          <w:sz w:val="20"/>
          <w:szCs w:val="20"/>
        </w:rPr>
        <w:t>Responsible for Preparing Project plan scope documents and publishing the Release notes to the issues, enhancements and new developments with weekly build cycles.</w:t>
      </w:r>
    </w:p>
    <w:p w:rsidR="00AD3530" w:rsidRPr="00D00BEA" w:rsidP="00D00BEA" w14:paraId="182AE263" w14:textId="77777777">
      <w:pPr>
        <w:pStyle w:val="ListParagraph"/>
        <w:numPr>
          <w:ilvl w:val="0"/>
          <w:numId w:val="17"/>
        </w:numPr>
        <w:spacing w:after="0" w:line="240" w:lineRule="atLeast"/>
        <w:jc w:val="both"/>
        <w:rPr>
          <w:rFonts w:cstheme="minorHAnsi"/>
          <w:sz w:val="20"/>
          <w:szCs w:val="20"/>
        </w:rPr>
      </w:pPr>
      <w:r w:rsidRPr="00D00BEA">
        <w:rPr>
          <w:rFonts w:cstheme="minorHAnsi"/>
          <w:sz w:val="20"/>
          <w:szCs w:val="20"/>
        </w:rPr>
        <w:t>Responsible for version tagging in SVN for weekly build cycles for the Issues and Improvements.</w:t>
      </w:r>
    </w:p>
    <w:p w:rsidR="00AD3530" w:rsidRPr="00D00BEA" w:rsidP="00D00BEA" w14:paraId="403BC11D" w14:textId="77777777">
      <w:pPr>
        <w:pStyle w:val="ListParagraph"/>
        <w:numPr>
          <w:ilvl w:val="0"/>
          <w:numId w:val="17"/>
        </w:numPr>
        <w:spacing w:after="0" w:line="240" w:lineRule="atLeast"/>
        <w:jc w:val="both"/>
        <w:rPr>
          <w:rFonts w:cstheme="minorHAnsi"/>
          <w:sz w:val="20"/>
          <w:szCs w:val="20"/>
        </w:rPr>
      </w:pPr>
      <w:r w:rsidRPr="00D00BEA">
        <w:rPr>
          <w:rFonts w:cstheme="minorHAnsi"/>
          <w:sz w:val="20"/>
          <w:szCs w:val="20"/>
        </w:rPr>
        <w:t>Involved in writing the JAX-RPC client, WSDL, SOAP for communicating with the web service.</w:t>
      </w:r>
    </w:p>
    <w:p w:rsidR="00AD3530" w:rsidRPr="00AD3530" w:rsidP="00AD3530" w14:paraId="4F6C4482" w14:textId="77777777">
      <w:pPr>
        <w:spacing w:after="0" w:line="240" w:lineRule="atLeast"/>
        <w:jc w:val="both"/>
        <w:rPr>
          <w:rFonts w:cstheme="minorHAnsi"/>
          <w:sz w:val="20"/>
          <w:szCs w:val="20"/>
        </w:rPr>
      </w:pPr>
      <w:r w:rsidRPr="00D00BEA">
        <w:rPr>
          <w:rFonts w:cstheme="minorHAnsi"/>
          <w:b/>
          <w:sz w:val="20"/>
          <w:szCs w:val="20"/>
        </w:rPr>
        <w:t>Technical Environment</w:t>
      </w:r>
      <w:r w:rsidRPr="00AD3530">
        <w:rPr>
          <w:rFonts w:cstheme="minorHAnsi"/>
          <w:sz w:val="20"/>
          <w:szCs w:val="20"/>
        </w:rPr>
        <w:t>:</w:t>
      </w:r>
    </w:p>
    <w:p w:rsidR="00AD3530" w:rsidRPr="00AD3530" w:rsidP="00AD3530" w14:paraId="078D1A4E" w14:textId="77777777">
      <w:pPr>
        <w:spacing w:after="0" w:line="240" w:lineRule="atLeast"/>
        <w:jc w:val="both"/>
        <w:rPr>
          <w:rFonts w:cstheme="minorHAnsi"/>
          <w:sz w:val="20"/>
          <w:szCs w:val="20"/>
        </w:rPr>
      </w:pPr>
      <w:r w:rsidRPr="00AD3530">
        <w:rPr>
          <w:rFonts w:cstheme="minorHAnsi"/>
          <w:sz w:val="20"/>
          <w:szCs w:val="20"/>
        </w:rPr>
        <w:t>Linux, VMware, Java1.5, HTML, XML, XSD, XSLT, Oracle, JDBC, Servlets, JSP, Tag libraries, EJB, STRUTS2.0, Web services, POJO, Hibernate, Spring IOC, AOP, Track Studio, Jboss, JCAPS,  UML, CVS, Web sphere, JIRA.</w:t>
      </w:r>
    </w:p>
    <w:p w:rsidR="00AD3530" w:rsidRPr="00AD3530" w:rsidP="00AD3530" w14:paraId="4B36C51A" w14:textId="77777777">
      <w:pPr>
        <w:spacing w:after="0" w:line="240" w:lineRule="atLeast"/>
        <w:jc w:val="both"/>
        <w:rPr>
          <w:rFonts w:cstheme="minorHAnsi"/>
          <w:sz w:val="20"/>
          <w:szCs w:val="20"/>
        </w:rPr>
      </w:pPr>
    </w:p>
    <w:p w:rsidR="00AD3530" w:rsidRPr="00D00BEA" w:rsidP="00AD3530" w14:paraId="0F345B14" w14:textId="77777777">
      <w:pPr>
        <w:spacing w:after="0" w:line="240" w:lineRule="atLeast"/>
        <w:jc w:val="both"/>
        <w:rPr>
          <w:rFonts w:ascii="Calibri" w:eastAsia="Times New Roman" w:hAnsi="Calibri" w:cs="Calibri"/>
          <w:b/>
          <w:bCs/>
          <w:color w:val="002060"/>
          <w:lang w:eastAsia="en-IN"/>
        </w:rPr>
      </w:pPr>
      <w:r w:rsidRPr="00D00BEA">
        <w:rPr>
          <w:rFonts w:ascii="Calibri" w:eastAsia="Times New Roman" w:hAnsi="Calibri" w:cs="Calibri"/>
          <w:b/>
          <w:bCs/>
          <w:color w:val="002060"/>
          <w:lang w:eastAsia="en-IN"/>
        </w:rPr>
        <w:t xml:space="preserve">Role: Onsite Team Lead / Software Consultant                                                                                               </w:t>
      </w:r>
    </w:p>
    <w:p w:rsidR="00AD3530" w:rsidRPr="00D00BEA" w:rsidP="00AD3530" w14:paraId="6696BF91" w14:textId="77777777">
      <w:pPr>
        <w:spacing w:after="0" w:line="240" w:lineRule="atLeast"/>
        <w:jc w:val="both"/>
        <w:rPr>
          <w:rFonts w:ascii="Calibri" w:eastAsia="Times New Roman" w:hAnsi="Calibri" w:cs="Calibri"/>
          <w:b/>
          <w:bCs/>
          <w:color w:val="002060"/>
          <w:lang w:eastAsia="en-IN"/>
        </w:rPr>
      </w:pPr>
      <w:r w:rsidRPr="00D00BEA">
        <w:rPr>
          <w:rFonts w:ascii="Calibri" w:eastAsia="Times New Roman" w:hAnsi="Calibri" w:cs="Calibri"/>
          <w:b/>
          <w:bCs/>
          <w:color w:val="002060"/>
          <w:lang w:eastAsia="en-IN"/>
        </w:rPr>
        <w:t xml:space="preserve">Client: Schneider National Inc. (Logistics), Green Bay, WI –USA             </w:t>
      </w:r>
      <w:r w:rsidR="00D00BEA">
        <w:rPr>
          <w:rFonts w:ascii="Calibri" w:eastAsia="Times New Roman" w:hAnsi="Calibri" w:cs="Calibri"/>
          <w:b/>
          <w:bCs/>
          <w:color w:val="002060"/>
          <w:lang w:eastAsia="en-IN"/>
        </w:rPr>
        <w:tab/>
      </w:r>
      <w:r w:rsidR="00D00BEA">
        <w:rPr>
          <w:rFonts w:ascii="Calibri" w:eastAsia="Times New Roman" w:hAnsi="Calibri" w:cs="Calibri"/>
          <w:b/>
          <w:bCs/>
          <w:color w:val="002060"/>
          <w:lang w:eastAsia="en-IN"/>
        </w:rPr>
        <w:tab/>
        <w:t xml:space="preserve">       </w:t>
      </w:r>
      <w:r w:rsidRPr="00D00BEA">
        <w:rPr>
          <w:rFonts w:ascii="Calibri" w:eastAsia="Times New Roman" w:hAnsi="Calibri" w:cs="Calibri"/>
          <w:b/>
          <w:bCs/>
          <w:color w:val="002060"/>
          <w:lang w:eastAsia="en-IN"/>
        </w:rPr>
        <w:t>Jan 08 – Jun 08</w:t>
      </w:r>
    </w:p>
    <w:p w:rsidR="00AD3530" w:rsidRPr="00AD3530" w:rsidP="00AD3530" w14:paraId="40400B72" w14:textId="2BEF2A86">
      <w:pPr>
        <w:spacing w:after="0" w:line="240" w:lineRule="atLeast"/>
        <w:jc w:val="both"/>
        <w:rPr>
          <w:rFonts w:cstheme="minorHAnsi"/>
          <w:sz w:val="20"/>
          <w:szCs w:val="20"/>
        </w:rPr>
      </w:pPr>
      <w:r w:rsidRPr="00D00BEA">
        <w:rPr>
          <w:rFonts w:cstheme="minorHAnsi"/>
          <w:b/>
          <w:sz w:val="20"/>
          <w:szCs w:val="20"/>
        </w:rPr>
        <w:t>Description</w:t>
      </w:r>
      <w:r w:rsidRPr="00AD3530">
        <w:rPr>
          <w:rFonts w:cstheme="minorHAnsi"/>
          <w:sz w:val="20"/>
          <w:szCs w:val="20"/>
        </w:rPr>
        <w:t xml:space="preserve">: ShipmentStatusMessage214 American Port Services is Status updates on Containers shipped into warehouse and Trailers shipped out of warehouse. In addition, the Shipment Status can be used to provide customers with carrier performance data. This purpose of the project is to provide detailed information of outbound transportation shipment message that will be transmitted to Kohl’s via AS2.  Schneider National, Inc. is the leading provider of premium truckload, logistics and </w:t>
      </w:r>
      <w:r w:rsidRPr="00AD3530" w:rsidR="00D6742A">
        <w:rPr>
          <w:rFonts w:cstheme="minorHAnsi"/>
          <w:sz w:val="20"/>
          <w:szCs w:val="20"/>
        </w:rPr>
        <w:t>Full-service</w:t>
      </w:r>
      <w:r w:rsidRPr="00AD3530">
        <w:rPr>
          <w:rFonts w:cstheme="minorHAnsi"/>
          <w:sz w:val="20"/>
          <w:szCs w:val="20"/>
        </w:rPr>
        <w:t xml:space="preserve"> Electronic Data Interchange and Internet Load Tender, Load Tracking and Document Retrieval are available to provide customers with cost effective transportation solutions.</w:t>
      </w:r>
    </w:p>
    <w:p w:rsidR="00AD3530" w:rsidRPr="00AD3530" w:rsidP="00AD3530" w14:paraId="7403F239" w14:textId="77777777">
      <w:pPr>
        <w:spacing w:after="0" w:line="240" w:lineRule="atLeast"/>
        <w:jc w:val="both"/>
        <w:rPr>
          <w:rFonts w:cstheme="minorHAnsi"/>
          <w:sz w:val="20"/>
          <w:szCs w:val="20"/>
        </w:rPr>
      </w:pPr>
      <w:r w:rsidRPr="00D00BEA">
        <w:rPr>
          <w:rFonts w:cstheme="minorHAnsi"/>
          <w:b/>
          <w:sz w:val="20"/>
          <w:szCs w:val="20"/>
        </w:rPr>
        <w:t>Responsibilities</w:t>
      </w:r>
      <w:r w:rsidRPr="00AD3530">
        <w:rPr>
          <w:rFonts w:cstheme="minorHAnsi"/>
          <w:sz w:val="20"/>
          <w:szCs w:val="20"/>
        </w:rPr>
        <w:t xml:space="preserve">: </w:t>
      </w:r>
    </w:p>
    <w:p w:rsidR="00AD3530" w:rsidRPr="00D00BEA" w:rsidP="00D00BEA" w14:paraId="56705E6E" w14:textId="77777777">
      <w:pPr>
        <w:pStyle w:val="ListParagraph"/>
        <w:numPr>
          <w:ilvl w:val="0"/>
          <w:numId w:val="18"/>
        </w:numPr>
        <w:spacing w:after="0" w:line="240" w:lineRule="atLeast"/>
        <w:jc w:val="both"/>
        <w:rPr>
          <w:rFonts w:cstheme="minorHAnsi"/>
          <w:sz w:val="20"/>
          <w:szCs w:val="20"/>
        </w:rPr>
      </w:pPr>
      <w:r w:rsidRPr="00D00BEA">
        <w:rPr>
          <w:rFonts w:cstheme="minorHAnsi"/>
          <w:sz w:val="20"/>
          <w:szCs w:val="20"/>
        </w:rPr>
        <w:t>Involved in solution delivery process by leading technical requirements fulfillment and assist the process of change management throughout the product lifecycle.</w:t>
      </w:r>
    </w:p>
    <w:p w:rsidR="00AD3530" w:rsidRPr="00D00BEA" w:rsidP="00D00BEA" w14:paraId="2FE38731" w14:textId="77777777">
      <w:pPr>
        <w:pStyle w:val="ListParagraph"/>
        <w:numPr>
          <w:ilvl w:val="0"/>
          <w:numId w:val="18"/>
        </w:numPr>
        <w:spacing w:after="0" w:line="240" w:lineRule="atLeast"/>
        <w:jc w:val="both"/>
        <w:rPr>
          <w:rFonts w:cstheme="minorHAnsi"/>
          <w:sz w:val="20"/>
          <w:szCs w:val="20"/>
        </w:rPr>
      </w:pPr>
      <w:r w:rsidRPr="00D00BEA">
        <w:rPr>
          <w:rFonts w:cstheme="minorHAnsi"/>
          <w:sz w:val="20"/>
          <w:szCs w:val="20"/>
        </w:rPr>
        <w:t>The Service Oriented Architecture (SOA) principles were used in design and implementation of the middleware layer to enable interaction between various modules like UI, Persistent</w:t>
      </w:r>
      <w:r w:rsidR="0027490F">
        <w:rPr>
          <w:rFonts w:cstheme="minorHAnsi"/>
          <w:sz w:val="20"/>
          <w:szCs w:val="20"/>
        </w:rPr>
        <w:t xml:space="preserve"> and</w:t>
      </w:r>
      <w:r w:rsidRPr="00D00BEA">
        <w:rPr>
          <w:rFonts w:cstheme="minorHAnsi"/>
          <w:sz w:val="20"/>
          <w:szCs w:val="20"/>
        </w:rPr>
        <w:t xml:space="preserve"> Business Logic module etc.</w:t>
      </w:r>
    </w:p>
    <w:p w:rsidR="00AD3530" w:rsidRPr="00D00BEA" w:rsidP="00D00BEA" w14:paraId="46C6257D" w14:textId="77777777">
      <w:pPr>
        <w:pStyle w:val="ListParagraph"/>
        <w:numPr>
          <w:ilvl w:val="0"/>
          <w:numId w:val="18"/>
        </w:numPr>
        <w:spacing w:after="0" w:line="240" w:lineRule="atLeast"/>
        <w:jc w:val="both"/>
        <w:rPr>
          <w:rFonts w:cstheme="minorHAnsi"/>
          <w:sz w:val="20"/>
          <w:szCs w:val="20"/>
        </w:rPr>
      </w:pPr>
      <w:r w:rsidRPr="00D00BEA">
        <w:rPr>
          <w:rFonts w:cstheme="minorHAnsi"/>
          <w:sz w:val="20"/>
          <w:szCs w:val="20"/>
        </w:rPr>
        <w:t>Involved in coding with business and service layers using java, XML and EJB session beans.</w:t>
      </w:r>
    </w:p>
    <w:p w:rsidR="00AD3530" w:rsidRPr="00D00BEA" w:rsidP="00AD3530" w14:paraId="3A98F936" w14:textId="77777777">
      <w:pPr>
        <w:spacing w:after="0" w:line="240" w:lineRule="atLeast"/>
        <w:jc w:val="both"/>
        <w:rPr>
          <w:rFonts w:cstheme="minorHAnsi"/>
          <w:b/>
          <w:sz w:val="20"/>
          <w:szCs w:val="20"/>
        </w:rPr>
      </w:pPr>
      <w:r w:rsidRPr="00D00BEA">
        <w:rPr>
          <w:rFonts w:cstheme="minorHAnsi"/>
          <w:b/>
          <w:sz w:val="20"/>
          <w:szCs w:val="20"/>
        </w:rPr>
        <w:t>Technical Environment:</w:t>
      </w:r>
    </w:p>
    <w:p w:rsidR="00AD3530" w:rsidRPr="00AD3530" w:rsidP="00AD3530" w14:paraId="199D6D6D" w14:textId="77777777">
      <w:pPr>
        <w:spacing w:after="0" w:line="240" w:lineRule="atLeast"/>
        <w:jc w:val="both"/>
        <w:rPr>
          <w:rFonts w:cstheme="minorHAnsi"/>
          <w:sz w:val="20"/>
          <w:szCs w:val="20"/>
        </w:rPr>
      </w:pPr>
      <w:r w:rsidRPr="00AD3530">
        <w:rPr>
          <w:rFonts w:cstheme="minorHAnsi"/>
          <w:sz w:val="20"/>
          <w:szCs w:val="20"/>
        </w:rPr>
        <w:t xml:space="preserve">Linux, Java1.5, JavaScript, XML, XSD, XSLT, JAXB, Oracle 10g, PL/SQL, </w:t>
      </w:r>
      <w:r w:rsidR="00EE63A7">
        <w:rPr>
          <w:rFonts w:cstheme="minorHAnsi"/>
          <w:sz w:val="20"/>
          <w:szCs w:val="20"/>
        </w:rPr>
        <w:t>Tag libraries, EJB3.0, JPA,</w:t>
      </w:r>
      <w:r w:rsidRPr="00AD3530">
        <w:rPr>
          <w:rFonts w:cstheme="minorHAnsi"/>
          <w:sz w:val="20"/>
          <w:szCs w:val="20"/>
        </w:rPr>
        <w:t xml:space="preserve"> Web serv</w:t>
      </w:r>
      <w:r w:rsidR="00EE63A7">
        <w:rPr>
          <w:rFonts w:cstheme="minorHAnsi"/>
          <w:sz w:val="20"/>
          <w:szCs w:val="20"/>
        </w:rPr>
        <w:t>ices, SOA, ESB, WSDL, JSF,SOAP,]</w:t>
      </w:r>
      <w:r w:rsidRPr="00AD3530">
        <w:rPr>
          <w:rFonts w:cstheme="minorHAnsi"/>
          <w:sz w:val="20"/>
          <w:szCs w:val="20"/>
        </w:rPr>
        <w:t>Hibernate, Sp</w:t>
      </w:r>
      <w:r w:rsidR="00EE63A7">
        <w:rPr>
          <w:rFonts w:cstheme="minorHAnsi"/>
          <w:sz w:val="20"/>
          <w:szCs w:val="20"/>
        </w:rPr>
        <w:t xml:space="preserve">ring, </w:t>
      </w:r>
      <w:r w:rsidRPr="00AD3530">
        <w:rPr>
          <w:rFonts w:cstheme="minorHAnsi"/>
          <w:sz w:val="20"/>
          <w:szCs w:val="20"/>
        </w:rPr>
        <w:t>Rad 7.0.0.2,IBM Web Sphere, CVS, Clarity, Lotus notes.</w:t>
      </w:r>
    </w:p>
    <w:p w:rsidR="00AD3530" w:rsidRPr="00AD3530" w:rsidP="00AD3530" w14:paraId="477BBC26" w14:textId="77777777">
      <w:pPr>
        <w:spacing w:after="0" w:line="240" w:lineRule="atLeast"/>
        <w:jc w:val="both"/>
        <w:rPr>
          <w:rFonts w:cstheme="minorHAnsi"/>
          <w:sz w:val="20"/>
          <w:szCs w:val="20"/>
        </w:rPr>
      </w:pPr>
    </w:p>
    <w:p w:rsidR="00AD3530" w:rsidRPr="00D00BEA" w:rsidP="00AD3530" w14:paraId="70EDD791" w14:textId="77777777">
      <w:pPr>
        <w:spacing w:after="0" w:line="240" w:lineRule="atLeast"/>
        <w:jc w:val="both"/>
        <w:rPr>
          <w:rFonts w:ascii="Calibri" w:eastAsia="Times New Roman" w:hAnsi="Calibri" w:cs="Calibri"/>
          <w:b/>
          <w:bCs/>
          <w:color w:val="002060"/>
          <w:lang w:eastAsia="en-IN"/>
        </w:rPr>
      </w:pPr>
      <w:r w:rsidRPr="00D00BEA">
        <w:rPr>
          <w:rFonts w:ascii="Calibri" w:eastAsia="Times New Roman" w:hAnsi="Calibri" w:cs="Calibri"/>
          <w:b/>
          <w:bCs/>
          <w:color w:val="002060"/>
          <w:lang w:eastAsia="en-IN"/>
        </w:rPr>
        <w:t>Role:  Team Lead</w:t>
      </w:r>
    </w:p>
    <w:p w:rsidR="00AD3530" w:rsidRPr="00D00BEA" w:rsidP="00AD3530" w14:paraId="6F73C6BD" w14:textId="77777777">
      <w:pPr>
        <w:spacing w:after="0" w:line="240" w:lineRule="atLeast"/>
        <w:jc w:val="both"/>
        <w:rPr>
          <w:rFonts w:ascii="Calibri" w:eastAsia="Times New Roman" w:hAnsi="Calibri" w:cs="Calibri"/>
          <w:b/>
          <w:bCs/>
          <w:color w:val="002060"/>
          <w:lang w:eastAsia="en-IN"/>
        </w:rPr>
      </w:pPr>
      <w:r w:rsidRPr="00D00BEA">
        <w:rPr>
          <w:rFonts w:ascii="Calibri" w:eastAsia="Times New Roman" w:hAnsi="Calibri" w:cs="Calibri"/>
          <w:b/>
          <w:bCs/>
          <w:color w:val="002060"/>
          <w:lang w:eastAsia="en-IN"/>
        </w:rPr>
        <w:t xml:space="preserve">Client: Travel Port Orbitz, Chicago, IL-USA        </w:t>
      </w:r>
      <w:r w:rsidR="00D00BEA">
        <w:rPr>
          <w:rFonts w:ascii="Calibri" w:eastAsia="Times New Roman" w:hAnsi="Calibri" w:cs="Calibri"/>
          <w:b/>
          <w:bCs/>
          <w:color w:val="002060"/>
          <w:lang w:eastAsia="en-IN"/>
        </w:rPr>
        <w:tab/>
      </w:r>
      <w:r w:rsidR="00D00BEA">
        <w:rPr>
          <w:rFonts w:ascii="Calibri" w:eastAsia="Times New Roman" w:hAnsi="Calibri" w:cs="Calibri"/>
          <w:b/>
          <w:bCs/>
          <w:color w:val="002060"/>
          <w:lang w:eastAsia="en-IN"/>
        </w:rPr>
        <w:tab/>
      </w:r>
      <w:r w:rsidR="00D00BEA">
        <w:rPr>
          <w:rFonts w:ascii="Calibri" w:eastAsia="Times New Roman" w:hAnsi="Calibri" w:cs="Calibri"/>
          <w:b/>
          <w:bCs/>
          <w:color w:val="002060"/>
          <w:lang w:eastAsia="en-IN"/>
        </w:rPr>
        <w:tab/>
      </w:r>
      <w:r w:rsidR="00D00BEA">
        <w:rPr>
          <w:rFonts w:ascii="Calibri" w:eastAsia="Times New Roman" w:hAnsi="Calibri" w:cs="Calibri"/>
          <w:b/>
          <w:bCs/>
          <w:color w:val="002060"/>
          <w:lang w:eastAsia="en-IN"/>
        </w:rPr>
        <w:tab/>
      </w:r>
      <w:r w:rsidR="00D00BEA">
        <w:rPr>
          <w:rFonts w:ascii="Calibri" w:eastAsia="Times New Roman" w:hAnsi="Calibri" w:cs="Calibri"/>
          <w:b/>
          <w:bCs/>
          <w:color w:val="002060"/>
          <w:lang w:eastAsia="en-IN"/>
        </w:rPr>
        <w:tab/>
      </w:r>
      <w:r w:rsidRPr="00D00BEA">
        <w:rPr>
          <w:rFonts w:ascii="Calibri" w:eastAsia="Times New Roman" w:hAnsi="Calibri" w:cs="Calibri"/>
          <w:b/>
          <w:bCs/>
          <w:color w:val="002060"/>
          <w:lang w:eastAsia="en-IN"/>
        </w:rPr>
        <w:t xml:space="preserve"> Oct 06 – Dec 07</w:t>
      </w:r>
    </w:p>
    <w:p w:rsidR="00AD3530" w:rsidRPr="00AD3530" w:rsidP="00AD3530" w14:paraId="479C449C" w14:textId="3C6F66F2">
      <w:pPr>
        <w:spacing w:after="0" w:line="240" w:lineRule="atLeast"/>
        <w:jc w:val="both"/>
        <w:rPr>
          <w:rFonts w:cstheme="minorHAnsi"/>
          <w:sz w:val="20"/>
          <w:szCs w:val="20"/>
        </w:rPr>
      </w:pPr>
      <w:r w:rsidRPr="00D00BEA">
        <w:rPr>
          <w:rFonts w:cstheme="minorHAnsi"/>
          <w:b/>
          <w:sz w:val="20"/>
          <w:szCs w:val="20"/>
        </w:rPr>
        <w:t>Description</w:t>
      </w:r>
      <w:r w:rsidRPr="00AD3530">
        <w:rPr>
          <w:rFonts w:cstheme="minorHAnsi"/>
          <w:sz w:val="20"/>
          <w:szCs w:val="20"/>
        </w:rPr>
        <w:t xml:space="preserve">: Dynamic Packaging - 'Ticketless' is a process where airline sales occur at the travel agency with the booking facilitated by World span and the fulfillment process completed by the airline in dynamic packaging path. The </w:t>
      </w:r>
      <w:r w:rsidRPr="00AD3530" w:rsidR="00D6742A">
        <w:rPr>
          <w:rFonts w:cstheme="minorHAnsi"/>
          <w:sz w:val="20"/>
          <w:szCs w:val="20"/>
        </w:rPr>
        <w:t>low-cost</w:t>
      </w:r>
      <w:r w:rsidRPr="00AD3530">
        <w:rPr>
          <w:rFonts w:cstheme="minorHAnsi"/>
          <w:sz w:val="20"/>
          <w:szCs w:val="20"/>
        </w:rPr>
        <w:t xml:space="preserve"> carriers like Air Tran participate in the lower functionality level of a GDS which precludes it from participating in the GDS electronic-ticket functionality. World span however offers them an alternate form of electronic ticketing called "Guaranteed" or "Ticketless" ticketing product. </w:t>
      </w:r>
    </w:p>
    <w:p w:rsidR="00AD3530" w:rsidRPr="00AD3530" w:rsidP="00AD3530" w14:paraId="5100E991" w14:textId="77777777">
      <w:pPr>
        <w:spacing w:after="0" w:line="240" w:lineRule="atLeast"/>
        <w:jc w:val="both"/>
        <w:rPr>
          <w:rFonts w:cstheme="minorHAnsi"/>
          <w:sz w:val="20"/>
          <w:szCs w:val="20"/>
        </w:rPr>
      </w:pPr>
      <w:r w:rsidRPr="00D00BEA">
        <w:rPr>
          <w:rFonts w:cstheme="minorHAnsi"/>
          <w:b/>
          <w:sz w:val="20"/>
          <w:szCs w:val="20"/>
        </w:rPr>
        <w:t>Responsibilities</w:t>
      </w:r>
      <w:r w:rsidRPr="00AD3530">
        <w:rPr>
          <w:rFonts w:cstheme="minorHAnsi"/>
          <w:sz w:val="20"/>
          <w:szCs w:val="20"/>
        </w:rPr>
        <w:t>:</w:t>
      </w:r>
    </w:p>
    <w:p w:rsidR="00AD3530" w:rsidRPr="00D00BEA" w:rsidP="00D00BEA" w14:paraId="2B0D31CC" w14:textId="77777777">
      <w:pPr>
        <w:pStyle w:val="ListParagraph"/>
        <w:numPr>
          <w:ilvl w:val="0"/>
          <w:numId w:val="19"/>
        </w:numPr>
        <w:spacing w:after="0" w:line="240" w:lineRule="atLeast"/>
        <w:jc w:val="both"/>
        <w:rPr>
          <w:rFonts w:cstheme="minorHAnsi"/>
          <w:sz w:val="20"/>
          <w:szCs w:val="20"/>
        </w:rPr>
      </w:pPr>
      <w:r w:rsidRPr="00D00BEA">
        <w:rPr>
          <w:rFonts w:cstheme="minorHAnsi"/>
          <w:sz w:val="20"/>
          <w:szCs w:val="20"/>
        </w:rPr>
        <w:t>Involved in writing the UNIX scripts to run DC services in dev environment with jini services.</w:t>
      </w:r>
    </w:p>
    <w:p w:rsidR="00AD3530" w:rsidRPr="00D00BEA" w:rsidP="00D00BEA" w14:paraId="343C3BF2" w14:textId="77777777">
      <w:pPr>
        <w:pStyle w:val="ListParagraph"/>
        <w:numPr>
          <w:ilvl w:val="0"/>
          <w:numId w:val="19"/>
        </w:numPr>
        <w:spacing w:after="0" w:line="240" w:lineRule="atLeast"/>
        <w:jc w:val="both"/>
        <w:rPr>
          <w:rFonts w:cstheme="minorHAnsi"/>
          <w:sz w:val="20"/>
          <w:szCs w:val="20"/>
        </w:rPr>
      </w:pPr>
      <w:r w:rsidRPr="00D00BEA">
        <w:rPr>
          <w:rFonts w:cstheme="minorHAnsi"/>
          <w:sz w:val="20"/>
          <w:szCs w:val="20"/>
        </w:rPr>
        <w:t>Developed Hibernate POJO’s, DAO and Value Objects (java beans) which interacts with Oracle.</w:t>
      </w:r>
    </w:p>
    <w:p w:rsidR="00AD3530" w:rsidRPr="00D00BEA" w:rsidP="00D00BEA" w14:paraId="05D48EC8" w14:textId="77777777">
      <w:pPr>
        <w:pStyle w:val="ListParagraph"/>
        <w:numPr>
          <w:ilvl w:val="0"/>
          <w:numId w:val="19"/>
        </w:numPr>
        <w:spacing w:after="0" w:line="240" w:lineRule="atLeast"/>
        <w:jc w:val="both"/>
        <w:rPr>
          <w:rFonts w:cstheme="minorHAnsi"/>
          <w:sz w:val="20"/>
          <w:szCs w:val="20"/>
        </w:rPr>
      </w:pPr>
      <w:r w:rsidRPr="00D00BEA">
        <w:rPr>
          <w:rFonts w:cstheme="minorHAnsi"/>
          <w:sz w:val="20"/>
          <w:szCs w:val="20"/>
        </w:rPr>
        <w:t>Using STRUTS frame work developed action Classes, action forms, struts-config and properties.</w:t>
      </w:r>
    </w:p>
    <w:p w:rsidR="00AD3530" w:rsidRPr="00D00BEA" w:rsidP="00D00BEA" w14:paraId="4676364B" w14:textId="77777777">
      <w:pPr>
        <w:pStyle w:val="ListParagraph"/>
        <w:numPr>
          <w:ilvl w:val="0"/>
          <w:numId w:val="19"/>
        </w:numPr>
        <w:spacing w:after="0" w:line="240" w:lineRule="atLeast"/>
        <w:jc w:val="both"/>
        <w:rPr>
          <w:rFonts w:cstheme="minorHAnsi"/>
          <w:sz w:val="20"/>
          <w:szCs w:val="20"/>
        </w:rPr>
      </w:pPr>
      <w:r w:rsidRPr="00D00BEA">
        <w:rPr>
          <w:rFonts w:cstheme="minorHAnsi"/>
          <w:sz w:val="20"/>
          <w:szCs w:val="20"/>
        </w:rPr>
        <w:t>Worked with Agent Desktop application to change and pull itinerary details in macro page.</w:t>
      </w:r>
    </w:p>
    <w:p w:rsidR="00AD3530" w:rsidRPr="00AD3530" w:rsidP="00AD3530" w14:paraId="400DB875" w14:textId="77777777">
      <w:pPr>
        <w:spacing w:after="0" w:line="240" w:lineRule="atLeast"/>
        <w:jc w:val="both"/>
        <w:rPr>
          <w:rFonts w:cstheme="minorHAnsi"/>
          <w:sz w:val="20"/>
          <w:szCs w:val="20"/>
        </w:rPr>
      </w:pPr>
      <w:r w:rsidRPr="00D00BEA">
        <w:rPr>
          <w:rFonts w:cstheme="minorHAnsi"/>
          <w:b/>
          <w:sz w:val="20"/>
          <w:szCs w:val="20"/>
        </w:rPr>
        <w:t>Technical Environment</w:t>
      </w:r>
      <w:r w:rsidRPr="00AD3530">
        <w:rPr>
          <w:rFonts w:cstheme="minorHAnsi"/>
          <w:sz w:val="20"/>
          <w:szCs w:val="20"/>
        </w:rPr>
        <w:t>:</w:t>
      </w:r>
    </w:p>
    <w:p w:rsidR="00AD3530" w:rsidRPr="00AD3530" w:rsidP="00AD3530" w14:paraId="696A38D8" w14:textId="77777777">
      <w:pPr>
        <w:spacing w:after="0" w:line="240" w:lineRule="atLeast"/>
        <w:jc w:val="both"/>
        <w:rPr>
          <w:rFonts w:cstheme="minorHAnsi"/>
          <w:sz w:val="20"/>
          <w:szCs w:val="20"/>
        </w:rPr>
      </w:pPr>
      <w:r w:rsidRPr="00AD3530">
        <w:rPr>
          <w:rFonts w:cstheme="minorHAnsi"/>
          <w:sz w:val="20"/>
          <w:szCs w:val="20"/>
        </w:rPr>
        <w:t>VMware, Linux, JDK1.4.2_05, HTML, XML, XSD, XSLT, , Oracle, JDBC, Servlets, JSP, Tag libraries, EJB, STRUTS2.0, Web services, POJO, Hibernate, Spring IOC, AOP, Jboss, JCAPS,  UML, CVS, Web sphere, JIRA.</w:t>
      </w:r>
    </w:p>
    <w:p w:rsidR="00AD3530" w:rsidRPr="00AD3530" w:rsidP="00AD3530" w14:paraId="2B13963B" w14:textId="77777777">
      <w:pPr>
        <w:spacing w:after="0" w:line="240" w:lineRule="atLeast"/>
        <w:jc w:val="both"/>
        <w:rPr>
          <w:rFonts w:cstheme="minorHAnsi"/>
          <w:sz w:val="20"/>
          <w:szCs w:val="20"/>
        </w:rPr>
      </w:pPr>
    </w:p>
    <w:p w:rsidR="00AD3530" w:rsidRPr="00D00BEA" w:rsidP="00AD3530" w14:paraId="29770E28" w14:textId="77777777">
      <w:pPr>
        <w:spacing w:after="0" w:line="240" w:lineRule="atLeast"/>
        <w:jc w:val="both"/>
        <w:rPr>
          <w:rFonts w:ascii="Calibri" w:eastAsia="Times New Roman" w:hAnsi="Calibri" w:cs="Calibri"/>
          <w:b/>
          <w:bCs/>
          <w:color w:val="002060"/>
          <w:lang w:eastAsia="en-IN"/>
        </w:rPr>
      </w:pPr>
      <w:r w:rsidRPr="00D00BEA">
        <w:rPr>
          <w:rFonts w:ascii="Calibri" w:eastAsia="Times New Roman" w:hAnsi="Calibri" w:cs="Calibri"/>
          <w:b/>
          <w:bCs/>
          <w:color w:val="002060"/>
          <w:lang w:eastAsia="en-IN"/>
        </w:rPr>
        <w:t>Role: Lead Developer / Software Engineer</w:t>
      </w:r>
    </w:p>
    <w:p w:rsidR="00AD3530" w:rsidRPr="00AD3530" w:rsidP="00AD3530" w14:paraId="5766DB43" w14:textId="77777777">
      <w:pPr>
        <w:spacing w:after="0" w:line="240" w:lineRule="atLeast"/>
        <w:jc w:val="both"/>
        <w:rPr>
          <w:rFonts w:cstheme="minorHAnsi"/>
          <w:sz w:val="20"/>
          <w:szCs w:val="20"/>
        </w:rPr>
      </w:pPr>
      <w:r w:rsidRPr="00D00BEA">
        <w:rPr>
          <w:rFonts w:ascii="Calibri" w:eastAsia="Times New Roman" w:hAnsi="Calibri" w:cs="Calibri"/>
          <w:b/>
          <w:bCs/>
          <w:color w:val="002060"/>
          <w:lang w:eastAsia="en-IN"/>
        </w:rPr>
        <w:t xml:space="preserve">Client: CTIX &amp; ORBITZ, IL-USA                   </w:t>
      </w:r>
      <w:r w:rsidR="00D00BEA">
        <w:rPr>
          <w:rFonts w:ascii="Calibri" w:eastAsia="Times New Roman" w:hAnsi="Calibri" w:cs="Calibri"/>
          <w:b/>
          <w:bCs/>
          <w:color w:val="002060"/>
          <w:lang w:eastAsia="en-IN"/>
        </w:rPr>
        <w:tab/>
      </w:r>
      <w:r w:rsidR="00D00BEA">
        <w:rPr>
          <w:rFonts w:ascii="Calibri" w:eastAsia="Times New Roman" w:hAnsi="Calibri" w:cs="Calibri"/>
          <w:b/>
          <w:bCs/>
          <w:color w:val="002060"/>
          <w:lang w:eastAsia="en-IN"/>
        </w:rPr>
        <w:tab/>
      </w:r>
      <w:r w:rsidR="00D00BEA">
        <w:rPr>
          <w:rFonts w:ascii="Calibri" w:eastAsia="Times New Roman" w:hAnsi="Calibri" w:cs="Calibri"/>
          <w:b/>
          <w:bCs/>
          <w:color w:val="002060"/>
          <w:lang w:eastAsia="en-IN"/>
        </w:rPr>
        <w:tab/>
      </w:r>
      <w:r w:rsidRPr="00D00BEA">
        <w:rPr>
          <w:rFonts w:ascii="Calibri" w:eastAsia="Times New Roman" w:hAnsi="Calibri" w:cs="Calibri"/>
          <w:b/>
          <w:bCs/>
          <w:color w:val="002060"/>
          <w:lang w:eastAsia="en-IN"/>
        </w:rPr>
        <w:t xml:space="preserve"> Apr 05 – Sep 06</w:t>
      </w:r>
      <w:r w:rsidRPr="00AD3530">
        <w:rPr>
          <w:rFonts w:cstheme="minorHAnsi"/>
          <w:sz w:val="20"/>
          <w:szCs w:val="20"/>
        </w:rPr>
        <w:t xml:space="preserve">                        </w:t>
      </w:r>
    </w:p>
    <w:p w:rsidR="00AD3530" w:rsidRPr="00AD3530" w:rsidP="00AD3530" w14:paraId="1FF6852A" w14:textId="77777777">
      <w:pPr>
        <w:spacing w:after="0" w:line="240" w:lineRule="atLeast"/>
        <w:jc w:val="both"/>
        <w:rPr>
          <w:rFonts w:cstheme="minorHAnsi"/>
          <w:sz w:val="20"/>
          <w:szCs w:val="20"/>
        </w:rPr>
      </w:pPr>
      <w:r w:rsidRPr="00D00BEA">
        <w:rPr>
          <w:rFonts w:cstheme="minorHAnsi"/>
          <w:b/>
          <w:sz w:val="20"/>
          <w:szCs w:val="20"/>
        </w:rPr>
        <w:t>Description</w:t>
      </w:r>
      <w:r w:rsidRPr="00AD3530">
        <w:rPr>
          <w:rFonts w:cstheme="minorHAnsi"/>
          <w:sz w:val="20"/>
          <w:szCs w:val="20"/>
        </w:rPr>
        <w:t>: Orbitz(www.orbitz.com, www.cheaptickets.com), a brand of Travel port, Inc, is a leading online travel company offering consumers like leisure and business travelers a wide selection of low airfares, as well as deals on lodging, car rentals, cruises, and vacation packages. Orbitz makes finding low fare and great deals easier through a state-of-the-art flight search engines that scans more than 400 airlines and the Orbitz Matrix Display that provides an unbiased and comprehensive listing of airfares and other rates.</w:t>
      </w:r>
    </w:p>
    <w:p w:rsidR="00AD3530" w:rsidRPr="00AD3530" w:rsidP="00AD3530" w14:paraId="4F5F5E58" w14:textId="77777777">
      <w:pPr>
        <w:spacing w:after="0" w:line="240" w:lineRule="atLeast"/>
        <w:jc w:val="both"/>
        <w:rPr>
          <w:rFonts w:cstheme="minorHAnsi"/>
          <w:sz w:val="20"/>
          <w:szCs w:val="20"/>
        </w:rPr>
      </w:pPr>
      <w:r w:rsidRPr="00D00BEA">
        <w:rPr>
          <w:rFonts w:cstheme="minorHAnsi"/>
          <w:b/>
          <w:sz w:val="20"/>
          <w:szCs w:val="20"/>
        </w:rPr>
        <w:t>Responsibilities</w:t>
      </w:r>
      <w:r w:rsidRPr="00AD3530">
        <w:rPr>
          <w:rFonts w:cstheme="minorHAnsi"/>
          <w:sz w:val="20"/>
          <w:szCs w:val="20"/>
        </w:rPr>
        <w:t>:</w:t>
      </w:r>
    </w:p>
    <w:p w:rsidR="00AD3530" w:rsidRPr="00D00BEA" w:rsidP="00D00BEA" w14:paraId="18B337C1" w14:textId="0EFF5053">
      <w:pPr>
        <w:pStyle w:val="ListParagraph"/>
        <w:numPr>
          <w:ilvl w:val="0"/>
          <w:numId w:val="20"/>
        </w:numPr>
        <w:spacing w:after="0" w:line="240" w:lineRule="atLeast"/>
        <w:jc w:val="both"/>
        <w:rPr>
          <w:rFonts w:cstheme="minorHAnsi"/>
          <w:sz w:val="20"/>
          <w:szCs w:val="20"/>
        </w:rPr>
      </w:pPr>
      <w:r w:rsidRPr="00D00BEA">
        <w:rPr>
          <w:rFonts w:cstheme="minorHAnsi"/>
          <w:sz w:val="20"/>
          <w:szCs w:val="20"/>
        </w:rPr>
        <w:t xml:space="preserve">Implemented code in Services layer which is the middleware layer using Enterprise Java Beans (EJB), JMS, JAXB, Java APIs for XML, JDBC, JSPs and </w:t>
      </w:r>
      <w:r w:rsidRPr="00D00BEA" w:rsidR="00D6742A">
        <w:rPr>
          <w:rFonts w:cstheme="minorHAnsi"/>
          <w:sz w:val="20"/>
          <w:szCs w:val="20"/>
        </w:rPr>
        <w:t>open-source</w:t>
      </w:r>
      <w:r w:rsidRPr="00D00BEA">
        <w:rPr>
          <w:rFonts w:cstheme="minorHAnsi"/>
          <w:sz w:val="20"/>
          <w:szCs w:val="20"/>
        </w:rPr>
        <w:t xml:space="preserve"> frameworks like Struts for presentation layer.</w:t>
      </w:r>
    </w:p>
    <w:p w:rsidR="00AD3530" w:rsidRPr="00D00BEA" w:rsidP="00D00BEA" w14:paraId="2E6E9C2A" w14:textId="77777777">
      <w:pPr>
        <w:pStyle w:val="ListParagraph"/>
        <w:numPr>
          <w:ilvl w:val="0"/>
          <w:numId w:val="20"/>
        </w:numPr>
        <w:spacing w:after="0" w:line="240" w:lineRule="atLeast"/>
        <w:jc w:val="both"/>
        <w:rPr>
          <w:rFonts w:cstheme="minorHAnsi"/>
          <w:sz w:val="20"/>
          <w:szCs w:val="20"/>
        </w:rPr>
      </w:pPr>
      <w:r w:rsidRPr="00D00BEA">
        <w:rPr>
          <w:rFonts w:cstheme="minorHAnsi"/>
          <w:sz w:val="20"/>
          <w:szCs w:val="20"/>
        </w:rPr>
        <w:t xml:space="preserve">Verify the successful build, deployment, and unit test execution of the integrated code base, promoted to respective stream and request SCM to build cycles. </w:t>
      </w:r>
    </w:p>
    <w:p w:rsidR="00AD3530" w:rsidRPr="00D00BEA" w:rsidP="00D00BEA" w14:paraId="6469C1CF" w14:textId="77777777">
      <w:pPr>
        <w:pStyle w:val="ListParagraph"/>
        <w:numPr>
          <w:ilvl w:val="0"/>
          <w:numId w:val="20"/>
        </w:numPr>
        <w:spacing w:after="0" w:line="240" w:lineRule="atLeast"/>
        <w:jc w:val="both"/>
        <w:rPr>
          <w:rFonts w:cstheme="minorHAnsi"/>
          <w:sz w:val="20"/>
          <w:szCs w:val="20"/>
        </w:rPr>
      </w:pPr>
      <w:r w:rsidRPr="00D00BEA">
        <w:rPr>
          <w:rFonts w:cstheme="minorHAnsi"/>
          <w:sz w:val="20"/>
          <w:szCs w:val="20"/>
        </w:rPr>
        <w:t>Involved in fixing the issues that included understanding the problem domain, impact analysis, identifying the components that need change and resolved trouble shooting in integration.</w:t>
      </w:r>
    </w:p>
    <w:p w:rsidR="00AD3530" w:rsidRPr="00AD3530" w:rsidP="00AD3530" w14:paraId="483D1823" w14:textId="77777777">
      <w:pPr>
        <w:spacing w:after="0" w:line="240" w:lineRule="atLeast"/>
        <w:jc w:val="both"/>
        <w:rPr>
          <w:rFonts w:cstheme="minorHAnsi"/>
          <w:sz w:val="20"/>
          <w:szCs w:val="20"/>
        </w:rPr>
      </w:pPr>
      <w:r w:rsidRPr="00D00BEA">
        <w:rPr>
          <w:rFonts w:cstheme="minorHAnsi"/>
          <w:b/>
          <w:sz w:val="20"/>
          <w:szCs w:val="20"/>
        </w:rPr>
        <w:t>Technical Environment</w:t>
      </w:r>
      <w:r w:rsidRPr="00AD3530">
        <w:rPr>
          <w:rFonts w:cstheme="minorHAnsi"/>
          <w:sz w:val="20"/>
          <w:szCs w:val="20"/>
        </w:rPr>
        <w:t>:</w:t>
      </w:r>
    </w:p>
    <w:p w:rsidR="004F708C" w:rsidP="00BC2CD6" w14:paraId="6AD3CCCE" w14:textId="77777777">
      <w:pPr>
        <w:spacing w:after="0" w:line="240" w:lineRule="atLeast"/>
        <w:jc w:val="both"/>
        <w:rPr>
          <w:rFonts w:cstheme="minorHAnsi"/>
          <w:sz w:val="20"/>
          <w:szCs w:val="20"/>
        </w:rPr>
      </w:pPr>
      <w:r w:rsidRPr="00AD3530">
        <w:rPr>
          <w:rFonts w:cstheme="minorHAnsi"/>
          <w:sz w:val="20"/>
          <w:szCs w:val="20"/>
        </w:rPr>
        <w:t>VMware, Linux, JDK1.4.2_05, XML,  JAXB, Servlets, JSP, Tag libraries, EJB, STRUTS, SOA, Web services, SOAP, Hibernate, Spring DI,  DC services, NOVO frame work, Accurev4.1, JIRA, Jboss, Oracle, Web Logic8.1.</w:t>
      </w:r>
    </w:p>
    <w:p w:rsidR="00FA3F62" w:rsidRPr="00BC2CD6" w:rsidP="00BC2CD6" w14:paraId="5A64EFB9" w14:textId="77777777">
      <w:pPr>
        <w:spacing w:after="0" w:line="240" w:lineRule="atLeast"/>
        <w:jc w:val="both"/>
        <w:rPr>
          <w:rFonts w:cstheme="minorHAns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6F7EBB">
      <w:headerReference w:type="default" r:id="rId6"/>
      <w:footerReference w:type="default" r:id="rId7"/>
      <w:headerReference w:type="first" r:id="rId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07829840"/>
      <w:docPartObj>
        <w:docPartGallery w:val="Page Numbers (Bottom of Page)"/>
        <w:docPartUnique/>
      </w:docPartObj>
    </w:sdtPr>
    <w:sdtEndPr>
      <w:rPr>
        <w:noProof/>
      </w:rPr>
    </w:sdtEndPr>
    <w:sdtContent>
      <w:p w:rsidR="00CD6B3B" w14:paraId="0863BC4A" w14:textId="77777777">
        <w:pPr>
          <w:pStyle w:val="Footer"/>
          <w:jc w:val="right"/>
        </w:pPr>
        <w:r>
          <w:fldChar w:fldCharType="begin"/>
        </w:r>
        <w:r>
          <w:instrText xml:space="preserve"> PAGE   \* MERGEFORMAT </w:instrText>
        </w:r>
        <w:r>
          <w:fldChar w:fldCharType="separate"/>
        </w:r>
        <w:r w:rsidR="00F01AC7">
          <w:rPr>
            <w:noProof/>
          </w:rPr>
          <w:t>3</w:t>
        </w:r>
        <w:r>
          <w:rPr>
            <w:noProof/>
          </w:rPr>
          <w:fldChar w:fldCharType="end"/>
        </w:r>
      </w:p>
    </w:sdtContent>
  </w:sdt>
  <w:p w:rsidR="00CD6B3B" w14:paraId="753B10F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2CD6" w14:paraId="717ABC05" w14:textId="77777777">
    <w:pPr>
      <w:pStyle w:val="Header"/>
    </w:pPr>
  </w:p>
  <w:p w:rsidR="00BC2CD6" w14:paraId="0C8BF70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F7EBB" w:rsidP="006F7EBB" w14:paraId="77913F21" w14:textId="7649DBD1">
    <w:pPr>
      <w:spacing w:after="0" w:line="240" w:lineRule="atLeast"/>
      <w:jc w:val="center"/>
      <w:rPr>
        <w:rFonts w:cstheme="minorHAnsi"/>
        <w:sz w:val="20"/>
        <w:szCs w:val="20"/>
      </w:rPr>
    </w:pPr>
    <w:r w:rsidRPr="00BC2CD6">
      <w:rPr>
        <w:b/>
        <w:color w:val="1F4E79" w:themeColor="accent1" w:themeShade="80"/>
        <w:spacing w:val="10"/>
        <w:sz w:val="32"/>
      </w:rPr>
      <w:t>HARI</w:t>
    </w:r>
  </w:p>
  <w:p w:rsidR="006F7EBB" w:rsidP="006F7EBB" w14:paraId="1A2FBC9E" w14:textId="387E68E8">
    <w:pPr>
      <w:spacing w:after="0" w:line="240" w:lineRule="atLeast"/>
      <w:jc w:val="center"/>
      <w:rPr>
        <w:rFonts w:cstheme="minorHAnsi"/>
        <w:sz w:val="20"/>
        <w:szCs w:val="20"/>
      </w:rPr>
    </w:pPr>
    <w:r w:rsidRPr="00BC2CD6">
      <w:rPr>
        <w:rFonts w:cstheme="minorHAnsi"/>
        <w:b/>
        <w:sz w:val="20"/>
        <w:szCs w:val="20"/>
      </w:rPr>
      <w:t>E-mail</w:t>
    </w:r>
    <w:r w:rsidRPr="00BC2CD6">
      <w:rPr>
        <w:rFonts w:cstheme="minorHAnsi"/>
        <w:sz w:val="20"/>
        <w:szCs w:val="20"/>
      </w:rPr>
      <w:t xml:space="preserve">: hariprasad3633@gmail.com      </w:t>
    </w:r>
    <w:r w:rsidRPr="00BC2CD6">
      <w:rPr>
        <w:rFonts w:cstheme="minorHAnsi"/>
        <w:b/>
        <w:sz w:val="20"/>
        <w:szCs w:val="20"/>
      </w:rPr>
      <w:t>Mobile</w:t>
    </w:r>
    <w:r w:rsidRPr="00BC2CD6">
      <w:rPr>
        <w:rFonts w:cstheme="minorHAnsi"/>
        <w:sz w:val="20"/>
        <w:szCs w:val="20"/>
      </w:rPr>
      <w:t>: 9902273633</w:t>
    </w:r>
  </w:p>
  <w:p w:rsidR="001A4182" w:rsidRPr="001A4182" w:rsidP="006F7EBB" w14:paraId="648B696A" w14:textId="5357FF3E">
    <w:pPr>
      <w:spacing w:after="0" w:line="240" w:lineRule="atLeast"/>
      <w:jc w:val="center"/>
      <w:rPr>
        <w:rFonts w:cstheme="minorHAnsi"/>
        <w:b/>
        <w:sz w:val="20"/>
        <w:szCs w:val="20"/>
      </w:rPr>
    </w:pPr>
    <w:r w:rsidRPr="001A4182">
      <w:rPr>
        <w:rFonts w:asciiTheme="majorHAnsi" w:hAnsiTheme="majorHAnsi" w:cstheme="minorHAnsi"/>
        <w:b/>
        <w:smallCaps/>
        <w:color w:val="002060"/>
        <w:spacing w:val="38"/>
      </w:rPr>
      <w:t>aws Certified Solutions Architect - Associate</w:t>
    </w:r>
  </w:p>
  <w:p w:rsidR="006F7EBB" w14:paraId="3463B4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B40216"/>
    <w:multiLevelType w:val="hybridMultilevel"/>
    <w:tmpl w:val="5ED0DE0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84B54D2"/>
    <w:multiLevelType w:val="hybridMultilevel"/>
    <w:tmpl w:val="82B253E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8AD73D2"/>
    <w:multiLevelType w:val="hybridMultilevel"/>
    <w:tmpl w:val="1A105F1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96E76E5"/>
    <w:multiLevelType w:val="hybridMultilevel"/>
    <w:tmpl w:val="E508E6C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9CD1FB8"/>
    <w:multiLevelType w:val="hybridMultilevel"/>
    <w:tmpl w:val="06068E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0362B6F"/>
    <w:multiLevelType w:val="hybridMultilevel"/>
    <w:tmpl w:val="F32806A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60D248F"/>
    <w:multiLevelType w:val="hybridMultilevel"/>
    <w:tmpl w:val="76644E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6DF1416"/>
    <w:multiLevelType w:val="hybridMultilevel"/>
    <w:tmpl w:val="9E4692D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24F20594"/>
    <w:multiLevelType w:val="hybridMultilevel"/>
    <w:tmpl w:val="3C0C15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30E8650C"/>
    <w:multiLevelType w:val="hybridMultilevel"/>
    <w:tmpl w:val="7184729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33835506"/>
    <w:multiLevelType w:val="hybridMultilevel"/>
    <w:tmpl w:val="0F44ED0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35A411A7"/>
    <w:multiLevelType w:val="hybridMultilevel"/>
    <w:tmpl w:val="AE38223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3BD23022"/>
    <w:multiLevelType w:val="hybridMultilevel"/>
    <w:tmpl w:val="6BB6AC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49783260"/>
    <w:multiLevelType w:val="hybridMultilevel"/>
    <w:tmpl w:val="9446D7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4A4D2587"/>
    <w:multiLevelType w:val="hybridMultilevel"/>
    <w:tmpl w:val="EC88B89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4EC070CA"/>
    <w:multiLevelType w:val="hybridMultilevel"/>
    <w:tmpl w:val="8432100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57011656"/>
    <w:multiLevelType w:val="hybridMultilevel"/>
    <w:tmpl w:val="2BBC16C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5D1F4B80"/>
    <w:multiLevelType w:val="hybridMultilevel"/>
    <w:tmpl w:val="8898C7E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2163B23"/>
    <w:multiLevelType w:val="hybridMultilevel"/>
    <w:tmpl w:val="F45C178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751D2EF1"/>
    <w:multiLevelType w:val="hybridMultilevel"/>
    <w:tmpl w:val="0EECC4B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7A957C0E"/>
    <w:multiLevelType w:val="hybridMultilevel"/>
    <w:tmpl w:val="F11E8E9A"/>
    <w:lvl w:ilvl="0">
      <w:start w:val="0"/>
      <w:numFmt w:val="bullet"/>
      <w:lvlText w:val=""/>
      <w:lvlJc w:val="left"/>
      <w:pPr>
        <w:ind w:left="765" w:hanging="405"/>
      </w:pPr>
      <w:rPr>
        <w:rFonts w:ascii="Symbol" w:eastAsia="Times New Roman" w:hAnsi="Symbol" w:cs="Arial" w:hint="default"/>
        <w:sz w:val="22"/>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6"/>
  </w:num>
  <w:num w:numId="2">
    <w:abstractNumId w:val="8"/>
  </w:num>
  <w:num w:numId="3">
    <w:abstractNumId w:val="19"/>
  </w:num>
  <w:num w:numId="4">
    <w:abstractNumId w:val="2"/>
  </w:num>
  <w:num w:numId="5">
    <w:abstractNumId w:val="10"/>
  </w:num>
  <w:num w:numId="6">
    <w:abstractNumId w:val="13"/>
  </w:num>
  <w:num w:numId="7">
    <w:abstractNumId w:val="15"/>
  </w:num>
  <w:num w:numId="8">
    <w:abstractNumId w:val="20"/>
  </w:num>
  <w:num w:numId="9">
    <w:abstractNumId w:val="11"/>
  </w:num>
  <w:num w:numId="10">
    <w:abstractNumId w:val="4"/>
  </w:num>
  <w:num w:numId="11">
    <w:abstractNumId w:val="9"/>
  </w:num>
  <w:num w:numId="12">
    <w:abstractNumId w:val="5"/>
  </w:num>
  <w:num w:numId="13">
    <w:abstractNumId w:val="12"/>
  </w:num>
  <w:num w:numId="14">
    <w:abstractNumId w:val="18"/>
  </w:num>
  <w:num w:numId="15">
    <w:abstractNumId w:val="1"/>
  </w:num>
  <w:num w:numId="16">
    <w:abstractNumId w:val="3"/>
  </w:num>
  <w:num w:numId="17">
    <w:abstractNumId w:val="14"/>
  </w:num>
  <w:num w:numId="18">
    <w:abstractNumId w:val="7"/>
  </w:num>
  <w:num w:numId="19">
    <w:abstractNumId w:val="17"/>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CD6"/>
    <w:rsid w:val="00036D99"/>
    <w:rsid w:val="000538F8"/>
    <w:rsid w:val="000B2BFD"/>
    <w:rsid w:val="000D34CF"/>
    <w:rsid w:val="00194820"/>
    <w:rsid w:val="001A4182"/>
    <w:rsid w:val="00207DFF"/>
    <w:rsid w:val="0024704C"/>
    <w:rsid w:val="0027490F"/>
    <w:rsid w:val="00294ABB"/>
    <w:rsid w:val="003A1CC4"/>
    <w:rsid w:val="003A2C87"/>
    <w:rsid w:val="004162FE"/>
    <w:rsid w:val="00486245"/>
    <w:rsid w:val="004B2C92"/>
    <w:rsid w:val="004F708C"/>
    <w:rsid w:val="0051721F"/>
    <w:rsid w:val="005C4161"/>
    <w:rsid w:val="0065168F"/>
    <w:rsid w:val="006F7EBB"/>
    <w:rsid w:val="00744240"/>
    <w:rsid w:val="00775C48"/>
    <w:rsid w:val="0078556D"/>
    <w:rsid w:val="0085555B"/>
    <w:rsid w:val="0091579B"/>
    <w:rsid w:val="00943BFE"/>
    <w:rsid w:val="00956C8C"/>
    <w:rsid w:val="009D153A"/>
    <w:rsid w:val="00A11DE7"/>
    <w:rsid w:val="00AC4B26"/>
    <w:rsid w:val="00AD3530"/>
    <w:rsid w:val="00BC2CD6"/>
    <w:rsid w:val="00C502CE"/>
    <w:rsid w:val="00C8644D"/>
    <w:rsid w:val="00CD6B3B"/>
    <w:rsid w:val="00CF38AA"/>
    <w:rsid w:val="00D00BEA"/>
    <w:rsid w:val="00D6742A"/>
    <w:rsid w:val="00ED6C72"/>
    <w:rsid w:val="00EE63A7"/>
    <w:rsid w:val="00F01AC7"/>
    <w:rsid w:val="00FA3F62"/>
    <w:rsid w:val="00FD5B4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ED8FBB7C-907F-425B-97E3-7A6D107A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CD6"/>
    <w:rPr>
      <w:color w:val="0563C1" w:themeColor="hyperlink"/>
      <w:u w:val="single"/>
    </w:rPr>
  </w:style>
  <w:style w:type="paragraph" w:styleId="Header">
    <w:name w:val="header"/>
    <w:basedOn w:val="Normal"/>
    <w:link w:val="HeaderChar"/>
    <w:uiPriority w:val="99"/>
    <w:unhideWhenUsed/>
    <w:rsid w:val="00BC2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D6"/>
  </w:style>
  <w:style w:type="paragraph" w:styleId="Footer">
    <w:name w:val="footer"/>
    <w:basedOn w:val="Normal"/>
    <w:link w:val="FooterChar"/>
    <w:uiPriority w:val="99"/>
    <w:unhideWhenUsed/>
    <w:rsid w:val="00BC2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D6"/>
  </w:style>
  <w:style w:type="paragraph" w:styleId="ListParagraph">
    <w:name w:val="List Paragraph"/>
    <w:basedOn w:val="Normal"/>
    <w:link w:val="ListParagraphChar"/>
    <w:uiPriority w:val="34"/>
    <w:qFormat/>
    <w:rsid w:val="00BC2CD6"/>
    <w:pPr>
      <w:ind w:left="720"/>
      <w:contextualSpacing/>
    </w:pPr>
  </w:style>
  <w:style w:type="character" w:customStyle="1" w:styleId="ListParagraphChar">
    <w:name w:val="List Paragraph Char"/>
    <w:link w:val="ListParagraph"/>
    <w:uiPriority w:val="34"/>
    <w:qFormat/>
    <w:rsid w:val="00C86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0c53256c4bb5e6f8a8df20706d134e7134f530e18705c4458440321091b5b58120d10061844515c1b4d58515c424154181c084b281e0103030719415b5f0b55580f1b425c4c01090340281e0103120a10425e5f094d584b50535a4f162e024b43400108140617135a5e58574e420b185012400a0c0c58181508100414445c0e5c524c120a15551440585509594e420c160717465d595c51491758140410135a0f08034f160c190310465d5a0b524f175810031753444f4a081e0103030715435f5d00574b100c034e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5CD9F-B665-4FA9-B244-176F5AB4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Hariprasad</dc:title>
  <dc:creator>Mallidi, Hariprasad (Cognizant);hari.prasad@softvision.com</dc:creator>
  <dc:description>Resume</dc:description>
  <cp:lastModifiedBy>Hariprasad M</cp:lastModifiedBy>
  <cp:revision>42</cp:revision>
  <dcterms:created xsi:type="dcterms:W3CDTF">2019-09-20T13:36:00Z</dcterms:created>
  <dcterms:modified xsi:type="dcterms:W3CDTF">2021-03-02T13:54:00Z</dcterms:modified>
</cp:coreProperties>
</file>