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A2C5" w14:textId="77777777" w:rsidR="0004561E" w:rsidRDefault="0004561E">
      <w:pPr>
        <w:pStyle w:val="Standard"/>
        <w:jc w:val="center"/>
      </w:pPr>
    </w:p>
    <w:p w14:paraId="389F1C09" w14:textId="77777777" w:rsidR="008922CF" w:rsidRDefault="00D06BE0">
      <w:pPr>
        <w:pStyle w:val="Standard"/>
        <w:shd w:val="clear" w:color="auto" w:fill="DDDDDD"/>
        <w:jc w:val="center"/>
        <w:rPr>
          <w:b/>
          <w:bCs/>
        </w:rPr>
      </w:pPr>
      <w:r>
        <w:rPr>
          <w:b/>
          <w:bCs/>
        </w:rPr>
        <w:t>Professional Synopsis</w:t>
      </w:r>
    </w:p>
    <w:p w14:paraId="4B034F26" w14:textId="77777777" w:rsidR="008922CF" w:rsidRDefault="008922CF">
      <w:pPr>
        <w:pStyle w:val="Standard"/>
        <w:jc w:val="both"/>
      </w:pPr>
    </w:p>
    <w:p w14:paraId="59004264" w14:textId="77777777" w:rsidR="008922CF" w:rsidRDefault="00D06BE0" w:rsidP="000C5AD3">
      <w:pPr>
        <w:pStyle w:val="Standard"/>
        <w:numPr>
          <w:ilvl w:val="0"/>
          <w:numId w:val="6"/>
        </w:numPr>
        <w:jc w:val="both"/>
      </w:pPr>
      <w:r>
        <w:t xml:space="preserve">To associate with an organization which progresses dynamically and give me a chance to improve my knowledge, enhance my skills in the </w:t>
      </w:r>
      <w:r>
        <w:t>state-of-art technology</w:t>
      </w:r>
      <w:r w:rsidR="000C5AD3">
        <w:t>.</w:t>
      </w:r>
    </w:p>
    <w:p w14:paraId="79FFCB25" w14:textId="77777777" w:rsidR="000C5AD3" w:rsidRDefault="00D06BE0" w:rsidP="000C5AD3">
      <w:pPr>
        <w:pStyle w:val="Standard"/>
        <w:numPr>
          <w:ilvl w:val="0"/>
          <w:numId w:val="6"/>
        </w:numPr>
        <w:jc w:val="both"/>
      </w:pPr>
      <w:r>
        <w:t>Experienced in developing high quality software solutions and implementation of Software Development Life-Cycle (SDLC), including development, implementation and support.</w:t>
      </w:r>
    </w:p>
    <w:p w14:paraId="65213BF5" w14:textId="77777777" w:rsidR="000C5AD3" w:rsidRDefault="00D06BE0" w:rsidP="000C5AD3">
      <w:pPr>
        <w:pStyle w:val="Standard"/>
        <w:numPr>
          <w:ilvl w:val="0"/>
          <w:numId w:val="6"/>
        </w:numPr>
        <w:jc w:val="both"/>
      </w:pPr>
      <w:r>
        <w:t>Skilled at progressing from problem statement to quality des</w:t>
      </w:r>
      <w:r>
        <w:t>igns; Able to consistently resolve on-going issues or defects.</w:t>
      </w:r>
    </w:p>
    <w:p w14:paraId="47060709" w14:textId="77777777" w:rsidR="000C5AD3" w:rsidRDefault="00D06BE0" w:rsidP="000C5AD3">
      <w:pPr>
        <w:pStyle w:val="Standard"/>
        <w:numPr>
          <w:ilvl w:val="0"/>
          <w:numId w:val="6"/>
        </w:numPr>
        <w:jc w:val="both"/>
      </w:pPr>
      <w:r>
        <w:t xml:space="preserve">Self-motivated and an innovative thinker; consistently </w:t>
      </w:r>
      <w:r w:rsidR="006956DC">
        <w:t>perusing new challenges to stretch abilities and expand knowledge.</w:t>
      </w:r>
    </w:p>
    <w:p w14:paraId="4D48C6BA" w14:textId="77777777" w:rsidR="00F950E6" w:rsidRDefault="00D06BE0" w:rsidP="000C5AD3">
      <w:pPr>
        <w:pStyle w:val="Standard"/>
        <w:numPr>
          <w:ilvl w:val="0"/>
          <w:numId w:val="6"/>
        </w:numPr>
        <w:jc w:val="both"/>
      </w:pPr>
      <w:r>
        <w:t xml:space="preserve">B.E. in Computer Science and Engineering from </w:t>
      </w:r>
      <w:r w:rsidRPr="00F950E6">
        <w:rPr>
          <w:bCs/>
        </w:rPr>
        <w:t>REC Bhalki (VTU)</w:t>
      </w:r>
      <w:r>
        <w:t xml:space="preserve"> in the y</w:t>
      </w:r>
      <w:r>
        <w:t>ear 2009</w:t>
      </w:r>
      <w:r w:rsidR="00250792">
        <w:t>.</w:t>
      </w:r>
    </w:p>
    <w:p w14:paraId="7BFC9AF8" w14:textId="77777777" w:rsidR="008922CF" w:rsidRDefault="00D06BE0" w:rsidP="00FD72E8">
      <w:pPr>
        <w:pStyle w:val="Standard"/>
        <w:shd w:val="clear" w:color="auto" w:fill="DDDDDD"/>
        <w:jc w:val="center"/>
      </w:pPr>
      <w:r>
        <w:rPr>
          <w:b/>
          <w:bCs/>
        </w:rPr>
        <w:t>Summary of Experience</w:t>
      </w:r>
    </w:p>
    <w:p w14:paraId="24D20E49" w14:textId="77777777" w:rsidR="008922CF" w:rsidRDefault="008922CF">
      <w:pPr>
        <w:pStyle w:val="Standard"/>
        <w:jc w:val="both"/>
      </w:pPr>
    </w:p>
    <w:p w14:paraId="297AD978" w14:textId="77777777" w:rsidR="008922CF" w:rsidRPr="00EC1465" w:rsidRDefault="00D06BE0">
      <w:pPr>
        <w:pStyle w:val="Standard"/>
        <w:numPr>
          <w:ilvl w:val="0"/>
          <w:numId w:val="1"/>
        </w:numPr>
        <w:jc w:val="both"/>
      </w:pPr>
      <w:r>
        <w:t>7</w:t>
      </w:r>
      <w:r w:rsidR="00276B03">
        <w:t>.3</w:t>
      </w:r>
      <w:r w:rsidR="00007745">
        <w:t xml:space="preserve"> </w:t>
      </w:r>
      <w:r w:rsidR="00DC789A" w:rsidRPr="00EC1465">
        <w:t>years of industry experience.</w:t>
      </w:r>
    </w:p>
    <w:p w14:paraId="68F586FD" w14:textId="77777777" w:rsidR="008922CF" w:rsidRPr="00EC1465" w:rsidRDefault="00D06BE0" w:rsidP="00DD03AA">
      <w:pPr>
        <w:pStyle w:val="Standard"/>
        <w:numPr>
          <w:ilvl w:val="0"/>
          <w:numId w:val="1"/>
        </w:numPr>
        <w:jc w:val="both"/>
      </w:pPr>
      <w:r>
        <w:t>5</w:t>
      </w:r>
      <w:r w:rsidR="00DC789A" w:rsidRPr="00EC1465">
        <w:t xml:space="preserve"> years of experience in Core Java development</w:t>
      </w:r>
      <w:r w:rsidR="00A623A9" w:rsidRPr="00EC1465">
        <w:t>, TDD, very strong in Core Java, OOPS, Exception, Collections, Multithreading, Generics, Functi</w:t>
      </w:r>
      <w:r w:rsidR="00DD03AA">
        <w:t xml:space="preserve">onal programming, Java 8, Junit, </w:t>
      </w:r>
      <w:r w:rsidR="003D1A97">
        <w:t>Spring Boot, Spring REST</w:t>
      </w:r>
      <w:r w:rsidR="00DD03AA" w:rsidRPr="00EC1465">
        <w:t>, Spring Data JPA.</w:t>
      </w:r>
    </w:p>
    <w:p w14:paraId="2E48932B" w14:textId="77777777" w:rsidR="002B5230" w:rsidRPr="00EC1465" w:rsidRDefault="00D06BE0" w:rsidP="00646721">
      <w:pPr>
        <w:pStyle w:val="Standard"/>
        <w:numPr>
          <w:ilvl w:val="0"/>
          <w:numId w:val="5"/>
        </w:numPr>
        <w:jc w:val="both"/>
      </w:pPr>
      <w:r w:rsidRPr="00EC1465">
        <w:t>Understanding of Apache Kafka Messaging</w:t>
      </w:r>
      <w:r w:rsidR="000C5AD3" w:rsidRPr="00EC1465">
        <w:t xml:space="preserve"> framework</w:t>
      </w:r>
      <w:r w:rsidR="001A26C8">
        <w:t>, Cassandra DB, MySql DB</w:t>
      </w:r>
      <w:r w:rsidRPr="00EC1465">
        <w:t>.</w:t>
      </w:r>
    </w:p>
    <w:p w14:paraId="3142AABE" w14:textId="77777777" w:rsidR="008922CF" w:rsidRPr="00EC1465" w:rsidRDefault="00D06BE0">
      <w:pPr>
        <w:pStyle w:val="Standard"/>
        <w:numPr>
          <w:ilvl w:val="0"/>
          <w:numId w:val="1"/>
        </w:numPr>
        <w:jc w:val="both"/>
      </w:pPr>
      <w:r>
        <w:t>Developed application using Core Java, Spring,</w:t>
      </w:r>
      <w:r w:rsidR="00DC789A" w:rsidRPr="00EC1465">
        <w:t xml:space="preserve"> </w:t>
      </w:r>
      <w:r w:rsidR="00522BC2" w:rsidRPr="00EC1465">
        <w:t>Maven, MySQL, AW</w:t>
      </w:r>
      <w:r w:rsidR="00013C86" w:rsidRPr="00EC1465">
        <w:t>S</w:t>
      </w:r>
      <w:r w:rsidR="00DC789A" w:rsidRPr="00EC1465">
        <w:t>.</w:t>
      </w:r>
      <w:r w:rsidR="00AD4720" w:rsidRPr="00EC1465">
        <w:t xml:space="preserve"> JUNIT, Mockito, Apache</w:t>
      </w:r>
      <w:r w:rsidR="00041016" w:rsidRPr="00EC1465">
        <w:t>-</w:t>
      </w:r>
      <w:r w:rsidR="00AD4720" w:rsidRPr="00EC1465">
        <w:t>Commons libraries.</w:t>
      </w:r>
      <w:r w:rsidR="00D97AB0" w:rsidRPr="00EC1465">
        <w:t xml:space="preserve"> RESTful</w:t>
      </w:r>
      <w:r w:rsidR="00240FAB" w:rsidRPr="00EC1465">
        <w:t>, Test driven development</w:t>
      </w:r>
      <w:r w:rsidR="009E5772">
        <w:t>, Linux</w:t>
      </w:r>
      <w:r w:rsidR="00240FAB" w:rsidRPr="00EC1465">
        <w:t xml:space="preserve">. </w:t>
      </w:r>
    </w:p>
    <w:p w14:paraId="659D17DC" w14:textId="77777777" w:rsidR="008922CF" w:rsidRPr="00EC1465" w:rsidRDefault="00D06BE0">
      <w:pPr>
        <w:pStyle w:val="Standard"/>
        <w:numPr>
          <w:ilvl w:val="0"/>
          <w:numId w:val="1"/>
        </w:numPr>
        <w:jc w:val="both"/>
      </w:pPr>
      <w:r>
        <w:t>Very good understanding of Microservice based architecture</w:t>
      </w:r>
      <w:r w:rsidR="00DC789A" w:rsidRPr="00EC1465">
        <w:t>.</w:t>
      </w:r>
    </w:p>
    <w:p w14:paraId="56A92EC8" w14:textId="77777777" w:rsidR="008922CF" w:rsidRPr="00EC1465" w:rsidRDefault="00D06BE0">
      <w:pPr>
        <w:pStyle w:val="Standard"/>
        <w:numPr>
          <w:ilvl w:val="0"/>
          <w:numId w:val="1"/>
        </w:numPr>
        <w:jc w:val="both"/>
      </w:pPr>
      <w:r w:rsidRPr="00EC1465">
        <w:t>Very strong in Data structures and Algorithms.</w:t>
      </w:r>
    </w:p>
    <w:p w14:paraId="3374A305" w14:textId="77777777" w:rsidR="008922CF" w:rsidRPr="00EC1465" w:rsidRDefault="00D06BE0">
      <w:pPr>
        <w:pStyle w:val="Standard"/>
        <w:numPr>
          <w:ilvl w:val="0"/>
          <w:numId w:val="1"/>
        </w:numPr>
        <w:jc w:val="both"/>
      </w:pPr>
      <w:r w:rsidRPr="00EC1465">
        <w:t>Good understanding of</w:t>
      </w:r>
      <w:r w:rsidR="00DC789A" w:rsidRPr="00EC1465">
        <w:t xml:space="preserve"> Design pattern.</w:t>
      </w:r>
    </w:p>
    <w:p w14:paraId="1C9ED408" w14:textId="77777777" w:rsidR="008922CF" w:rsidRPr="00EC1465" w:rsidRDefault="00D06BE0" w:rsidP="00B2029D">
      <w:pPr>
        <w:pStyle w:val="Standard"/>
        <w:numPr>
          <w:ilvl w:val="0"/>
          <w:numId w:val="1"/>
        </w:numPr>
        <w:jc w:val="both"/>
      </w:pPr>
      <w:r w:rsidRPr="00EC1465">
        <w:t>Experience in Perforce</w:t>
      </w:r>
      <w:r w:rsidR="00211F53" w:rsidRPr="00EC1465">
        <w:t>, SVN</w:t>
      </w:r>
      <w:r w:rsidR="00D97AB0" w:rsidRPr="00EC1465">
        <w:t>, Apache</w:t>
      </w:r>
      <w:r w:rsidR="008A1A51">
        <w:t xml:space="preserve"> Tomcat and IDE- </w:t>
      </w:r>
      <w:r w:rsidR="00522BC2" w:rsidRPr="00EC1465">
        <w:t>Intellij Idea</w:t>
      </w:r>
      <w:r w:rsidRPr="00EC1465">
        <w:t>, MySQL Workbench</w:t>
      </w:r>
      <w:r w:rsidR="00F063AA">
        <w:t>, DBeaver</w:t>
      </w:r>
    </w:p>
    <w:p w14:paraId="1438E8E3" w14:textId="77777777" w:rsidR="008922CF" w:rsidRPr="00EC1465" w:rsidRDefault="00D06BE0">
      <w:pPr>
        <w:pStyle w:val="Standard"/>
        <w:numPr>
          <w:ilvl w:val="0"/>
          <w:numId w:val="1"/>
        </w:numPr>
        <w:jc w:val="both"/>
      </w:pPr>
      <w:r w:rsidRPr="00EC1465">
        <w:t xml:space="preserve">Exposure to </w:t>
      </w:r>
      <w:r w:rsidRPr="00EC1465">
        <w:t>Agile methodology.</w:t>
      </w:r>
    </w:p>
    <w:p w14:paraId="664B05DC" w14:textId="77777777" w:rsidR="008922CF" w:rsidRPr="00EC1465" w:rsidRDefault="00D06BE0" w:rsidP="009A375C">
      <w:pPr>
        <w:pStyle w:val="Standard"/>
        <w:numPr>
          <w:ilvl w:val="0"/>
          <w:numId w:val="1"/>
        </w:numPr>
        <w:jc w:val="both"/>
      </w:pPr>
      <w:r w:rsidRPr="00EC1465">
        <w:t xml:space="preserve">Very </w:t>
      </w:r>
      <w:r w:rsidR="009A375C">
        <w:t>good coding and</w:t>
      </w:r>
      <w:r w:rsidRPr="00EC1465">
        <w:t xml:space="preserve"> debugging </w:t>
      </w:r>
      <w:r w:rsidR="00730B98">
        <w:t>and refactoring skill</w:t>
      </w:r>
      <w:r w:rsidRPr="00EC1465">
        <w:t>.</w:t>
      </w:r>
    </w:p>
    <w:p w14:paraId="672CA801" w14:textId="77777777" w:rsidR="008922CF" w:rsidRPr="00EC1465" w:rsidRDefault="00D06BE0" w:rsidP="00730B98">
      <w:pPr>
        <w:pStyle w:val="Standard"/>
        <w:numPr>
          <w:ilvl w:val="0"/>
          <w:numId w:val="1"/>
        </w:numPr>
        <w:jc w:val="both"/>
      </w:pPr>
      <w:r w:rsidRPr="00EC1465">
        <w:t>Good</w:t>
      </w:r>
      <w:r w:rsidR="00DC789A" w:rsidRPr="00EC1465">
        <w:t xml:space="preserve"> problem solving skill.</w:t>
      </w:r>
    </w:p>
    <w:p w14:paraId="37361B76" w14:textId="77777777" w:rsidR="008922CF" w:rsidRPr="00EC1465" w:rsidRDefault="00D06BE0">
      <w:pPr>
        <w:pStyle w:val="Standard"/>
        <w:numPr>
          <w:ilvl w:val="0"/>
          <w:numId w:val="1"/>
        </w:numPr>
        <w:jc w:val="both"/>
      </w:pPr>
      <w:r w:rsidRPr="00EC1465">
        <w:t>Very good self-learner.</w:t>
      </w:r>
    </w:p>
    <w:p w14:paraId="31C84354" w14:textId="77777777" w:rsidR="00A87B22" w:rsidRPr="00EC1465" w:rsidRDefault="00D06BE0">
      <w:pPr>
        <w:pStyle w:val="Standard"/>
        <w:numPr>
          <w:ilvl w:val="0"/>
          <w:numId w:val="1"/>
        </w:numPr>
        <w:jc w:val="both"/>
        <w:rPr>
          <w:u w:val="single"/>
        </w:rPr>
      </w:pPr>
      <w:r w:rsidRPr="00EC1465">
        <w:t>Knowledge in Python programming language</w:t>
      </w:r>
      <w:r w:rsidR="00633EA5" w:rsidRPr="00EC1465">
        <w:t>.</w:t>
      </w:r>
    </w:p>
    <w:p w14:paraId="6ACBAF9A" w14:textId="77777777" w:rsidR="008922CF" w:rsidRDefault="008922CF">
      <w:pPr>
        <w:pStyle w:val="Standard"/>
        <w:jc w:val="both"/>
        <w:rPr>
          <w:b/>
          <w:bCs/>
        </w:rPr>
      </w:pPr>
    </w:p>
    <w:p w14:paraId="231C88BB" w14:textId="77777777" w:rsidR="008922CF" w:rsidRDefault="00D06BE0">
      <w:pPr>
        <w:pStyle w:val="Standard"/>
        <w:shd w:val="clear" w:color="auto" w:fill="DDDDDD"/>
        <w:jc w:val="center"/>
        <w:rPr>
          <w:b/>
          <w:bCs/>
        </w:rPr>
      </w:pPr>
      <w:r>
        <w:rPr>
          <w:b/>
          <w:bCs/>
        </w:rPr>
        <w:t>Career Experience</w:t>
      </w:r>
    </w:p>
    <w:p w14:paraId="18B6230F" w14:textId="77777777" w:rsidR="008922CF" w:rsidRDefault="008922CF">
      <w:pPr>
        <w:pStyle w:val="Standard"/>
        <w:jc w:val="both"/>
        <w:rPr>
          <w:b/>
          <w:bCs/>
        </w:rPr>
      </w:pPr>
    </w:p>
    <w:p w14:paraId="1E6BC7F9" w14:textId="77777777" w:rsidR="008922CF" w:rsidRDefault="00D06BE0">
      <w:pPr>
        <w:pStyle w:val="Standard"/>
        <w:jc w:val="both"/>
        <w:rPr>
          <w:b/>
          <w:bCs/>
        </w:rPr>
      </w:pPr>
      <w:r>
        <w:rPr>
          <w:b/>
          <w:bCs/>
        </w:rPr>
        <w:t>Professional Experience:</w:t>
      </w:r>
    </w:p>
    <w:p w14:paraId="27E366E9" w14:textId="77777777" w:rsidR="008922CF" w:rsidRDefault="008922CF">
      <w:pPr>
        <w:pStyle w:val="Standard"/>
        <w:ind w:firstLine="360"/>
        <w:jc w:val="both"/>
      </w:pPr>
    </w:p>
    <w:p w14:paraId="59EFCF1C" w14:textId="77777777" w:rsidR="00522BC2" w:rsidRPr="00C422B6" w:rsidRDefault="00D06BE0">
      <w:pPr>
        <w:pStyle w:val="Standard"/>
        <w:numPr>
          <w:ilvl w:val="0"/>
          <w:numId w:val="3"/>
        </w:numPr>
        <w:jc w:val="both"/>
      </w:pPr>
      <w:r w:rsidRPr="00C422B6">
        <w:t>Working at Sapient</w:t>
      </w:r>
      <w:r w:rsidR="00C55EDB" w:rsidRPr="00C422B6">
        <w:t xml:space="preserve"> from August 2017 till date</w:t>
      </w:r>
      <w:r w:rsidR="00AE106D" w:rsidRPr="00C422B6">
        <w:t>.</w:t>
      </w:r>
    </w:p>
    <w:p w14:paraId="5FE95689" w14:textId="77777777" w:rsidR="008922CF" w:rsidRPr="00C422B6" w:rsidRDefault="00D06BE0">
      <w:pPr>
        <w:pStyle w:val="Standard"/>
        <w:numPr>
          <w:ilvl w:val="0"/>
          <w:numId w:val="3"/>
        </w:numPr>
        <w:jc w:val="both"/>
      </w:pPr>
      <w:r w:rsidRPr="00C422B6">
        <w:t>Worked at Informatica R&amp;D Adapters, India Platform (Client Location) from 24</w:t>
      </w:r>
      <w:r w:rsidRPr="00C422B6">
        <w:rPr>
          <w:vertAlign w:val="superscript"/>
        </w:rPr>
        <w:t>th</w:t>
      </w:r>
      <w:r w:rsidRPr="00C422B6">
        <w:t xml:space="preserve"> July 2016 till </w:t>
      </w:r>
      <w:r w:rsidR="00F205D2" w:rsidRPr="00C422B6">
        <w:t>6</w:t>
      </w:r>
      <w:r w:rsidRPr="00C422B6">
        <w:rPr>
          <w:vertAlign w:val="superscript"/>
        </w:rPr>
        <w:t>st</w:t>
      </w:r>
      <w:r w:rsidRPr="00C422B6">
        <w:t xml:space="preserve"> </w:t>
      </w:r>
      <w:r w:rsidR="00F205D2" w:rsidRPr="00C422B6">
        <w:t>April</w:t>
      </w:r>
      <w:r w:rsidRPr="00C422B6">
        <w:t>, 2017 as Senior Product Engineer. Parent Company: Infometry INC.</w:t>
      </w:r>
    </w:p>
    <w:p w14:paraId="15A9BF28" w14:textId="77777777" w:rsidR="008922CF" w:rsidRPr="00C422B6" w:rsidRDefault="00D06BE0">
      <w:pPr>
        <w:pStyle w:val="Standard"/>
        <w:numPr>
          <w:ilvl w:val="0"/>
          <w:numId w:val="2"/>
        </w:numPr>
        <w:jc w:val="both"/>
      </w:pPr>
      <w:r w:rsidRPr="00C422B6">
        <w:t xml:space="preserve">From January 2014 - April 2016 worked as a </w:t>
      </w:r>
      <w:r w:rsidR="00E7721B">
        <w:t>freelance</w:t>
      </w:r>
      <w:r w:rsidR="006901DB">
        <w:t xml:space="preserve"> trainer.</w:t>
      </w:r>
    </w:p>
    <w:p w14:paraId="2C171EE6" w14:textId="77777777" w:rsidR="008922CF" w:rsidRPr="00C01790" w:rsidRDefault="00D06BE0" w:rsidP="003C4929">
      <w:pPr>
        <w:pStyle w:val="Standard"/>
        <w:numPr>
          <w:ilvl w:val="0"/>
          <w:numId w:val="2"/>
        </w:numPr>
        <w:jc w:val="both"/>
      </w:pPr>
      <w:r w:rsidRPr="00C01790">
        <w:t xml:space="preserve">Worked as </w:t>
      </w:r>
      <w:r w:rsidRPr="00C01790">
        <w:rPr>
          <w:bCs/>
        </w:rPr>
        <w:t>Software Engineer</w:t>
      </w:r>
      <w:r w:rsidRPr="00C01790">
        <w:t xml:space="preserve"> with </w:t>
      </w:r>
      <w:r w:rsidRPr="00C01790">
        <w:rPr>
          <w:bCs/>
        </w:rPr>
        <w:t>Marlabs Softwares (P) Ltd, Bangalore</w:t>
      </w:r>
      <w:r w:rsidRPr="00C01790">
        <w:t xml:space="preserve"> from August 2010 to till June 2013.</w:t>
      </w:r>
    </w:p>
    <w:p w14:paraId="0E092E55" w14:textId="77777777" w:rsidR="008922CF" w:rsidRDefault="008922CF">
      <w:pPr>
        <w:pStyle w:val="Standard"/>
        <w:jc w:val="both"/>
        <w:rPr>
          <w:b/>
          <w:bCs/>
        </w:rPr>
      </w:pPr>
    </w:p>
    <w:p w14:paraId="11431F04" w14:textId="77777777" w:rsidR="008922CF" w:rsidRDefault="00D06BE0">
      <w:pPr>
        <w:pStyle w:val="Standard"/>
        <w:shd w:val="clear" w:color="auto" w:fill="DDDDDD"/>
        <w:jc w:val="center"/>
        <w:rPr>
          <w:b/>
          <w:bCs/>
        </w:rPr>
      </w:pPr>
      <w:r>
        <w:rPr>
          <w:b/>
          <w:bCs/>
        </w:rPr>
        <w:t xml:space="preserve">Technical Skills  </w:t>
      </w:r>
    </w:p>
    <w:p w14:paraId="57098F67" w14:textId="77777777" w:rsidR="008922CF" w:rsidRDefault="008922CF">
      <w:pPr>
        <w:pStyle w:val="Standard"/>
      </w:pPr>
    </w:p>
    <w:tbl>
      <w:tblPr>
        <w:tblW w:w="9975" w:type="dxa"/>
        <w:tblInd w:w="38"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Look w:val="0000" w:firstRow="0" w:lastRow="0" w:firstColumn="0" w:lastColumn="0" w:noHBand="0" w:noVBand="0"/>
      </w:tblPr>
      <w:tblGrid>
        <w:gridCol w:w="2068"/>
        <w:gridCol w:w="7907"/>
      </w:tblGrid>
      <w:tr w:rsidR="00C632CA" w14:paraId="33E2C9D5" w14:textId="77777777">
        <w:tc>
          <w:tcPr>
            <w:tcW w:w="2068" w:type="dxa"/>
            <w:tcBorders>
              <w:top w:val="single" w:sz="2" w:space="0" w:color="000001"/>
              <w:left w:val="single" w:sz="2" w:space="0" w:color="000001"/>
              <w:bottom w:val="single" w:sz="2" w:space="0" w:color="000001"/>
            </w:tcBorders>
            <w:shd w:val="clear" w:color="auto" w:fill="auto"/>
            <w:tcMar>
              <w:left w:w="43" w:type="dxa"/>
            </w:tcMar>
          </w:tcPr>
          <w:p w14:paraId="24CF500A" w14:textId="77777777" w:rsidR="008922CF" w:rsidRDefault="00D06BE0">
            <w:pPr>
              <w:pStyle w:val="Standard"/>
            </w:pPr>
            <w:r>
              <w:t>Operating System</w:t>
            </w:r>
          </w:p>
        </w:tc>
        <w:tc>
          <w:tcPr>
            <w:tcW w:w="790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14:paraId="403E5F82" w14:textId="77777777" w:rsidR="008922CF" w:rsidRDefault="00D06BE0" w:rsidP="007B1402">
            <w:pPr>
              <w:pStyle w:val="Standard"/>
            </w:pPr>
            <w:r>
              <w:t>Windows7, Linux</w:t>
            </w:r>
          </w:p>
        </w:tc>
      </w:tr>
      <w:tr w:rsidR="00C632CA" w14:paraId="01C83569" w14:textId="77777777">
        <w:tc>
          <w:tcPr>
            <w:tcW w:w="2068" w:type="dxa"/>
            <w:tcBorders>
              <w:top w:val="single" w:sz="2" w:space="0" w:color="000001"/>
              <w:left w:val="single" w:sz="2" w:space="0" w:color="000001"/>
              <w:bottom w:val="single" w:sz="2" w:space="0" w:color="000001"/>
            </w:tcBorders>
            <w:shd w:val="clear" w:color="auto" w:fill="auto"/>
            <w:tcMar>
              <w:left w:w="43" w:type="dxa"/>
            </w:tcMar>
          </w:tcPr>
          <w:p w14:paraId="1E65AE6C" w14:textId="77777777" w:rsidR="008922CF" w:rsidRDefault="00D06BE0">
            <w:pPr>
              <w:pStyle w:val="Standard"/>
            </w:pPr>
            <w:r>
              <w:lastRenderedPageBreak/>
              <w:t>Languages</w:t>
            </w:r>
          </w:p>
        </w:tc>
        <w:tc>
          <w:tcPr>
            <w:tcW w:w="790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14:paraId="3DE127FF" w14:textId="77777777" w:rsidR="008922CF" w:rsidRDefault="00D06BE0" w:rsidP="00A623A9">
            <w:pPr>
              <w:pStyle w:val="Standard"/>
            </w:pPr>
            <w:r>
              <w:t>Java</w:t>
            </w:r>
            <w:r w:rsidR="00A623A9">
              <w:t xml:space="preserve"> 8,</w:t>
            </w:r>
            <w:r w:rsidR="00DC789A">
              <w:t xml:space="preserve"> SQL (MySQL)</w:t>
            </w:r>
            <w:r>
              <w:t>, Python(beginner)</w:t>
            </w:r>
          </w:p>
        </w:tc>
      </w:tr>
      <w:tr w:rsidR="00C632CA" w14:paraId="7FF66BA2" w14:textId="77777777">
        <w:tc>
          <w:tcPr>
            <w:tcW w:w="2068" w:type="dxa"/>
            <w:tcBorders>
              <w:top w:val="single" w:sz="2" w:space="0" w:color="000001"/>
              <w:left w:val="single" w:sz="2" w:space="0" w:color="000001"/>
              <w:bottom w:val="single" w:sz="2" w:space="0" w:color="000001"/>
            </w:tcBorders>
            <w:shd w:val="clear" w:color="auto" w:fill="auto"/>
            <w:tcMar>
              <w:left w:w="43" w:type="dxa"/>
            </w:tcMar>
          </w:tcPr>
          <w:p w14:paraId="78B5B377" w14:textId="77777777" w:rsidR="008922CF" w:rsidRDefault="00D06BE0">
            <w:pPr>
              <w:pStyle w:val="TableContents"/>
            </w:pPr>
            <w:r>
              <w:t>RDBMS</w:t>
            </w:r>
          </w:p>
        </w:tc>
        <w:tc>
          <w:tcPr>
            <w:tcW w:w="790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14:paraId="6DB2D085" w14:textId="77777777" w:rsidR="008922CF" w:rsidRDefault="00D06BE0">
            <w:pPr>
              <w:pStyle w:val="TableContents"/>
            </w:pPr>
            <w:r>
              <w:t>MySQL, Amazon Redshift</w:t>
            </w:r>
          </w:p>
        </w:tc>
      </w:tr>
      <w:tr w:rsidR="00C632CA" w14:paraId="1B9EF2DD" w14:textId="77777777">
        <w:tc>
          <w:tcPr>
            <w:tcW w:w="2068" w:type="dxa"/>
            <w:tcBorders>
              <w:top w:val="single" w:sz="2" w:space="0" w:color="000001"/>
              <w:left w:val="single" w:sz="2" w:space="0" w:color="000001"/>
              <w:bottom w:val="single" w:sz="2" w:space="0" w:color="000001"/>
            </w:tcBorders>
            <w:shd w:val="clear" w:color="auto" w:fill="auto"/>
            <w:tcMar>
              <w:left w:w="43" w:type="dxa"/>
            </w:tcMar>
          </w:tcPr>
          <w:p w14:paraId="2B8C26A8" w14:textId="77777777" w:rsidR="008922CF" w:rsidRDefault="00D06BE0">
            <w:pPr>
              <w:pStyle w:val="TableContents"/>
            </w:pPr>
            <w:r>
              <w:t>Server</w:t>
            </w:r>
          </w:p>
        </w:tc>
        <w:tc>
          <w:tcPr>
            <w:tcW w:w="790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14:paraId="3AB3B7CC" w14:textId="77777777" w:rsidR="008922CF" w:rsidRDefault="00D06BE0">
            <w:pPr>
              <w:pStyle w:val="TableContents"/>
            </w:pPr>
            <w:r>
              <w:t>Apache Tomcat.</w:t>
            </w:r>
          </w:p>
        </w:tc>
      </w:tr>
      <w:tr w:rsidR="00C632CA" w14:paraId="4F646696" w14:textId="77777777">
        <w:tc>
          <w:tcPr>
            <w:tcW w:w="2068" w:type="dxa"/>
            <w:tcBorders>
              <w:top w:val="single" w:sz="2" w:space="0" w:color="000001"/>
              <w:left w:val="single" w:sz="2" w:space="0" w:color="000001"/>
              <w:bottom w:val="single" w:sz="2" w:space="0" w:color="000001"/>
            </w:tcBorders>
            <w:shd w:val="clear" w:color="auto" w:fill="auto"/>
            <w:tcMar>
              <w:left w:w="43" w:type="dxa"/>
            </w:tcMar>
          </w:tcPr>
          <w:p w14:paraId="3BD7D563" w14:textId="77777777" w:rsidR="008922CF" w:rsidRDefault="00D06BE0">
            <w:pPr>
              <w:pStyle w:val="TableContents"/>
            </w:pPr>
            <w:r>
              <w:t>Concepts</w:t>
            </w:r>
          </w:p>
        </w:tc>
        <w:tc>
          <w:tcPr>
            <w:tcW w:w="790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14:paraId="62220D48" w14:textId="77777777" w:rsidR="008922CF" w:rsidRDefault="00D06BE0">
            <w:pPr>
              <w:pStyle w:val="TableContents"/>
            </w:pPr>
            <w:r>
              <w:t>Data Structures, Algorithms, Design Patterns</w:t>
            </w:r>
          </w:p>
        </w:tc>
      </w:tr>
      <w:tr w:rsidR="00C632CA" w14:paraId="0C1F5E8A" w14:textId="77777777">
        <w:tc>
          <w:tcPr>
            <w:tcW w:w="2068" w:type="dxa"/>
            <w:tcBorders>
              <w:top w:val="single" w:sz="2" w:space="0" w:color="000001"/>
              <w:left w:val="single" w:sz="2" w:space="0" w:color="000001"/>
              <w:bottom w:val="single" w:sz="2" w:space="0" w:color="000001"/>
            </w:tcBorders>
            <w:shd w:val="clear" w:color="auto" w:fill="auto"/>
            <w:tcMar>
              <w:left w:w="43" w:type="dxa"/>
            </w:tcMar>
          </w:tcPr>
          <w:p w14:paraId="59C063C1" w14:textId="77777777" w:rsidR="008922CF" w:rsidRDefault="00D06BE0">
            <w:pPr>
              <w:pStyle w:val="TableContents"/>
            </w:pPr>
            <w:r>
              <w:t>Tools</w:t>
            </w:r>
          </w:p>
        </w:tc>
        <w:tc>
          <w:tcPr>
            <w:tcW w:w="7906" w:type="dxa"/>
            <w:tcBorders>
              <w:top w:val="single" w:sz="2" w:space="0" w:color="000001"/>
              <w:left w:val="single" w:sz="2" w:space="0" w:color="000001"/>
              <w:bottom w:val="single" w:sz="2" w:space="0" w:color="000001"/>
              <w:right w:val="single" w:sz="2" w:space="0" w:color="000001"/>
            </w:tcBorders>
            <w:shd w:val="clear" w:color="auto" w:fill="auto"/>
            <w:tcMar>
              <w:left w:w="43" w:type="dxa"/>
            </w:tcMar>
          </w:tcPr>
          <w:p w14:paraId="44BFC618" w14:textId="77777777" w:rsidR="008922CF" w:rsidRDefault="00D06BE0" w:rsidP="00BC1CDA">
            <w:pPr>
              <w:pStyle w:val="TableContents"/>
            </w:pPr>
            <w:r>
              <w:t xml:space="preserve">Intellij Idea, </w:t>
            </w:r>
            <w:r w:rsidR="00DC789A">
              <w:t xml:space="preserve">MySQL Workbench 6, </w:t>
            </w:r>
            <w:r w:rsidR="00BC1CDA">
              <w:t>SVN</w:t>
            </w:r>
            <w:r w:rsidR="00DC789A">
              <w:t xml:space="preserve">, </w:t>
            </w:r>
            <w:r>
              <w:t>Perforce, JIRAs</w:t>
            </w:r>
            <w:r w:rsidR="00DC789A">
              <w:t>, Maven</w:t>
            </w:r>
          </w:p>
        </w:tc>
      </w:tr>
    </w:tbl>
    <w:p w14:paraId="2A7A831D" w14:textId="77777777" w:rsidR="008922CF" w:rsidRDefault="008922CF">
      <w:pPr>
        <w:pStyle w:val="Standard"/>
      </w:pPr>
    </w:p>
    <w:p w14:paraId="3904C51B" w14:textId="77777777" w:rsidR="008922CF" w:rsidRDefault="008922CF">
      <w:pPr>
        <w:pStyle w:val="Standard"/>
      </w:pPr>
    </w:p>
    <w:p w14:paraId="070A60EC" w14:textId="77777777" w:rsidR="008922CF" w:rsidRDefault="00D06BE0">
      <w:pPr>
        <w:pStyle w:val="Standard"/>
        <w:shd w:val="clear" w:color="auto" w:fill="DDDDDD"/>
        <w:jc w:val="center"/>
        <w:rPr>
          <w:b/>
          <w:bCs/>
        </w:rPr>
      </w:pPr>
      <w:r>
        <w:rPr>
          <w:b/>
          <w:bCs/>
        </w:rPr>
        <w:t>Project Profile</w:t>
      </w:r>
    </w:p>
    <w:p w14:paraId="3434F57B" w14:textId="77777777" w:rsidR="008922CF" w:rsidRDefault="008922CF">
      <w:pPr>
        <w:pStyle w:val="Standard"/>
        <w:rPr>
          <w:b/>
          <w:bCs/>
        </w:rPr>
      </w:pPr>
    </w:p>
    <w:p w14:paraId="6EBA4EEA" w14:textId="77777777" w:rsidR="003C400A" w:rsidRDefault="00D06BE0" w:rsidP="003C400A">
      <w:pPr>
        <w:pStyle w:val="Standard"/>
        <w:rPr>
          <w:b/>
          <w:bCs/>
        </w:rPr>
      </w:pPr>
      <w:r>
        <w:rPr>
          <w:b/>
          <w:bCs/>
        </w:rPr>
        <w:t>Projects done at Morgan Stanley:</w:t>
      </w:r>
    </w:p>
    <w:p w14:paraId="7C726209" w14:textId="77777777" w:rsidR="003C400A" w:rsidRDefault="00D06BE0" w:rsidP="003C400A">
      <w:pPr>
        <w:pStyle w:val="Standard"/>
        <w:shd w:val="clear" w:color="auto" w:fill="DDDDDD"/>
        <w:rPr>
          <w:b/>
          <w:bCs/>
        </w:rPr>
      </w:pPr>
      <w:r>
        <w:rPr>
          <w:b/>
          <w:bCs/>
        </w:rPr>
        <w:t>Project                             CMS</w:t>
      </w:r>
      <w:r w:rsidR="00B41C7E">
        <w:rPr>
          <w:b/>
          <w:bCs/>
        </w:rPr>
        <w:t xml:space="preserve"> </w:t>
      </w:r>
      <w:r>
        <w:rPr>
          <w:b/>
          <w:bCs/>
        </w:rPr>
        <w:t xml:space="preserve">(Contract </w:t>
      </w:r>
      <w:r>
        <w:rPr>
          <w:b/>
          <w:bCs/>
        </w:rPr>
        <w:t>Management Service)</w:t>
      </w:r>
    </w:p>
    <w:p w14:paraId="4B27FD5D" w14:textId="77777777" w:rsidR="003C400A" w:rsidRDefault="003C400A" w:rsidP="003C400A">
      <w:pPr>
        <w:pStyle w:val="Standard"/>
        <w:rPr>
          <w:b/>
          <w:bCs/>
        </w:rPr>
      </w:pPr>
    </w:p>
    <w:p w14:paraId="582FA9A2" w14:textId="77777777" w:rsidR="003C400A" w:rsidRDefault="00D06BE0" w:rsidP="003C400A">
      <w:pPr>
        <w:pStyle w:val="Standard"/>
      </w:pPr>
      <w:r>
        <w:t xml:space="preserve">Software Used                  Java 8, Spring Core, Spring Data JPA, </w:t>
      </w:r>
      <w:r w:rsidR="00413402">
        <w:t>Spring Boot</w:t>
      </w:r>
      <w:r>
        <w:t>, REST,</w:t>
      </w:r>
      <w:r w:rsidR="00413402">
        <w:t xml:space="preserve"> Spring REST</w:t>
      </w:r>
    </w:p>
    <w:p w14:paraId="378B8551" w14:textId="77777777" w:rsidR="003C400A" w:rsidRDefault="00D06BE0" w:rsidP="003C400A">
      <w:pPr>
        <w:pStyle w:val="Standard"/>
      </w:pPr>
      <w:r>
        <w:t xml:space="preserve">                                          Maven,</w:t>
      </w:r>
      <w:r w:rsidR="00BC1CDA">
        <w:t xml:space="preserve"> JUNIT</w:t>
      </w:r>
      <w:r w:rsidR="007B7023">
        <w:t>, Multithreading, Collection, Exception handling</w:t>
      </w:r>
    </w:p>
    <w:p w14:paraId="7E86499E" w14:textId="77777777" w:rsidR="003C400A" w:rsidRDefault="00D06BE0" w:rsidP="003C400A">
      <w:pPr>
        <w:pStyle w:val="Standard"/>
      </w:pPr>
      <w:r>
        <w:t>Role</w:t>
      </w:r>
      <w:r>
        <w:tab/>
      </w:r>
      <w:r>
        <w:tab/>
        <w:t xml:space="preserve">                 </w:t>
      </w:r>
      <w:r w:rsidR="00413402">
        <w:t xml:space="preserve"> </w:t>
      </w:r>
      <w:r>
        <w:t>Software</w:t>
      </w:r>
      <w:r>
        <w:t xml:space="preserve"> Developer</w:t>
      </w:r>
    </w:p>
    <w:p w14:paraId="00C32066" w14:textId="77777777" w:rsidR="003C400A" w:rsidRDefault="00D06BE0" w:rsidP="003C400A">
      <w:pPr>
        <w:pStyle w:val="Standard"/>
      </w:pPr>
      <w:r>
        <w:t xml:space="preserve">Duration   </w:t>
      </w:r>
      <w:r w:rsidR="002872B6">
        <w:t xml:space="preserve">                        Dec 2019</w:t>
      </w:r>
      <w:r>
        <w:t xml:space="preserve"> till date.</w:t>
      </w:r>
    </w:p>
    <w:p w14:paraId="58BE8F0B" w14:textId="77777777" w:rsidR="00413402" w:rsidRDefault="00D06BE0" w:rsidP="003C400A">
      <w:pPr>
        <w:pStyle w:val="Standard"/>
        <w:rPr>
          <w:bCs/>
        </w:rPr>
      </w:pPr>
      <w:r>
        <w:rPr>
          <w:bCs/>
        </w:rPr>
        <w:t xml:space="preserve">Responsibilities                CMS is a microservice architecture based project, I am involved in </w:t>
      </w:r>
    </w:p>
    <w:p w14:paraId="2182765C" w14:textId="77777777" w:rsidR="00BC1CDA" w:rsidRDefault="00D06BE0" w:rsidP="003C400A">
      <w:pPr>
        <w:pStyle w:val="Standard"/>
        <w:rPr>
          <w:bCs/>
        </w:rPr>
      </w:pPr>
      <w:r>
        <w:rPr>
          <w:bCs/>
        </w:rPr>
        <w:tab/>
      </w:r>
      <w:r>
        <w:rPr>
          <w:bCs/>
        </w:rPr>
        <w:tab/>
        <w:t xml:space="preserve">                  developing the document service. I am involved in developing services </w:t>
      </w:r>
      <w:r>
        <w:rPr>
          <w:bCs/>
        </w:rPr>
        <w:t xml:space="preserve">and  </w:t>
      </w:r>
    </w:p>
    <w:p w14:paraId="250372CD" w14:textId="77777777" w:rsidR="003370A1" w:rsidRDefault="00D06BE0" w:rsidP="003C400A">
      <w:pPr>
        <w:pStyle w:val="Standard"/>
        <w:rPr>
          <w:bCs/>
        </w:rPr>
      </w:pPr>
      <w:r>
        <w:rPr>
          <w:bCs/>
        </w:rPr>
        <w:t xml:space="preserve">                                          exposing them through REST endpoints. I am writing the Junit tests to test </w:t>
      </w:r>
    </w:p>
    <w:p w14:paraId="1057F1FA" w14:textId="77777777" w:rsidR="00413402" w:rsidRDefault="00D06BE0" w:rsidP="003C400A">
      <w:pPr>
        <w:pStyle w:val="Standard"/>
        <w:rPr>
          <w:bCs/>
        </w:rPr>
      </w:pPr>
      <w:r>
        <w:rPr>
          <w:bCs/>
        </w:rPr>
        <w:t xml:space="preserve">                                          the  services.</w:t>
      </w:r>
      <w:r w:rsidR="00BC1CDA">
        <w:rPr>
          <w:bCs/>
        </w:rPr>
        <w:t xml:space="preserve"> </w:t>
      </w:r>
      <w:r>
        <w:rPr>
          <w:bCs/>
        </w:rPr>
        <w:t xml:space="preserve"> </w:t>
      </w:r>
      <w:r w:rsidR="00BC1CDA">
        <w:rPr>
          <w:bCs/>
        </w:rPr>
        <w:t xml:space="preserve">               </w:t>
      </w:r>
      <w:r>
        <w:rPr>
          <w:bCs/>
        </w:rPr>
        <w:t xml:space="preserve"> </w:t>
      </w:r>
    </w:p>
    <w:p w14:paraId="18EAAC96" w14:textId="77777777" w:rsidR="003C400A" w:rsidRDefault="003C400A" w:rsidP="003C400A">
      <w:pPr>
        <w:pStyle w:val="Standard"/>
        <w:rPr>
          <w:bCs/>
        </w:rPr>
      </w:pPr>
    </w:p>
    <w:p w14:paraId="7DEBA2C5" w14:textId="77777777" w:rsidR="003C400A" w:rsidRDefault="00D06BE0" w:rsidP="003C400A">
      <w:pPr>
        <w:pStyle w:val="Standard"/>
        <w:rPr>
          <w:bCs/>
        </w:rPr>
      </w:pPr>
      <w:r>
        <w:rPr>
          <w:bCs/>
        </w:rPr>
        <w:t xml:space="preserve">Team size:                  </w:t>
      </w:r>
      <w:r w:rsidR="00B41C7E">
        <w:rPr>
          <w:bCs/>
        </w:rPr>
        <w:t xml:space="preserve">      </w:t>
      </w:r>
      <w:r>
        <w:rPr>
          <w:bCs/>
        </w:rPr>
        <w:t>5</w:t>
      </w:r>
    </w:p>
    <w:p w14:paraId="53D06D2E" w14:textId="77777777" w:rsidR="00074C7C" w:rsidRDefault="00D06BE0" w:rsidP="003C400A">
      <w:pPr>
        <w:pStyle w:val="Standard"/>
        <w:rPr>
          <w:bCs/>
        </w:rPr>
      </w:pPr>
      <w:r>
        <w:rPr>
          <w:bCs/>
        </w:rPr>
        <w:t xml:space="preserve">Description:        </w:t>
      </w:r>
      <w:r>
        <w:rPr>
          <w:bCs/>
        </w:rPr>
        <w:t xml:space="preserve">              Data in the CMS is coming in from other application through Kafka topics              </w:t>
      </w:r>
    </w:p>
    <w:p w14:paraId="7DF9633C" w14:textId="77777777" w:rsidR="00074C7C" w:rsidRPr="00F57579" w:rsidRDefault="00D06BE0" w:rsidP="003C400A">
      <w:pPr>
        <w:pStyle w:val="Standard"/>
        <w:rPr>
          <w:bCs/>
        </w:rPr>
      </w:pPr>
      <w:r>
        <w:rPr>
          <w:bCs/>
        </w:rPr>
        <w:t>and it comes in the Contract service after the enrichment of the data it get saved into the database. Once the contract becomes in a certain state the docu</w:t>
      </w:r>
      <w:r>
        <w:rPr>
          <w:bCs/>
        </w:rPr>
        <w:t xml:space="preserve">ment for the </w:t>
      </w:r>
      <w:r w:rsidR="006F71AC">
        <w:rPr>
          <w:bCs/>
        </w:rPr>
        <w:t>contract should</w:t>
      </w:r>
      <w:r>
        <w:rPr>
          <w:bCs/>
        </w:rPr>
        <w:t xml:space="preserve"> be generated, document service gets the data from the contract service through rest end points and generates the document</w:t>
      </w:r>
      <w:r w:rsidR="00781898">
        <w:rPr>
          <w:bCs/>
        </w:rPr>
        <w:t xml:space="preserve"> and upload in a drive. This document is taken as a proof that the financial adviser is providing the services mentioned in the document and charging for the services.</w:t>
      </w:r>
    </w:p>
    <w:p w14:paraId="6360F9B8" w14:textId="77777777" w:rsidR="003C400A" w:rsidRDefault="003C400A" w:rsidP="00522BC2">
      <w:pPr>
        <w:pStyle w:val="Standard"/>
        <w:rPr>
          <w:b/>
          <w:bCs/>
        </w:rPr>
      </w:pPr>
    </w:p>
    <w:p w14:paraId="1A58EAAD" w14:textId="77777777" w:rsidR="00522BC2" w:rsidRDefault="00D06BE0" w:rsidP="00522BC2">
      <w:pPr>
        <w:pStyle w:val="Standard"/>
        <w:rPr>
          <w:b/>
          <w:bCs/>
        </w:rPr>
      </w:pPr>
      <w:r>
        <w:rPr>
          <w:b/>
          <w:bCs/>
        </w:rPr>
        <w:t>Projects done at Goldman Sachs:</w:t>
      </w:r>
    </w:p>
    <w:p w14:paraId="602FB8BA" w14:textId="77777777" w:rsidR="004948E3" w:rsidRDefault="00D06BE0" w:rsidP="004948E3">
      <w:pPr>
        <w:pStyle w:val="Standard"/>
        <w:shd w:val="clear" w:color="auto" w:fill="DDDDDD"/>
        <w:rPr>
          <w:b/>
          <w:bCs/>
        </w:rPr>
      </w:pPr>
      <w:r>
        <w:rPr>
          <w:b/>
          <w:bCs/>
        </w:rPr>
        <w:t xml:space="preserve">Project                             </w:t>
      </w:r>
      <w:r w:rsidRPr="004948E3">
        <w:rPr>
          <w:b/>
          <w:bCs/>
        </w:rPr>
        <w:t>Security Lending (Prime Services)</w:t>
      </w:r>
    </w:p>
    <w:p w14:paraId="21CE9528" w14:textId="77777777" w:rsidR="00522BC2" w:rsidRDefault="00522BC2">
      <w:pPr>
        <w:pStyle w:val="Standard"/>
        <w:rPr>
          <w:b/>
          <w:bCs/>
        </w:rPr>
      </w:pPr>
    </w:p>
    <w:p w14:paraId="0D3CF45A" w14:textId="77777777" w:rsidR="000C7ABF" w:rsidRDefault="00D06BE0" w:rsidP="000C7ABF">
      <w:pPr>
        <w:pStyle w:val="Standard"/>
      </w:pPr>
      <w:r>
        <w:t>Software Used                 Java 8,</w:t>
      </w:r>
      <w:r w:rsidR="00E27DA6" w:rsidRPr="00E27DA6">
        <w:t xml:space="preserve"> </w:t>
      </w:r>
      <w:r w:rsidR="00E27DA6">
        <w:t>Spring Boot,</w:t>
      </w:r>
      <w:r>
        <w:t xml:space="preserve"> Spring Core, Spring Data JPA, Sybase server, Kafka, REST,</w:t>
      </w:r>
      <w:r w:rsidR="00BC1CDA">
        <w:t xml:space="preserve"> JUNIT </w:t>
      </w:r>
      <w:r>
        <w:t xml:space="preserve">                                        </w:t>
      </w:r>
    </w:p>
    <w:p w14:paraId="7676EBD8" w14:textId="77777777" w:rsidR="00315D2E" w:rsidRDefault="00D06BE0" w:rsidP="00315D2E">
      <w:pPr>
        <w:pStyle w:val="Standard"/>
      </w:pPr>
      <w:r>
        <w:t>Role</w:t>
      </w:r>
      <w:r>
        <w:tab/>
      </w:r>
      <w:r>
        <w:tab/>
        <w:t xml:space="preserve">                 Software Developer</w:t>
      </w:r>
    </w:p>
    <w:p w14:paraId="4B42C4CA" w14:textId="77777777" w:rsidR="00315D2E" w:rsidRDefault="00D06BE0" w:rsidP="00315D2E">
      <w:pPr>
        <w:pStyle w:val="Standard"/>
      </w:pPr>
      <w:r>
        <w:t>Durat</w:t>
      </w:r>
      <w:r w:rsidR="00413402">
        <w:t xml:space="preserve">ion                          </w:t>
      </w:r>
      <w:r w:rsidR="00781898">
        <w:t>December</w:t>
      </w:r>
      <w:r w:rsidR="003C400A">
        <w:t xml:space="preserve"> 2</w:t>
      </w:r>
      <w:r w:rsidR="00685F53">
        <w:t>017 till Oct</w:t>
      </w:r>
      <w:r>
        <w:t xml:space="preserve"> 20</w:t>
      </w:r>
      <w:r w:rsidR="00C40232">
        <w:t>19</w:t>
      </w:r>
      <w:r>
        <w:t>.</w:t>
      </w:r>
    </w:p>
    <w:p w14:paraId="5B845505" w14:textId="77777777" w:rsidR="00413402" w:rsidRDefault="00D06BE0" w:rsidP="00413402">
      <w:pPr>
        <w:pStyle w:val="Standard"/>
        <w:rPr>
          <w:bCs/>
        </w:rPr>
      </w:pPr>
      <w:r>
        <w:rPr>
          <w:bCs/>
        </w:rPr>
        <w:t xml:space="preserve">Responsibilities               </w:t>
      </w:r>
      <w:r w:rsidR="00326E7F" w:rsidRPr="00F57579">
        <w:rPr>
          <w:bCs/>
        </w:rPr>
        <w:t>Involved</w:t>
      </w:r>
      <w:r w:rsidRPr="00F57579">
        <w:rPr>
          <w:bCs/>
        </w:rPr>
        <w:t xml:space="preserve"> in the customizations for S</w:t>
      </w:r>
      <w:r>
        <w:rPr>
          <w:bCs/>
        </w:rPr>
        <w:t xml:space="preserve">ecurity Lending Platform. I was involved </w:t>
      </w:r>
    </w:p>
    <w:p w14:paraId="7EBE8046" w14:textId="77777777" w:rsidR="00413402" w:rsidRDefault="00D06BE0" w:rsidP="00413402">
      <w:pPr>
        <w:pStyle w:val="Standard"/>
        <w:rPr>
          <w:bCs/>
        </w:rPr>
      </w:pPr>
      <w:r>
        <w:rPr>
          <w:bCs/>
        </w:rPr>
        <w:t xml:space="preserve">                                        in d</w:t>
      </w:r>
      <w:r w:rsidRPr="00F57579">
        <w:rPr>
          <w:bCs/>
        </w:rPr>
        <w:t>evelopment</w:t>
      </w:r>
      <w:r w:rsidR="00F57579" w:rsidRPr="00F57579">
        <w:rPr>
          <w:bCs/>
        </w:rPr>
        <w:t xml:space="preserve"> the RESTful web-services at server side. Following a practice </w:t>
      </w:r>
      <w:r>
        <w:rPr>
          <w:bCs/>
        </w:rPr>
        <w:t xml:space="preserve">            </w:t>
      </w:r>
    </w:p>
    <w:p w14:paraId="6D4BE700" w14:textId="77777777" w:rsidR="00413402" w:rsidRDefault="00D06BE0" w:rsidP="00413402">
      <w:pPr>
        <w:pStyle w:val="Standard"/>
        <w:rPr>
          <w:bCs/>
        </w:rPr>
      </w:pPr>
      <w:r>
        <w:rPr>
          <w:bCs/>
        </w:rPr>
        <w:t xml:space="preserve">                 </w:t>
      </w:r>
      <w:r>
        <w:rPr>
          <w:bCs/>
        </w:rPr>
        <w:t xml:space="preserve">                       </w:t>
      </w:r>
      <w:r w:rsidR="00F57579" w:rsidRPr="00F57579">
        <w:rPr>
          <w:bCs/>
        </w:rPr>
        <w:t>of</w:t>
      </w:r>
      <w:r>
        <w:rPr>
          <w:bCs/>
        </w:rPr>
        <w:t xml:space="preserve"> </w:t>
      </w:r>
      <w:r w:rsidR="00F57579" w:rsidRPr="00F57579">
        <w:rPr>
          <w:bCs/>
        </w:rPr>
        <w:t xml:space="preserve">Agile, Test-Driven and Continuous Integration to the development and </w:t>
      </w:r>
    </w:p>
    <w:p w14:paraId="13E9E8A8" w14:textId="77777777" w:rsidR="00413402" w:rsidRDefault="00D06BE0" w:rsidP="00413402">
      <w:pPr>
        <w:pStyle w:val="Standard"/>
        <w:rPr>
          <w:bCs/>
        </w:rPr>
      </w:pPr>
      <w:r>
        <w:rPr>
          <w:bCs/>
        </w:rPr>
        <w:t xml:space="preserve">                                        </w:t>
      </w:r>
      <w:r w:rsidR="00F57579" w:rsidRPr="00F57579">
        <w:rPr>
          <w:bCs/>
        </w:rPr>
        <w:t>maintenance of applications related to</w:t>
      </w:r>
      <w:r>
        <w:rPr>
          <w:bCs/>
        </w:rPr>
        <w:t xml:space="preserve"> </w:t>
      </w:r>
      <w:r w:rsidR="00F57579" w:rsidRPr="00F57579">
        <w:rPr>
          <w:bCs/>
        </w:rPr>
        <w:t xml:space="preserve">Security Lending platform. Analyzing </w:t>
      </w:r>
    </w:p>
    <w:p w14:paraId="0F8F400A" w14:textId="77777777" w:rsidR="00315D2E" w:rsidRDefault="00D06BE0" w:rsidP="00413402">
      <w:pPr>
        <w:pStyle w:val="Standard"/>
        <w:rPr>
          <w:bCs/>
        </w:rPr>
      </w:pPr>
      <w:r>
        <w:rPr>
          <w:bCs/>
        </w:rPr>
        <w:t xml:space="preserve">                                        </w:t>
      </w:r>
      <w:r w:rsidR="00F57579" w:rsidRPr="00F57579">
        <w:rPr>
          <w:bCs/>
        </w:rPr>
        <w:t>and fixing bugs for different environments</w:t>
      </w:r>
      <w:r>
        <w:rPr>
          <w:bCs/>
        </w:rPr>
        <w:t>.</w:t>
      </w:r>
    </w:p>
    <w:p w14:paraId="05986C4B" w14:textId="77777777" w:rsidR="00F57579" w:rsidRPr="00F57579" w:rsidRDefault="00D06BE0" w:rsidP="00F57579">
      <w:pPr>
        <w:pStyle w:val="Standard"/>
        <w:rPr>
          <w:bCs/>
        </w:rPr>
      </w:pPr>
      <w:r>
        <w:rPr>
          <w:bCs/>
        </w:rPr>
        <w:t xml:space="preserve">Team size:                  </w:t>
      </w:r>
      <w:r w:rsidR="00BC1CDA">
        <w:rPr>
          <w:bCs/>
        </w:rPr>
        <w:t xml:space="preserve">      </w:t>
      </w:r>
      <w:r>
        <w:rPr>
          <w:bCs/>
        </w:rPr>
        <w:t>3</w:t>
      </w:r>
    </w:p>
    <w:p w14:paraId="437F369D" w14:textId="77777777" w:rsidR="00522BC2" w:rsidRDefault="00522BC2">
      <w:pPr>
        <w:pStyle w:val="Standard"/>
        <w:rPr>
          <w:b/>
          <w:bCs/>
        </w:rPr>
      </w:pPr>
    </w:p>
    <w:p w14:paraId="025EF5D0" w14:textId="77777777" w:rsidR="00F64445" w:rsidRDefault="00F64445">
      <w:pPr>
        <w:pStyle w:val="Standard"/>
        <w:rPr>
          <w:b/>
          <w:bCs/>
        </w:rPr>
      </w:pPr>
    </w:p>
    <w:p w14:paraId="1008D8B3" w14:textId="77777777" w:rsidR="00F64445" w:rsidRDefault="00F64445">
      <w:pPr>
        <w:pStyle w:val="Standard"/>
        <w:rPr>
          <w:b/>
          <w:bCs/>
        </w:rPr>
      </w:pPr>
    </w:p>
    <w:p w14:paraId="3E6DFDFB" w14:textId="77777777" w:rsidR="008922CF" w:rsidRDefault="00D06BE0">
      <w:pPr>
        <w:pStyle w:val="Standard"/>
        <w:rPr>
          <w:b/>
          <w:bCs/>
        </w:rPr>
      </w:pPr>
      <w:r>
        <w:rPr>
          <w:b/>
          <w:bCs/>
        </w:rPr>
        <w:t>Projects done at Informatica:</w:t>
      </w:r>
    </w:p>
    <w:p w14:paraId="1CB56472" w14:textId="77777777" w:rsidR="008922CF" w:rsidRDefault="00D06BE0">
      <w:pPr>
        <w:pStyle w:val="Standard"/>
        <w:shd w:val="clear" w:color="auto" w:fill="DDDDDD"/>
        <w:rPr>
          <w:b/>
          <w:bCs/>
        </w:rPr>
      </w:pPr>
      <w:r>
        <w:rPr>
          <w:b/>
          <w:bCs/>
        </w:rPr>
        <w:t>Project                             AmazonS3 Connector</w:t>
      </w:r>
    </w:p>
    <w:p w14:paraId="75DB3038" w14:textId="77777777" w:rsidR="008922CF" w:rsidRDefault="008922CF">
      <w:pPr>
        <w:pStyle w:val="Standard"/>
      </w:pPr>
    </w:p>
    <w:p w14:paraId="74D5C722" w14:textId="77777777" w:rsidR="008922CF" w:rsidRDefault="00D06BE0">
      <w:pPr>
        <w:pStyle w:val="Standard"/>
      </w:pPr>
      <w:r>
        <w:t xml:space="preserve">Software Used                   Core Java, AWS third party libraries, AmazonS3 </w:t>
      </w:r>
      <w:r>
        <w:t>Storage</w:t>
      </w:r>
      <w:r w:rsidR="00315D2E">
        <w:t>, Maven</w:t>
      </w:r>
    </w:p>
    <w:p w14:paraId="484547AE" w14:textId="77777777" w:rsidR="008922CF" w:rsidRDefault="00D06BE0">
      <w:pPr>
        <w:pStyle w:val="Standard"/>
      </w:pPr>
      <w:r>
        <w:t>Role</w:t>
      </w:r>
      <w:r>
        <w:tab/>
      </w:r>
      <w:r>
        <w:tab/>
        <w:t xml:space="preserve">                   Software Developer</w:t>
      </w:r>
    </w:p>
    <w:p w14:paraId="24DBC072" w14:textId="77777777" w:rsidR="008922CF" w:rsidRDefault="00D06BE0">
      <w:pPr>
        <w:pStyle w:val="Standard"/>
      </w:pPr>
      <w:r>
        <w:t xml:space="preserve">Duration                             </w:t>
      </w:r>
      <w:r w:rsidR="00B63496">
        <w:t>July</w:t>
      </w:r>
      <w:r>
        <w:t xml:space="preserve"> 2016 till </w:t>
      </w:r>
      <w:r w:rsidR="00B63496">
        <w:t>March 2017</w:t>
      </w:r>
      <w:r>
        <w:t>.</w:t>
      </w:r>
    </w:p>
    <w:p w14:paraId="1D728DEA" w14:textId="77777777" w:rsidR="008922CF" w:rsidRDefault="00D06BE0">
      <w:pPr>
        <w:pStyle w:val="Standard"/>
      </w:pPr>
      <w:r>
        <w:t xml:space="preserve">Responsibility                    I worked on the stories or EBF which have been committed to the customer  </w:t>
      </w:r>
    </w:p>
    <w:p w14:paraId="4EBAFBD6" w14:textId="77777777" w:rsidR="008922CF" w:rsidRDefault="00D06BE0">
      <w:pPr>
        <w:pStyle w:val="Standard"/>
      </w:pPr>
      <w:r>
        <w:t xml:space="preserve">                        </w:t>
      </w:r>
      <w:r>
        <w:t xml:space="preserve">                   in each offcycle release(which is a monthly release) or in the major release(</w:t>
      </w:r>
    </w:p>
    <w:p w14:paraId="765C1290" w14:textId="77777777" w:rsidR="008922CF" w:rsidRDefault="00D06BE0">
      <w:pPr>
        <w:pStyle w:val="Standard"/>
      </w:pPr>
      <w:r>
        <w:t xml:space="preserve">                                           after almost every 3 months). I involved in the development, writing junit</w:t>
      </w:r>
    </w:p>
    <w:p w14:paraId="454105A3" w14:textId="77777777" w:rsidR="008922CF" w:rsidRDefault="00D06BE0">
      <w:pPr>
        <w:pStyle w:val="Standard"/>
      </w:pPr>
      <w:r>
        <w:tab/>
      </w:r>
      <w:r>
        <w:tab/>
      </w:r>
      <w:r>
        <w:tab/>
        <w:t xml:space="preserve">        test cases. Once the connector</w:t>
      </w:r>
      <w:r>
        <w:t xml:space="preserve"> gets uploaded into cloud and QA is done with</w:t>
      </w:r>
    </w:p>
    <w:p w14:paraId="6A822AA2" w14:textId="77777777" w:rsidR="008922CF" w:rsidRDefault="00D06BE0">
      <w:pPr>
        <w:pStyle w:val="Standard"/>
      </w:pPr>
      <w:r>
        <w:tab/>
      </w:r>
      <w:r>
        <w:tab/>
      </w:r>
      <w:r>
        <w:tab/>
        <w:t xml:space="preserve">        testing, I worked closely with the QA resource to fix the bug, if any but has</w:t>
      </w:r>
    </w:p>
    <w:p w14:paraId="1EAA82B0" w14:textId="77777777" w:rsidR="008922CF" w:rsidRDefault="00D06BE0">
      <w:pPr>
        <w:pStyle w:val="Standard"/>
      </w:pPr>
      <w:r>
        <w:t xml:space="preserve">                                           been raised. In each scrum call I provided the proper update about the status</w:t>
      </w:r>
    </w:p>
    <w:p w14:paraId="0E645AC1" w14:textId="77777777" w:rsidR="008922CF" w:rsidRDefault="00D06BE0">
      <w:pPr>
        <w:pStyle w:val="Standard"/>
      </w:pPr>
      <w:r>
        <w:tab/>
      </w:r>
      <w:r>
        <w:tab/>
      </w:r>
      <w:r>
        <w:tab/>
        <w:t xml:space="preserve">       of the development. </w:t>
      </w:r>
    </w:p>
    <w:p w14:paraId="3AFA5629" w14:textId="77777777" w:rsidR="008922CF" w:rsidRDefault="00D06BE0">
      <w:pPr>
        <w:pStyle w:val="Standard"/>
      </w:pPr>
      <w:r>
        <w:t>Team size                          4</w:t>
      </w:r>
    </w:p>
    <w:p w14:paraId="30C837A4" w14:textId="77777777" w:rsidR="008922CF" w:rsidRDefault="00D06BE0">
      <w:pPr>
        <w:pStyle w:val="Standard"/>
        <w:jc w:val="both"/>
      </w:pPr>
      <w:r>
        <w:t xml:space="preserve">Description: </w:t>
      </w:r>
      <w:r>
        <w:tab/>
      </w:r>
      <w:r>
        <w:tab/>
      </w:r>
    </w:p>
    <w:p w14:paraId="0C0B52C4" w14:textId="77777777" w:rsidR="008922CF" w:rsidRDefault="00D06BE0">
      <w:pPr>
        <w:pStyle w:val="Standard"/>
        <w:ind w:firstLine="709"/>
        <w:jc w:val="both"/>
      </w:pPr>
      <w:r>
        <w:t>Amazon S3 (Amazon Simple Storage Services) Connector is a CTK based connector which enables the customers to store or do the provisioning of data to AmzonS3 (Amazon S3 is a</w:t>
      </w:r>
      <w:r>
        <w:t xml:space="preserve"> web storage divided into regions). For this the customer should have s3-connection and the corresponding s3 bucket for the region. To store the object into AmazonS3 the user should have the secure agent installed locally. Once we run the task to upload th</w:t>
      </w:r>
      <w:r>
        <w:t xml:space="preserve">e data into the AmaozonS3, the data comes first into the agent and its divided into temp directory and then the data gets loaded into the S3. There is a DTM which transforms the data into destination compatible format. </w:t>
      </w:r>
    </w:p>
    <w:p w14:paraId="2972E7EB" w14:textId="77777777" w:rsidR="008922CF" w:rsidRDefault="008922CF">
      <w:pPr>
        <w:pStyle w:val="Standard"/>
        <w:jc w:val="both"/>
      </w:pPr>
    </w:p>
    <w:p w14:paraId="3837FD7C" w14:textId="77777777" w:rsidR="008922CF" w:rsidRDefault="008922CF">
      <w:pPr>
        <w:pStyle w:val="Standard"/>
        <w:jc w:val="both"/>
      </w:pPr>
    </w:p>
    <w:p w14:paraId="57045317" w14:textId="77777777" w:rsidR="008922CF" w:rsidRDefault="00D06BE0">
      <w:pPr>
        <w:pStyle w:val="Standard"/>
        <w:shd w:val="clear" w:color="auto" w:fill="DDDDDD"/>
        <w:rPr>
          <w:b/>
          <w:bCs/>
        </w:rPr>
      </w:pPr>
      <w:r>
        <w:rPr>
          <w:b/>
          <w:bCs/>
        </w:rPr>
        <w:t xml:space="preserve">Project                             </w:t>
      </w:r>
      <w:r>
        <w:rPr>
          <w:rFonts w:cs="Segoe UI"/>
          <w:b/>
          <w:color w:val="1A1A1A"/>
        </w:rPr>
        <w:t>Amazon Redshift Connector</w:t>
      </w:r>
    </w:p>
    <w:p w14:paraId="5BF4796A" w14:textId="77777777" w:rsidR="008922CF" w:rsidRDefault="008922CF">
      <w:pPr>
        <w:pStyle w:val="Standard"/>
      </w:pPr>
    </w:p>
    <w:p w14:paraId="4CE2AC1A" w14:textId="77777777" w:rsidR="008922CF" w:rsidRDefault="00D06BE0">
      <w:pPr>
        <w:pStyle w:val="Standard"/>
      </w:pPr>
      <w:r>
        <w:t>Software Used                   Core Java, AWS third party libraries. Redshift database</w:t>
      </w:r>
      <w:r w:rsidR="00315D2E">
        <w:t>, Maven</w:t>
      </w:r>
      <w:r>
        <w:t xml:space="preserve"> </w:t>
      </w:r>
    </w:p>
    <w:p w14:paraId="2EF13E0F" w14:textId="77777777" w:rsidR="008922CF" w:rsidRDefault="00D06BE0">
      <w:pPr>
        <w:pStyle w:val="Standard"/>
      </w:pPr>
      <w:r>
        <w:t>Role</w:t>
      </w:r>
      <w:r>
        <w:tab/>
      </w:r>
      <w:r>
        <w:tab/>
        <w:t xml:space="preserve">                   Software Developer</w:t>
      </w:r>
    </w:p>
    <w:p w14:paraId="77E68C67" w14:textId="77777777" w:rsidR="008922CF" w:rsidRDefault="00D06BE0">
      <w:pPr>
        <w:pStyle w:val="Standard"/>
      </w:pPr>
      <w:r>
        <w:t xml:space="preserve">Duration                             </w:t>
      </w:r>
      <w:r w:rsidR="007809AD">
        <w:t>Nov</w:t>
      </w:r>
      <w:r w:rsidR="00B63496">
        <w:t xml:space="preserve"> 2016 till March 2017</w:t>
      </w:r>
      <w:r>
        <w:t>.</w:t>
      </w:r>
    </w:p>
    <w:p w14:paraId="62A54C25" w14:textId="77777777" w:rsidR="008922CF" w:rsidRDefault="00D06BE0">
      <w:pPr>
        <w:pStyle w:val="Standard"/>
      </w:pPr>
      <w:r>
        <w:t xml:space="preserve">Responsibility                    I worked on the stories or EBF which have been committed to the customer  </w:t>
      </w:r>
    </w:p>
    <w:p w14:paraId="7A6703AD" w14:textId="77777777" w:rsidR="008922CF" w:rsidRDefault="00D06BE0">
      <w:pPr>
        <w:pStyle w:val="Standard"/>
      </w:pPr>
      <w:r>
        <w:t xml:space="preserve">                                           in each offcycle release(which is a monthly release) or in the major release(</w:t>
      </w:r>
    </w:p>
    <w:p w14:paraId="5D04F4B0" w14:textId="77777777" w:rsidR="008922CF" w:rsidRDefault="00D06BE0">
      <w:pPr>
        <w:pStyle w:val="Standard"/>
      </w:pPr>
      <w:r>
        <w:t xml:space="preserve">                </w:t>
      </w:r>
      <w:r>
        <w:t xml:space="preserve">                           after almost every 3 months). I involved in the development, writing junit</w:t>
      </w:r>
    </w:p>
    <w:p w14:paraId="222BF30F" w14:textId="77777777" w:rsidR="008922CF" w:rsidRDefault="00D06BE0">
      <w:pPr>
        <w:pStyle w:val="Standard"/>
      </w:pPr>
      <w:r>
        <w:tab/>
      </w:r>
      <w:r>
        <w:tab/>
      </w:r>
      <w:r>
        <w:tab/>
        <w:t xml:space="preserve">        test cases. Once the connector gets uploaded into cloud and QA is done with</w:t>
      </w:r>
    </w:p>
    <w:p w14:paraId="0B18483D" w14:textId="77777777" w:rsidR="008922CF" w:rsidRDefault="00D06BE0">
      <w:pPr>
        <w:pStyle w:val="Standard"/>
      </w:pPr>
      <w:r>
        <w:tab/>
      </w:r>
      <w:r>
        <w:tab/>
      </w:r>
      <w:r>
        <w:tab/>
        <w:t xml:space="preserve">        testing, I worked closely with the QA resource to fix th</w:t>
      </w:r>
      <w:r>
        <w:t>e bug, if any but has</w:t>
      </w:r>
    </w:p>
    <w:p w14:paraId="3D981212" w14:textId="77777777" w:rsidR="008922CF" w:rsidRDefault="00D06BE0">
      <w:pPr>
        <w:pStyle w:val="Standard"/>
      </w:pPr>
      <w:r>
        <w:t xml:space="preserve">                                           been raised. In each scrum call I provided the proper update about the status </w:t>
      </w:r>
    </w:p>
    <w:p w14:paraId="0DFA0213" w14:textId="77777777" w:rsidR="008922CF" w:rsidRDefault="00D06BE0">
      <w:pPr>
        <w:pStyle w:val="Standard"/>
      </w:pPr>
      <w:r>
        <w:tab/>
      </w:r>
      <w:r>
        <w:tab/>
      </w:r>
      <w:r>
        <w:tab/>
        <w:t xml:space="preserve">        of the development.</w:t>
      </w:r>
    </w:p>
    <w:p w14:paraId="4B2E5BF5" w14:textId="77777777" w:rsidR="008922CF" w:rsidRDefault="00D06BE0">
      <w:pPr>
        <w:pStyle w:val="Standard"/>
      </w:pPr>
      <w:r>
        <w:t>Team size                           4</w:t>
      </w:r>
    </w:p>
    <w:p w14:paraId="4C8AA3AA" w14:textId="77777777" w:rsidR="008922CF" w:rsidRDefault="00D06BE0">
      <w:pPr>
        <w:pStyle w:val="Standard"/>
        <w:jc w:val="both"/>
      </w:pPr>
      <w:r>
        <w:t xml:space="preserve">Description: </w:t>
      </w:r>
    </w:p>
    <w:p w14:paraId="7DB58C8B" w14:textId="77777777" w:rsidR="008922CF" w:rsidRDefault="00D06BE0">
      <w:pPr>
        <w:pStyle w:val="Standard"/>
        <w:jc w:val="both"/>
      </w:pPr>
      <w:r>
        <w:t xml:space="preserve">        Amazon Redshift conne</w:t>
      </w:r>
      <w:r>
        <w:t>ctor is a CTK based connector which enables the user to store/retrieve data in bulk to and from Amazon Redshift data base. The connector uses Amazon S3 for the temporary storage. To use the Amazon Redshift as source or target, the user should have cloud se</w:t>
      </w:r>
      <w:r>
        <w:t xml:space="preserve">cure agent installed into the system, and redshift connection. When the task has been run by the user to store </w:t>
      </w:r>
    </w:p>
    <w:p w14:paraId="38DD9DE4" w14:textId="77777777" w:rsidR="008922CF" w:rsidRDefault="00D06BE0">
      <w:pPr>
        <w:pStyle w:val="Standard"/>
        <w:jc w:val="both"/>
      </w:pPr>
      <w:r>
        <w:t>the data into AmazonRedshift, the data first comes into the informatica secure agent, then it divided into the temp directories and  after the d</w:t>
      </w:r>
      <w:r>
        <w:t>ivision it gets loaded into the S3 from there it gets loaded into the Amazon Redshift data warehouse. The DTM does all the transformation in the compatible format.</w:t>
      </w:r>
    </w:p>
    <w:p w14:paraId="28FF1529" w14:textId="77777777" w:rsidR="003E02E2" w:rsidRDefault="003E02E2">
      <w:pPr>
        <w:pStyle w:val="Standard"/>
        <w:jc w:val="both"/>
      </w:pPr>
    </w:p>
    <w:p w14:paraId="5CDB9DDC" w14:textId="77777777" w:rsidR="008922CF" w:rsidRDefault="008922CF">
      <w:pPr>
        <w:pStyle w:val="Standard"/>
        <w:jc w:val="both"/>
      </w:pPr>
    </w:p>
    <w:p w14:paraId="7043E433" w14:textId="77777777" w:rsidR="008922CF" w:rsidRDefault="00D06BE0">
      <w:pPr>
        <w:pStyle w:val="Standard"/>
        <w:rPr>
          <w:b/>
          <w:bCs/>
        </w:rPr>
      </w:pPr>
      <w:r>
        <w:rPr>
          <w:b/>
          <w:bCs/>
        </w:rPr>
        <w:t>Projects done at Marlabs:</w:t>
      </w:r>
    </w:p>
    <w:p w14:paraId="77966C37" w14:textId="77777777" w:rsidR="008922CF" w:rsidRDefault="00D06BE0">
      <w:pPr>
        <w:pStyle w:val="Standard"/>
        <w:shd w:val="clear" w:color="auto" w:fill="DDDDDD"/>
        <w:rPr>
          <w:b/>
          <w:bCs/>
        </w:rPr>
      </w:pPr>
      <w:r>
        <w:rPr>
          <w:b/>
          <w:bCs/>
        </w:rPr>
        <w:t xml:space="preserve">Project                             </w:t>
      </w:r>
      <w:r>
        <w:rPr>
          <w:b/>
        </w:rPr>
        <w:t>Caterer Exchange Portal</w:t>
      </w:r>
    </w:p>
    <w:p w14:paraId="60C26534" w14:textId="77777777" w:rsidR="008922CF" w:rsidRDefault="008922CF">
      <w:pPr>
        <w:pStyle w:val="Standard"/>
      </w:pPr>
    </w:p>
    <w:p w14:paraId="1CB15309" w14:textId="77777777" w:rsidR="008922CF" w:rsidRDefault="00D06BE0">
      <w:pPr>
        <w:pStyle w:val="Standard"/>
      </w:pPr>
      <w:r>
        <w:t>Sof</w:t>
      </w:r>
      <w:r>
        <w:t>tware Used                   Java, SQL SERVER 2005, Oracle9i Client, Jboss, Eclipse, Multithreading</w:t>
      </w:r>
    </w:p>
    <w:p w14:paraId="59CB3D43" w14:textId="77777777" w:rsidR="008922CF" w:rsidRDefault="00D06BE0">
      <w:pPr>
        <w:pStyle w:val="Standard"/>
      </w:pPr>
      <w:r>
        <w:lastRenderedPageBreak/>
        <w:t>Role</w:t>
      </w:r>
      <w:r>
        <w:tab/>
      </w:r>
      <w:r>
        <w:tab/>
        <w:t xml:space="preserve">                   Software Developer</w:t>
      </w:r>
    </w:p>
    <w:p w14:paraId="64FA07A2" w14:textId="77777777" w:rsidR="008922CF" w:rsidRDefault="00D06BE0">
      <w:pPr>
        <w:pStyle w:val="Standard"/>
      </w:pPr>
      <w:r>
        <w:t>Duration                             Jan 2011 till Jun 2013.</w:t>
      </w:r>
    </w:p>
    <w:p w14:paraId="6703B8F3" w14:textId="77777777" w:rsidR="008922CF" w:rsidRDefault="00D06BE0">
      <w:pPr>
        <w:pStyle w:val="Standard"/>
      </w:pPr>
      <w:r>
        <w:t>Responsibility                    Application Devel</w:t>
      </w:r>
      <w:r>
        <w:t>opment, Requirement Gathering, Requirement Analysis,</w:t>
      </w:r>
    </w:p>
    <w:p w14:paraId="14DB4016" w14:textId="77777777" w:rsidR="008922CF" w:rsidRDefault="00D06BE0">
      <w:pPr>
        <w:pStyle w:val="Standard"/>
      </w:pPr>
      <w:r>
        <w:tab/>
      </w:r>
      <w:r>
        <w:tab/>
        <w:t xml:space="preserve">                   Testing and Deploying the Application, Post Implementation Support.</w:t>
      </w:r>
    </w:p>
    <w:p w14:paraId="3A363E7F" w14:textId="77777777" w:rsidR="008922CF" w:rsidRDefault="00D06BE0">
      <w:pPr>
        <w:pStyle w:val="Standard"/>
      </w:pPr>
      <w:r>
        <w:t>Team size                           15 Members</w:t>
      </w:r>
    </w:p>
    <w:p w14:paraId="4E0851F2" w14:textId="77777777" w:rsidR="003D1A7B" w:rsidRDefault="003D1A7B">
      <w:pPr>
        <w:pStyle w:val="Standard"/>
      </w:pPr>
    </w:p>
    <w:p w14:paraId="303C9984" w14:textId="77777777" w:rsidR="008922CF" w:rsidRDefault="00D06BE0">
      <w:pPr>
        <w:pStyle w:val="Standard"/>
        <w:jc w:val="both"/>
      </w:pPr>
      <w:r>
        <w:t>Description:</w:t>
      </w:r>
    </w:p>
    <w:p w14:paraId="1FDA264F" w14:textId="77777777" w:rsidR="008922CF" w:rsidRDefault="00D06BE0">
      <w:pPr>
        <w:pStyle w:val="Standard"/>
        <w:jc w:val="both"/>
      </w:pPr>
      <w:r>
        <w:tab/>
        <w:t xml:space="preserve">CxP (Caterer Exchange Portal) is an existing </w:t>
      </w:r>
      <w:r>
        <w:t>application which is used by caterers</w:t>
      </w:r>
    </w:p>
    <w:p w14:paraId="0EFC77DF" w14:textId="77777777" w:rsidR="008922CF" w:rsidRDefault="00D06BE0">
      <w:pPr>
        <w:pStyle w:val="Standard"/>
        <w:jc w:val="both"/>
      </w:pPr>
      <w:r>
        <w:t>around the globe for creating, tracking and forecasting the services offered by them to different</w:t>
      </w:r>
    </w:p>
    <w:p w14:paraId="068F7152" w14:textId="77777777" w:rsidR="008922CF" w:rsidRDefault="00D06BE0">
      <w:pPr>
        <w:pStyle w:val="Standard"/>
        <w:jc w:val="both"/>
      </w:pPr>
      <w:r>
        <w:t>airlines. Our team was comprised to enhance the application to accommodate the business rules</w:t>
      </w:r>
    </w:p>
    <w:p w14:paraId="47FAF8F5" w14:textId="77777777" w:rsidR="008922CF" w:rsidRDefault="00D06BE0">
      <w:pPr>
        <w:pStyle w:val="Standard"/>
        <w:jc w:val="both"/>
      </w:pPr>
      <w:r>
        <w:t>of a dozen potential custo</w:t>
      </w:r>
      <w:r>
        <w:t>mers.</w:t>
      </w:r>
    </w:p>
    <w:p w14:paraId="022DA241" w14:textId="77777777" w:rsidR="008922CF" w:rsidRDefault="008922CF">
      <w:pPr>
        <w:pStyle w:val="Standard"/>
      </w:pPr>
    </w:p>
    <w:p w14:paraId="2BB64386" w14:textId="77777777" w:rsidR="008922CF" w:rsidRDefault="00D06BE0">
      <w:pPr>
        <w:pStyle w:val="Standard"/>
        <w:shd w:val="clear" w:color="auto" w:fill="DDDDDD"/>
        <w:rPr>
          <w:b/>
          <w:bCs/>
        </w:rPr>
      </w:pPr>
      <w:r>
        <w:rPr>
          <w:b/>
          <w:bCs/>
        </w:rPr>
        <w:t xml:space="preserve">Project </w:t>
      </w:r>
      <w:r w:rsidR="00B41C7E">
        <w:rPr>
          <w:b/>
          <w:bCs/>
        </w:rPr>
        <w:t xml:space="preserve">                             </w:t>
      </w:r>
      <w:r>
        <w:rPr>
          <w:b/>
          <w:bCs/>
        </w:rPr>
        <w:t>IFX4</w:t>
      </w:r>
      <w:r w:rsidR="00B41C7E">
        <w:rPr>
          <w:b/>
          <w:bCs/>
        </w:rPr>
        <w:t>(Electronic Service Validation 4)</w:t>
      </w:r>
    </w:p>
    <w:p w14:paraId="0A493018" w14:textId="77777777" w:rsidR="008922CF" w:rsidRDefault="008922CF">
      <w:pPr>
        <w:pStyle w:val="Standard"/>
        <w:rPr>
          <w:b/>
          <w:bCs/>
        </w:rPr>
      </w:pPr>
    </w:p>
    <w:p w14:paraId="34C6CCFB" w14:textId="77777777" w:rsidR="008922CF" w:rsidRDefault="00D06BE0">
      <w:pPr>
        <w:pStyle w:val="Standard"/>
      </w:pPr>
      <w:r>
        <w:t>Software Used                   Java, Spring, Hibernate, Adobe Flex 3.0, J2EE, JSP, Ajax, JavaScript, Dojo,</w:t>
      </w:r>
    </w:p>
    <w:p w14:paraId="49B27EDE" w14:textId="77777777" w:rsidR="008922CF" w:rsidRDefault="00D06BE0">
      <w:pPr>
        <w:pStyle w:val="Standard"/>
      </w:pPr>
      <w:r>
        <w:t xml:space="preserve">                                          Jboss, Eclipse, Tortois</w:t>
      </w:r>
      <w:r>
        <w:t>e SVN, Oracle10GClient</w:t>
      </w:r>
      <w:r w:rsidR="00B41C7E">
        <w:t>, SQL</w:t>
      </w:r>
      <w:r>
        <w:t xml:space="preserve"> Developer, JIRA</w:t>
      </w:r>
    </w:p>
    <w:p w14:paraId="5FB9E1A3" w14:textId="77777777" w:rsidR="008922CF" w:rsidRDefault="00D06BE0">
      <w:pPr>
        <w:pStyle w:val="Standard"/>
      </w:pPr>
      <w:r>
        <w:t>Role                                  Software Developer</w:t>
      </w:r>
    </w:p>
    <w:p w14:paraId="791225FE" w14:textId="77777777" w:rsidR="008922CF" w:rsidRDefault="00D06BE0">
      <w:pPr>
        <w:pStyle w:val="Standard"/>
      </w:pPr>
      <w:r>
        <w:t>Duration                           Aug 2010 to Dec 2011</w:t>
      </w:r>
    </w:p>
    <w:p w14:paraId="4848842C" w14:textId="77777777" w:rsidR="008922CF" w:rsidRDefault="00D06BE0">
      <w:pPr>
        <w:pStyle w:val="Standard"/>
      </w:pPr>
      <w:r>
        <w:t>Responsibility                  Application Development, Developing Stored Procedures, Testing</w:t>
      </w:r>
    </w:p>
    <w:p w14:paraId="2103726A" w14:textId="77777777" w:rsidR="008922CF" w:rsidRDefault="00D06BE0">
      <w:pPr>
        <w:pStyle w:val="Standard"/>
      </w:pPr>
      <w:r>
        <w:t>Team</w:t>
      </w:r>
      <w:r>
        <w:t xml:space="preserve"> Size                        27</w:t>
      </w:r>
    </w:p>
    <w:p w14:paraId="1C490B9A" w14:textId="77777777" w:rsidR="008922CF" w:rsidRDefault="00D06BE0">
      <w:pPr>
        <w:pStyle w:val="Standard"/>
      </w:pPr>
      <w:r>
        <w:t>Description:</w:t>
      </w:r>
    </w:p>
    <w:p w14:paraId="394EC42D" w14:textId="77777777" w:rsidR="008922CF" w:rsidRDefault="00D06BE0">
      <w:pPr>
        <w:pStyle w:val="Standard"/>
        <w:jc w:val="both"/>
      </w:pPr>
      <w:r>
        <w:tab/>
        <w:t>ESV4 is a part of IFX4 which deals with the automated validation of the services provided between Caterer and Airline. It helps in maintaining and validating Service Orders created in other applications and mai</w:t>
      </w:r>
      <w:r>
        <w:t>ntains the life-cycle of individual Service Orders.</w:t>
      </w:r>
    </w:p>
    <w:p w14:paraId="1DC8B2CA" w14:textId="77777777" w:rsidR="008922CF" w:rsidRDefault="008922CF">
      <w:pPr>
        <w:pStyle w:val="Standard"/>
        <w:rPr>
          <w:b/>
          <w:bCs/>
        </w:rPr>
      </w:pPr>
    </w:p>
    <w:p w14:paraId="37CE15A1" w14:textId="073A3317" w:rsidR="008922CF" w:rsidRDefault="00D06BE0">
      <w:pPr>
        <w:pStyle w:val="Standard"/>
        <w:jc w:val="center"/>
      </w:pPr>
      <w:r>
        <w:pict w14:anchorId="78208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6"/>
          </v:shape>
        </w:pict>
      </w:r>
    </w:p>
    <w:sectPr w:rsidR="008922C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1F24"/>
    <w:multiLevelType w:val="hybridMultilevel"/>
    <w:tmpl w:val="A0A2ECD2"/>
    <w:lvl w:ilvl="0" w:tplc="CA40A968">
      <w:start w:val="1"/>
      <w:numFmt w:val="bullet"/>
      <w:lvlText w:val=""/>
      <w:lvlJc w:val="left"/>
      <w:pPr>
        <w:ind w:left="720" w:hanging="360"/>
      </w:pPr>
      <w:rPr>
        <w:rFonts w:ascii="Symbol" w:hAnsi="Symbol" w:hint="default"/>
      </w:rPr>
    </w:lvl>
    <w:lvl w:ilvl="1" w:tplc="84787C96" w:tentative="1">
      <w:start w:val="1"/>
      <w:numFmt w:val="bullet"/>
      <w:lvlText w:val="o"/>
      <w:lvlJc w:val="left"/>
      <w:pPr>
        <w:ind w:left="1440" w:hanging="360"/>
      </w:pPr>
      <w:rPr>
        <w:rFonts w:ascii="Courier New" w:hAnsi="Courier New" w:cs="Courier New" w:hint="default"/>
      </w:rPr>
    </w:lvl>
    <w:lvl w:ilvl="2" w:tplc="081A3E90" w:tentative="1">
      <w:start w:val="1"/>
      <w:numFmt w:val="bullet"/>
      <w:lvlText w:val=""/>
      <w:lvlJc w:val="left"/>
      <w:pPr>
        <w:ind w:left="2160" w:hanging="360"/>
      </w:pPr>
      <w:rPr>
        <w:rFonts w:ascii="Wingdings" w:hAnsi="Wingdings" w:hint="default"/>
      </w:rPr>
    </w:lvl>
    <w:lvl w:ilvl="3" w:tplc="A03C8F3E" w:tentative="1">
      <w:start w:val="1"/>
      <w:numFmt w:val="bullet"/>
      <w:lvlText w:val=""/>
      <w:lvlJc w:val="left"/>
      <w:pPr>
        <w:ind w:left="2880" w:hanging="360"/>
      </w:pPr>
      <w:rPr>
        <w:rFonts w:ascii="Symbol" w:hAnsi="Symbol" w:hint="default"/>
      </w:rPr>
    </w:lvl>
    <w:lvl w:ilvl="4" w:tplc="C2EC5DE4" w:tentative="1">
      <w:start w:val="1"/>
      <w:numFmt w:val="bullet"/>
      <w:lvlText w:val="o"/>
      <w:lvlJc w:val="left"/>
      <w:pPr>
        <w:ind w:left="3600" w:hanging="360"/>
      </w:pPr>
      <w:rPr>
        <w:rFonts w:ascii="Courier New" w:hAnsi="Courier New" w:cs="Courier New" w:hint="default"/>
      </w:rPr>
    </w:lvl>
    <w:lvl w:ilvl="5" w:tplc="7388C2DA" w:tentative="1">
      <w:start w:val="1"/>
      <w:numFmt w:val="bullet"/>
      <w:lvlText w:val=""/>
      <w:lvlJc w:val="left"/>
      <w:pPr>
        <w:ind w:left="4320" w:hanging="360"/>
      </w:pPr>
      <w:rPr>
        <w:rFonts w:ascii="Wingdings" w:hAnsi="Wingdings" w:hint="default"/>
      </w:rPr>
    </w:lvl>
    <w:lvl w:ilvl="6" w:tplc="CEA422CE" w:tentative="1">
      <w:start w:val="1"/>
      <w:numFmt w:val="bullet"/>
      <w:lvlText w:val=""/>
      <w:lvlJc w:val="left"/>
      <w:pPr>
        <w:ind w:left="5040" w:hanging="360"/>
      </w:pPr>
      <w:rPr>
        <w:rFonts w:ascii="Symbol" w:hAnsi="Symbol" w:hint="default"/>
      </w:rPr>
    </w:lvl>
    <w:lvl w:ilvl="7" w:tplc="9A88BB80" w:tentative="1">
      <w:start w:val="1"/>
      <w:numFmt w:val="bullet"/>
      <w:lvlText w:val="o"/>
      <w:lvlJc w:val="left"/>
      <w:pPr>
        <w:ind w:left="5760" w:hanging="360"/>
      </w:pPr>
      <w:rPr>
        <w:rFonts w:ascii="Courier New" w:hAnsi="Courier New" w:cs="Courier New" w:hint="default"/>
      </w:rPr>
    </w:lvl>
    <w:lvl w:ilvl="8" w:tplc="D4D0AD8E" w:tentative="1">
      <w:start w:val="1"/>
      <w:numFmt w:val="bullet"/>
      <w:lvlText w:val=""/>
      <w:lvlJc w:val="left"/>
      <w:pPr>
        <w:ind w:left="6480" w:hanging="360"/>
      </w:pPr>
      <w:rPr>
        <w:rFonts w:ascii="Wingdings" w:hAnsi="Wingdings" w:hint="default"/>
      </w:rPr>
    </w:lvl>
  </w:abstractNum>
  <w:abstractNum w:abstractNumId="1" w15:restartNumberingAfterBreak="0">
    <w:nsid w:val="4A207EF6"/>
    <w:multiLevelType w:val="multilevel"/>
    <w:tmpl w:val="130ABF6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15:restartNumberingAfterBreak="0">
    <w:nsid w:val="4B1D653F"/>
    <w:multiLevelType w:val="multilevel"/>
    <w:tmpl w:val="EC5E701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15:restartNumberingAfterBreak="0">
    <w:nsid w:val="4B7056D5"/>
    <w:multiLevelType w:val="hybridMultilevel"/>
    <w:tmpl w:val="F4F8554E"/>
    <w:lvl w:ilvl="0" w:tplc="C33C60AC">
      <w:start w:val="1"/>
      <w:numFmt w:val="bullet"/>
      <w:lvlText w:val=""/>
      <w:lvlJc w:val="left"/>
      <w:pPr>
        <w:ind w:left="720" w:hanging="360"/>
      </w:pPr>
      <w:rPr>
        <w:rFonts w:ascii="Symbol" w:hAnsi="Symbol" w:hint="default"/>
      </w:rPr>
    </w:lvl>
    <w:lvl w:ilvl="1" w:tplc="196EDD6C" w:tentative="1">
      <w:start w:val="1"/>
      <w:numFmt w:val="bullet"/>
      <w:lvlText w:val="o"/>
      <w:lvlJc w:val="left"/>
      <w:pPr>
        <w:ind w:left="1440" w:hanging="360"/>
      </w:pPr>
      <w:rPr>
        <w:rFonts w:ascii="Courier New" w:hAnsi="Courier New" w:cs="Courier New" w:hint="default"/>
      </w:rPr>
    </w:lvl>
    <w:lvl w:ilvl="2" w:tplc="1C4AB97A" w:tentative="1">
      <w:start w:val="1"/>
      <w:numFmt w:val="bullet"/>
      <w:lvlText w:val=""/>
      <w:lvlJc w:val="left"/>
      <w:pPr>
        <w:ind w:left="2160" w:hanging="360"/>
      </w:pPr>
      <w:rPr>
        <w:rFonts w:ascii="Wingdings" w:hAnsi="Wingdings" w:hint="default"/>
      </w:rPr>
    </w:lvl>
    <w:lvl w:ilvl="3" w:tplc="306E587C" w:tentative="1">
      <w:start w:val="1"/>
      <w:numFmt w:val="bullet"/>
      <w:lvlText w:val=""/>
      <w:lvlJc w:val="left"/>
      <w:pPr>
        <w:ind w:left="2880" w:hanging="360"/>
      </w:pPr>
      <w:rPr>
        <w:rFonts w:ascii="Symbol" w:hAnsi="Symbol" w:hint="default"/>
      </w:rPr>
    </w:lvl>
    <w:lvl w:ilvl="4" w:tplc="DEF4DC46" w:tentative="1">
      <w:start w:val="1"/>
      <w:numFmt w:val="bullet"/>
      <w:lvlText w:val="o"/>
      <w:lvlJc w:val="left"/>
      <w:pPr>
        <w:ind w:left="3600" w:hanging="360"/>
      </w:pPr>
      <w:rPr>
        <w:rFonts w:ascii="Courier New" w:hAnsi="Courier New" w:cs="Courier New" w:hint="default"/>
      </w:rPr>
    </w:lvl>
    <w:lvl w:ilvl="5" w:tplc="1EFE743A" w:tentative="1">
      <w:start w:val="1"/>
      <w:numFmt w:val="bullet"/>
      <w:lvlText w:val=""/>
      <w:lvlJc w:val="left"/>
      <w:pPr>
        <w:ind w:left="4320" w:hanging="360"/>
      </w:pPr>
      <w:rPr>
        <w:rFonts w:ascii="Wingdings" w:hAnsi="Wingdings" w:hint="default"/>
      </w:rPr>
    </w:lvl>
    <w:lvl w:ilvl="6" w:tplc="7548BA8E" w:tentative="1">
      <w:start w:val="1"/>
      <w:numFmt w:val="bullet"/>
      <w:lvlText w:val=""/>
      <w:lvlJc w:val="left"/>
      <w:pPr>
        <w:ind w:left="5040" w:hanging="360"/>
      </w:pPr>
      <w:rPr>
        <w:rFonts w:ascii="Symbol" w:hAnsi="Symbol" w:hint="default"/>
      </w:rPr>
    </w:lvl>
    <w:lvl w:ilvl="7" w:tplc="5AE8E3B2" w:tentative="1">
      <w:start w:val="1"/>
      <w:numFmt w:val="bullet"/>
      <w:lvlText w:val="o"/>
      <w:lvlJc w:val="left"/>
      <w:pPr>
        <w:ind w:left="5760" w:hanging="360"/>
      </w:pPr>
      <w:rPr>
        <w:rFonts w:ascii="Courier New" w:hAnsi="Courier New" w:cs="Courier New" w:hint="default"/>
      </w:rPr>
    </w:lvl>
    <w:lvl w:ilvl="8" w:tplc="C224729E" w:tentative="1">
      <w:start w:val="1"/>
      <w:numFmt w:val="bullet"/>
      <w:lvlText w:val=""/>
      <w:lvlJc w:val="left"/>
      <w:pPr>
        <w:ind w:left="6480" w:hanging="360"/>
      </w:pPr>
      <w:rPr>
        <w:rFonts w:ascii="Wingdings" w:hAnsi="Wingdings" w:hint="default"/>
      </w:rPr>
    </w:lvl>
  </w:abstractNum>
  <w:abstractNum w:abstractNumId="4" w15:restartNumberingAfterBreak="0">
    <w:nsid w:val="602404A5"/>
    <w:multiLevelType w:val="multilevel"/>
    <w:tmpl w:val="B3CAC5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B66504D"/>
    <w:multiLevelType w:val="multilevel"/>
    <w:tmpl w:val="B10A551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16cid:durableId="789669478">
    <w:abstractNumId w:val="5"/>
  </w:num>
  <w:num w:numId="2" w16cid:durableId="1948926861">
    <w:abstractNumId w:val="1"/>
  </w:num>
  <w:num w:numId="3" w16cid:durableId="295796609">
    <w:abstractNumId w:val="2"/>
  </w:num>
  <w:num w:numId="4" w16cid:durableId="1897351134">
    <w:abstractNumId w:val="4"/>
  </w:num>
  <w:num w:numId="5" w16cid:durableId="1155103962">
    <w:abstractNumId w:val="3"/>
  </w:num>
  <w:num w:numId="6" w16cid:durableId="125667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2CF"/>
    <w:rsid w:val="00007745"/>
    <w:rsid w:val="00013C86"/>
    <w:rsid w:val="00033928"/>
    <w:rsid w:val="00041016"/>
    <w:rsid w:val="0004561E"/>
    <w:rsid w:val="00074C7C"/>
    <w:rsid w:val="000C5AD3"/>
    <w:rsid w:val="000C7ABF"/>
    <w:rsid w:val="00193B07"/>
    <w:rsid w:val="001A26C8"/>
    <w:rsid w:val="001D023E"/>
    <w:rsid w:val="00211F53"/>
    <w:rsid w:val="00220130"/>
    <w:rsid w:val="00240FAB"/>
    <w:rsid w:val="00250792"/>
    <w:rsid w:val="00276B03"/>
    <w:rsid w:val="002872B6"/>
    <w:rsid w:val="00296A2F"/>
    <w:rsid w:val="002B5230"/>
    <w:rsid w:val="00315D2E"/>
    <w:rsid w:val="00326E7F"/>
    <w:rsid w:val="003320AF"/>
    <w:rsid w:val="003370A1"/>
    <w:rsid w:val="003A49AF"/>
    <w:rsid w:val="003C400A"/>
    <w:rsid w:val="003C4929"/>
    <w:rsid w:val="003D160D"/>
    <w:rsid w:val="003D1A7B"/>
    <w:rsid w:val="003D1A97"/>
    <w:rsid w:val="003E02E2"/>
    <w:rsid w:val="00413402"/>
    <w:rsid w:val="00446E4F"/>
    <w:rsid w:val="0049015E"/>
    <w:rsid w:val="004948E3"/>
    <w:rsid w:val="004B4CF5"/>
    <w:rsid w:val="00522BC2"/>
    <w:rsid w:val="005E672E"/>
    <w:rsid w:val="0061258C"/>
    <w:rsid w:val="00633EA5"/>
    <w:rsid w:val="00646721"/>
    <w:rsid w:val="00685F53"/>
    <w:rsid w:val="006901DB"/>
    <w:rsid w:val="006956DC"/>
    <w:rsid w:val="006F71AC"/>
    <w:rsid w:val="00730B98"/>
    <w:rsid w:val="00762927"/>
    <w:rsid w:val="007809AD"/>
    <w:rsid w:val="00781898"/>
    <w:rsid w:val="007A34F6"/>
    <w:rsid w:val="007B1402"/>
    <w:rsid w:val="007B7023"/>
    <w:rsid w:val="007B7DB4"/>
    <w:rsid w:val="00856857"/>
    <w:rsid w:val="008646AF"/>
    <w:rsid w:val="008922CF"/>
    <w:rsid w:val="008A1A51"/>
    <w:rsid w:val="009A375C"/>
    <w:rsid w:val="009E5772"/>
    <w:rsid w:val="00A057DD"/>
    <w:rsid w:val="00A623A9"/>
    <w:rsid w:val="00A87B22"/>
    <w:rsid w:val="00AD4720"/>
    <w:rsid w:val="00AE106D"/>
    <w:rsid w:val="00B1523A"/>
    <w:rsid w:val="00B2029D"/>
    <w:rsid w:val="00B25CE1"/>
    <w:rsid w:val="00B41C7E"/>
    <w:rsid w:val="00B43ECE"/>
    <w:rsid w:val="00B63496"/>
    <w:rsid w:val="00B96DCA"/>
    <w:rsid w:val="00BC1CDA"/>
    <w:rsid w:val="00BE726B"/>
    <w:rsid w:val="00C01790"/>
    <w:rsid w:val="00C05FE3"/>
    <w:rsid w:val="00C40232"/>
    <w:rsid w:val="00C422B6"/>
    <w:rsid w:val="00C55EDB"/>
    <w:rsid w:val="00C632CA"/>
    <w:rsid w:val="00CD2FF5"/>
    <w:rsid w:val="00CE5438"/>
    <w:rsid w:val="00D06BE0"/>
    <w:rsid w:val="00D97AB0"/>
    <w:rsid w:val="00DB7C6F"/>
    <w:rsid w:val="00DC789A"/>
    <w:rsid w:val="00DD03AA"/>
    <w:rsid w:val="00DD1EE1"/>
    <w:rsid w:val="00DE131A"/>
    <w:rsid w:val="00DE6019"/>
    <w:rsid w:val="00E02A30"/>
    <w:rsid w:val="00E1036D"/>
    <w:rsid w:val="00E27DA6"/>
    <w:rsid w:val="00E7721B"/>
    <w:rsid w:val="00EC1465"/>
    <w:rsid w:val="00F063AA"/>
    <w:rsid w:val="00F205D2"/>
    <w:rsid w:val="00F57579"/>
    <w:rsid w:val="00F64445"/>
    <w:rsid w:val="00F950E6"/>
    <w:rsid w:val="00FA1DB2"/>
    <w:rsid w:val="00FD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69A428"/>
  <w15:docId w15:val="{02FC4DF7-8CCC-411A-9A2A-2E733351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paragraph" w:customStyle="1" w:styleId="Heading">
    <w:name w:val="Heading"/>
    <w:basedOn w:val="Normal"/>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Normal"/>
    <w:pPr>
      <w:widowControl w:val="0"/>
    </w:pPr>
  </w:style>
  <w:style w:type="paragraph" w:styleId="Caption">
    <w:name w:val="caption"/>
    <w:basedOn w:val="Standard"/>
    <w:qFormat/>
    <w:pPr>
      <w:suppressLineNumbers/>
      <w:spacing w:before="120" w:after="120"/>
    </w:pPr>
    <w:rPr>
      <w:i/>
      <w:iCs/>
    </w:rPr>
  </w:style>
  <w:style w:type="paragraph" w:customStyle="1" w:styleId="Index">
    <w:name w:val="Index"/>
    <w:basedOn w:val="Normal"/>
    <w:qFormat/>
    <w:pPr>
      <w:widowControl w:val="0"/>
      <w:suppressLineNumbers/>
    </w:p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customStyle="1" w:styleId="TableContents">
    <w:name w:val="Table Content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8e0aa1c73f76e55ac5506f8306ce7358134f530e18705c4458440321091b5b581201180a1149515e0a4356014b4450530401195c1333471b1b1115465e540d554c011503504e1c180c571833471b1b0619455b540e555601514841481f0f2b561358191b15001043095e08541b140e445745455d5f08054c1b00100317130d5d5d551c120a120011474a411b1213471b1b11154259540f544d150012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78B18-5D6A-487E-ABA8-F7D169A3A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4</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Torrent Coders</dc:creator>
  <cp:lastModifiedBy>Rohan Jayachandran</cp:lastModifiedBy>
  <cp:revision>839</cp:revision>
  <cp:lastPrinted>2020-11-26T03:01:00Z</cp:lastPrinted>
  <dcterms:created xsi:type="dcterms:W3CDTF">2017-03-22T11:34:00Z</dcterms:created>
  <dcterms:modified xsi:type="dcterms:W3CDTF">2022-07-18T14:17:00Z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