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5F0" w:rsidRPr="00581862" w:rsidRDefault="00311240" w:rsidP="00581862">
      <w:pPr>
        <w:pStyle w:val="LabHeader"/>
      </w:pPr>
      <w:r w:rsidRPr="00311240">
        <w:t>Contact Roles</w:t>
      </w:r>
      <w:r w:rsidR="000C5CFA">
        <w:t xml:space="preserve"> Solution</w:t>
      </w:r>
      <w:bookmarkStart w:id="0" w:name="_GoBack"/>
      <w:bookmarkEnd w:id="0"/>
    </w:p>
    <w:p w:rsidR="0036692F" w:rsidRPr="004B041F" w:rsidRDefault="001A6014" w:rsidP="006C59A7">
      <w:pPr>
        <w:pStyle w:val="ExerciseHeader"/>
      </w:pPr>
      <w:r w:rsidRPr="004B041F">
        <w:t>Exercise 1: Investigation</w:t>
      </w:r>
    </w:p>
    <w:p w:rsidR="00311240" w:rsidRDefault="004D33FF" w:rsidP="004D33FF">
      <w:pPr>
        <w:pStyle w:val="MajorStep"/>
      </w:pPr>
      <w:r>
        <w:t>Use</w:t>
      </w:r>
      <w:r w:rsidR="00311240">
        <w:t xml:space="preserve"> </w:t>
      </w:r>
      <w:r w:rsidR="00311240" w:rsidRPr="004D33FF">
        <w:rPr>
          <w:rFonts w:ascii="Courier New" w:hAnsi="Courier New"/>
        </w:rPr>
        <w:t>entityroleconstraints-config.xml</w:t>
      </w:r>
      <w:r>
        <w:t xml:space="preserve"> to </w:t>
      </w:r>
      <w:r w:rsidR="00311240">
        <w:t>answer the following questions about contact role constraints.</w:t>
      </w:r>
    </w:p>
    <w:p w:rsidR="00311240" w:rsidRDefault="00311240" w:rsidP="00311240">
      <w:pPr>
        <w:ind w:left="270" w:hanging="270"/>
        <w:rPr>
          <w:rFonts w:ascii="Helvetica" w:hAnsi="Helvetica" w:cs="Helvetica"/>
          <w:sz w:val="20"/>
          <w:szCs w:val="20"/>
        </w:rPr>
      </w:pPr>
    </w:p>
    <w:p w:rsidR="00311240" w:rsidRPr="006411F3" w:rsidRDefault="00311240" w:rsidP="006411F3">
      <w:pPr>
        <w:pStyle w:val="Substep"/>
      </w:pPr>
      <w:r>
        <w:t>What is the only kind of subtype that can have the role "arbitrator"?</w:t>
      </w:r>
      <w:r w:rsidR="006411F3">
        <w:br/>
      </w:r>
      <w:r w:rsidR="003F50B6" w:rsidRPr="003F50B6">
        <w:rPr>
          <w:highlight w:val="yellow"/>
        </w:rPr>
        <w:t>Adjudicator</w:t>
      </w:r>
    </w:p>
    <w:p w:rsidR="00311240" w:rsidRDefault="00311240" w:rsidP="003F50B6">
      <w:pPr>
        <w:pStyle w:val="Substep"/>
      </w:pPr>
      <w:r>
        <w:t>Can a company be given the role "witness"?</w:t>
      </w:r>
      <w:r w:rsidR="006411F3">
        <w:br/>
      </w:r>
      <w:r w:rsidR="003F50B6" w:rsidRPr="00AF558F">
        <w:rPr>
          <w:rFonts w:ascii="Helvetica" w:hAnsi="Helvetica" w:cs="Helvetica"/>
          <w:highlight w:val="yellow"/>
        </w:rPr>
        <w:t xml:space="preserve">No. To be a witness, you must be a Person. Company is </w:t>
      </w:r>
      <w:proofErr w:type="gramStart"/>
      <w:r w:rsidR="003F50B6" w:rsidRPr="00AF558F">
        <w:rPr>
          <w:rFonts w:ascii="Helvetica" w:hAnsi="Helvetica" w:cs="Helvetica"/>
          <w:highlight w:val="yellow"/>
        </w:rPr>
        <w:t>not Person nor</w:t>
      </w:r>
      <w:proofErr w:type="gramEnd"/>
      <w:r w:rsidR="003F50B6" w:rsidRPr="00AF558F">
        <w:rPr>
          <w:rFonts w:ascii="Helvetica" w:hAnsi="Helvetica" w:cs="Helvetica"/>
          <w:highlight w:val="yellow"/>
        </w:rPr>
        <w:t xml:space="preserve"> a subtype of Person.</w:t>
      </w:r>
    </w:p>
    <w:p w:rsidR="00311240" w:rsidRDefault="00311240" w:rsidP="006411F3">
      <w:pPr>
        <w:pStyle w:val="Substep"/>
      </w:pPr>
      <w:r>
        <w:t>Can a doctor be given the role "witness"?</w:t>
      </w:r>
      <w:r w:rsidR="003F50B6">
        <w:br/>
      </w:r>
      <w:r w:rsidR="003F50B6" w:rsidRPr="00AF558F">
        <w:rPr>
          <w:rFonts w:ascii="Helvetica" w:hAnsi="Helvetica" w:cs="Helvetica"/>
          <w:highlight w:val="yellow"/>
        </w:rPr>
        <w:t xml:space="preserve"> To be a witness, you must be a Person. Doctor is a subtype of Person.</w:t>
      </w:r>
    </w:p>
    <w:p w:rsidR="00311240" w:rsidRPr="003F50B6" w:rsidRDefault="00311240" w:rsidP="003F50B6">
      <w:pPr>
        <w:pStyle w:val="Substep"/>
      </w:pPr>
      <w:r>
        <w:t xml:space="preserve"> How many role(s) can be assigned only to a contact of subtype "</w:t>
      </w:r>
      <w:proofErr w:type="spellStart"/>
      <w:r>
        <w:t>AutoTowingAgcy</w:t>
      </w:r>
      <w:proofErr w:type="spellEnd"/>
      <w:r>
        <w:t>"?</w:t>
      </w:r>
      <w:r w:rsidR="003F50B6">
        <w:br/>
      </w:r>
      <w:r w:rsidR="003F50B6" w:rsidRPr="00AF558F">
        <w:rPr>
          <w:rFonts w:ascii="Helvetica" w:hAnsi="Helvetica" w:cs="Helvetica"/>
          <w:highlight w:val="yellow"/>
        </w:rPr>
        <w:t xml:space="preserve">Just one - </w:t>
      </w:r>
      <w:proofErr w:type="spellStart"/>
      <w:r w:rsidR="003F50B6" w:rsidRPr="00AF558F">
        <w:rPr>
          <w:rFonts w:ascii="Helvetica" w:hAnsi="Helvetica" w:cs="Helvetica"/>
          <w:highlight w:val="yellow"/>
        </w:rPr>
        <w:t>TowingAgcy</w:t>
      </w:r>
      <w:proofErr w:type="spellEnd"/>
      <w:r w:rsidR="003F50B6" w:rsidRPr="00AF558F">
        <w:rPr>
          <w:rFonts w:ascii="Helvetica" w:hAnsi="Helvetica" w:cs="Helvetica"/>
          <w:highlight w:val="yellow"/>
        </w:rPr>
        <w:t>.</w:t>
      </w:r>
    </w:p>
    <w:p w:rsidR="00311240" w:rsidRDefault="00311240" w:rsidP="00311240">
      <w:pPr>
        <w:ind w:left="270" w:hanging="270"/>
        <w:rPr>
          <w:rFonts w:ascii="Helvetica" w:hAnsi="Helvetica" w:cs="Helvetica"/>
          <w:sz w:val="20"/>
          <w:szCs w:val="20"/>
        </w:rPr>
      </w:pPr>
    </w:p>
    <w:p w:rsidR="00311240" w:rsidRDefault="004D33FF" w:rsidP="004D33FF">
      <w:pPr>
        <w:pStyle w:val="MajorStep"/>
      </w:pPr>
      <w:r>
        <w:t xml:space="preserve">Use </w:t>
      </w:r>
      <w:r w:rsidRPr="004D33FF">
        <w:rPr>
          <w:rFonts w:ascii="Courier New" w:hAnsi="Courier New"/>
        </w:rPr>
        <w:t>entityroleconstraints-config.xml</w:t>
      </w:r>
      <w:r>
        <w:t xml:space="preserve"> to answer </w:t>
      </w:r>
      <w:r w:rsidR="00311240">
        <w:t>the following questions about entity constraints.</w:t>
      </w:r>
    </w:p>
    <w:p w:rsidR="00311240" w:rsidRDefault="00311240" w:rsidP="00311240">
      <w:pPr>
        <w:ind w:left="270" w:hanging="270"/>
        <w:rPr>
          <w:rFonts w:ascii="Helvetica" w:hAnsi="Helvetica" w:cs="Helvetica"/>
          <w:sz w:val="20"/>
          <w:szCs w:val="20"/>
        </w:rPr>
      </w:pPr>
    </w:p>
    <w:p w:rsidR="00311240" w:rsidRDefault="00311240" w:rsidP="006411F3">
      <w:pPr>
        <w:pStyle w:val="Substep"/>
      </w:pPr>
      <w:r>
        <w:t>Can a c</w:t>
      </w:r>
      <w:r w:rsidR="006411F3">
        <w:t>laim have more than one:</w:t>
      </w:r>
    </w:p>
    <w:p w:rsidR="00311240" w:rsidRDefault="00311240" w:rsidP="006411F3">
      <w:pPr>
        <w:pStyle w:val="Substep"/>
        <w:numPr>
          <w:ilvl w:val="2"/>
          <w:numId w:val="16"/>
        </w:numPr>
      </w:pPr>
      <w:r>
        <w:t xml:space="preserve"> </w:t>
      </w:r>
      <w:proofErr w:type="spellStart"/>
      <w:r>
        <w:t>PrimaryDoctor</w:t>
      </w:r>
      <w:proofErr w:type="spellEnd"/>
      <w:r>
        <w:t xml:space="preserve">? </w:t>
      </w:r>
      <w:r w:rsidR="003F50B6">
        <w:tab/>
      </w:r>
      <w:r w:rsidR="003F50B6">
        <w:tab/>
      </w:r>
      <w:r w:rsidR="003F50B6" w:rsidRPr="00AF558F">
        <w:rPr>
          <w:rFonts w:ascii="Helvetica" w:hAnsi="Helvetica" w:cs="Helvetica"/>
          <w:highlight w:val="yellow"/>
        </w:rPr>
        <w:t>No. The constraint is exclusive</w:t>
      </w:r>
      <w:r w:rsidR="003F50B6">
        <w:rPr>
          <w:rFonts w:ascii="Helvetica" w:hAnsi="Helvetica" w:cs="Helvetica"/>
        </w:rPr>
        <w:t>.</w:t>
      </w:r>
    </w:p>
    <w:p w:rsidR="00311240" w:rsidRDefault="00311240" w:rsidP="006411F3">
      <w:pPr>
        <w:pStyle w:val="Substep"/>
        <w:numPr>
          <w:ilvl w:val="2"/>
          <w:numId w:val="16"/>
        </w:numPr>
      </w:pPr>
      <w:r>
        <w:t>Assessor?</w:t>
      </w:r>
      <w:r w:rsidR="003F50B6">
        <w:tab/>
      </w:r>
      <w:r w:rsidR="003F50B6">
        <w:tab/>
      </w:r>
      <w:r w:rsidR="003F50B6">
        <w:tab/>
      </w:r>
      <w:r w:rsidR="003F50B6" w:rsidRPr="00AF558F">
        <w:rPr>
          <w:rFonts w:ascii="Helvetica" w:hAnsi="Helvetica" w:cs="Helvetica"/>
          <w:highlight w:val="yellow"/>
        </w:rPr>
        <w:t>Yes.</w:t>
      </w:r>
    </w:p>
    <w:p w:rsidR="00311240" w:rsidRDefault="00311240" w:rsidP="006411F3">
      <w:pPr>
        <w:pStyle w:val="Substep"/>
        <w:numPr>
          <w:ilvl w:val="2"/>
          <w:numId w:val="16"/>
        </w:numPr>
      </w:pPr>
      <w:r>
        <w:t>Hospital?</w:t>
      </w:r>
      <w:r w:rsidR="003F50B6">
        <w:tab/>
      </w:r>
      <w:r w:rsidR="003F50B6">
        <w:tab/>
      </w:r>
      <w:r w:rsidR="003F50B6">
        <w:tab/>
      </w:r>
      <w:r w:rsidR="003F50B6" w:rsidRPr="00AF558F">
        <w:rPr>
          <w:rFonts w:ascii="Helvetica" w:hAnsi="Helvetica" w:cs="Helvetica"/>
          <w:highlight w:val="yellow"/>
        </w:rPr>
        <w:t>No. The constraint is exclusive.</w:t>
      </w:r>
    </w:p>
    <w:p w:rsidR="00311240" w:rsidRDefault="00311240" w:rsidP="006411F3">
      <w:pPr>
        <w:pStyle w:val="Substep"/>
        <w:numPr>
          <w:ilvl w:val="2"/>
          <w:numId w:val="16"/>
        </w:numPr>
      </w:pPr>
      <w:r>
        <w:t xml:space="preserve"> Nurse case manager?</w:t>
      </w:r>
      <w:r w:rsidR="003F50B6">
        <w:tab/>
      </w:r>
      <w:r w:rsidR="003F50B6" w:rsidRPr="00AF558F">
        <w:rPr>
          <w:rFonts w:ascii="Helvetica" w:hAnsi="Helvetica" w:cs="Helvetica"/>
          <w:highlight w:val="yellow"/>
        </w:rPr>
        <w:t>No. The constraint is exclusive.</w:t>
      </w:r>
    </w:p>
    <w:p w:rsidR="00311240" w:rsidRDefault="00311240" w:rsidP="006411F3">
      <w:pPr>
        <w:pStyle w:val="Substep"/>
        <w:numPr>
          <w:ilvl w:val="2"/>
          <w:numId w:val="16"/>
        </w:numPr>
      </w:pPr>
      <w:r>
        <w:t>Pedestrian?</w:t>
      </w:r>
      <w:r w:rsidR="003F50B6">
        <w:tab/>
      </w:r>
      <w:r w:rsidR="003F50B6">
        <w:tab/>
      </w:r>
      <w:r w:rsidR="003F50B6">
        <w:tab/>
      </w:r>
      <w:r w:rsidR="003F50B6" w:rsidRPr="00AF558F">
        <w:rPr>
          <w:rFonts w:ascii="Helvetica" w:hAnsi="Helvetica" w:cs="Helvetica"/>
          <w:highlight w:val="yellow"/>
        </w:rPr>
        <w:t>Yes.</w:t>
      </w:r>
    </w:p>
    <w:p w:rsidR="00311240" w:rsidRDefault="00311240" w:rsidP="00311240">
      <w:pPr>
        <w:ind w:left="270" w:hanging="270"/>
        <w:rPr>
          <w:rFonts w:ascii="Helvetica" w:hAnsi="Helvetica" w:cs="Helvetica"/>
          <w:sz w:val="20"/>
          <w:szCs w:val="20"/>
        </w:rPr>
      </w:pPr>
    </w:p>
    <w:p w:rsidR="00311240" w:rsidRDefault="00311240" w:rsidP="006411F3">
      <w:pPr>
        <w:pStyle w:val="Substep"/>
      </w:pPr>
      <w:r>
        <w:t>For injury incidents, list one role where you are not limited to the number of times it can be used.  Also, list one role that constrains you to selecting it no more than once.</w:t>
      </w:r>
    </w:p>
    <w:p w:rsidR="003F50B6" w:rsidRDefault="003F50B6" w:rsidP="003F50B6">
      <w:pPr>
        <w:pStyle w:val="NormalText"/>
      </w:pPr>
      <w:r>
        <w:rPr>
          <w:highlight w:val="yellow"/>
        </w:rPr>
        <w:tab/>
      </w:r>
      <w:r w:rsidRPr="00645BC3">
        <w:rPr>
          <w:highlight w:val="yellow"/>
        </w:rPr>
        <w:t>Possible answers for any number - Assessor, Other, Witness</w:t>
      </w:r>
    </w:p>
    <w:p w:rsidR="003F50B6" w:rsidRDefault="003F50B6" w:rsidP="003F50B6">
      <w:pPr>
        <w:pStyle w:val="NormalText"/>
      </w:pPr>
      <w:r>
        <w:tab/>
      </w:r>
      <w:r w:rsidRPr="00645BC3">
        <w:rPr>
          <w:highlight w:val="yellow"/>
        </w:rPr>
        <w:t xml:space="preserve">Possible answers for at most one - </w:t>
      </w:r>
      <w:proofErr w:type="spellStart"/>
      <w:r w:rsidRPr="00645BC3">
        <w:rPr>
          <w:highlight w:val="yellow"/>
        </w:rPr>
        <w:t>PrimaryDoctor</w:t>
      </w:r>
      <w:proofErr w:type="spellEnd"/>
      <w:r w:rsidRPr="00645BC3">
        <w:rPr>
          <w:highlight w:val="yellow"/>
        </w:rPr>
        <w:t xml:space="preserve">, Inured, </w:t>
      </w:r>
      <w:proofErr w:type="spellStart"/>
      <w:r w:rsidRPr="00645BC3">
        <w:rPr>
          <w:highlight w:val="yellow"/>
        </w:rPr>
        <w:t>IncidentOwner</w:t>
      </w:r>
      <w:proofErr w:type="spellEnd"/>
    </w:p>
    <w:p w:rsidR="00311240" w:rsidRDefault="00311240" w:rsidP="006411F3">
      <w:pPr>
        <w:pStyle w:val="Substep"/>
      </w:pPr>
      <w:r>
        <w:t>For the policy entity, which role must be held by exactly one contact?</w:t>
      </w:r>
      <w:r w:rsidR="003F50B6">
        <w:br/>
      </w:r>
      <w:r w:rsidR="003F50B6" w:rsidRPr="00645BC3">
        <w:rPr>
          <w:rFonts w:ascii="Helvetica" w:hAnsi="Helvetica" w:cs="Helvetica"/>
          <w:highlight w:val="yellow"/>
        </w:rPr>
        <w:t>Insured</w:t>
      </w:r>
    </w:p>
    <w:p w:rsidR="004C17E0" w:rsidRPr="00CB7030" w:rsidRDefault="00311240" w:rsidP="004C17E0">
      <w:pPr>
        <w:rPr>
          <w:rFonts w:ascii="Helvetica" w:hAnsi="Helvetica" w:cs="Helvetica"/>
          <w:b/>
          <w:color w:val="003366"/>
          <w:sz w:val="32"/>
          <w:szCs w:val="32"/>
        </w:rPr>
      </w:pPr>
      <w:r>
        <w:rPr>
          <w:rFonts w:ascii="Helvetica" w:hAnsi="Helvetica" w:cs="Helvetica"/>
          <w:b/>
          <w:color w:val="003366"/>
          <w:sz w:val="32"/>
          <w:szCs w:val="32"/>
        </w:rPr>
        <w:br w:type="page"/>
      </w:r>
      <w:r w:rsidR="004C17E0">
        <w:rPr>
          <w:rFonts w:ascii="Helvetica" w:hAnsi="Helvetica" w:cs="Helvetica"/>
          <w:b/>
          <w:color w:val="003366"/>
          <w:sz w:val="32"/>
          <w:szCs w:val="32"/>
        </w:rPr>
        <w:lastRenderedPageBreak/>
        <w:t xml:space="preserve">Exercise 2: Configuration </w:t>
      </w:r>
    </w:p>
    <w:p w:rsidR="004C17E0" w:rsidRDefault="004C17E0" w:rsidP="004C17E0">
      <w:pPr>
        <w:rPr>
          <w:rFonts w:ascii="Helvetica" w:hAnsi="Helvetica" w:cs="Helvetica"/>
          <w:sz w:val="20"/>
          <w:szCs w:val="20"/>
        </w:rPr>
      </w:pPr>
    </w:p>
    <w:p w:rsidR="004C17E0" w:rsidRDefault="00524AEA" w:rsidP="004C17E0">
      <w:pPr>
        <w:ind w:left="270" w:hanging="270"/>
        <w:rPr>
          <w:rFonts w:ascii="Helvetica" w:hAnsi="Helvetica" w:cs="Helvetica"/>
          <w:sz w:val="20"/>
          <w:szCs w:val="20"/>
        </w:rPr>
      </w:pPr>
      <w:r>
        <w:rPr>
          <w:noProof/>
          <w:lang w:bidi="ar-SA"/>
        </w:rPr>
        <w:drawing>
          <wp:inline distT="0" distB="0" distL="0" distR="0" wp14:anchorId="5614E837" wp14:editId="3181867F">
            <wp:extent cx="3685715" cy="30095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5715" cy="3009524"/>
                    </a:xfrm>
                    <a:prstGeom prst="rect">
                      <a:avLst/>
                    </a:prstGeom>
                  </pic:spPr>
                </pic:pic>
              </a:graphicData>
            </a:graphic>
          </wp:inline>
        </w:drawing>
      </w:r>
    </w:p>
    <w:p w:rsidR="004C17E0" w:rsidRDefault="004C17E0" w:rsidP="004C17E0">
      <w:pPr>
        <w:ind w:left="270" w:hanging="270"/>
        <w:rPr>
          <w:rFonts w:ascii="Helvetica" w:hAnsi="Helvetica" w:cs="Helvetica"/>
          <w:sz w:val="20"/>
          <w:szCs w:val="20"/>
        </w:rPr>
      </w:pPr>
    </w:p>
    <w:p w:rsidR="00BA4713" w:rsidRDefault="00BA4713" w:rsidP="004C17E0">
      <w:pPr>
        <w:ind w:left="270" w:hanging="270"/>
        <w:rPr>
          <w:rFonts w:ascii="Helvetica" w:hAnsi="Helvetica" w:cs="Helvetica"/>
          <w:sz w:val="20"/>
          <w:szCs w:val="20"/>
        </w:rPr>
      </w:pPr>
      <w:r>
        <w:rPr>
          <w:noProof/>
          <w:lang w:bidi="ar-SA"/>
        </w:rPr>
        <w:drawing>
          <wp:inline distT="0" distB="0" distL="0" distR="0" wp14:anchorId="0DBCBC38" wp14:editId="1C8D5643">
            <wp:extent cx="3838096" cy="26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38096" cy="2600000"/>
                    </a:xfrm>
                    <a:prstGeom prst="rect">
                      <a:avLst/>
                    </a:prstGeom>
                  </pic:spPr>
                </pic:pic>
              </a:graphicData>
            </a:graphic>
          </wp:inline>
        </w:drawing>
      </w:r>
      <w:r w:rsidR="00555C89">
        <w:rPr>
          <w:rFonts w:ascii="Helvetica" w:hAnsi="Helvetica" w:cs="Helvetica"/>
          <w:sz w:val="20"/>
          <w:szCs w:val="20"/>
        </w:rPr>
        <w:br/>
      </w:r>
    </w:p>
    <w:p w:rsidR="00555C89" w:rsidRDefault="00555C89" w:rsidP="004C17E0">
      <w:pPr>
        <w:ind w:left="270" w:hanging="270"/>
        <w:rPr>
          <w:rFonts w:ascii="Helvetica" w:hAnsi="Helvetica" w:cs="Helvetica"/>
          <w:sz w:val="20"/>
          <w:szCs w:val="20"/>
        </w:rPr>
      </w:pPr>
      <w:r>
        <w:rPr>
          <w:noProof/>
          <w:lang w:bidi="ar-SA"/>
        </w:rPr>
        <w:lastRenderedPageBreak/>
        <w:drawing>
          <wp:inline distT="0" distB="0" distL="0" distR="0">
            <wp:extent cx="2943225" cy="2381250"/>
            <wp:effectExtent l="0" t="0" r="9525" b="0"/>
            <wp:docPr id="8" name="Picture 8" descr="C:\Users\trhoades\AppData\Local\Temp\SNAGHTML1b51c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hoades\AppData\Local\Temp\SNAGHTML1b51ce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3225" cy="2381250"/>
                    </a:xfrm>
                    <a:prstGeom prst="rect">
                      <a:avLst/>
                    </a:prstGeom>
                    <a:noFill/>
                    <a:ln>
                      <a:noFill/>
                    </a:ln>
                  </pic:spPr>
                </pic:pic>
              </a:graphicData>
            </a:graphic>
          </wp:inline>
        </w:drawing>
      </w:r>
    </w:p>
    <w:p w:rsidR="00DB3F08" w:rsidRDefault="00DB3F08" w:rsidP="004C17E0">
      <w:pPr>
        <w:ind w:left="270" w:hanging="270"/>
        <w:rPr>
          <w:rFonts w:ascii="Helvetica" w:hAnsi="Helvetica" w:cs="Helvetica"/>
          <w:sz w:val="20"/>
          <w:szCs w:val="20"/>
        </w:rPr>
      </w:pPr>
    </w:p>
    <w:p w:rsidR="00DB3F08" w:rsidRDefault="00DB3F08" w:rsidP="004C17E0">
      <w:pPr>
        <w:ind w:left="270" w:hanging="270"/>
        <w:rPr>
          <w:rFonts w:ascii="Helvetica" w:hAnsi="Helvetica" w:cs="Helvetica"/>
          <w:sz w:val="20"/>
          <w:szCs w:val="20"/>
        </w:rPr>
      </w:pPr>
    </w:p>
    <w:p w:rsidR="00555C89" w:rsidRDefault="00524AEA" w:rsidP="004C17E0">
      <w:pPr>
        <w:ind w:left="270" w:hanging="270"/>
        <w:rPr>
          <w:rFonts w:ascii="Helvetica" w:hAnsi="Helvetica" w:cs="Helvetica"/>
          <w:sz w:val="20"/>
          <w:szCs w:val="20"/>
        </w:rPr>
      </w:pPr>
      <w:r>
        <w:rPr>
          <w:noProof/>
          <w:lang w:bidi="ar-SA"/>
        </w:rPr>
        <w:drawing>
          <wp:inline distT="0" distB="0" distL="0" distR="0">
            <wp:extent cx="4343400" cy="3724275"/>
            <wp:effectExtent l="0" t="0" r="0" b="9525"/>
            <wp:docPr id="3" name="Picture 3" descr="C:\Users\trhoades\AppData\Local\Temp\SNAGHTML22cae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hoades\AppData\Local\Temp\SNAGHTML22cae8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3724275"/>
                    </a:xfrm>
                    <a:prstGeom prst="rect">
                      <a:avLst/>
                    </a:prstGeom>
                    <a:noFill/>
                    <a:ln>
                      <a:noFill/>
                    </a:ln>
                  </pic:spPr>
                </pic:pic>
              </a:graphicData>
            </a:graphic>
          </wp:inline>
        </w:drawing>
      </w:r>
    </w:p>
    <w:p w:rsidR="004C17E0" w:rsidRDefault="004C17E0" w:rsidP="00DB3F08">
      <w:pPr>
        <w:rPr>
          <w:rFonts w:ascii="Helvetica" w:hAnsi="Helvetica" w:cs="Helvetica"/>
          <w:sz w:val="20"/>
          <w:szCs w:val="20"/>
        </w:rPr>
      </w:pPr>
    </w:p>
    <w:p w:rsidR="00DB3F08" w:rsidRDefault="00DB3F08" w:rsidP="00DB3F08">
      <w:pPr>
        <w:rPr>
          <w:rFonts w:ascii="Helvetica" w:hAnsi="Helvetica" w:cs="Helvetica"/>
          <w:sz w:val="20"/>
          <w:szCs w:val="20"/>
        </w:rPr>
      </w:pPr>
    </w:p>
    <w:p w:rsidR="00DB3F08" w:rsidRDefault="00DB3F08" w:rsidP="00DB3F08">
      <w:pPr>
        <w:rPr>
          <w:rFonts w:ascii="Helvetica" w:hAnsi="Helvetica" w:cs="Helvetica"/>
          <w:sz w:val="20"/>
          <w:szCs w:val="20"/>
        </w:rPr>
      </w:pPr>
    </w:p>
    <w:p w:rsidR="00DB3F08" w:rsidRDefault="00DB3F08" w:rsidP="00DB3F08">
      <w:pPr>
        <w:rPr>
          <w:rFonts w:ascii="Helvetica" w:hAnsi="Helvetica" w:cs="Helvetica"/>
          <w:sz w:val="20"/>
          <w:szCs w:val="20"/>
        </w:rPr>
      </w:pPr>
    </w:p>
    <w:p w:rsidR="00DB3F08" w:rsidRDefault="00DB3F08" w:rsidP="00DB3F08">
      <w:pPr>
        <w:rPr>
          <w:rFonts w:ascii="Helvetica" w:hAnsi="Helvetica" w:cs="Helvetica"/>
          <w:sz w:val="20"/>
          <w:szCs w:val="20"/>
        </w:rPr>
      </w:pPr>
    </w:p>
    <w:p w:rsidR="00DB3F08" w:rsidRDefault="00DB3F08" w:rsidP="00DB3F08">
      <w:pPr>
        <w:rPr>
          <w:rFonts w:ascii="Helvetica" w:hAnsi="Helvetica" w:cs="Helvetica"/>
          <w:sz w:val="20"/>
          <w:szCs w:val="20"/>
        </w:rPr>
      </w:pPr>
    </w:p>
    <w:p w:rsidR="004C17E0" w:rsidRDefault="004C17E0" w:rsidP="007364C2">
      <w:pPr>
        <w:rPr>
          <w:rFonts w:ascii="Helvetica" w:hAnsi="Helvetica" w:cs="Helvetica"/>
          <w:sz w:val="20"/>
          <w:szCs w:val="20"/>
        </w:rPr>
      </w:pPr>
    </w:p>
    <w:p w:rsidR="007364C2" w:rsidRDefault="00460D6C" w:rsidP="004C17E0">
      <w:pPr>
        <w:ind w:left="270" w:hanging="270"/>
        <w:rPr>
          <w:rFonts w:ascii="Helvetica" w:hAnsi="Helvetica" w:cs="Helvetica"/>
          <w:sz w:val="20"/>
          <w:szCs w:val="20"/>
        </w:rPr>
      </w:pPr>
      <w:r>
        <w:rPr>
          <w:noProof/>
          <w:lang w:bidi="ar-SA"/>
        </w:rPr>
        <w:lastRenderedPageBreak/>
        <w:drawing>
          <wp:inline distT="0" distB="0" distL="0" distR="0" wp14:anchorId="595D8138" wp14:editId="0A19D216">
            <wp:extent cx="5943600" cy="1677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677035"/>
                    </a:xfrm>
                    <a:prstGeom prst="rect">
                      <a:avLst/>
                    </a:prstGeom>
                  </pic:spPr>
                </pic:pic>
              </a:graphicData>
            </a:graphic>
          </wp:inline>
        </w:drawing>
      </w:r>
    </w:p>
    <w:p w:rsidR="00DB3F08" w:rsidRDefault="00DB3F08" w:rsidP="004C17E0">
      <w:pPr>
        <w:ind w:left="270" w:hanging="270"/>
        <w:rPr>
          <w:rFonts w:ascii="Helvetica" w:hAnsi="Helvetica" w:cs="Helvetica"/>
          <w:sz w:val="20"/>
          <w:szCs w:val="20"/>
        </w:rPr>
      </w:pPr>
    </w:p>
    <w:p w:rsidR="00DB3F08" w:rsidRDefault="00DB3F08" w:rsidP="004C17E0">
      <w:pPr>
        <w:ind w:left="270" w:hanging="270"/>
        <w:rPr>
          <w:rFonts w:ascii="Helvetica" w:hAnsi="Helvetica" w:cs="Helvetica"/>
          <w:sz w:val="20"/>
          <w:szCs w:val="20"/>
        </w:rPr>
      </w:pPr>
    </w:p>
    <w:p w:rsidR="008B5211" w:rsidRPr="00483EAB" w:rsidRDefault="00311240" w:rsidP="004C17E0">
      <w:pPr>
        <w:rPr>
          <w:rFonts w:ascii="Helvetica" w:hAnsi="Helvetica" w:cs="Helvetica"/>
          <w:sz w:val="20"/>
          <w:szCs w:val="20"/>
        </w:rPr>
      </w:pPr>
      <w:r>
        <w:rPr>
          <w:rFonts w:ascii="Helvetica" w:hAnsi="Helvetica" w:cs="Helvetica"/>
          <w:sz w:val="20"/>
          <w:szCs w:val="20"/>
        </w:rPr>
        <w:t>.</w:t>
      </w:r>
      <w:r w:rsidR="00B76393" w:rsidRPr="00B76393">
        <w:rPr>
          <w:rFonts w:ascii="Helvetica" w:hAnsi="Helvetica" w:cs="Helvetica"/>
          <w:sz w:val="20"/>
          <w:szCs w:val="20"/>
        </w:rPr>
        <w:t xml:space="preserve"> </w:t>
      </w:r>
      <w:r w:rsidR="00460D6C">
        <w:rPr>
          <w:noProof/>
          <w:lang w:bidi="ar-SA"/>
        </w:rPr>
        <w:drawing>
          <wp:inline distT="0" distB="0" distL="0" distR="0" wp14:anchorId="790E9951" wp14:editId="2A849769">
            <wp:extent cx="4304762" cy="178095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04762" cy="1780953"/>
                    </a:xfrm>
                    <a:prstGeom prst="rect">
                      <a:avLst/>
                    </a:prstGeom>
                  </pic:spPr>
                </pic:pic>
              </a:graphicData>
            </a:graphic>
          </wp:inline>
        </w:drawing>
      </w:r>
    </w:p>
    <w:sectPr w:rsidR="008B5211" w:rsidRPr="00483EAB" w:rsidSect="001A6014">
      <w:headerReference w:type="default" r:id="rId14"/>
      <w:footerReference w:type="default" r:id="rId15"/>
      <w:headerReference w:type="first" r:id="rId16"/>
      <w:footerReference w:type="first" r:id="rId17"/>
      <w:pgSz w:w="12240" w:h="15840"/>
      <w:pgMar w:top="72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559" w:rsidRDefault="00481559" w:rsidP="00633125">
      <w:r>
        <w:separator/>
      </w:r>
    </w:p>
  </w:endnote>
  <w:endnote w:type="continuationSeparator" w:id="0">
    <w:p w:rsidR="00481559" w:rsidRDefault="00481559" w:rsidP="00633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125" w:rsidRPr="00261E1E" w:rsidRDefault="004E305E" w:rsidP="006C59A7">
    <w:pPr>
      <w:tabs>
        <w:tab w:val="right" w:pos="10080"/>
      </w:tabs>
      <w:rPr>
        <w:rFonts w:ascii="Arial" w:hAnsi="Arial" w:cs="Arial"/>
        <w:sz w:val="16"/>
      </w:rPr>
    </w:pPr>
    <w:r>
      <w:rPr>
        <w:rFonts w:ascii="Arial" w:hAnsi="Arial" w:cs="Arial"/>
        <w:sz w:val="16"/>
      </w:rPr>
      <w:t xml:space="preserve">Copyright </w:t>
    </w:r>
    <w:r w:rsidR="00B53D5B" w:rsidRPr="00261E1E">
      <w:rPr>
        <w:rFonts w:ascii="Arial" w:hAnsi="Arial" w:cs="Arial"/>
        <w:sz w:val="16"/>
      </w:rPr>
      <w:t xml:space="preserve">© Guidewire Software, Inc. All </w:t>
    </w:r>
    <w:r w:rsidR="006C59A7">
      <w:rPr>
        <w:rFonts w:ascii="Arial" w:hAnsi="Arial" w:cs="Arial"/>
        <w:sz w:val="16"/>
      </w:rPr>
      <w:t>r</w:t>
    </w:r>
    <w:r w:rsidR="00B53D5B" w:rsidRPr="00261E1E">
      <w:rPr>
        <w:rFonts w:ascii="Arial" w:hAnsi="Arial" w:cs="Arial"/>
        <w:sz w:val="16"/>
      </w:rPr>
      <w:t xml:space="preserve">ights </w:t>
    </w:r>
    <w:r w:rsidR="006C59A7">
      <w:rPr>
        <w:rFonts w:ascii="Arial" w:hAnsi="Arial" w:cs="Arial"/>
        <w:sz w:val="16"/>
      </w:rPr>
      <w:t>r</w:t>
    </w:r>
    <w:r w:rsidR="00B53D5B"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0C5CFA">
      <w:rPr>
        <w:rFonts w:ascii="Arial" w:hAnsi="Arial" w:cs="Arial"/>
        <w:noProof/>
        <w:sz w:val="16"/>
        <w:szCs w:val="16"/>
      </w:rPr>
      <w:t>3</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0C5CFA">
      <w:rPr>
        <w:rFonts w:ascii="Arial" w:hAnsi="Arial" w:cs="Arial"/>
        <w:noProof/>
        <w:sz w:val="16"/>
        <w:szCs w:val="16"/>
      </w:rPr>
      <w:t>4</w:t>
    </w:r>
    <w:r w:rsidR="006C59A7" w:rsidRPr="006C59A7">
      <w:rPr>
        <w:rFonts w:ascii="Arial" w:hAnsi="Arial" w:cs="Arial"/>
        <w:sz w:val="16"/>
        <w:szCs w:val="16"/>
      </w:rPr>
      <w:fldChar w:fldCharType="end"/>
    </w:r>
    <w:r w:rsidR="00B53D5B" w:rsidRPr="00261E1E">
      <w:rPr>
        <w:rFonts w:ascii="Arial" w:hAnsi="Arial" w:cs="Arial"/>
        <w:sz w:val="16"/>
      </w:rPr>
      <w:br/>
      <w:t xml:space="preserve">Confidential and </w:t>
    </w:r>
    <w:r w:rsidR="006C59A7">
      <w:rPr>
        <w:rFonts w:ascii="Arial" w:hAnsi="Arial" w:cs="Arial"/>
        <w:sz w:val="16"/>
      </w:rPr>
      <w:t>p</w:t>
    </w:r>
    <w:r w:rsidR="00B53D5B" w:rsidRPr="00261E1E">
      <w:rPr>
        <w:rFonts w:ascii="Arial" w:hAnsi="Arial" w:cs="Arial"/>
        <w:sz w:val="16"/>
      </w:rPr>
      <w:t>roprietary</w:t>
    </w:r>
    <w:r w:rsidR="006C59A7">
      <w:rPr>
        <w:rFonts w:ascii="Arial" w:hAnsi="Arial" w:cs="Arial"/>
        <w:sz w:val="16"/>
      </w:rPr>
      <w:t xml:space="preserve"> – </w:t>
    </w:r>
    <w:r w:rsidR="00B53D5B" w:rsidRPr="00261E1E">
      <w:rPr>
        <w:rFonts w:ascii="Arial" w:hAnsi="Arial" w:cs="Arial"/>
        <w:sz w:val="16"/>
      </w:rPr>
      <w:t>Distribution without permission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A51" w:rsidRPr="00261E1E" w:rsidRDefault="004E305E" w:rsidP="00261E1E">
    <w:pPr>
      <w:pStyle w:val="Footer"/>
      <w:tabs>
        <w:tab w:val="clear" w:pos="4680"/>
        <w:tab w:val="clear" w:pos="9360"/>
        <w:tab w:val="right" w:pos="10080"/>
      </w:tabs>
      <w:rPr>
        <w:rFonts w:ascii="Arial" w:hAnsi="Arial" w:cs="Arial"/>
        <w:sz w:val="16"/>
      </w:rPr>
    </w:pPr>
    <w:r>
      <w:rPr>
        <w:rFonts w:ascii="Arial" w:hAnsi="Arial" w:cs="Arial"/>
        <w:sz w:val="16"/>
      </w:rPr>
      <w:t xml:space="preserve">Copyright </w:t>
    </w:r>
    <w:r w:rsidR="00962A51" w:rsidRPr="00261E1E">
      <w:rPr>
        <w:rFonts w:ascii="Arial" w:hAnsi="Arial" w:cs="Arial"/>
        <w:sz w:val="16"/>
      </w:rPr>
      <w:t xml:space="preserve">© Guidewire Software, Inc. All </w:t>
    </w:r>
    <w:r w:rsidR="006C59A7">
      <w:rPr>
        <w:rFonts w:ascii="Arial" w:hAnsi="Arial" w:cs="Arial"/>
        <w:sz w:val="16"/>
      </w:rPr>
      <w:t>r</w:t>
    </w:r>
    <w:r w:rsidR="00962A51" w:rsidRPr="00261E1E">
      <w:rPr>
        <w:rFonts w:ascii="Arial" w:hAnsi="Arial" w:cs="Arial"/>
        <w:sz w:val="16"/>
      </w:rPr>
      <w:t xml:space="preserve">ights </w:t>
    </w:r>
    <w:r w:rsidR="006C59A7">
      <w:rPr>
        <w:rFonts w:ascii="Arial" w:hAnsi="Arial" w:cs="Arial"/>
        <w:sz w:val="16"/>
      </w:rPr>
      <w:t>r</w:t>
    </w:r>
    <w:r w:rsidR="00962A51"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0C5CFA">
      <w:rPr>
        <w:rFonts w:ascii="Arial" w:hAnsi="Arial" w:cs="Arial"/>
        <w:noProof/>
        <w:sz w:val="16"/>
        <w:szCs w:val="16"/>
      </w:rPr>
      <w:t>1</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0C5CFA">
      <w:rPr>
        <w:rFonts w:ascii="Arial" w:hAnsi="Arial" w:cs="Arial"/>
        <w:noProof/>
        <w:sz w:val="16"/>
        <w:szCs w:val="16"/>
      </w:rPr>
      <w:t>4</w:t>
    </w:r>
    <w:r w:rsidR="006C59A7" w:rsidRPr="006C59A7">
      <w:rPr>
        <w:rFonts w:ascii="Arial" w:hAnsi="Arial" w:cs="Arial"/>
        <w:sz w:val="16"/>
        <w:szCs w:val="16"/>
      </w:rPr>
      <w:fldChar w:fldCharType="end"/>
    </w:r>
    <w:r w:rsidR="00962A51" w:rsidRPr="00261E1E">
      <w:rPr>
        <w:rFonts w:ascii="Arial" w:hAnsi="Arial" w:cs="Arial"/>
        <w:sz w:val="16"/>
      </w:rPr>
      <w:br/>
      <w:t xml:space="preserve">Confidential and </w:t>
    </w:r>
    <w:r w:rsidR="006C59A7">
      <w:rPr>
        <w:rFonts w:ascii="Arial" w:hAnsi="Arial" w:cs="Arial"/>
        <w:sz w:val="16"/>
      </w:rPr>
      <w:t>p</w:t>
    </w:r>
    <w:r w:rsidR="00962A51" w:rsidRPr="00261E1E">
      <w:rPr>
        <w:rFonts w:ascii="Arial" w:hAnsi="Arial" w:cs="Arial"/>
        <w:sz w:val="16"/>
      </w:rPr>
      <w:t>roprietary</w:t>
    </w:r>
    <w:r w:rsidR="006C59A7">
      <w:rPr>
        <w:rFonts w:ascii="Arial" w:hAnsi="Arial" w:cs="Arial"/>
        <w:sz w:val="16"/>
      </w:rPr>
      <w:t xml:space="preserve"> – </w:t>
    </w:r>
    <w:r w:rsidR="00962A51" w:rsidRPr="00261E1E">
      <w:rPr>
        <w:rFonts w:ascii="Arial" w:hAnsi="Arial" w:cs="Arial"/>
        <w:sz w:val="16"/>
      </w:rPr>
      <w:t>Distribution without permission is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559" w:rsidRDefault="00481559" w:rsidP="00633125">
      <w:r>
        <w:separator/>
      </w:r>
    </w:p>
  </w:footnote>
  <w:footnote w:type="continuationSeparator" w:id="0">
    <w:p w:rsidR="00481559" w:rsidRDefault="00481559" w:rsidP="006331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83B" w:rsidRDefault="00261E1E" w:rsidP="00261E1E">
    <w:pPr>
      <w:pStyle w:val="Header"/>
      <w:tabs>
        <w:tab w:val="clear" w:pos="4680"/>
        <w:tab w:val="clear" w:pos="9360"/>
        <w:tab w:val="right" w:pos="10080"/>
      </w:tabs>
      <w:rPr>
        <w:rFonts w:ascii="Arial" w:hAnsi="Arial" w:cs="Arial"/>
        <w:sz w:val="20"/>
        <w:szCs w:val="20"/>
      </w:rPr>
    </w:pPr>
    <w:r w:rsidRPr="006C59A7">
      <w:rPr>
        <w:rFonts w:ascii="Arial" w:hAnsi="Arial" w:cs="Arial"/>
        <w:sz w:val="20"/>
        <w:szCs w:val="20"/>
      </w:rPr>
      <w:tab/>
    </w:r>
    <w:r w:rsidR="004D33FF">
      <w:rPr>
        <w:rFonts w:ascii="Arial" w:hAnsi="Arial" w:cs="Arial"/>
        <w:sz w:val="20"/>
        <w:szCs w:val="20"/>
      </w:rPr>
      <w:t>Contact Roles</w:t>
    </w:r>
    <w:r w:rsidR="004C17E0">
      <w:rPr>
        <w:rFonts w:ascii="Arial" w:hAnsi="Arial" w:cs="Arial"/>
        <w:sz w:val="20"/>
        <w:szCs w:val="20"/>
      </w:rPr>
      <w:t xml:space="preserve"> Solution</w:t>
    </w:r>
  </w:p>
  <w:p w:rsidR="006C59A7" w:rsidRDefault="006C59A7" w:rsidP="00261E1E">
    <w:pPr>
      <w:pStyle w:val="Header"/>
      <w:tabs>
        <w:tab w:val="clear" w:pos="4680"/>
        <w:tab w:val="clear" w:pos="9360"/>
        <w:tab w:val="right" w:pos="10080"/>
      </w:tabs>
      <w:rPr>
        <w:rFonts w:ascii="Arial" w:hAnsi="Arial" w:cs="Arial"/>
        <w:sz w:val="20"/>
        <w:szCs w:val="20"/>
      </w:rPr>
    </w:pPr>
  </w:p>
  <w:p w:rsidR="006C59A7" w:rsidRPr="006C59A7" w:rsidRDefault="006C59A7" w:rsidP="00261E1E">
    <w:pPr>
      <w:pStyle w:val="Header"/>
      <w:tabs>
        <w:tab w:val="clear" w:pos="4680"/>
        <w:tab w:val="clear" w:pos="9360"/>
        <w:tab w:val="right" w:pos="10080"/>
      </w:tabs>
      <w:rPr>
        <w:rFonts w:ascii="Arial" w:hAnsi="Arial" w:cs="Arial"/>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05E" w:rsidRDefault="00C02F13" w:rsidP="009604ED">
    <w:pPr>
      <w:pStyle w:val="Header"/>
      <w:spacing w:after="240"/>
    </w:pPr>
    <w:r>
      <w:rPr>
        <w:rFonts w:ascii="Arial" w:hAnsi="Arial" w:cs="Arial"/>
        <w:b/>
        <w:noProof/>
        <w:color w:val="000080"/>
        <w:sz w:val="36"/>
        <w:szCs w:val="36"/>
        <w:lang w:bidi="ar-SA"/>
      </w:rPr>
      <w:drawing>
        <wp:inline distT="0" distB="0" distL="0" distR="0">
          <wp:extent cx="1533525" cy="466725"/>
          <wp:effectExtent l="0" t="0" r="9525" b="9525"/>
          <wp:docPr id="1" name="Picture 1" descr="Guidewire_logo+tagline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wire_logo+tagline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4667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3in;height:3in" o:bullet="t"/>
    </w:pict>
  </w:numPicBullet>
  <w:numPicBullet w:numPicBulletId="1">
    <w:pict>
      <v:shape id="_x0000_i1127" type="#_x0000_t75" style="width:3in;height:3in" o:bullet="t"/>
    </w:pict>
  </w:numPicBullet>
  <w:abstractNum w:abstractNumId="0">
    <w:nsid w:val="023E3403"/>
    <w:multiLevelType w:val="multilevel"/>
    <w:tmpl w:val="3E96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332C1"/>
    <w:multiLevelType w:val="hybridMultilevel"/>
    <w:tmpl w:val="C6B0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E208B2"/>
    <w:multiLevelType w:val="multilevel"/>
    <w:tmpl w:val="87681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D92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BB0BA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247653D"/>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38869D7"/>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61A1632"/>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9213003"/>
    <w:multiLevelType w:val="hybridMultilevel"/>
    <w:tmpl w:val="362203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9342264"/>
    <w:multiLevelType w:val="hybridMultilevel"/>
    <w:tmpl w:val="26120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D60262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E473F20"/>
    <w:multiLevelType w:val="multilevel"/>
    <w:tmpl w:val="53345C74"/>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2C0493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23C21567"/>
    <w:multiLevelType w:val="multilevel"/>
    <w:tmpl w:val="714CF2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8C5545"/>
    <w:multiLevelType w:val="multilevel"/>
    <w:tmpl w:val="6BFE8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29B2536B"/>
    <w:multiLevelType w:val="hybridMultilevel"/>
    <w:tmpl w:val="E15AF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1C63B8E"/>
    <w:multiLevelType w:val="hybridMultilevel"/>
    <w:tmpl w:val="C8B68A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348120D"/>
    <w:multiLevelType w:val="hybridMultilevel"/>
    <w:tmpl w:val="8D58F3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33F61B66"/>
    <w:multiLevelType w:val="hybridMultilevel"/>
    <w:tmpl w:val="866A1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5B5B84"/>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D9F4DB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3251C92"/>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3705D2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4FF3A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53B1D08"/>
    <w:multiLevelType w:val="hybridMultilevel"/>
    <w:tmpl w:val="C40EF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5602549"/>
    <w:multiLevelType w:val="multilevel"/>
    <w:tmpl w:val="1B88AE44"/>
    <w:styleLink w:val="SpecArial10ptBold"/>
    <w:lvl w:ilvl="0">
      <w:start w:val="1"/>
      <w:numFmt w:val="decimal"/>
      <w:pStyle w:val="Spec"/>
      <w:lvlText w:val="Spec %1"/>
      <w:lvlJc w:val="left"/>
      <w:pPr>
        <w:tabs>
          <w:tab w:val="num" w:pos="1296"/>
        </w:tabs>
        <w:ind w:left="1080" w:hanging="720"/>
      </w:pPr>
      <w:rPr>
        <w:rFonts w:ascii="Arial" w:hAnsi="Arial" w:cs="Times New Roman" w:hint="default"/>
        <w:b/>
        <w:bCs/>
        <w:sz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27">
    <w:nsid w:val="45FA460F"/>
    <w:multiLevelType w:val="multilevel"/>
    <w:tmpl w:val="E2C0765C"/>
    <w:lvl w:ilvl="0">
      <w:start w:val="1"/>
      <w:numFmt w:val="bullet"/>
      <w:lvlText w:val=""/>
      <w:lvlPicBulletId w:val="0"/>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2341C0"/>
    <w:multiLevelType w:val="hybridMultilevel"/>
    <w:tmpl w:val="92B6C8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8CB4D3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495F7FA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4B8A297B"/>
    <w:multiLevelType w:val="multilevel"/>
    <w:tmpl w:val="6BFE8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4C842721"/>
    <w:multiLevelType w:val="hybridMultilevel"/>
    <w:tmpl w:val="9C6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D63909"/>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585320FB"/>
    <w:multiLevelType w:val="hybridMultilevel"/>
    <w:tmpl w:val="04D23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9B6676D"/>
    <w:multiLevelType w:val="multilevel"/>
    <w:tmpl w:val="1ED8CF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1AD63F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65E84DA3"/>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6B54E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770569F"/>
    <w:multiLevelType w:val="hybridMultilevel"/>
    <w:tmpl w:val="D0F4D95A"/>
    <w:lvl w:ilvl="0" w:tplc="D7BCE6DE">
      <w:start w:val="1"/>
      <w:numFmt w:val="lowerLetter"/>
      <w:pStyle w:val="NoteStyle"/>
      <w:lvlText w:val="Note (%1): "/>
      <w:lvlJc w:val="righ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B60200"/>
    <w:multiLevelType w:val="multilevel"/>
    <w:tmpl w:val="B786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B6C3FC7"/>
    <w:multiLevelType w:val="hybridMultilevel"/>
    <w:tmpl w:val="0F186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D3B2450"/>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D421BA1"/>
    <w:multiLevelType w:val="multilevel"/>
    <w:tmpl w:val="1B88AE44"/>
    <w:numStyleLink w:val="SpecArial10ptBold"/>
  </w:abstractNum>
  <w:abstractNum w:abstractNumId="44">
    <w:nsid w:val="7E2B152A"/>
    <w:multiLevelType w:val="hybridMultilevel"/>
    <w:tmpl w:val="29C02C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F8F755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 w:numId="4">
    <w:abstractNumId w:val="41"/>
  </w:num>
  <w:num w:numId="5">
    <w:abstractNumId w:val="40"/>
  </w:num>
  <w:num w:numId="6">
    <w:abstractNumId w:val="35"/>
  </w:num>
  <w:num w:numId="7">
    <w:abstractNumId w:val="10"/>
  </w:num>
  <w:num w:numId="8">
    <w:abstractNumId w:val="25"/>
  </w:num>
  <w:num w:numId="9">
    <w:abstractNumId w:val="27"/>
  </w:num>
  <w:num w:numId="10">
    <w:abstractNumId w:val="16"/>
  </w:num>
  <w:num w:numId="11">
    <w:abstractNumId w:val="14"/>
  </w:num>
  <w:num w:numId="12">
    <w:abstractNumId w:val="17"/>
  </w:num>
  <w:num w:numId="13">
    <w:abstractNumId w:val="28"/>
  </w:num>
  <w:num w:numId="14">
    <w:abstractNumId w:val="19"/>
  </w:num>
  <w:num w:numId="15">
    <w:abstractNumId w:val="32"/>
  </w:num>
  <w:num w:numId="16">
    <w:abstractNumId w:val="5"/>
  </w:num>
  <w:num w:numId="17">
    <w:abstractNumId w:val="31"/>
  </w:num>
  <w:num w:numId="18">
    <w:abstractNumId w:val="15"/>
  </w:num>
  <w:num w:numId="19">
    <w:abstractNumId w:val="38"/>
  </w:num>
  <w:num w:numId="20">
    <w:abstractNumId w:val="24"/>
  </w:num>
  <w:num w:numId="21">
    <w:abstractNumId w:val="13"/>
  </w:num>
  <w:num w:numId="22">
    <w:abstractNumId w:val="3"/>
  </w:num>
  <w:num w:numId="23">
    <w:abstractNumId w:val="12"/>
  </w:num>
  <w:num w:numId="24">
    <w:abstractNumId w:val="39"/>
  </w:num>
  <w:num w:numId="25">
    <w:abstractNumId w:val="11"/>
  </w:num>
  <w:num w:numId="26">
    <w:abstractNumId w:val="23"/>
  </w:num>
  <w:num w:numId="27">
    <w:abstractNumId w:val="22"/>
  </w:num>
  <w:num w:numId="28">
    <w:abstractNumId w:val="33"/>
  </w:num>
  <w:num w:numId="29">
    <w:abstractNumId w:val="21"/>
  </w:num>
  <w:num w:numId="30">
    <w:abstractNumId w:val="29"/>
  </w:num>
  <w:num w:numId="31">
    <w:abstractNumId w:val="30"/>
  </w:num>
  <w:num w:numId="32">
    <w:abstractNumId w:val="36"/>
  </w:num>
  <w:num w:numId="33">
    <w:abstractNumId w:val="26"/>
  </w:num>
  <w:num w:numId="34">
    <w:abstractNumId w:val="43"/>
  </w:num>
  <w:num w:numId="35">
    <w:abstractNumId w:val="18"/>
  </w:num>
  <w:num w:numId="36">
    <w:abstractNumId w:val="45"/>
  </w:num>
  <w:num w:numId="37">
    <w:abstractNumId w:val="37"/>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4"/>
  </w:num>
  <w:num w:numId="43">
    <w:abstractNumId w:val="6"/>
  </w:num>
  <w:num w:numId="44">
    <w:abstractNumId w:val="7"/>
  </w:num>
  <w:num w:numId="45">
    <w:abstractNumId w:val="42"/>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4"/>
  </w:num>
  <w:num w:numId="48">
    <w:abstractNumId w:val="34"/>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74F"/>
    <w:rsid w:val="000205A3"/>
    <w:rsid w:val="00023858"/>
    <w:rsid w:val="00034E98"/>
    <w:rsid w:val="0007538A"/>
    <w:rsid w:val="00081F37"/>
    <w:rsid w:val="000B1FEA"/>
    <w:rsid w:val="000C19B0"/>
    <w:rsid w:val="000C5CFA"/>
    <w:rsid w:val="0011588E"/>
    <w:rsid w:val="001748D6"/>
    <w:rsid w:val="00177FE1"/>
    <w:rsid w:val="0018531F"/>
    <w:rsid w:val="001A6014"/>
    <w:rsid w:val="001E7590"/>
    <w:rsid w:val="00206C27"/>
    <w:rsid w:val="00225725"/>
    <w:rsid w:val="00232962"/>
    <w:rsid w:val="00232DCE"/>
    <w:rsid w:val="0024515C"/>
    <w:rsid w:val="002479CA"/>
    <w:rsid w:val="00261E1E"/>
    <w:rsid w:val="002708F0"/>
    <w:rsid w:val="002860C3"/>
    <w:rsid w:val="002D4527"/>
    <w:rsid w:val="002D64FE"/>
    <w:rsid w:val="00311240"/>
    <w:rsid w:val="003113B4"/>
    <w:rsid w:val="00311FD2"/>
    <w:rsid w:val="00331C29"/>
    <w:rsid w:val="00341967"/>
    <w:rsid w:val="00342DCF"/>
    <w:rsid w:val="00356E18"/>
    <w:rsid w:val="003655AF"/>
    <w:rsid w:val="0036692F"/>
    <w:rsid w:val="003706AA"/>
    <w:rsid w:val="00377E3E"/>
    <w:rsid w:val="003B01FF"/>
    <w:rsid w:val="003C5536"/>
    <w:rsid w:val="003D72DD"/>
    <w:rsid w:val="003E4639"/>
    <w:rsid w:val="003E70A0"/>
    <w:rsid w:val="003F50B6"/>
    <w:rsid w:val="0043160E"/>
    <w:rsid w:val="00456DC9"/>
    <w:rsid w:val="00460D6C"/>
    <w:rsid w:val="004659D3"/>
    <w:rsid w:val="00474EA4"/>
    <w:rsid w:val="00481559"/>
    <w:rsid w:val="00483D41"/>
    <w:rsid w:val="00483EAB"/>
    <w:rsid w:val="004B041F"/>
    <w:rsid w:val="004B20F3"/>
    <w:rsid w:val="004C15CB"/>
    <w:rsid w:val="004C17E0"/>
    <w:rsid w:val="004C5390"/>
    <w:rsid w:val="004D21AB"/>
    <w:rsid w:val="004D33FF"/>
    <w:rsid w:val="004E305E"/>
    <w:rsid w:val="004F7EA1"/>
    <w:rsid w:val="00524AEA"/>
    <w:rsid w:val="00537D78"/>
    <w:rsid w:val="00547F5D"/>
    <w:rsid w:val="00555C89"/>
    <w:rsid w:val="00561C39"/>
    <w:rsid w:val="005676A7"/>
    <w:rsid w:val="00581862"/>
    <w:rsid w:val="005A5AF1"/>
    <w:rsid w:val="005B1860"/>
    <w:rsid w:val="005D6746"/>
    <w:rsid w:val="005E6FA3"/>
    <w:rsid w:val="005F6EB9"/>
    <w:rsid w:val="006004B1"/>
    <w:rsid w:val="00615B46"/>
    <w:rsid w:val="00620472"/>
    <w:rsid w:val="00633125"/>
    <w:rsid w:val="006411F3"/>
    <w:rsid w:val="006469BD"/>
    <w:rsid w:val="00654971"/>
    <w:rsid w:val="00664655"/>
    <w:rsid w:val="00667E4D"/>
    <w:rsid w:val="006C24D8"/>
    <w:rsid w:val="006C59A7"/>
    <w:rsid w:val="0071412D"/>
    <w:rsid w:val="00724942"/>
    <w:rsid w:val="007364C2"/>
    <w:rsid w:val="0074327A"/>
    <w:rsid w:val="00764147"/>
    <w:rsid w:val="0078633B"/>
    <w:rsid w:val="00797D75"/>
    <w:rsid w:val="007A644E"/>
    <w:rsid w:val="007E1CDD"/>
    <w:rsid w:val="008165F0"/>
    <w:rsid w:val="00853707"/>
    <w:rsid w:val="00893F23"/>
    <w:rsid w:val="008B4BAE"/>
    <w:rsid w:val="008B5211"/>
    <w:rsid w:val="008D4EAC"/>
    <w:rsid w:val="008D69B5"/>
    <w:rsid w:val="008E30AE"/>
    <w:rsid w:val="008F03D3"/>
    <w:rsid w:val="008F7459"/>
    <w:rsid w:val="00922732"/>
    <w:rsid w:val="009604ED"/>
    <w:rsid w:val="00962A51"/>
    <w:rsid w:val="00993853"/>
    <w:rsid w:val="0099522D"/>
    <w:rsid w:val="0099655D"/>
    <w:rsid w:val="009C42BE"/>
    <w:rsid w:val="009C4A9F"/>
    <w:rsid w:val="009D5EE9"/>
    <w:rsid w:val="009F2AFB"/>
    <w:rsid w:val="00A24A3C"/>
    <w:rsid w:val="00A37265"/>
    <w:rsid w:val="00A43598"/>
    <w:rsid w:val="00A5346F"/>
    <w:rsid w:val="00A7174F"/>
    <w:rsid w:val="00A86E8C"/>
    <w:rsid w:val="00A91FDE"/>
    <w:rsid w:val="00A969B2"/>
    <w:rsid w:val="00AC0C87"/>
    <w:rsid w:val="00B158F2"/>
    <w:rsid w:val="00B41237"/>
    <w:rsid w:val="00B53D5B"/>
    <w:rsid w:val="00B568C2"/>
    <w:rsid w:val="00B629DC"/>
    <w:rsid w:val="00B62CC5"/>
    <w:rsid w:val="00B76393"/>
    <w:rsid w:val="00B80D13"/>
    <w:rsid w:val="00B93CF7"/>
    <w:rsid w:val="00BA4713"/>
    <w:rsid w:val="00BB5E79"/>
    <w:rsid w:val="00BC25F4"/>
    <w:rsid w:val="00BC4845"/>
    <w:rsid w:val="00BD4C37"/>
    <w:rsid w:val="00BE6BE6"/>
    <w:rsid w:val="00C02F13"/>
    <w:rsid w:val="00C056A3"/>
    <w:rsid w:val="00C275EC"/>
    <w:rsid w:val="00C344D6"/>
    <w:rsid w:val="00C379F7"/>
    <w:rsid w:val="00C63BCD"/>
    <w:rsid w:val="00C67DD9"/>
    <w:rsid w:val="00C70A23"/>
    <w:rsid w:val="00C76808"/>
    <w:rsid w:val="00C7701B"/>
    <w:rsid w:val="00CB6DDB"/>
    <w:rsid w:val="00CB7030"/>
    <w:rsid w:val="00CE1FBC"/>
    <w:rsid w:val="00CE5417"/>
    <w:rsid w:val="00D1170A"/>
    <w:rsid w:val="00D15104"/>
    <w:rsid w:val="00D468FC"/>
    <w:rsid w:val="00D823E1"/>
    <w:rsid w:val="00D85DAC"/>
    <w:rsid w:val="00DB3F08"/>
    <w:rsid w:val="00DB6ECE"/>
    <w:rsid w:val="00DC25A6"/>
    <w:rsid w:val="00DD61B5"/>
    <w:rsid w:val="00DF3C35"/>
    <w:rsid w:val="00DF5931"/>
    <w:rsid w:val="00E34EDF"/>
    <w:rsid w:val="00E44C95"/>
    <w:rsid w:val="00E82169"/>
    <w:rsid w:val="00E871C7"/>
    <w:rsid w:val="00ED6413"/>
    <w:rsid w:val="00F052BB"/>
    <w:rsid w:val="00F053D0"/>
    <w:rsid w:val="00F23DF9"/>
    <w:rsid w:val="00F5715B"/>
    <w:rsid w:val="00F87186"/>
    <w:rsid w:val="00F90350"/>
    <w:rsid w:val="00FB183B"/>
    <w:rsid w:val="00FE3F19"/>
    <w:rsid w:val="00FF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64147"/>
    <w:pPr>
      <w:spacing w:before="240" w:after="60"/>
      <w:outlineLvl w:val="6"/>
    </w:pPr>
  </w:style>
  <w:style w:type="paragraph" w:styleId="Heading8">
    <w:name w:val="heading 8"/>
    <w:basedOn w:val="Normal"/>
    <w:next w:val="Normal"/>
    <w:link w:val="Heading8Char"/>
    <w:uiPriority w:val="9"/>
    <w:semiHidden/>
    <w:unhideWhenUsed/>
    <w:qFormat/>
    <w:rsid w:val="00764147"/>
    <w:pPr>
      <w:spacing w:before="240" w:after="60"/>
      <w:outlineLvl w:val="7"/>
    </w:pPr>
    <w:rPr>
      <w:i/>
      <w:iCs/>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1FD2"/>
    <w:rPr>
      <w:color w:val="0000FF"/>
      <w:u w:val="single"/>
    </w:rPr>
  </w:style>
  <w:style w:type="paragraph" w:styleId="Header">
    <w:name w:val="header"/>
    <w:basedOn w:val="Normal"/>
    <w:link w:val="HeaderChar"/>
    <w:rsid w:val="00633125"/>
    <w:pPr>
      <w:tabs>
        <w:tab w:val="center" w:pos="4680"/>
        <w:tab w:val="right" w:pos="9360"/>
      </w:tabs>
    </w:pPr>
  </w:style>
  <w:style w:type="character" w:customStyle="1" w:styleId="HeaderChar">
    <w:name w:val="Header Char"/>
    <w:basedOn w:val="DefaultParagraphFont"/>
    <w:link w:val="Header"/>
    <w:rsid w:val="00633125"/>
    <w:rPr>
      <w:sz w:val="24"/>
      <w:szCs w:val="24"/>
    </w:rPr>
  </w:style>
  <w:style w:type="paragraph" w:styleId="Footer">
    <w:name w:val="footer"/>
    <w:basedOn w:val="Normal"/>
    <w:link w:val="FooterChar"/>
    <w:rsid w:val="00633125"/>
    <w:pPr>
      <w:tabs>
        <w:tab w:val="center" w:pos="4680"/>
        <w:tab w:val="right" w:pos="9360"/>
      </w:tabs>
    </w:pPr>
  </w:style>
  <w:style w:type="character" w:customStyle="1" w:styleId="FooterChar">
    <w:name w:val="Footer Char"/>
    <w:basedOn w:val="DefaultParagraphFont"/>
    <w:link w:val="Footer"/>
    <w:rsid w:val="00633125"/>
    <w:rPr>
      <w:sz w:val="24"/>
      <w:szCs w:val="24"/>
    </w:rPr>
  </w:style>
  <w:style w:type="character" w:customStyle="1" w:styleId="Heading1Char">
    <w:name w:val="Heading 1 Char"/>
    <w:basedOn w:val="DefaultParagraphFont"/>
    <w:link w:val="Heading1"/>
    <w:uiPriority w:val="9"/>
    <w:rsid w:val="00764147"/>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764147"/>
    <w:rPr>
      <w:rFonts w:ascii="Cambria" w:eastAsia="Times New Roman" w:hAnsi="Cambria"/>
      <w:b/>
      <w:bCs/>
      <w:i/>
      <w:iCs/>
      <w:sz w:val="28"/>
      <w:szCs w:val="28"/>
    </w:rPr>
  </w:style>
  <w:style w:type="character" w:customStyle="1" w:styleId="Heading3Char">
    <w:name w:val="Heading 3 Char"/>
    <w:basedOn w:val="DefaultParagraphFont"/>
    <w:link w:val="Heading3"/>
    <w:uiPriority w:val="9"/>
    <w:rsid w:val="00764147"/>
    <w:rPr>
      <w:rFonts w:ascii="Cambria" w:eastAsia="Times New Roman" w:hAnsi="Cambria"/>
      <w:b/>
      <w:bCs/>
      <w:sz w:val="26"/>
      <w:szCs w:val="26"/>
    </w:rPr>
  </w:style>
  <w:style w:type="character" w:customStyle="1" w:styleId="Heading4Char">
    <w:name w:val="Heading 4 Char"/>
    <w:basedOn w:val="DefaultParagraphFont"/>
    <w:link w:val="Heading4"/>
    <w:uiPriority w:val="9"/>
    <w:rsid w:val="00764147"/>
    <w:rPr>
      <w:b/>
      <w:bCs/>
      <w:sz w:val="28"/>
      <w:szCs w:val="28"/>
    </w:rPr>
  </w:style>
  <w:style w:type="character" w:customStyle="1" w:styleId="Heading5Char">
    <w:name w:val="Heading 5 Char"/>
    <w:basedOn w:val="DefaultParagraphFont"/>
    <w:link w:val="Heading5"/>
    <w:uiPriority w:val="9"/>
    <w:semiHidden/>
    <w:rsid w:val="00764147"/>
    <w:rPr>
      <w:b/>
      <w:bCs/>
      <w:i/>
      <w:iCs/>
      <w:sz w:val="26"/>
      <w:szCs w:val="26"/>
    </w:rPr>
  </w:style>
  <w:style w:type="character" w:customStyle="1" w:styleId="Heading6Char">
    <w:name w:val="Heading 6 Char"/>
    <w:basedOn w:val="DefaultParagraphFont"/>
    <w:link w:val="Heading6"/>
    <w:uiPriority w:val="9"/>
    <w:semiHidden/>
    <w:rsid w:val="00764147"/>
    <w:rPr>
      <w:b/>
      <w:bCs/>
    </w:rPr>
  </w:style>
  <w:style w:type="character" w:customStyle="1" w:styleId="Heading7Char">
    <w:name w:val="Heading 7 Char"/>
    <w:basedOn w:val="DefaultParagraphFont"/>
    <w:link w:val="Heading7"/>
    <w:uiPriority w:val="9"/>
    <w:semiHidden/>
    <w:rsid w:val="00764147"/>
    <w:rPr>
      <w:sz w:val="24"/>
      <w:szCs w:val="24"/>
    </w:rPr>
  </w:style>
  <w:style w:type="character" w:customStyle="1" w:styleId="Heading8Char">
    <w:name w:val="Heading 8 Char"/>
    <w:basedOn w:val="DefaultParagraphFont"/>
    <w:link w:val="Heading8"/>
    <w:uiPriority w:val="9"/>
    <w:semiHidden/>
    <w:rsid w:val="00764147"/>
    <w:rPr>
      <w:i/>
      <w:iCs/>
      <w:sz w:val="24"/>
      <w:szCs w:val="24"/>
    </w:rPr>
  </w:style>
  <w:style w:type="character" w:customStyle="1" w:styleId="Heading9Char">
    <w:name w:val="Heading 9 Char"/>
    <w:basedOn w:val="DefaultParagraphFont"/>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64147"/>
    <w:rPr>
      <w:rFonts w:ascii="Cambria" w:eastAsia="Times New Roman" w:hAnsi="Cambria"/>
      <w:sz w:val="24"/>
      <w:szCs w:val="24"/>
    </w:rPr>
  </w:style>
  <w:style w:type="character" w:styleId="Strong">
    <w:name w:val="Strong"/>
    <w:basedOn w:val="DefaultParagraphFont"/>
    <w:uiPriority w:val="22"/>
    <w:rsid w:val="00764147"/>
    <w:rPr>
      <w:b/>
      <w:bCs/>
    </w:rPr>
  </w:style>
  <w:style w:type="character" w:styleId="Emphasis">
    <w:name w:val="Emphasis"/>
    <w:basedOn w:val="DefaultParagraphFont"/>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rPr>
  </w:style>
  <w:style w:type="character" w:customStyle="1" w:styleId="QuoteChar">
    <w:name w:val="Quote Char"/>
    <w:basedOn w:val="DefaultParagraphFont"/>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2"/>
    </w:rPr>
  </w:style>
  <w:style w:type="character" w:customStyle="1" w:styleId="IntenseQuoteChar">
    <w:name w:val="Intense Quote Char"/>
    <w:basedOn w:val="DefaultParagraphFont"/>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basedOn w:val="DefaultParagraphFont"/>
    <w:uiPriority w:val="21"/>
    <w:rsid w:val="00764147"/>
    <w:rPr>
      <w:b/>
      <w:i/>
      <w:sz w:val="24"/>
      <w:szCs w:val="24"/>
      <w:u w:val="single"/>
    </w:rPr>
  </w:style>
  <w:style w:type="character" w:styleId="SubtleReference">
    <w:name w:val="Subtle Reference"/>
    <w:basedOn w:val="DefaultParagraphFont"/>
    <w:uiPriority w:val="31"/>
    <w:rsid w:val="00764147"/>
    <w:rPr>
      <w:sz w:val="24"/>
      <w:szCs w:val="24"/>
      <w:u w:val="single"/>
    </w:rPr>
  </w:style>
  <w:style w:type="character" w:styleId="IntenseReference">
    <w:name w:val="Intense Reference"/>
    <w:basedOn w:val="DefaultParagraphFont"/>
    <w:uiPriority w:val="32"/>
    <w:rsid w:val="00764147"/>
    <w:rPr>
      <w:b/>
      <w:sz w:val="24"/>
      <w:u w:val="single"/>
    </w:rPr>
  </w:style>
  <w:style w:type="character" w:styleId="BookTitle">
    <w:name w:val="Book Title"/>
    <w:basedOn w:val="DefaultParagraphFont"/>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rPr>
  </w:style>
  <w:style w:type="character" w:customStyle="1" w:styleId="LabHeaderChar">
    <w:name w:val="Lab Header Char"/>
    <w:basedOn w:val="DefaultParagraphFont"/>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rPr>
  </w:style>
  <w:style w:type="character" w:customStyle="1" w:styleId="ExerciseHeaderChar">
    <w:name w:val="Exercise Header Char"/>
    <w:basedOn w:val="DefaultParagraphFont"/>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rPr>
  </w:style>
  <w:style w:type="character" w:customStyle="1" w:styleId="PartHeaderChar">
    <w:name w:val="Part Header Char"/>
    <w:basedOn w:val="DefaultParagraphFont"/>
    <w:link w:val="PartHeader"/>
    <w:rsid w:val="004C5390"/>
    <w:rPr>
      <w:rFonts w:ascii="Arial" w:hAnsi="Arial" w:cs="Arial"/>
      <w:b/>
      <w:color w:val="003366"/>
      <w:sz w:val="28"/>
      <w:szCs w:val="28"/>
      <w:lang w:bidi="en-US"/>
    </w:rPr>
  </w:style>
  <w:style w:type="paragraph" w:customStyle="1" w:styleId="NoteStyle">
    <w:name w:val="Note Style"/>
    <w:basedOn w:val="SectionHeader"/>
    <w:link w:val="NoteStyleChar"/>
    <w:qFormat/>
    <w:rsid w:val="004C5390"/>
    <w:pPr>
      <w:numPr>
        <w:numId w:val="24"/>
      </w:numPr>
      <w:ind w:left="1800"/>
    </w:pPr>
    <w:rPr>
      <w:b w:val="0"/>
      <w:color w:val="000000"/>
      <w:sz w:val="20"/>
      <w:szCs w:val="20"/>
    </w:rPr>
  </w:style>
  <w:style w:type="character" w:customStyle="1" w:styleId="SectionHeaderChar">
    <w:name w:val="SectionHeader Char"/>
    <w:basedOn w:val="DefaultParagraphFont"/>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3"/>
      </w:numPr>
    </w:pPr>
  </w:style>
  <w:style w:type="character" w:customStyle="1" w:styleId="NoteStyleChar">
    <w:name w:val="Note Style Char"/>
    <w:basedOn w:val="SectionHeaderChar"/>
    <w:link w:val="NoteStyle"/>
    <w:rsid w:val="004C5390"/>
    <w:rPr>
      <w:rFonts w:ascii="Arial" w:hAnsi="Arial" w:cs="Arial"/>
      <w:b/>
      <w:color w:val="000000"/>
      <w:sz w:val="24"/>
      <w:szCs w:val="24"/>
      <w:lang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rPr>
  </w:style>
  <w:style w:type="character" w:customStyle="1" w:styleId="ScreenshotTitleChar">
    <w:name w:val="ScreenshotTitle Char"/>
    <w:basedOn w:val="DefaultParagraphFont"/>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6"/>
      </w:numPr>
      <w:spacing w:before="240" w:line="260" w:lineRule="atLeast"/>
    </w:pPr>
    <w:rPr>
      <w:rFonts w:ascii="Arial" w:hAnsi="Arial" w:cs="Arial"/>
      <w:color w:val="000000"/>
      <w:sz w:val="20"/>
      <w:szCs w:val="20"/>
    </w:rPr>
  </w:style>
  <w:style w:type="character" w:customStyle="1" w:styleId="NormalTextChar">
    <w:name w:val="NormalText Char"/>
    <w:basedOn w:val="DefaultParagraphFont"/>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6"/>
      </w:numPr>
      <w:spacing w:before="120" w:line="260" w:lineRule="atLeast"/>
    </w:pPr>
    <w:rPr>
      <w:rFonts w:ascii="Arial" w:hAnsi="Arial" w:cs="Arial"/>
      <w:color w:val="000000"/>
      <w:sz w:val="20"/>
      <w:szCs w:val="20"/>
    </w:rPr>
  </w:style>
  <w:style w:type="character" w:customStyle="1" w:styleId="MajorStepChar">
    <w:name w:val="Major Step Char"/>
    <w:basedOn w:val="DefaultParagraphFont"/>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34"/>
      </w:numPr>
      <w:tabs>
        <w:tab w:val="clear" w:pos="1296"/>
        <w:tab w:val="num" w:pos="1080"/>
      </w:tabs>
    </w:pPr>
    <w:rPr>
      <w:rFonts w:ascii="Helvetica" w:hAnsi="Helvetica"/>
      <w:color w:val="000000"/>
      <w:sz w:val="20"/>
      <w:szCs w:val="20"/>
    </w:rPr>
  </w:style>
  <w:style w:type="character" w:customStyle="1" w:styleId="SubstepChar">
    <w:name w:val="Substep Char"/>
    <w:basedOn w:val="DefaultParagraphFont"/>
    <w:link w:val="Substep"/>
    <w:rsid w:val="00023858"/>
    <w:rPr>
      <w:rFonts w:ascii="Arial" w:hAnsi="Arial" w:cs="Arial"/>
      <w:color w:val="000000"/>
      <w:lang w:bidi="en-US"/>
    </w:rPr>
  </w:style>
  <w:style w:type="character" w:customStyle="1" w:styleId="SpecChar">
    <w:name w:val="Spec Char"/>
    <w:basedOn w:val="DefaultParagraphFont"/>
    <w:link w:val="Spec"/>
    <w:rsid w:val="00023858"/>
    <w:rPr>
      <w:rFonts w:ascii="Helvetica" w:hAnsi="Helvetica"/>
      <w:color w:val="000000"/>
      <w:lang w:bidi="en-US"/>
    </w:rPr>
  </w:style>
  <w:style w:type="paragraph" w:styleId="BalloonText">
    <w:name w:val="Balloon Text"/>
    <w:basedOn w:val="Normal"/>
    <w:link w:val="BalloonTextChar"/>
    <w:rsid w:val="003D72DD"/>
    <w:rPr>
      <w:rFonts w:ascii="Tahoma" w:hAnsi="Tahoma" w:cs="Tahoma"/>
      <w:sz w:val="16"/>
      <w:szCs w:val="16"/>
    </w:rPr>
  </w:style>
  <w:style w:type="character" w:customStyle="1" w:styleId="BalloonTextChar">
    <w:name w:val="Balloon Text Char"/>
    <w:basedOn w:val="DefaultParagraphFont"/>
    <w:link w:val="BalloonText"/>
    <w:rsid w:val="003D72DD"/>
    <w:rPr>
      <w:rFonts w:ascii="Tahoma" w:hAnsi="Tahoma" w:cs="Tahoma"/>
      <w:sz w:val="16"/>
      <w:szCs w:val="16"/>
      <w:lang w:bidi="en-US"/>
    </w:rPr>
  </w:style>
  <w:style w:type="character" w:styleId="CommentReference">
    <w:name w:val="annotation reference"/>
    <w:basedOn w:val="DefaultParagraphFont"/>
    <w:rsid w:val="007364C2"/>
    <w:rPr>
      <w:sz w:val="16"/>
      <w:szCs w:val="16"/>
    </w:rPr>
  </w:style>
  <w:style w:type="paragraph" w:styleId="CommentText">
    <w:name w:val="annotation text"/>
    <w:basedOn w:val="Normal"/>
    <w:link w:val="CommentTextChar"/>
    <w:rsid w:val="007364C2"/>
    <w:rPr>
      <w:sz w:val="20"/>
      <w:szCs w:val="20"/>
    </w:rPr>
  </w:style>
  <w:style w:type="character" w:customStyle="1" w:styleId="CommentTextChar">
    <w:name w:val="Comment Text Char"/>
    <w:basedOn w:val="DefaultParagraphFont"/>
    <w:link w:val="CommentText"/>
    <w:rsid w:val="007364C2"/>
    <w:rPr>
      <w:lang w:bidi="en-US"/>
    </w:rPr>
  </w:style>
  <w:style w:type="paragraph" w:styleId="CommentSubject">
    <w:name w:val="annotation subject"/>
    <w:basedOn w:val="CommentText"/>
    <w:next w:val="CommentText"/>
    <w:link w:val="CommentSubjectChar"/>
    <w:rsid w:val="007364C2"/>
    <w:rPr>
      <w:b/>
      <w:bCs/>
    </w:rPr>
  </w:style>
  <w:style w:type="character" w:customStyle="1" w:styleId="CommentSubjectChar">
    <w:name w:val="Comment Subject Char"/>
    <w:basedOn w:val="CommentTextChar"/>
    <w:link w:val="CommentSubject"/>
    <w:rsid w:val="007364C2"/>
    <w:rPr>
      <w:b/>
      <w:bCs/>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64147"/>
    <w:pPr>
      <w:spacing w:before="240" w:after="60"/>
      <w:outlineLvl w:val="6"/>
    </w:pPr>
  </w:style>
  <w:style w:type="paragraph" w:styleId="Heading8">
    <w:name w:val="heading 8"/>
    <w:basedOn w:val="Normal"/>
    <w:next w:val="Normal"/>
    <w:link w:val="Heading8Char"/>
    <w:uiPriority w:val="9"/>
    <w:semiHidden/>
    <w:unhideWhenUsed/>
    <w:qFormat/>
    <w:rsid w:val="00764147"/>
    <w:pPr>
      <w:spacing w:before="240" w:after="60"/>
      <w:outlineLvl w:val="7"/>
    </w:pPr>
    <w:rPr>
      <w:i/>
      <w:iCs/>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1FD2"/>
    <w:rPr>
      <w:color w:val="0000FF"/>
      <w:u w:val="single"/>
    </w:rPr>
  </w:style>
  <w:style w:type="paragraph" w:styleId="Header">
    <w:name w:val="header"/>
    <w:basedOn w:val="Normal"/>
    <w:link w:val="HeaderChar"/>
    <w:rsid w:val="00633125"/>
    <w:pPr>
      <w:tabs>
        <w:tab w:val="center" w:pos="4680"/>
        <w:tab w:val="right" w:pos="9360"/>
      </w:tabs>
    </w:pPr>
  </w:style>
  <w:style w:type="character" w:customStyle="1" w:styleId="HeaderChar">
    <w:name w:val="Header Char"/>
    <w:basedOn w:val="DefaultParagraphFont"/>
    <w:link w:val="Header"/>
    <w:rsid w:val="00633125"/>
    <w:rPr>
      <w:sz w:val="24"/>
      <w:szCs w:val="24"/>
    </w:rPr>
  </w:style>
  <w:style w:type="paragraph" w:styleId="Footer">
    <w:name w:val="footer"/>
    <w:basedOn w:val="Normal"/>
    <w:link w:val="FooterChar"/>
    <w:rsid w:val="00633125"/>
    <w:pPr>
      <w:tabs>
        <w:tab w:val="center" w:pos="4680"/>
        <w:tab w:val="right" w:pos="9360"/>
      </w:tabs>
    </w:pPr>
  </w:style>
  <w:style w:type="character" w:customStyle="1" w:styleId="FooterChar">
    <w:name w:val="Footer Char"/>
    <w:basedOn w:val="DefaultParagraphFont"/>
    <w:link w:val="Footer"/>
    <w:rsid w:val="00633125"/>
    <w:rPr>
      <w:sz w:val="24"/>
      <w:szCs w:val="24"/>
    </w:rPr>
  </w:style>
  <w:style w:type="character" w:customStyle="1" w:styleId="Heading1Char">
    <w:name w:val="Heading 1 Char"/>
    <w:basedOn w:val="DefaultParagraphFont"/>
    <w:link w:val="Heading1"/>
    <w:uiPriority w:val="9"/>
    <w:rsid w:val="00764147"/>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764147"/>
    <w:rPr>
      <w:rFonts w:ascii="Cambria" w:eastAsia="Times New Roman" w:hAnsi="Cambria"/>
      <w:b/>
      <w:bCs/>
      <w:i/>
      <w:iCs/>
      <w:sz w:val="28"/>
      <w:szCs w:val="28"/>
    </w:rPr>
  </w:style>
  <w:style w:type="character" w:customStyle="1" w:styleId="Heading3Char">
    <w:name w:val="Heading 3 Char"/>
    <w:basedOn w:val="DefaultParagraphFont"/>
    <w:link w:val="Heading3"/>
    <w:uiPriority w:val="9"/>
    <w:rsid w:val="00764147"/>
    <w:rPr>
      <w:rFonts w:ascii="Cambria" w:eastAsia="Times New Roman" w:hAnsi="Cambria"/>
      <w:b/>
      <w:bCs/>
      <w:sz w:val="26"/>
      <w:szCs w:val="26"/>
    </w:rPr>
  </w:style>
  <w:style w:type="character" w:customStyle="1" w:styleId="Heading4Char">
    <w:name w:val="Heading 4 Char"/>
    <w:basedOn w:val="DefaultParagraphFont"/>
    <w:link w:val="Heading4"/>
    <w:uiPriority w:val="9"/>
    <w:rsid w:val="00764147"/>
    <w:rPr>
      <w:b/>
      <w:bCs/>
      <w:sz w:val="28"/>
      <w:szCs w:val="28"/>
    </w:rPr>
  </w:style>
  <w:style w:type="character" w:customStyle="1" w:styleId="Heading5Char">
    <w:name w:val="Heading 5 Char"/>
    <w:basedOn w:val="DefaultParagraphFont"/>
    <w:link w:val="Heading5"/>
    <w:uiPriority w:val="9"/>
    <w:semiHidden/>
    <w:rsid w:val="00764147"/>
    <w:rPr>
      <w:b/>
      <w:bCs/>
      <w:i/>
      <w:iCs/>
      <w:sz w:val="26"/>
      <w:szCs w:val="26"/>
    </w:rPr>
  </w:style>
  <w:style w:type="character" w:customStyle="1" w:styleId="Heading6Char">
    <w:name w:val="Heading 6 Char"/>
    <w:basedOn w:val="DefaultParagraphFont"/>
    <w:link w:val="Heading6"/>
    <w:uiPriority w:val="9"/>
    <w:semiHidden/>
    <w:rsid w:val="00764147"/>
    <w:rPr>
      <w:b/>
      <w:bCs/>
    </w:rPr>
  </w:style>
  <w:style w:type="character" w:customStyle="1" w:styleId="Heading7Char">
    <w:name w:val="Heading 7 Char"/>
    <w:basedOn w:val="DefaultParagraphFont"/>
    <w:link w:val="Heading7"/>
    <w:uiPriority w:val="9"/>
    <w:semiHidden/>
    <w:rsid w:val="00764147"/>
    <w:rPr>
      <w:sz w:val="24"/>
      <w:szCs w:val="24"/>
    </w:rPr>
  </w:style>
  <w:style w:type="character" w:customStyle="1" w:styleId="Heading8Char">
    <w:name w:val="Heading 8 Char"/>
    <w:basedOn w:val="DefaultParagraphFont"/>
    <w:link w:val="Heading8"/>
    <w:uiPriority w:val="9"/>
    <w:semiHidden/>
    <w:rsid w:val="00764147"/>
    <w:rPr>
      <w:i/>
      <w:iCs/>
      <w:sz w:val="24"/>
      <w:szCs w:val="24"/>
    </w:rPr>
  </w:style>
  <w:style w:type="character" w:customStyle="1" w:styleId="Heading9Char">
    <w:name w:val="Heading 9 Char"/>
    <w:basedOn w:val="DefaultParagraphFont"/>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64147"/>
    <w:rPr>
      <w:rFonts w:ascii="Cambria" w:eastAsia="Times New Roman" w:hAnsi="Cambria"/>
      <w:sz w:val="24"/>
      <w:szCs w:val="24"/>
    </w:rPr>
  </w:style>
  <w:style w:type="character" w:styleId="Strong">
    <w:name w:val="Strong"/>
    <w:basedOn w:val="DefaultParagraphFont"/>
    <w:uiPriority w:val="22"/>
    <w:rsid w:val="00764147"/>
    <w:rPr>
      <w:b/>
      <w:bCs/>
    </w:rPr>
  </w:style>
  <w:style w:type="character" w:styleId="Emphasis">
    <w:name w:val="Emphasis"/>
    <w:basedOn w:val="DefaultParagraphFont"/>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rPr>
  </w:style>
  <w:style w:type="character" w:customStyle="1" w:styleId="QuoteChar">
    <w:name w:val="Quote Char"/>
    <w:basedOn w:val="DefaultParagraphFont"/>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2"/>
    </w:rPr>
  </w:style>
  <w:style w:type="character" w:customStyle="1" w:styleId="IntenseQuoteChar">
    <w:name w:val="Intense Quote Char"/>
    <w:basedOn w:val="DefaultParagraphFont"/>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basedOn w:val="DefaultParagraphFont"/>
    <w:uiPriority w:val="21"/>
    <w:rsid w:val="00764147"/>
    <w:rPr>
      <w:b/>
      <w:i/>
      <w:sz w:val="24"/>
      <w:szCs w:val="24"/>
      <w:u w:val="single"/>
    </w:rPr>
  </w:style>
  <w:style w:type="character" w:styleId="SubtleReference">
    <w:name w:val="Subtle Reference"/>
    <w:basedOn w:val="DefaultParagraphFont"/>
    <w:uiPriority w:val="31"/>
    <w:rsid w:val="00764147"/>
    <w:rPr>
      <w:sz w:val="24"/>
      <w:szCs w:val="24"/>
      <w:u w:val="single"/>
    </w:rPr>
  </w:style>
  <w:style w:type="character" w:styleId="IntenseReference">
    <w:name w:val="Intense Reference"/>
    <w:basedOn w:val="DefaultParagraphFont"/>
    <w:uiPriority w:val="32"/>
    <w:rsid w:val="00764147"/>
    <w:rPr>
      <w:b/>
      <w:sz w:val="24"/>
      <w:u w:val="single"/>
    </w:rPr>
  </w:style>
  <w:style w:type="character" w:styleId="BookTitle">
    <w:name w:val="Book Title"/>
    <w:basedOn w:val="DefaultParagraphFont"/>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rPr>
  </w:style>
  <w:style w:type="character" w:customStyle="1" w:styleId="LabHeaderChar">
    <w:name w:val="Lab Header Char"/>
    <w:basedOn w:val="DefaultParagraphFont"/>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rPr>
  </w:style>
  <w:style w:type="character" w:customStyle="1" w:styleId="ExerciseHeaderChar">
    <w:name w:val="Exercise Header Char"/>
    <w:basedOn w:val="DefaultParagraphFont"/>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rPr>
  </w:style>
  <w:style w:type="character" w:customStyle="1" w:styleId="PartHeaderChar">
    <w:name w:val="Part Header Char"/>
    <w:basedOn w:val="DefaultParagraphFont"/>
    <w:link w:val="PartHeader"/>
    <w:rsid w:val="004C5390"/>
    <w:rPr>
      <w:rFonts w:ascii="Arial" w:hAnsi="Arial" w:cs="Arial"/>
      <w:b/>
      <w:color w:val="003366"/>
      <w:sz w:val="28"/>
      <w:szCs w:val="28"/>
      <w:lang w:bidi="en-US"/>
    </w:rPr>
  </w:style>
  <w:style w:type="paragraph" w:customStyle="1" w:styleId="NoteStyle">
    <w:name w:val="Note Style"/>
    <w:basedOn w:val="SectionHeader"/>
    <w:link w:val="NoteStyleChar"/>
    <w:qFormat/>
    <w:rsid w:val="004C5390"/>
    <w:pPr>
      <w:numPr>
        <w:numId w:val="24"/>
      </w:numPr>
      <w:ind w:left="1800"/>
    </w:pPr>
    <w:rPr>
      <w:b w:val="0"/>
      <w:color w:val="000000"/>
      <w:sz w:val="20"/>
      <w:szCs w:val="20"/>
    </w:rPr>
  </w:style>
  <w:style w:type="character" w:customStyle="1" w:styleId="SectionHeaderChar">
    <w:name w:val="SectionHeader Char"/>
    <w:basedOn w:val="DefaultParagraphFont"/>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3"/>
      </w:numPr>
    </w:pPr>
  </w:style>
  <w:style w:type="character" w:customStyle="1" w:styleId="NoteStyleChar">
    <w:name w:val="Note Style Char"/>
    <w:basedOn w:val="SectionHeaderChar"/>
    <w:link w:val="NoteStyle"/>
    <w:rsid w:val="004C5390"/>
    <w:rPr>
      <w:rFonts w:ascii="Arial" w:hAnsi="Arial" w:cs="Arial"/>
      <w:b/>
      <w:color w:val="000000"/>
      <w:sz w:val="24"/>
      <w:szCs w:val="24"/>
      <w:lang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rPr>
  </w:style>
  <w:style w:type="character" w:customStyle="1" w:styleId="ScreenshotTitleChar">
    <w:name w:val="ScreenshotTitle Char"/>
    <w:basedOn w:val="DefaultParagraphFont"/>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6"/>
      </w:numPr>
      <w:spacing w:before="240" w:line="260" w:lineRule="atLeast"/>
    </w:pPr>
    <w:rPr>
      <w:rFonts w:ascii="Arial" w:hAnsi="Arial" w:cs="Arial"/>
      <w:color w:val="000000"/>
      <w:sz w:val="20"/>
      <w:szCs w:val="20"/>
    </w:rPr>
  </w:style>
  <w:style w:type="character" w:customStyle="1" w:styleId="NormalTextChar">
    <w:name w:val="NormalText Char"/>
    <w:basedOn w:val="DefaultParagraphFont"/>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6"/>
      </w:numPr>
      <w:spacing w:before="120" w:line="260" w:lineRule="atLeast"/>
    </w:pPr>
    <w:rPr>
      <w:rFonts w:ascii="Arial" w:hAnsi="Arial" w:cs="Arial"/>
      <w:color w:val="000000"/>
      <w:sz w:val="20"/>
      <w:szCs w:val="20"/>
    </w:rPr>
  </w:style>
  <w:style w:type="character" w:customStyle="1" w:styleId="MajorStepChar">
    <w:name w:val="Major Step Char"/>
    <w:basedOn w:val="DefaultParagraphFont"/>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34"/>
      </w:numPr>
      <w:tabs>
        <w:tab w:val="clear" w:pos="1296"/>
        <w:tab w:val="num" w:pos="1080"/>
      </w:tabs>
    </w:pPr>
    <w:rPr>
      <w:rFonts w:ascii="Helvetica" w:hAnsi="Helvetica"/>
      <w:color w:val="000000"/>
      <w:sz w:val="20"/>
      <w:szCs w:val="20"/>
    </w:rPr>
  </w:style>
  <w:style w:type="character" w:customStyle="1" w:styleId="SubstepChar">
    <w:name w:val="Substep Char"/>
    <w:basedOn w:val="DefaultParagraphFont"/>
    <w:link w:val="Substep"/>
    <w:rsid w:val="00023858"/>
    <w:rPr>
      <w:rFonts w:ascii="Arial" w:hAnsi="Arial" w:cs="Arial"/>
      <w:color w:val="000000"/>
      <w:lang w:bidi="en-US"/>
    </w:rPr>
  </w:style>
  <w:style w:type="character" w:customStyle="1" w:styleId="SpecChar">
    <w:name w:val="Spec Char"/>
    <w:basedOn w:val="DefaultParagraphFont"/>
    <w:link w:val="Spec"/>
    <w:rsid w:val="00023858"/>
    <w:rPr>
      <w:rFonts w:ascii="Helvetica" w:hAnsi="Helvetica"/>
      <w:color w:val="000000"/>
      <w:lang w:bidi="en-US"/>
    </w:rPr>
  </w:style>
  <w:style w:type="paragraph" w:styleId="BalloonText">
    <w:name w:val="Balloon Text"/>
    <w:basedOn w:val="Normal"/>
    <w:link w:val="BalloonTextChar"/>
    <w:rsid w:val="003D72DD"/>
    <w:rPr>
      <w:rFonts w:ascii="Tahoma" w:hAnsi="Tahoma" w:cs="Tahoma"/>
      <w:sz w:val="16"/>
      <w:szCs w:val="16"/>
    </w:rPr>
  </w:style>
  <w:style w:type="character" w:customStyle="1" w:styleId="BalloonTextChar">
    <w:name w:val="Balloon Text Char"/>
    <w:basedOn w:val="DefaultParagraphFont"/>
    <w:link w:val="BalloonText"/>
    <w:rsid w:val="003D72DD"/>
    <w:rPr>
      <w:rFonts w:ascii="Tahoma" w:hAnsi="Tahoma" w:cs="Tahoma"/>
      <w:sz w:val="16"/>
      <w:szCs w:val="16"/>
      <w:lang w:bidi="en-US"/>
    </w:rPr>
  </w:style>
  <w:style w:type="character" w:styleId="CommentReference">
    <w:name w:val="annotation reference"/>
    <w:basedOn w:val="DefaultParagraphFont"/>
    <w:rsid w:val="007364C2"/>
    <w:rPr>
      <w:sz w:val="16"/>
      <w:szCs w:val="16"/>
    </w:rPr>
  </w:style>
  <w:style w:type="paragraph" w:styleId="CommentText">
    <w:name w:val="annotation text"/>
    <w:basedOn w:val="Normal"/>
    <w:link w:val="CommentTextChar"/>
    <w:rsid w:val="007364C2"/>
    <w:rPr>
      <w:sz w:val="20"/>
      <w:szCs w:val="20"/>
    </w:rPr>
  </w:style>
  <w:style w:type="character" w:customStyle="1" w:styleId="CommentTextChar">
    <w:name w:val="Comment Text Char"/>
    <w:basedOn w:val="DefaultParagraphFont"/>
    <w:link w:val="CommentText"/>
    <w:rsid w:val="007364C2"/>
    <w:rPr>
      <w:lang w:bidi="en-US"/>
    </w:rPr>
  </w:style>
  <w:style w:type="paragraph" w:styleId="CommentSubject">
    <w:name w:val="annotation subject"/>
    <w:basedOn w:val="CommentText"/>
    <w:next w:val="CommentText"/>
    <w:link w:val="CommentSubjectChar"/>
    <w:rsid w:val="007364C2"/>
    <w:rPr>
      <w:b/>
      <w:bCs/>
    </w:rPr>
  </w:style>
  <w:style w:type="character" w:customStyle="1" w:styleId="CommentSubjectChar">
    <w:name w:val="Comment Subject Char"/>
    <w:basedOn w:val="CommentTextChar"/>
    <w:link w:val="CommentSubject"/>
    <w:rsid w:val="007364C2"/>
    <w:rPr>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5722">
      <w:bodyDiv w:val="1"/>
      <w:marLeft w:val="0"/>
      <w:marRight w:val="0"/>
      <w:marTop w:val="0"/>
      <w:marBottom w:val="0"/>
      <w:divBdr>
        <w:top w:val="none" w:sz="0" w:space="0" w:color="auto"/>
        <w:left w:val="none" w:sz="0" w:space="0" w:color="auto"/>
        <w:bottom w:val="none" w:sz="0" w:space="0" w:color="auto"/>
        <w:right w:val="none" w:sz="0" w:space="0" w:color="auto"/>
      </w:divBdr>
    </w:div>
    <w:div w:id="408426445">
      <w:bodyDiv w:val="1"/>
      <w:marLeft w:val="0"/>
      <w:marRight w:val="0"/>
      <w:marTop w:val="0"/>
      <w:marBottom w:val="0"/>
      <w:divBdr>
        <w:top w:val="none" w:sz="0" w:space="0" w:color="auto"/>
        <w:left w:val="none" w:sz="0" w:space="0" w:color="auto"/>
        <w:bottom w:val="none" w:sz="0" w:space="0" w:color="auto"/>
        <w:right w:val="none" w:sz="0" w:space="0" w:color="auto"/>
      </w:divBdr>
    </w:div>
    <w:div w:id="763644540">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193956419">
          <w:marLeft w:val="0"/>
          <w:marRight w:val="0"/>
          <w:marTop w:val="0"/>
          <w:marBottom w:val="0"/>
          <w:divBdr>
            <w:top w:val="single" w:sz="48" w:space="0" w:color="FFFFFF"/>
            <w:left w:val="none" w:sz="0" w:space="0" w:color="auto"/>
            <w:bottom w:val="single" w:sz="48" w:space="15" w:color="FFFFFF"/>
            <w:right w:val="none" w:sz="0" w:space="0" w:color="auto"/>
          </w:divBdr>
          <w:divsChild>
            <w:div w:id="105973552">
              <w:marLeft w:val="0"/>
              <w:marRight w:val="0"/>
              <w:marTop w:val="0"/>
              <w:marBottom w:val="0"/>
              <w:divBdr>
                <w:top w:val="none" w:sz="0" w:space="0" w:color="auto"/>
                <w:left w:val="none" w:sz="0" w:space="0" w:color="auto"/>
                <w:bottom w:val="none" w:sz="0" w:space="0" w:color="auto"/>
                <w:right w:val="none" w:sz="0" w:space="0" w:color="auto"/>
              </w:divBdr>
              <w:divsChild>
                <w:div w:id="2653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6995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65688503">
          <w:marLeft w:val="0"/>
          <w:marRight w:val="0"/>
          <w:marTop w:val="0"/>
          <w:marBottom w:val="0"/>
          <w:divBdr>
            <w:top w:val="single" w:sz="48" w:space="0" w:color="FFFFFF"/>
            <w:left w:val="none" w:sz="0" w:space="0" w:color="auto"/>
            <w:bottom w:val="single" w:sz="48" w:space="15" w:color="FFFFFF"/>
            <w:right w:val="none" w:sz="0" w:space="0" w:color="auto"/>
          </w:divBdr>
          <w:divsChild>
            <w:div w:id="383719993">
              <w:marLeft w:val="0"/>
              <w:marRight w:val="0"/>
              <w:marTop w:val="0"/>
              <w:marBottom w:val="0"/>
              <w:divBdr>
                <w:top w:val="none" w:sz="0" w:space="0" w:color="auto"/>
                <w:left w:val="none" w:sz="0" w:space="0" w:color="auto"/>
                <w:bottom w:val="none" w:sz="0" w:space="0" w:color="auto"/>
                <w:right w:val="none" w:sz="0" w:space="0" w:color="auto"/>
              </w:divBdr>
              <w:divsChild>
                <w:div w:id="337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09392">
      <w:bodyDiv w:val="1"/>
      <w:marLeft w:val="0"/>
      <w:marRight w:val="0"/>
      <w:marTop w:val="0"/>
      <w:marBottom w:val="0"/>
      <w:divBdr>
        <w:top w:val="none" w:sz="0" w:space="0" w:color="auto"/>
        <w:left w:val="none" w:sz="0" w:space="0" w:color="auto"/>
        <w:bottom w:val="none" w:sz="0" w:space="0" w:color="auto"/>
        <w:right w:val="none" w:sz="0" w:space="0" w:color="auto"/>
      </w:divBdr>
      <w:divsChild>
        <w:div w:id="1104351389">
          <w:marLeft w:val="0"/>
          <w:marRight w:val="0"/>
          <w:marTop w:val="0"/>
          <w:marBottom w:val="0"/>
          <w:divBdr>
            <w:top w:val="none" w:sz="0" w:space="0" w:color="auto"/>
            <w:left w:val="none" w:sz="0" w:space="0" w:color="auto"/>
            <w:bottom w:val="none" w:sz="0" w:space="0" w:color="auto"/>
            <w:right w:val="none" w:sz="0" w:space="0" w:color="auto"/>
          </w:divBdr>
          <w:divsChild>
            <w:div w:id="11949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8967">
      <w:bodyDiv w:val="1"/>
      <w:marLeft w:val="0"/>
      <w:marRight w:val="0"/>
      <w:marTop w:val="0"/>
      <w:marBottom w:val="0"/>
      <w:divBdr>
        <w:top w:val="none" w:sz="0" w:space="0" w:color="auto"/>
        <w:left w:val="none" w:sz="0" w:space="0" w:color="auto"/>
        <w:bottom w:val="none" w:sz="0" w:space="0" w:color="auto"/>
        <w:right w:val="none" w:sz="0" w:space="0" w:color="auto"/>
      </w:divBdr>
      <w:divsChild>
        <w:div w:id="1234582422">
          <w:marLeft w:val="0"/>
          <w:marRight w:val="0"/>
          <w:marTop w:val="0"/>
          <w:marBottom w:val="0"/>
          <w:divBdr>
            <w:top w:val="none" w:sz="0" w:space="0" w:color="auto"/>
            <w:left w:val="none" w:sz="0" w:space="0" w:color="auto"/>
            <w:bottom w:val="none" w:sz="0" w:space="0" w:color="auto"/>
            <w:right w:val="none" w:sz="0" w:space="0" w:color="auto"/>
          </w:divBdr>
          <w:divsChild>
            <w:div w:id="15658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28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66157983">
          <w:marLeft w:val="0"/>
          <w:marRight w:val="0"/>
          <w:marTop w:val="0"/>
          <w:marBottom w:val="0"/>
          <w:divBdr>
            <w:top w:val="single" w:sz="48" w:space="0" w:color="FFFFFF"/>
            <w:left w:val="none" w:sz="0" w:space="0" w:color="auto"/>
            <w:bottom w:val="single" w:sz="48" w:space="15" w:color="FFFFFF"/>
            <w:right w:val="none" w:sz="0" w:space="0" w:color="auto"/>
          </w:divBdr>
          <w:divsChild>
            <w:div w:id="1863932359">
              <w:marLeft w:val="0"/>
              <w:marRight w:val="0"/>
              <w:marTop w:val="0"/>
              <w:marBottom w:val="0"/>
              <w:divBdr>
                <w:top w:val="none" w:sz="0" w:space="0" w:color="auto"/>
                <w:left w:val="none" w:sz="0" w:space="0" w:color="auto"/>
                <w:bottom w:val="none" w:sz="0" w:space="0" w:color="auto"/>
                <w:right w:val="none" w:sz="0" w:space="0" w:color="auto"/>
              </w:divBdr>
              <w:divsChild>
                <w:div w:id="18038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ische\AppData\Roaming\Microsoft\Templates\Lab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LabTemplate.dot</Template>
  <TotalTime>53</TotalTime>
  <Pages>4</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Guidewire Software</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jgische</dc:creator>
  <dc:description>3230L</dc:description>
  <cp:lastModifiedBy>Tom Rhoades</cp:lastModifiedBy>
  <cp:revision>9</cp:revision>
  <cp:lastPrinted>2010-02-22T20:16:00Z</cp:lastPrinted>
  <dcterms:created xsi:type="dcterms:W3CDTF">2013-10-02T19:19:00Z</dcterms:created>
  <dcterms:modified xsi:type="dcterms:W3CDTF">2013-11-22T18:23:00Z</dcterms:modified>
</cp:coreProperties>
</file>