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C53" w:rsidRPr="00936C53" w:rsidRDefault="00936C53" w:rsidP="00936C53">
      <w:pPr>
        <w:pStyle w:val="LabHeader"/>
        <w:rPr>
          <w:rFonts w:ascii="Arial" w:hAnsi="Arial"/>
        </w:rPr>
      </w:pPr>
      <w:r w:rsidRPr="00936C53">
        <w:rPr>
          <w:rFonts w:ascii="Arial" w:hAnsi="Arial"/>
        </w:rPr>
        <w:t>Introduction to Transaction Rules</w:t>
      </w:r>
      <w:r w:rsidR="00233194">
        <w:rPr>
          <w:rFonts w:ascii="Arial" w:hAnsi="Arial"/>
        </w:rPr>
        <w:t xml:space="preserve"> Solution</w:t>
      </w:r>
      <w:bookmarkStart w:id="0" w:name="_GoBack"/>
      <w:bookmarkEnd w:id="0"/>
    </w:p>
    <w:p w:rsidR="00936C53" w:rsidRPr="004B041F" w:rsidRDefault="00936C53" w:rsidP="00936C53">
      <w:pPr>
        <w:pStyle w:val="ExerciseHeader"/>
      </w:pPr>
      <w:r w:rsidRPr="004B041F">
        <w:t xml:space="preserve">Exercise 1: </w:t>
      </w:r>
      <w:r w:rsidRPr="00E4481E">
        <w:t>Investigation</w:t>
      </w:r>
    </w:p>
    <w:p w:rsidR="00936C53" w:rsidRDefault="00936C53" w:rsidP="00936C53">
      <w:pPr>
        <w:pStyle w:val="NormalText"/>
      </w:pPr>
      <w:r>
        <w:t xml:space="preserve">Create a </w:t>
      </w:r>
      <w:proofErr w:type="spellStart"/>
      <w:r w:rsidRPr="00E4481E">
        <w:rPr>
          <w:rStyle w:val="Strong"/>
        </w:rPr>
        <w:t>TransactionSetPresetup</w:t>
      </w:r>
      <w:proofErr w:type="spellEnd"/>
      <w:r>
        <w:t xml:space="preserve"> rule called "Test Rule". Deactivate the rule. Then, follow the instructions and answer the questions. </w:t>
      </w:r>
    </w:p>
    <w:p w:rsidR="00936C53" w:rsidRDefault="00936C53" w:rsidP="00936C53">
      <w:pPr>
        <w:pStyle w:val="NoteStyle"/>
      </w:pPr>
      <w:r>
        <w:t>For each question, you can retain or delete the code from the previous question.</w:t>
      </w:r>
    </w:p>
    <w:p w:rsidR="00936C53" w:rsidRDefault="00936C53" w:rsidP="00936C53">
      <w:pPr>
        <w:pStyle w:val="NoteStyle"/>
      </w:pPr>
      <w:r>
        <w:t>Use the Studio syntax checker for assistance in fixing syntax problems.</w:t>
      </w:r>
    </w:p>
    <w:p w:rsidR="00936C53" w:rsidRDefault="00936C53" w:rsidP="00936C53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936C53" w:rsidRDefault="00936C53" w:rsidP="00936C53">
      <w:pPr>
        <w:pStyle w:val="MajorStep"/>
      </w:pPr>
      <w:r>
        <w:t xml:space="preserve">Paste the following line of code into the </w:t>
      </w:r>
      <w:r w:rsidR="00C624BC">
        <w:rPr>
          <w:rStyle w:val="Strong"/>
        </w:rPr>
        <w:t>ACTION</w:t>
      </w:r>
      <w:r>
        <w:t>. Is it syntactically well-formed? If not, what would you need to change to fix it? (Use the Studio syntax checker for hints.)</w:t>
      </w:r>
    </w:p>
    <w:p w:rsidR="00936C53" w:rsidRDefault="00936C53" w:rsidP="00936C53">
      <w:pPr>
        <w:pStyle w:val="Codesnippret"/>
      </w:pPr>
    </w:p>
    <w:p w:rsidR="00936C53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 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total amount of transaction set</w:t>
      </w:r>
    </w:p>
    <w:p w:rsidR="00936C53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r w:rsidRPr="00597A60"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proofErr w:type="gramEnd"/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7A60">
        <w:rPr>
          <w:rFonts w:ascii="Courier New" w:hAnsi="Courier New" w:cs="Courier New"/>
          <w:color w:val="000000"/>
          <w:sz w:val="20"/>
          <w:szCs w:val="20"/>
        </w:rPr>
        <w:t>TotalAmount</w:t>
      </w:r>
      <w:proofErr w:type="spellEnd"/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transaction</w:t>
      </w:r>
      <w:r w:rsidRPr="00597A60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Claim</w:t>
      </w:r>
      <w:r w:rsidRPr="00597A60">
        <w:rPr>
          <w:rFonts w:ascii="Courier New" w:hAnsi="Courier New" w:cs="Courier New"/>
          <w:color w:val="000000"/>
          <w:sz w:val="20"/>
          <w:szCs w:val="20"/>
        </w:rPr>
        <w:t>Amount</w:t>
      </w:r>
      <w:proofErr w:type="spellEnd"/>
    </w:p>
    <w:p w:rsidR="00936C53" w:rsidRPr="00BB31FA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</w:p>
    <w:p w:rsidR="00936C53" w:rsidRDefault="00936C53" w:rsidP="00936C53">
      <w:pPr>
        <w:pStyle w:val="NormalText"/>
        <w:ind w:left="270"/>
        <w:rPr>
          <w:highlight w:val="yellow"/>
        </w:rPr>
      </w:pPr>
      <w:r w:rsidRPr="005B3230">
        <w:rPr>
          <w:highlight w:val="yellow"/>
        </w:rPr>
        <w:t>Line 2 should be:</w:t>
      </w:r>
    </w:p>
    <w:p w:rsidR="00936C53" w:rsidRDefault="00936C53" w:rsidP="00936C53">
      <w:pPr>
        <w:pStyle w:val="Codesnippret"/>
        <w:ind w:left="360"/>
        <w:rPr>
          <w:rFonts w:ascii="Helvetica" w:hAnsi="Helvetica" w:cs="Helvetica"/>
          <w:highlight w:val="yellow"/>
          <w:lang w:val="en-US"/>
        </w:rPr>
      </w:pPr>
    </w:p>
    <w:p w:rsidR="00936C53" w:rsidRDefault="00936C53" w:rsidP="00936C53">
      <w:pPr>
        <w:pStyle w:val="Codesnippret"/>
        <w:ind w:left="360"/>
        <w:rPr>
          <w:rFonts w:ascii="Helvetica" w:hAnsi="Helvetica" w:cs="Helvetica"/>
        </w:rPr>
      </w:pPr>
      <w:proofErr w:type="spellStart"/>
      <w:r w:rsidRPr="005B3230">
        <w:rPr>
          <w:highlight w:val="yellow"/>
        </w:rPr>
        <w:t>var</w:t>
      </w:r>
      <w:proofErr w:type="spellEnd"/>
      <w:r w:rsidRPr="005B3230">
        <w:rPr>
          <w:highlight w:val="yellow"/>
        </w:rPr>
        <w:t xml:space="preserve"> </w:t>
      </w:r>
      <w:proofErr w:type="spellStart"/>
      <w:r w:rsidRPr="005B3230">
        <w:rPr>
          <w:highlight w:val="yellow"/>
        </w:rPr>
        <w:t>TotalAmount</w:t>
      </w:r>
      <w:proofErr w:type="spellEnd"/>
      <w:r w:rsidRPr="005B3230">
        <w:rPr>
          <w:highlight w:val="yellow"/>
        </w:rPr>
        <w:t xml:space="preserve"> = </w:t>
      </w:r>
      <w:proofErr w:type="spellStart"/>
      <w:r w:rsidRPr="005B3230">
        <w:rPr>
          <w:highlight w:val="yellow"/>
        </w:rPr>
        <w:t>transactionSet.ClaimAmount</w:t>
      </w:r>
      <w:proofErr w:type="spellEnd"/>
      <w:r>
        <w:rPr>
          <w:rFonts w:ascii="Helvetica" w:hAnsi="Helvetica" w:cs="Helvetica"/>
        </w:rPr>
        <w:t xml:space="preserve"> </w:t>
      </w:r>
    </w:p>
    <w:p w:rsidR="00936C53" w:rsidRDefault="00936C53" w:rsidP="00936C53">
      <w:pPr>
        <w:pStyle w:val="MajorStep"/>
      </w:pPr>
      <w:r>
        <w:t xml:space="preserve">Paste the following line of code into the </w:t>
      </w:r>
      <w:r w:rsidR="00C624BC">
        <w:rPr>
          <w:rStyle w:val="Strong"/>
        </w:rPr>
        <w:t>ACTION</w:t>
      </w:r>
      <w:r>
        <w:t xml:space="preserve">. Is it syntactically well-formed? If not, what would you need to change to fix it? </w:t>
      </w:r>
    </w:p>
    <w:p w:rsidR="00936C53" w:rsidRDefault="00936C53" w:rsidP="00936C53">
      <w:pPr>
        <w:pStyle w:val="Codesnippret"/>
      </w:pPr>
    </w:p>
    <w:p w:rsidR="00936C53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 Set </w:t>
      </w:r>
      <w:proofErr w:type="spellStart"/>
      <w:r w:rsidRPr="00597A60">
        <w:rPr>
          <w:rFonts w:ascii="Courier New" w:hAnsi="Courier New" w:cs="Courier New"/>
          <w:color w:val="000000"/>
          <w:sz w:val="20"/>
          <w:szCs w:val="20"/>
        </w:rPr>
        <w:t>NumberOfReserveTransactions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the number of reserve transactions</w:t>
      </w:r>
    </w:p>
    <w:p w:rsidR="00936C53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proofErr w:type="spellStart"/>
      <w:proofErr w:type="gramStart"/>
      <w:r w:rsidRPr="00597A60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7A60">
        <w:rPr>
          <w:rFonts w:ascii="Courier New" w:hAnsi="Courier New" w:cs="Courier New"/>
          <w:color w:val="000000"/>
          <w:sz w:val="20"/>
          <w:szCs w:val="20"/>
        </w:rPr>
        <w:t>NumberOfReserveTransactions</w:t>
      </w:r>
      <w:proofErr w:type="spellEnd"/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597A60">
        <w:rPr>
          <w:rFonts w:ascii="Courier New" w:hAnsi="Courier New" w:cs="Courier New"/>
          <w:color w:val="000000"/>
          <w:sz w:val="20"/>
          <w:szCs w:val="20"/>
        </w:rPr>
        <w:t>ransactionSet.Reserves.length</w:t>
      </w:r>
      <w:proofErr w:type="spellEnd"/>
    </w:p>
    <w:p w:rsidR="00936C53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567ACA">
        <w:rPr>
          <w:rFonts w:ascii="Helvetica" w:hAnsi="Helvetica" w:cs="Helvetica"/>
          <w:color w:val="000000"/>
          <w:sz w:val="20"/>
          <w:szCs w:val="20"/>
        </w:rPr>
        <w:tab/>
      </w:r>
    </w:p>
    <w:p w:rsidR="00936C53" w:rsidRPr="00567ACA" w:rsidRDefault="00936C53" w:rsidP="00936C53">
      <w:pPr>
        <w:tabs>
          <w:tab w:val="left" w:pos="6120"/>
        </w:tabs>
        <w:spacing w:line="260" w:lineRule="atLeast"/>
        <w:ind w:left="540" w:hanging="270"/>
        <w:rPr>
          <w:rFonts w:ascii="Helvetica" w:hAnsi="Helvetica" w:cs="Helvetica"/>
          <w:color w:val="000000"/>
          <w:sz w:val="20"/>
          <w:szCs w:val="20"/>
        </w:rPr>
      </w:pPr>
      <w:r w:rsidRPr="00567ACA">
        <w:rPr>
          <w:rFonts w:ascii="Helvetica" w:hAnsi="Helvetica" w:cs="Helvetica"/>
          <w:color w:val="000000"/>
          <w:sz w:val="20"/>
          <w:szCs w:val="20"/>
          <w:highlight w:val="yellow"/>
        </w:rPr>
        <w:t>Line 2 should be:</w:t>
      </w:r>
    </w:p>
    <w:p w:rsidR="00936C53" w:rsidRPr="00597A60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>var</w:t>
      </w:r>
      <w:proofErr w:type="spellEnd"/>
      <w:proofErr w:type="gramEnd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>NumberOfReserveTransactions</w:t>
      </w:r>
      <w:proofErr w:type="spellEnd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t</w:t>
      </w:r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>ransactionSet</w:t>
      </w:r>
      <w:proofErr w:type="spellEnd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as </w:t>
      </w:r>
      <w:proofErr w:type="spellStart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>ReserveSet</w:t>
      </w:r>
      <w:proofErr w:type="spellEnd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>).</w:t>
      </w:r>
      <w:proofErr w:type="spellStart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>Reserves.length</w:t>
      </w:r>
      <w:proofErr w:type="spellEnd"/>
    </w:p>
    <w:p w:rsidR="00936C53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936C53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936C53" w:rsidRDefault="00936C53" w:rsidP="00936C53">
      <w:pPr>
        <w:pStyle w:val="MajorStep"/>
      </w:pPr>
      <w:r>
        <w:t xml:space="preserve"> Paste the following lines of code into the </w:t>
      </w:r>
      <w:r w:rsidR="00C624BC">
        <w:rPr>
          <w:rStyle w:val="Strong"/>
        </w:rPr>
        <w:t>ACTION</w:t>
      </w:r>
      <w:r>
        <w:t xml:space="preserve">. Is it syntactically well-formed? If not, what would you need to change to fix it? </w:t>
      </w:r>
    </w:p>
    <w:p w:rsidR="00936C53" w:rsidRDefault="00936C53" w:rsidP="00936C53">
      <w:pPr>
        <w:pStyle w:val="Codesnippret"/>
      </w:pPr>
    </w:p>
    <w:p w:rsidR="00936C53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 Create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ExceedsAvailableReserves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 Set it to whether payments exceed reserves.</w:t>
      </w:r>
    </w:p>
    <w:p w:rsidR="00936C53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7A60">
        <w:rPr>
          <w:rFonts w:ascii="Courier New" w:hAnsi="Courier New" w:cs="Courier New"/>
          <w:color w:val="000000"/>
          <w:sz w:val="20"/>
          <w:szCs w:val="20"/>
        </w:rPr>
        <w:t>ExceedsAvailableReserves</w:t>
      </w:r>
      <w:proofErr w:type="spellEnd"/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</w:p>
    <w:p w:rsidR="00936C53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97A60">
        <w:rPr>
          <w:rFonts w:ascii="Courier New" w:hAnsi="Courier New" w:cs="Courier New"/>
          <w:color w:val="000000"/>
          <w:sz w:val="20"/>
          <w:szCs w:val="20"/>
        </w:rPr>
        <w:t>ExceedsAvailableReserves</w:t>
      </w:r>
      <w:proofErr w:type="spellEnd"/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597A60">
        <w:rPr>
          <w:rFonts w:ascii="Courier New" w:hAnsi="Courier New" w:cs="Courier New"/>
          <w:color w:val="000000"/>
          <w:sz w:val="20"/>
          <w:szCs w:val="20"/>
        </w:rPr>
        <w:t>ransactionSet.ExceedsAvailableReserves</w:t>
      </w:r>
      <w:proofErr w:type="spellEnd"/>
    </w:p>
    <w:p w:rsidR="00936C53" w:rsidRPr="00597A60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</w:p>
    <w:p w:rsidR="00936C53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Pr="00567ACA">
        <w:rPr>
          <w:rFonts w:ascii="Helvetica" w:hAnsi="Helvetica" w:cs="Helvetica"/>
          <w:color w:val="000000"/>
          <w:sz w:val="20"/>
          <w:szCs w:val="20"/>
          <w:highlight w:val="yellow"/>
        </w:rPr>
        <w:t>Line 3 should be:</w:t>
      </w:r>
    </w:p>
    <w:p w:rsidR="00936C53" w:rsidRPr="00567ACA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>ExceedsAvailableReserves</w:t>
      </w:r>
      <w:proofErr w:type="spellEnd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t</w:t>
      </w:r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>ransactionSet</w:t>
      </w:r>
      <w:proofErr w:type="spellEnd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as </w:t>
      </w:r>
      <w:proofErr w:type="spellStart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>CheckSet</w:t>
      </w:r>
      <w:proofErr w:type="spellEnd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>).</w:t>
      </w:r>
      <w:proofErr w:type="spellStart"/>
      <w:r w:rsidRPr="00567ACA">
        <w:rPr>
          <w:rFonts w:ascii="Courier New" w:hAnsi="Courier New" w:cs="Courier New"/>
          <w:color w:val="000000"/>
          <w:sz w:val="20"/>
          <w:szCs w:val="20"/>
          <w:highlight w:val="yellow"/>
        </w:rPr>
        <w:t>ExceedsAvailableReserves</w:t>
      </w:r>
      <w:proofErr w:type="spellEnd"/>
    </w:p>
    <w:p w:rsidR="00936C53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936C53" w:rsidRPr="00567ACA" w:rsidRDefault="00936C53" w:rsidP="00936C53">
      <w:pPr>
        <w:pStyle w:val="MajorStep"/>
      </w:pPr>
      <w:r>
        <w:br w:type="page"/>
      </w:r>
      <w:r>
        <w:lastRenderedPageBreak/>
        <w:t xml:space="preserve">Paste the following lines of code into the </w:t>
      </w:r>
      <w:r w:rsidR="00C624BC">
        <w:rPr>
          <w:rStyle w:val="Strong"/>
        </w:rPr>
        <w:t>ACTION</w:t>
      </w:r>
      <w:r>
        <w:t>. There are three syntactic errors. Correct the errors. (The comments describe what the code should do. Use the Studio syntax checker for hints.)</w:t>
      </w:r>
    </w:p>
    <w:p w:rsidR="00936C53" w:rsidRPr="00597A60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proofErr w:type="gramStart"/>
      <w:r w:rsidRPr="00597A60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each transaction in transaction set, set amount equal to</w:t>
      </w:r>
    </w:p>
    <w:p w:rsidR="00936C53" w:rsidRPr="00597A60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97A60">
        <w:rPr>
          <w:rFonts w:ascii="Courier New" w:hAnsi="Courier New" w:cs="Courier New"/>
          <w:color w:val="000000"/>
          <w:sz w:val="20"/>
          <w:szCs w:val="20"/>
        </w:rPr>
        <w:t>// transaction amount. Then, if transaction is reserve transaction</w:t>
      </w:r>
    </w:p>
    <w:p w:rsidR="00936C53" w:rsidRPr="00597A60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97A60">
        <w:rPr>
          <w:rFonts w:ascii="Courier New" w:hAnsi="Courier New" w:cs="Courier New"/>
          <w:color w:val="000000"/>
          <w:sz w:val="20"/>
          <w:szCs w:val="20"/>
        </w:rPr>
        <w:t>// for reserve with Cost Category "salvage", add a note to the claim</w:t>
      </w:r>
    </w:p>
    <w:p w:rsidR="00936C53" w:rsidRPr="00597A60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97A60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597A60">
        <w:rPr>
          <w:rFonts w:ascii="Courier New" w:hAnsi="Courier New" w:cs="Courier New"/>
          <w:color w:val="000000"/>
          <w:sz w:val="20"/>
          <w:szCs w:val="20"/>
        </w:rPr>
        <w:t>txn</w:t>
      </w:r>
      <w:proofErr w:type="spellEnd"/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597A60">
        <w:rPr>
          <w:rFonts w:ascii="Courier New" w:hAnsi="Courier New" w:cs="Courier New"/>
          <w:color w:val="000000"/>
          <w:sz w:val="20"/>
          <w:szCs w:val="20"/>
        </w:rPr>
        <w:t>ransactionSet.Transactions</w:t>
      </w:r>
      <w:proofErr w:type="spellEnd"/>
      <w:r w:rsidRPr="00597A6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6C53" w:rsidRPr="00597A60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936C53" w:rsidRPr="00597A60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7A60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amount = </w:t>
      </w:r>
      <w:r>
        <w:rPr>
          <w:rFonts w:ascii="Courier New" w:hAnsi="Courier New" w:cs="Courier New"/>
          <w:color w:val="000000"/>
          <w:sz w:val="20"/>
          <w:szCs w:val="20"/>
        </w:rPr>
        <w:t>Transaction</w:t>
      </w:r>
    </w:p>
    <w:p w:rsidR="00936C53" w:rsidRPr="00597A60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7A60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597A60">
        <w:rPr>
          <w:rFonts w:ascii="Courier New" w:hAnsi="Courier New" w:cs="Courier New"/>
          <w:color w:val="000000"/>
          <w:sz w:val="20"/>
          <w:szCs w:val="20"/>
        </w:rPr>
        <w:t>txn.CostCategory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== "salvage" AND </w:t>
      </w:r>
      <w:proofErr w:type="spellStart"/>
      <w:r w:rsidRPr="00597A60">
        <w:rPr>
          <w:rFonts w:ascii="Courier New" w:hAnsi="Courier New" w:cs="Courier New"/>
          <w:color w:val="000000"/>
          <w:sz w:val="20"/>
          <w:szCs w:val="20"/>
        </w:rPr>
        <w:t>txn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</w:t>
      </w:r>
      <w:r w:rsidRPr="00597A60">
        <w:rPr>
          <w:rFonts w:ascii="Courier New" w:hAnsi="Courier New" w:cs="Courier New"/>
          <w:color w:val="000000"/>
          <w:sz w:val="20"/>
          <w:szCs w:val="20"/>
        </w:rPr>
        <w:t>"Reserve")</w:t>
      </w:r>
    </w:p>
    <w:p w:rsidR="00936C53" w:rsidRPr="00597A60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936C53" w:rsidRPr="00597A60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597A60">
        <w:rPr>
          <w:rFonts w:ascii="Courier New" w:hAnsi="Courier New" w:cs="Courier New"/>
          <w:color w:val="000000"/>
          <w:sz w:val="20"/>
          <w:szCs w:val="20"/>
        </w:rPr>
        <w:t>txn.Claim.addNote</w:t>
      </w:r>
      <w:proofErr w:type="spellEnd"/>
      <w:r w:rsidRPr="00597A6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 "salvage", "Salvage reserve created for " + amount )</w:t>
      </w:r>
    </w:p>
    <w:p w:rsidR="00936C53" w:rsidRPr="00597A60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97A60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936C53" w:rsidRPr="008911D8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8911D8">
        <w:rPr>
          <w:rFonts w:ascii="Courier New" w:hAnsi="Courier New" w:cs="Courier New"/>
          <w:color w:val="000000"/>
          <w:sz w:val="20"/>
          <w:szCs w:val="20"/>
        </w:rPr>
        <w:t>next</w:t>
      </w:r>
      <w:proofErr w:type="gramEnd"/>
      <w:r w:rsidRPr="008911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11D8">
        <w:rPr>
          <w:rFonts w:ascii="Courier New" w:hAnsi="Courier New" w:cs="Courier New"/>
          <w:color w:val="000000"/>
          <w:sz w:val="20"/>
          <w:szCs w:val="20"/>
        </w:rPr>
        <w:t>txn</w:t>
      </w:r>
      <w:proofErr w:type="spellEnd"/>
    </w:p>
    <w:p w:rsidR="00936C53" w:rsidRPr="00597A60" w:rsidRDefault="00936C53" w:rsidP="00936C53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34A92" w:rsidRPr="00C34A92" w:rsidRDefault="00C34A92" w:rsidP="00C34A92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Should be:</w:t>
      </w:r>
    </w:p>
    <w:p w:rsidR="00C34A92" w:rsidRPr="00C34A92" w:rsidRDefault="00C34A92" w:rsidP="00C34A92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 w:rsidRPr="00C34A9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34A92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C34A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C34A92">
        <w:rPr>
          <w:rFonts w:ascii="Courier New" w:hAnsi="Courier New" w:cs="Courier New"/>
          <w:color w:val="000000"/>
          <w:sz w:val="20"/>
          <w:szCs w:val="20"/>
        </w:rPr>
        <w:t>txn</w:t>
      </w:r>
      <w:proofErr w:type="spellEnd"/>
      <w:r w:rsidRPr="00C34A92"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C34A92">
        <w:rPr>
          <w:rFonts w:ascii="Courier New" w:hAnsi="Courier New" w:cs="Courier New"/>
          <w:color w:val="000000"/>
          <w:sz w:val="20"/>
          <w:szCs w:val="20"/>
        </w:rPr>
        <w:t>transactionSet.Transactions</w:t>
      </w:r>
      <w:proofErr w:type="spellEnd"/>
      <w:r w:rsidRPr="00C34A9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4A92" w:rsidRPr="00C34A92" w:rsidRDefault="00C34A92" w:rsidP="00C34A92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 w:rsidRPr="00C34A92"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C34A92" w:rsidRPr="00C34A92" w:rsidRDefault="00C34A92" w:rsidP="00C34A92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 w:rsidRPr="00C34A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C34A92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C34A92">
        <w:rPr>
          <w:rFonts w:ascii="Courier New" w:hAnsi="Courier New" w:cs="Courier New"/>
          <w:color w:val="000000"/>
          <w:sz w:val="20"/>
          <w:szCs w:val="20"/>
        </w:rPr>
        <w:t xml:space="preserve"> amount = </w:t>
      </w:r>
      <w:proofErr w:type="spellStart"/>
      <w:r w:rsidRPr="00C34A92">
        <w:rPr>
          <w:rFonts w:ascii="Courier New" w:hAnsi="Courier New" w:cs="Courier New"/>
          <w:color w:val="000000"/>
          <w:sz w:val="20"/>
          <w:szCs w:val="20"/>
          <w:highlight w:val="yellow"/>
        </w:rPr>
        <w:t>txn.Amount</w:t>
      </w:r>
      <w:proofErr w:type="spellEnd"/>
    </w:p>
    <w:p w:rsidR="00C34A92" w:rsidRPr="00C34A92" w:rsidRDefault="00C34A92" w:rsidP="00C34A92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 w:rsidRPr="00C34A9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C34A92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C34A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4A92">
        <w:rPr>
          <w:rFonts w:ascii="Courier New" w:hAnsi="Courier New" w:cs="Courier New"/>
          <w:color w:val="000000"/>
          <w:sz w:val="20"/>
          <w:szCs w:val="20"/>
          <w:highlight w:val="yellow"/>
        </w:rPr>
        <w:t>((</w:t>
      </w:r>
      <w:proofErr w:type="spellStart"/>
      <w:r w:rsidRPr="00C34A92">
        <w:rPr>
          <w:rFonts w:ascii="Courier New" w:hAnsi="Courier New" w:cs="Courier New"/>
          <w:color w:val="000000"/>
          <w:sz w:val="20"/>
          <w:szCs w:val="20"/>
          <w:highlight w:val="yellow"/>
        </w:rPr>
        <w:t>txn.CostCategory</w:t>
      </w:r>
      <w:proofErr w:type="spellEnd"/>
      <w:r w:rsidRPr="00C34A9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== "salvage") &amp;&amp; (</w:t>
      </w:r>
      <w:proofErr w:type="spellStart"/>
      <w:r w:rsidRPr="00C34A92">
        <w:rPr>
          <w:rFonts w:ascii="Courier New" w:hAnsi="Courier New" w:cs="Courier New"/>
          <w:color w:val="000000"/>
          <w:sz w:val="20"/>
          <w:szCs w:val="20"/>
          <w:highlight w:val="yellow"/>
        </w:rPr>
        <w:t>txn.Subtype</w:t>
      </w:r>
      <w:proofErr w:type="spellEnd"/>
      <w:r w:rsidRPr="00C34A92">
        <w:rPr>
          <w:rFonts w:ascii="Courier New" w:hAnsi="Courier New" w:cs="Courier New"/>
          <w:color w:val="000000"/>
          <w:sz w:val="20"/>
          <w:szCs w:val="20"/>
          <w:highlight w:val="yellow"/>
        </w:rPr>
        <w:t>=="Reserve"))</w:t>
      </w:r>
    </w:p>
    <w:p w:rsidR="00C34A92" w:rsidRPr="00C34A92" w:rsidRDefault="00C34A92" w:rsidP="00C34A92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 w:rsidRPr="00C34A92"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:rsidR="00C34A92" w:rsidRPr="00C34A92" w:rsidRDefault="00C34A92" w:rsidP="00C34A92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 w:rsidRPr="00C34A92"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C34A92">
        <w:rPr>
          <w:rFonts w:ascii="Courier New" w:hAnsi="Courier New" w:cs="Courier New"/>
          <w:color w:val="000000"/>
          <w:sz w:val="20"/>
          <w:szCs w:val="20"/>
        </w:rPr>
        <w:t>txn.Claim.addNote</w:t>
      </w:r>
      <w:proofErr w:type="spellEnd"/>
      <w:r w:rsidRPr="00C34A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4A92">
        <w:rPr>
          <w:rFonts w:ascii="Courier New" w:hAnsi="Courier New" w:cs="Courier New"/>
          <w:color w:val="000000"/>
          <w:sz w:val="20"/>
          <w:szCs w:val="20"/>
        </w:rPr>
        <w:t xml:space="preserve">  "salvage", "Salvage reserve created for " + amount )</w:t>
      </w:r>
    </w:p>
    <w:p w:rsidR="00C34A92" w:rsidRPr="00C34A92" w:rsidRDefault="00C34A92" w:rsidP="00C34A92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 w:rsidRPr="00C34A92"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C34A92" w:rsidRPr="00C34A92" w:rsidRDefault="00C34A92" w:rsidP="00C34A92">
      <w:pPr>
        <w:tabs>
          <w:tab w:val="left" w:pos="6120"/>
        </w:tabs>
        <w:spacing w:line="260" w:lineRule="atLeast"/>
        <w:ind w:left="270" w:hanging="270"/>
        <w:rPr>
          <w:rFonts w:ascii="Courier New" w:hAnsi="Courier New" w:cs="Courier New"/>
          <w:color w:val="000000"/>
          <w:sz w:val="20"/>
          <w:szCs w:val="20"/>
        </w:rPr>
      </w:pPr>
      <w:r w:rsidRPr="00C34A92">
        <w:rPr>
          <w:rFonts w:ascii="Courier New" w:hAnsi="Courier New" w:cs="Courier New"/>
          <w:strike/>
          <w:color w:val="000000"/>
          <w:sz w:val="20"/>
          <w:szCs w:val="20"/>
        </w:rPr>
        <w:t xml:space="preserve">  </w:t>
      </w:r>
      <w:proofErr w:type="gramStart"/>
      <w:r w:rsidRPr="00C34A92">
        <w:rPr>
          <w:rFonts w:ascii="Courier New" w:hAnsi="Courier New" w:cs="Courier New"/>
          <w:strike/>
          <w:color w:val="000000"/>
          <w:sz w:val="20"/>
          <w:szCs w:val="20"/>
          <w:highlight w:val="yellow"/>
        </w:rPr>
        <w:t>next</w:t>
      </w:r>
      <w:proofErr w:type="gramEnd"/>
      <w:r w:rsidRPr="00C34A92">
        <w:rPr>
          <w:rFonts w:ascii="Courier New" w:hAnsi="Courier New" w:cs="Courier New"/>
          <w:strike/>
          <w:color w:val="000000"/>
          <w:sz w:val="20"/>
          <w:szCs w:val="20"/>
          <w:highlight w:val="yellow"/>
        </w:rPr>
        <w:t xml:space="preserve"> </w:t>
      </w:r>
      <w:proofErr w:type="spellStart"/>
      <w:r w:rsidRPr="00C34A92">
        <w:rPr>
          <w:rFonts w:ascii="Courier New" w:hAnsi="Courier New" w:cs="Courier New"/>
          <w:strike/>
          <w:color w:val="000000"/>
          <w:sz w:val="20"/>
          <w:szCs w:val="20"/>
          <w:highlight w:val="yellow"/>
        </w:rPr>
        <w:t>txn</w:t>
      </w:r>
      <w:proofErr w:type="spellEnd"/>
    </w:p>
    <w:p w:rsidR="00936C53" w:rsidRPr="00CB7030" w:rsidRDefault="00C34A92" w:rsidP="00C34A92">
      <w:pPr>
        <w:tabs>
          <w:tab w:val="left" w:pos="6120"/>
        </w:tabs>
        <w:spacing w:line="260" w:lineRule="atLeast"/>
        <w:ind w:left="270" w:hanging="270"/>
      </w:pPr>
      <w:r w:rsidRPr="00C34A92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C34A92"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 w:rsidR="00936C53">
        <w:rPr>
          <w:color w:val="000000"/>
          <w:sz w:val="20"/>
          <w:szCs w:val="20"/>
        </w:rPr>
        <w:br w:type="page"/>
      </w:r>
      <w:r w:rsidR="00936C53">
        <w:lastRenderedPageBreak/>
        <w:t xml:space="preserve">Exercise 2: Configuration </w:t>
      </w:r>
    </w:p>
    <w:p w:rsidR="00936C53" w:rsidRDefault="00936C53" w:rsidP="00936C53">
      <w:pPr>
        <w:rPr>
          <w:rFonts w:ascii="Helvetica" w:hAnsi="Helvetica" w:cs="Helvetica"/>
          <w:sz w:val="20"/>
          <w:szCs w:val="20"/>
        </w:rPr>
      </w:pPr>
    </w:p>
    <w:p w:rsidR="00936C53" w:rsidRDefault="00936C53" w:rsidP="00936C5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Configure ClaimCenter to meet the following customer requirement from Acme Insurance.</w:t>
      </w:r>
    </w:p>
    <w:p w:rsidR="00936C53" w:rsidRPr="00C54BD3" w:rsidRDefault="00936C53" w:rsidP="00936C53">
      <w:pPr>
        <w:shd w:val="clear" w:color="auto" w:fill="FFFFFF"/>
        <w:spacing w:before="210"/>
        <w:outlineLvl w:val="4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Requirement 1: Recording Reserves in Notes</w:t>
      </w:r>
      <w:r w:rsidR="00C54BD3" w:rsidRPr="00C54BD3">
        <w:rPr>
          <w:noProof/>
        </w:rPr>
        <w:t xml:space="preserve"> </w:t>
      </w:r>
      <w:r w:rsidR="00C54BD3">
        <w:rPr>
          <w:noProof/>
        </w:rPr>
        <w:drawing>
          <wp:inline distT="0" distB="0" distL="0" distR="0" wp14:anchorId="069D87E9" wp14:editId="4542AF64">
            <wp:extent cx="5943600" cy="196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53" w:rsidRDefault="00936C53" w:rsidP="00936C53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936C53" w:rsidRDefault="00C624BC" w:rsidP="00936C53">
      <w:pPr>
        <w:shd w:val="clear" w:color="auto" w:fill="FFFFFF"/>
        <w:spacing w:before="210"/>
        <w:outlineLvl w:val="4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CONDITION</w:t>
      </w:r>
      <w:r w:rsidR="00936C53">
        <w:rPr>
          <w:rFonts w:ascii="Helvetica" w:hAnsi="Helvetica" w:cs="Helvetica"/>
          <w:sz w:val="20"/>
          <w:szCs w:val="20"/>
        </w:rPr>
        <w:t>:</w:t>
      </w:r>
    </w:p>
    <w:p w:rsidR="00936C53" w:rsidRPr="00303DF1" w:rsidRDefault="006B203F" w:rsidP="00936C53">
      <w:pPr>
        <w:pStyle w:val="Codesnippret"/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 w:rsidR="00936C53" w:rsidRPr="00303DF1">
        <w:t>transactionSet.Subtype</w:t>
      </w:r>
      <w:proofErr w:type="spellEnd"/>
      <w:r w:rsidR="00936C53" w:rsidRPr="00303DF1">
        <w:t>=="</w:t>
      </w:r>
      <w:proofErr w:type="spellStart"/>
      <w:r w:rsidR="00936C53" w:rsidRPr="00303DF1">
        <w:t>ReserveSet</w:t>
      </w:r>
      <w:proofErr w:type="spellEnd"/>
      <w:r w:rsidR="00936C53" w:rsidRPr="00303DF1">
        <w:t>"</w:t>
      </w:r>
    </w:p>
    <w:p w:rsidR="00936C53" w:rsidRDefault="00C624BC" w:rsidP="00936C53">
      <w:pPr>
        <w:shd w:val="clear" w:color="auto" w:fill="FFFFFF"/>
        <w:spacing w:before="210"/>
        <w:outlineLvl w:val="4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ACTION</w:t>
      </w:r>
      <w:r w:rsidR="00936C53">
        <w:rPr>
          <w:rFonts w:ascii="Helvetica" w:hAnsi="Helvetica" w:cs="Helvetica"/>
          <w:sz w:val="20"/>
          <w:szCs w:val="20"/>
        </w:rPr>
        <w:t>:</w:t>
      </w:r>
    </w:p>
    <w:p w:rsidR="00C54BD3" w:rsidRPr="00C54BD3" w:rsidRDefault="00C54BD3" w:rsidP="00C54BD3">
      <w:pPr>
        <w:pStyle w:val="PartHeader"/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</w:pPr>
      <w:proofErr w:type="spellStart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var</w:t>
      </w:r>
      <w:proofErr w:type="spellEnd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 xml:space="preserve"> note: Note</w:t>
      </w:r>
    </w:p>
    <w:p w:rsidR="00C54BD3" w:rsidRPr="00C54BD3" w:rsidRDefault="00C54BD3" w:rsidP="00C54BD3">
      <w:pPr>
        <w:pStyle w:val="PartHeader"/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</w:pPr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for (</w:t>
      </w:r>
      <w:proofErr w:type="spellStart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txn</w:t>
      </w:r>
      <w:proofErr w:type="spellEnd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 xml:space="preserve"> in (</w:t>
      </w:r>
      <w:proofErr w:type="spellStart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transactionSet</w:t>
      </w:r>
      <w:proofErr w:type="spellEnd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 xml:space="preserve"> as </w:t>
      </w:r>
      <w:proofErr w:type="spellStart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ReserveSet</w:t>
      </w:r>
      <w:proofErr w:type="spellEnd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).Reserves) {</w:t>
      </w:r>
    </w:p>
    <w:p w:rsidR="00C54BD3" w:rsidRPr="00C54BD3" w:rsidRDefault="00C54BD3" w:rsidP="00C54BD3">
      <w:pPr>
        <w:pStyle w:val="PartHeader"/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</w:pPr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 xml:space="preserve">  note = </w:t>
      </w:r>
      <w:proofErr w:type="spellStart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txn.Claim.addNote</w:t>
      </w:r>
      <w:proofErr w:type="spellEnd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(</w:t>
      </w:r>
      <w:proofErr w:type="spellStart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typekey.NoteTopicType.TC_GENERAL</w:t>
      </w:r>
      <w:proofErr w:type="spellEnd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,</w:t>
      </w:r>
    </w:p>
    <w:p w:rsidR="00C54BD3" w:rsidRPr="00C54BD3" w:rsidRDefault="00C54BD3" w:rsidP="00C54BD3">
      <w:pPr>
        <w:pStyle w:val="PartHeader"/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</w:pPr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 xml:space="preserve">              </w:t>
      </w:r>
      <w:proofErr w:type="spellStart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txn.CostType.DisplayName</w:t>
      </w:r>
      <w:proofErr w:type="spellEnd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 xml:space="preserve"> + " Reserve Transaction",</w:t>
      </w:r>
    </w:p>
    <w:p w:rsidR="00C54BD3" w:rsidRPr="00C54BD3" w:rsidRDefault="00C54BD3" w:rsidP="00C54BD3">
      <w:pPr>
        <w:pStyle w:val="PartHeader"/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</w:pPr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 xml:space="preserve">              </w:t>
      </w:r>
      <w:proofErr w:type="spellStart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txn.CostCategory.DisplayName</w:t>
      </w:r>
      <w:proofErr w:type="spellEnd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 xml:space="preserve"> +</w:t>
      </w:r>
    </w:p>
    <w:p w:rsidR="00C54BD3" w:rsidRPr="00C54BD3" w:rsidRDefault="00C54BD3" w:rsidP="00C54BD3">
      <w:pPr>
        <w:pStyle w:val="PartHeader"/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</w:pPr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 xml:space="preserve">                   " reserve transaction for $" +</w:t>
      </w:r>
    </w:p>
    <w:p w:rsidR="00C54BD3" w:rsidRPr="00C54BD3" w:rsidRDefault="00C54BD3" w:rsidP="00C54BD3">
      <w:pPr>
        <w:pStyle w:val="PartHeader"/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</w:pPr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 xml:space="preserve">                   </w:t>
      </w:r>
      <w:proofErr w:type="spellStart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txn.TransactionAmount</w:t>
      </w:r>
      <w:proofErr w:type="spellEnd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 xml:space="preserve"> + " created.")</w:t>
      </w:r>
    </w:p>
    <w:p w:rsidR="00C54BD3" w:rsidRPr="00C54BD3" w:rsidRDefault="00C54BD3" w:rsidP="00C54BD3">
      <w:pPr>
        <w:pStyle w:val="PartHeader"/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</w:pPr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 xml:space="preserve">  </w:t>
      </w:r>
      <w:proofErr w:type="spellStart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note.RelatedTo</w:t>
      </w:r>
      <w:proofErr w:type="spellEnd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 xml:space="preserve"> = </w:t>
      </w:r>
      <w:proofErr w:type="spellStart"/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txn.Exposure</w:t>
      </w:r>
      <w:proofErr w:type="spellEnd"/>
    </w:p>
    <w:p w:rsidR="00936C53" w:rsidRDefault="00C54BD3" w:rsidP="00C54BD3">
      <w:pPr>
        <w:pStyle w:val="PartHeader"/>
      </w:pPr>
      <w:r w:rsidRPr="00C54BD3">
        <w:rPr>
          <w:rFonts w:ascii="Courier New" w:hAnsi="Courier New" w:cs="Times New Roman"/>
          <w:b w:val="0"/>
          <w:color w:val="auto"/>
          <w:sz w:val="20"/>
          <w:szCs w:val="20"/>
          <w:lang w:val="x-none" w:eastAsia="x-none"/>
        </w:rPr>
        <w:t>}</w:t>
      </w:r>
      <w:r w:rsidR="00936C53">
        <w:br w:type="page"/>
      </w:r>
      <w:r w:rsidR="00936C53">
        <w:lastRenderedPageBreak/>
        <w:t>Requirement 2: Payment Matching Reserve Fraud Detection</w:t>
      </w:r>
    </w:p>
    <w:p w:rsidR="00936C53" w:rsidRPr="009C42BE" w:rsidRDefault="00936C53" w:rsidP="00936C53">
      <w:pPr>
        <w:pStyle w:val="NoteStyle"/>
        <w:rPr>
          <w:b/>
          <w:bCs/>
        </w:rPr>
      </w:pPr>
      <w:r w:rsidRPr="009F75D4">
        <w:t>Given the customer requirements</w:t>
      </w:r>
      <w:r>
        <w:t xml:space="preserve"> that this rule should fire whether or not the transaction is approved</w:t>
      </w:r>
      <w:r w:rsidRPr="009F75D4">
        <w:t>, t</w:t>
      </w:r>
      <w:r>
        <w:t>his rule should be a pre-setup</w:t>
      </w:r>
      <w:r w:rsidRPr="009F75D4">
        <w:t xml:space="preserve"> rule.</w:t>
      </w:r>
      <w:r>
        <w:t xml:space="preserve"> Had it been a post-setup rule, it would only fire once the transaction w</w:t>
      </w:r>
      <w:r w:rsidR="00A1074F">
        <w:t>as</w:t>
      </w:r>
      <w:r>
        <w:t xml:space="preserve"> approved.</w:t>
      </w:r>
    </w:p>
    <w:p w:rsidR="00936C53" w:rsidRDefault="00936C53" w:rsidP="00936C53">
      <w:pPr>
        <w:rPr>
          <w:rFonts w:ascii="Helvetica" w:hAnsi="Helvetica" w:cs="Helvetica"/>
          <w:sz w:val="20"/>
          <w:szCs w:val="20"/>
        </w:rPr>
      </w:pPr>
    </w:p>
    <w:p w:rsidR="00936C53" w:rsidRDefault="00E32DBC" w:rsidP="00936C53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40D9E621" wp14:editId="784CEFD3">
            <wp:extent cx="59436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BC" w:rsidRDefault="00C624BC" w:rsidP="00936C53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936C53" w:rsidRDefault="00C624BC" w:rsidP="00936C53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CONDITION</w:t>
      </w:r>
      <w:r w:rsidR="00936C53">
        <w:rPr>
          <w:rFonts w:ascii="Helvetica" w:hAnsi="Helvetica" w:cs="Helvetica"/>
          <w:sz w:val="20"/>
          <w:szCs w:val="20"/>
        </w:rPr>
        <w:t>:</w:t>
      </w:r>
    </w:p>
    <w:p w:rsidR="00936C53" w:rsidRDefault="00C54BD3" w:rsidP="00936C53">
      <w:pPr>
        <w:pStyle w:val="Codesnippret"/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 w:rsidR="00936C53" w:rsidRPr="000B3C23">
        <w:t>transactionSet.Subtype</w:t>
      </w:r>
      <w:proofErr w:type="spellEnd"/>
      <w:r w:rsidR="00936C53" w:rsidRPr="000B3C23">
        <w:t>=="</w:t>
      </w:r>
      <w:proofErr w:type="spellStart"/>
      <w:r w:rsidR="00936C53" w:rsidRPr="000B3C23">
        <w:t>CheckSet</w:t>
      </w:r>
      <w:proofErr w:type="spellEnd"/>
      <w:r w:rsidR="00936C53" w:rsidRPr="000B3C23">
        <w:t>"</w:t>
      </w:r>
    </w:p>
    <w:p w:rsidR="00936C53" w:rsidRDefault="00936C53" w:rsidP="00936C53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936C53" w:rsidRDefault="00C624BC" w:rsidP="00936C53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ACTION</w:t>
      </w:r>
      <w:r w:rsidR="00936C53">
        <w:rPr>
          <w:rFonts w:ascii="Helvetica" w:hAnsi="Helvetica" w:cs="Helvetica"/>
          <w:sz w:val="20"/>
          <w:szCs w:val="20"/>
        </w:rPr>
        <w:t>:</w:t>
      </w:r>
    </w:p>
    <w:p w:rsidR="00936C53" w:rsidRDefault="00936C53" w:rsidP="00936C53">
      <w:pPr>
        <w:pStyle w:val="Codesnippret"/>
      </w:pPr>
      <w:proofErr w:type="spellStart"/>
      <w:r>
        <w:t>var</w:t>
      </w:r>
      <w:proofErr w:type="spellEnd"/>
      <w:r>
        <w:t xml:space="preserve"> </w:t>
      </w:r>
      <w:proofErr w:type="spellStart"/>
      <w:r>
        <w:t>remainingReserveCache</w:t>
      </w:r>
      <w:proofErr w:type="spellEnd"/>
      <w:r>
        <w:t xml:space="preserve"> = </w:t>
      </w:r>
      <w:proofErr w:type="spellStart"/>
      <w:r>
        <w:t>gw.api.financials.FinancialsCalculations.getRemainingReserves</w:t>
      </w:r>
      <w:proofErr w:type="spellEnd"/>
      <w:r>
        <w:t>()</w:t>
      </w:r>
    </w:p>
    <w:p w:rsidR="00936C53" w:rsidRDefault="00936C53" w:rsidP="00936C53">
      <w:pPr>
        <w:pStyle w:val="Codesnippret"/>
      </w:pPr>
    </w:p>
    <w:p w:rsidR="00936C53" w:rsidRDefault="00936C53" w:rsidP="00936C53">
      <w:pPr>
        <w:pStyle w:val="Codesnippret"/>
      </w:pPr>
      <w:r>
        <w:t>if (remainingReserveCache.withClaim(transactionSet.Claim).</w:t>
      </w:r>
      <w:r>
        <w:rPr>
          <w:b/>
          <w:bCs/>
        </w:rPr>
        <w:t>Amount.Amount</w:t>
      </w:r>
      <w:r>
        <w:t xml:space="preserve"> == </w:t>
      </w:r>
    </w:p>
    <w:p w:rsidR="00936C53" w:rsidRDefault="00936C53" w:rsidP="00936C53">
      <w:pPr>
        <w:pStyle w:val="Codesnippret"/>
      </w:pPr>
      <w:r>
        <w:t>    (</w:t>
      </w:r>
      <w:proofErr w:type="spellStart"/>
      <w:r>
        <w:t>transactionSet</w:t>
      </w:r>
      <w:proofErr w:type="spellEnd"/>
      <w:r>
        <w:t xml:space="preserve"> as </w:t>
      </w:r>
      <w:proofErr w:type="spellStart"/>
      <w:r>
        <w:t>CheckSet</w:t>
      </w:r>
      <w:proofErr w:type="spellEnd"/>
      <w:r>
        <w:t>).</w:t>
      </w:r>
      <w:proofErr w:type="spellStart"/>
      <w:r>
        <w:t>PaymentsAmount</w:t>
      </w:r>
      <w:proofErr w:type="spellEnd"/>
      <w:r>
        <w:t>) {</w:t>
      </w:r>
    </w:p>
    <w:p w:rsidR="00936C53" w:rsidRDefault="00936C53" w:rsidP="00936C53">
      <w:pPr>
        <w:pStyle w:val="Codesnippret"/>
      </w:pPr>
      <w:r>
        <w:t xml:space="preserve">       </w:t>
      </w:r>
      <w:proofErr w:type="spellStart"/>
      <w:r>
        <w:t>transactionSet.Claim.createActivityFromPattern</w:t>
      </w:r>
      <w:proofErr w:type="spellEnd"/>
      <w:r>
        <w:t xml:space="preserve">(null, </w:t>
      </w:r>
      <w:r>
        <w:br/>
        <w:t xml:space="preserve">         </w:t>
      </w:r>
      <w:proofErr w:type="spellStart"/>
      <w:r>
        <w:t>ActivityPattern.finder.getActivityPatternByCode</w:t>
      </w:r>
      <w:proofErr w:type="spellEnd"/>
      <w:r>
        <w:t>("</w:t>
      </w:r>
      <w:proofErr w:type="spellStart"/>
      <w:r>
        <w:t>SI_review</w:t>
      </w:r>
      <w:proofErr w:type="spellEnd"/>
      <w:r>
        <w:t>"))</w:t>
      </w:r>
    </w:p>
    <w:p w:rsidR="00936C53" w:rsidRDefault="00936C53" w:rsidP="00936C53">
      <w:pPr>
        <w:pStyle w:val="Codesnippret"/>
      </w:pPr>
      <w:r>
        <w:t>}</w:t>
      </w:r>
    </w:p>
    <w:p w:rsidR="00936C53" w:rsidRDefault="00936C53" w:rsidP="00936C53">
      <w:pPr>
        <w:pStyle w:val="PartHeader"/>
      </w:pPr>
      <w:r>
        <w:br w:type="page"/>
      </w:r>
      <w:r>
        <w:lastRenderedPageBreak/>
        <w:t>Requirement 3: Assistance with Matter Creation</w:t>
      </w:r>
    </w:p>
    <w:p w:rsidR="00936C53" w:rsidRPr="009C42BE" w:rsidRDefault="00936C53" w:rsidP="00936C53">
      <w:pPr>
        <w:shd w:val="clear" w:color="auto" w:fill="FFFFFF"/>
        <w:spacing w:before="210"/>
        <w:outlineLvl w:val="4"/>
        <w:rPr>
          <w:rFonts w:ascii="Helvetica" w:hAnsi="Helvetica" w:cs="Helvetica"/>
          <w:b/>
          <w:bCs/>
          <w:color w:val="000000"/>
        </w:rPr>
      </w:pPr>
      <w:r w:rsidRPr="009F75D4">
        <w:rPr>
          <w:rFonts w:ascii="Helvetica" w:hAnsi="Helvetica" w:cs="Helvetica"/>
          <w:sz w:val="20"/>
          <w:szCs w:val="20"/>
        </w:rPr>
        <w:t>(Given the customer requirements, this rule should be a pre-setup rule.</w:t>
      </w:r>
      <w:r>
        <w:rPr>
          <w:rFonts w:ascii="Helvetica" w:hAnsi="Helvetica" w:cs="Helvetica"/>
          <w:sz w:val="20"/>
          <w:szCs w:val="20"/>
        </w:rPr>
        <w:t xml:space="preserve"> If you chose to get the </w:t>
      </w:r>
      <w:proofErr w:type="spellStart"/>
      <w:r>
        <w:rPr>
          <w:rFonts w:ascii="Helvetica" w:hAnsi="Helvetica" w:cs="Helvetica"/>
          <w:sz w:val="20"/>
          <w:szCs w:val="20"/>
        </w:rPr>
        <w:t>CostType</w:t>
      </w:r>
      <w:proofErr w:type="spellEnd"/>
      <w:r>
        <w:rPr>
          <w:rFonts w:ascii="Helvetica" w:hAnsi="Helvetica" w:cs="Helvetica"/>
          <w:sz w:val="20"/>
          <w:szCs w:val="20"/>
        </w:rPr>
        <w:t xml:space="preserve"> field from the </w:t>
      </w:r>
      <w:proofErr w:type="spellStart"/>
      <w:r>
        <w:rPr>
          <w:rFonts w:ascii="Helvetica" w:hAnsi="Helvetica" w:cs="Helvetica"/>
          <w:sz w:val="20"/>
          <w:szCs w:val="20"/>
        </w:rPr>
        <w:t>ReserveLine</w:t>
      </w:r>
      <w:proofErr w:type="spellEnd"/>
      <w:r>
        <w:rPr>
          <w:rFonts w:ascii="Helvetica" w:hAnsi="Helvetica" w:cs="Helvetica"/>
          <w:sz w:val="20"/>
          <w:szCs w:val="20"/>
        </w:rPr>
        <w:t>, then it would need to be a post-setup rule, as the reserve line does not yet exist during pre-setup.</w:t>
      </w:r>
      <w:r w:rsidRPr="009F75D4">
        <w:rPr>
          <w:rFonts w:ascii="Helvetica" w:hAnsi="Helvetica" w:cs="Helvetica"/>
          <w:sz w:val="20"/>
          <w:szCs w:val="20"/>
        </w:rPr>
        <w:t>)</w:t>
      </w:r>
    </w:p>
    <w:p w:rsidR="00936C53" w:rsidRDefault="00936C53" w:rsidP="00936C53">
      <w:pPr>
        <w:rPr>
          <w:rFonts w:ascii="Helvetica" w:hAnsi="Helvetica" w:cs="Helvetica"/>
          <w:sz w:val="20"/>
          <w:szCs w:val="20"/>
        </w:rPr>
      </w:pPr>
    </w:p>
    <w:p w:rsidR="00936C53" w:rsidRDefault="008D6D55" w:rsidP="00936C53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2BAAEAD3" wp14:editId="0E4E4925">
            <wp:extent cx="6538197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8197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53" w:rsidRDefault="00936C53" w:rsidP="00936C53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936C53" w:rsidRDefault="00C624BC" w:rsidP="00936C53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CONDITION</w:t>
      </w:r>
      <w:r w:rsidR="00936C53">
        <w:rPr>
          <w:rFonts w:ascii="Helvetica" w:hAnsi="Helvetica" w:cs="Helvetica"/>
          <w:sz w:val="20"/>
          <w:szCs w:val="20"/>
        </w:rPr>
        <w:t>:</w:t>
      </w:r>
    </w:p>
    <w:p w:rsidR="00936C53" w:rsidRPr="008D6D55" w:rsidRDefault="007F29A4" w:rsidP="008D6D55">
      <w:pPr>
        <w:pStyle w:val="Codesnippret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r w:rsidR="008D6D55">
        <w:rPr>
          <w:lang w:val="en-US"/>
        </w:rPr>
        <w:t>true</w:t>
      </w:r>
    </w:p>
    <w:p w:rsidR="00936C53" w:rsidRDefault="00936C53" w:rsidP="00936C53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936C53" w:rsidRDefault="00C624BC" w:rsidP="00936C53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ACTION</w:t>
      </w:r>
      <w:r w:rsidR="00936C53">
        <w:rPr>
          <w:rFonts w:ascii="Helvetica" w:hAnsi="Helvetica" w:cs="Helvetica"/>
          <w:sz w:val="20"/>
          <w:szCs w:val="20"/>
        </w:rPr>
        <w:t>:</w:t>
      </w:r>
    </w:p>
    <w:p w:rsidR="008D6D55" w:rsidRPr="008D6D55" w:rsidRDefault="008D6D55" w:rsidP="008D6D55">
      <w:pPr>
        <w:rPr>
          <w:rFonts w:ascii="Courier New" w:hAnsi="Courier New"/>
          <w:sz w:val="20"/>
          <w:szCs w:val="20"/>
          <w:lang w:val="x-none" w:eastAsia="x-none"/>
        </w:rPr>
      </w:pPr>
      <w:r w:rsidRPr="008D6D55">
        <w:rPr>
          <w:rFonts w:ascii="Courier New" w:hAnsi="Courier New"/>
          <w:sz w:val="20"/>
          <w:szCs w:val="20"/>
          <w:lang w:val="x-none" w:eastAsia="x-none"/>
        </w:rPr>
        <w:t>if (</w:t>
      </w:r>
      <w:proofErr w:type="spellStart"/>
      <w:r w:rsidRPr="008D6D55">
        <w:rPr>
          <w:rFonts w:ascii="Courier New" w:hAnsi="Courier New"/>
          <w:sz w:val="20"/>
          <w:szCs w:val="20"/>
          <w:lang w:val="x-none" w:eastAsia="x-none"/>
        </w:rPr>
        <w:t>transactionSet</w:t>
      </w:r>
      <w:proofErr w:type="spellEnd"/>
      <w:r w:rsidRPr="008D6D55">
        <w:rPr>
          <w:rFonts w:ascii="Courier New" w:hAnsi="Courier New"/>
          <w:sz w:val="20"/>
          <w:szCs w:val="20"/>
          <w:lang w:val="x-none" w:eastAsia="x-none"/>
        </w:rPr>
        <w:t xml:space="preserve"> </w:t>
      </w:r>
      <w:proofErr w:type="spellStart"/>
      <w:r w:rsidRPr="008D6D55">
        <w:rPr>
          <w:rFonts w:ascii="Courier New" w:hAnsi="Courier New"/>
          <w:sz w:val="20"/>
          <w:szCs w:val="20"/>
          <w:lang w:val="x-none" w:eastAsia="x-none"/>
        </w:rPr>
        <w:t>typeis</w:t>
      </w:r>
      <w:proofErr w:type="spellEnd"/>
      <w:r w:rsidRPr="008D6D55">
        <w:rPr>
          <w:rFonts w:ascii="Courier New" w:hAnsi="Courier New"/>
          <w:sz w:val="20"/>
          <w:szCs w:val="20"/>
          <w:lang w:val="x-none" w:eastAsia="x-none"/>
        </w:rPr>
        <w:t xml:space="preserve"> </w:t>
      </w:r>
      <w:proofErr w:type="spellStart"/>
      <w:r w:rsidRPr="008D6D55">
        <w:rPr>
          <w:rFonts w:ascii="Courier New" w:hAnsi="Courier New"/>
          <w:sz w:val="20"/>
          <w:szCs w:val="20"/>
          <w:lang w:val="x-none" w:eastAsia="x-none"/>
        </w:rPr>
        <w:t>ReserveSet</w:t>
      </w:r>
      <w:proofErr w:type="spellEnd"/>
      <w:r w:rsidRPr="008D6D55">
        <w:rPr>
          <w:rFonts w:ascii="Courier New" w:hAnsi="Courier New"/>
          <w:sz w:val="20"/>
          <w:szCs w:val="20"/>
          <w:lang w:val="x-none" w:eastAsia="x-none"/>
        </w:rPr>
        <w:t xml:space="preserve"> and </w:t>
      </w:r>
      <w:proofErr w:type="spellStart"/>
      <w:r w:rsidRPr="008D6D55">
        <w:rPr>
          <w:rFonts w:ascii="Courier New" w:hAnsi="Courier New"/>
          <w:sz w:val="20"/>
          <w:szCs w:val="20"/>
          <w:lang w:val="x-none" w:eastAsia="x-none"/>
        </w:rPr>
        <w:t>transactionSet.Claim.Matters.length</w:t>
      </w:r>
      <w:proofErr w:type="spellEnd"/>
      <w:r w:rsidRPr="008D6D55">
        <w:rPr>
          <w:rFonts w:ascii="Courier New" w:hAnsi="Courier New"/>
          <w:sz w:val="20"/>
          <w:szCs w:val="20"/>
          <w:lang w:val="x-none" w:eastAsia="x-none"/>
        </w:rPr>
        <w:t xml:space="preserve"> == 0)</w:t>
      </w:r>
    </w:p>
    <w:p w:rsidR="008D6D55" w:rsidRPr="008D6D55" w:rsidRDefault="008D6D55" w:rsidP="008D6D55">
      <w:pPr>
        <w:rPr>
          <w:rFonts w:ascii="Courier New" w:hAnsi="Courier New"/>
          <w:sz w:val="20"/>
          <w:szCs w:val="20"/>
          <w:lang w:val="x-none" w:eastAsia="x-none"/>
        </w:rPr>
      </w:pPr>
      <w:r w:rsidRPr="008D6D55">
        <w:rPr>
          <w:rFonts w:ascii="Courier New" w:hAnsi="Courier New"/>
          <w:sz w:val="20"/>
          <w:szCs w:val="20"/>
          <w:lang w:val="x-none" w:eastAsia="x-none"/>
        </w:rPr>
        <w:t xml:space="preserve"> for (res in </w:t>
      </w:r>
      <w:proofErr w:type="spellStart"/>
      <w:r w:rsidRPr="008D6D55">
        <w:rPr>
          <w:rFonts w:ascii="Courier New" w:hAnsi="Courier New"/>
          <w:sz w:val="20"/>
          <w:szCs w:val="20"/>
          <w:lang w:val="x-none" w:eastAsia="x-none"/>
        </w:rPr>
        <w:t>transactionSet.Reserves</w:t>
      </w:r>
      <w:proofErr w:type="spellEnd"/>
      <w:r w:rsidRPr="008D6D55">
        <w:rPr>
          <w:rFonts w:ascii="Courier New" w:hAnsi="Courier New"/>
          <w:sz w:val="20"/>
          <w:szCs w:val="20"/>
          <w:lang w:val="x-none" w:eastAsia="x-none"/>
        </w:rPr>
        <w:t>) {</w:t>
      </w:r>
    </w:p>
    <w:p w:rsidR="008D6D55" w:rsidRPr="008D6D55" w:rsidRDefault="008D6D55" w:rsidP="008D6D55">
      <w:pPr>
        <w:rPr>
          <w:rFonts w:ascii="Courier New" w:hAnsi="Courier New"/>
          <w:sz w:val="20"/>
          <w:szCs w:val="20"/>
          <w:lang w:val="x-none" w:eastAsia="x-none"/>
        </w:rPr>
      </w:pPr>
      <w:r w:rsidRPr="008D6D55">
        <w:rPr>
          <w:rFonts w:ascii="Courier New" w:hAnsi="Courier New"/>
          <w:sz w:val="20"/>
          <w:szCs w:val="20"/>
          <w:lang w:val="x-none" w:eastAsia="x-none"/>
        </w:rPr>
        <w:t xml:space="preserve">  if (</w:t>
      </w:r>
      <w:proofErr w:type="spellStart"/>
      <w:r w:rsidRPr="008D6D55">
        <w:rPr>
          <w:rFonts w:ascii="Courier New" w:hAnsi="Courier New"/>
          <w:sz w:val="20"/>
          <w:szCs w:val="20"/>
          <w:lang w:val="x-none" w:eastAsia="x-none"/>
        </w:rPr>
        <w:t>res.CostType</w:t>
      </w:r>
      <w:proofErr w:type="spellEnd"/>
      <w:r w:rsidRPr="008D6D55">
        <w:rPr>
          <w:rFonts w:ascii="Courier New" w:hAnsi="Courier New"/>
          <w:sz w:val="20"/>
          <w:szCs w:val="20"/>
          <w:lang w:val="x-none" w:eastAsia="x-none"/>
        </w:rPr>
        <w:t xml:space="preserve"> == </w:t>
      </w:r>
      <w:proofErr w:type="spellStart"/>
      <w:r w:rsidRPr="008D6D55">
        <w:rPr>
          <w:rFonts w:ascii="Courier New" w:hAnsi="Courier New"/>
          <w:sz w:val="20"/>
          <w:szCs w:val="20"/>
          <w:lang w:val="x-none" w:eastAsia="x-none"/>
        </w:rPr>
        <w:t>CostType.TC_DCCEXPENSE</w:t>
      </w:r>
      <w:proofErr w:type="spellEnd"/>
      <w:r w:rsidRPr="008D6D55">
        <w:rPr>
          <w:rFonts w:ascii="Courier New" w:hAnsi="Courier New"/>
          <w:sz w:val="20"/>
          <w:szCs w:val="20"/>
          <w:lang w:val="x-none" w:eastAsia="x-none"/>
        </w:rPr>
        <w:t>) {</w:t>
      </w:r>
    </w:p>
    <w:p w:rsidR="008D6D55" w:rsidRPr="008D6D55" w:rsidRDefault="008D6D55" w:rsidP="008D6D55">
      <w:pPr>
        <w:rPr>
          <w:rFonts w:ascii="Courier New" w:hAnsi="Courier New"/>
          <w:sz w:val="20"/>
          <w:szCs w:val="20"/>
          <w:lang w:val="x-none" w:eastAsia="x-none"/>
        </w:rPr>
      </w:pPr>
      <w:r w:rsidRPr="008D6D55">
        <w:rPr>
          <w:rFonts w:ascii="Courier New" w:hAnsi="Courier New"/>
          <w:sz w:val="20"/>
          <w:szCs w:val="20"/>
          <w:lang w:val="x-none" w:eastAsia="x-none"/>
        </w:rPr>
        <w:t xml:space="preserve">    </w:t>
      </w:r>
      <w:proofErr w:type="spellStart"/>
      <w:r w:rsidRPr="008D6D55">
        <w:rPr>
          <w:rFonts w:ascii="Courier New" w:hAnsi="Courier New"/>
          <w:sz w:val="20"/>
          <w:szCs w:val="20"/>
          <w:lang w:val="x-none" w:eastAsia="x-none"/>
        </w:rPr>
        <w:t>res.Claim.createActivityFromPattern</w:t>
      </w:r>
      <w:proofErr w:type="spellEnd"/>
      <w:r w:rsidRPr="008D6D55">
        <w:rPr>
          <w:rFonts w:ascii="Courier New" w:hAnsi="Courier New"/>
          <w:sz w:val="20"/>
          <w:szCs w:val="20"/>
          <w:lang w:val="x-none" w:eastAsia="x-none"/>
        </w:rPr>
        <w:t>(</w:t>
      </w:r>
      <w:proofErr w:type="spellStart"/>
      <w:r w:rsidRPr="008D6D55">
        <w:rPr>
          <w:rFonts w:ascii="Courier New" w:hAnsi="Courier New"/>
          <w:sz w:val="20"/>
          <w:szCs w:val="20"/>
          <w:lang w:val="x-none" w:eastAsia="x-none"/>
        </w:rPr>
        <w:t>res.Exposure</w:t>
      </w:r>
      <w:proofErr w:type="spellEnd"/>
      <w:r w:rsidRPr="008D6D55">
        <w:rPr>
          <w:rFonts w:ascii="Courier New" w:hAnsi="Courier New"/>
          <w:sz w:val="20"/>
          <w:szCs w:val="20"/>
          <w:lang w:val="x-none" w:eastAsia="x-none"/>
        </w:rPr>
        <w:t>,</w:t>
      </w:r>
    </w:p>
    <w:p w:rsidR="008D6D55" w:rsidRPr="008D6D55" w:rsidRDefault="008D6D55" w:rsidP="008D6D55">
      <w:pPr>
        <w:rPr>
          <w:rFonts w:ascii="Courier New" w:hAnsi="Courier New"/>
          <w:sz w:val="20"/>
          <w:szCs w:val="20"/>
          <w:lang w:val="x-none" w:eastAsia="x-none"/>
        </w:rPr>
      </w:pPr>
      <w:r w:rsidRPr="008D6D55">
        <w:rPr>
          <w:rFonts w:ascii="Courier New" w:hAnsi="Courier New"/>
          <w:sz w:val="20"/>
          <w:szCs w:val="20"/>
          <w:lang w:val="x-none" w:eastAsia="x-none"/>
        </w:rPr>
        <w:t xml:space="preserve">      </w:t>
      </w:r>
      <w:proofErr w:type="spellStart"/>
      <w:r w:rsidRPr="008D6D55">
        <w:rPr>
          <w:rFonts w:ascii="Courier New" w:hAnsi="Courier New"/>
          <w:sz w:val="20"/>
          <w:szCs w:val="20"/>
          <w:lang w:val="x-none" w:eastAsia="x-none"/>
        </w:rPr>
        <w:t>ActivityPattern.finder.getActivityPatternByCode</w:t>
      </w:r>
      <w:proofErr w:type="spellEnd"/>
      <w:r w:rsidRPr="008D6D55">
        <w:rPr>
          <w:rFonts w:ascii="Courier New" w:hAnsi="Courier New"/>
          <w:sz w:val="20"/>
          <w:szCs w:val="20"/>
          <w:lang w:val="x-none" w:eastAsia="x-none"/>
        </w:rPr>
        <w:t>("</w:t>
      </w:r>
      <w:proofErr w:type="spellStart"/>
      <w:r w:rsidRPr="008D6D55">
        <w:rPr>
          <w:rFonts w:ascii="Courier New" w:hAnsi="Courier New"/>
          <w:sz w:val="20"/>
          <w:szCs w:val="20"/>
          <w:lang w:val="x-none" w:eastAsia="x-none"/>
        </w:rPr>
        <w:t>legal_review</w:t>
      </w:r>
      <w:proofErr w:type="spellEnd"/>
      <w:r w:rsidRPr="008D6D55">
        <w:rPr>
          <w:rFonts w:ascii="Courier New" w:hAnsi="Courier New"/>
          <w:sz w:val="20"/>
          <w:szCs w:val="20"/>
          <w:lang w:val="x-none" w:eastAsia="x-none"/>
        </w:rPr>
        <w:t>"))</w:t>
      </w:r>
    </w:p>
    <w:p w:rsidR="008D6D55" w:rsidRPr="008D6D55" w:rsidRDefault="008D6D55" w:rsidP="008D6D55">
      <w:pPr>
        <w:rPr>
          <w:rFonts w:ascii="Courier New" w:hAnsi="Courier New"/>
          <w:sz w:val="20"/>
          <w:szCs w:val="20"/>
          <w:lang w:val="x-none" w:eastAsia="x-none"/>
        </w:rPr>
      </w:pPr>
      <w:r w:rsidRPr="008D6D55">
        <w:rPr>
          <w:rFonts w:ascii="Courier New" w:hAnsi="Courier New"/>
          <w:sz w:val="20"/>
          <w:szCs w:val="20"/>
          <w:lang w:val="x-none" w:eastAsia="x-none"/>
        </w:rPr>
        <w:t xml:space="preserve">  }</w:t>
      </w:r>
    </w:p>
    <w:p w:rsidR="00936C53" w:rsidRPr="00134A2D" w:rsidRDefault="008D6D55" w:rsidP="008D6D55">
      <w:r w:rsidRPr="008D6D55">
        <w:rPr>
          <w:rFonts w:ascii="Courier New" w:hAnsi="Courier New"/>
          <w:sz w:val="20"/>
          <w:szCs w:val="20"/>
          <w:lang w:val="x-none" w:eastAsia="x-none"/>
        </w:rPr>
        <w:t>}</w:t>
      </w:r>
    </w:p>
    <w:p w:rsidR="008B5211" w:rsidRPr="00936C53" w:rsidRDefault="008B5211" w:rsidP="00936C53"/>
    <w:sectPr w:rsidR="008B5211" w:rsidRPr="00936C53" w:rsidSect="001A601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66A" w:rsidRDefault="0002466A" w:rsidP="00633125">
      <w:r>
        <w:separator/>
      </w:r>
    </w:p>
  </w:endnote>
  <w:endnote w:type="continuationSeparator" w:id="0">
    <w:p w:rsidR="0002466A" w:rsidRDefault="0002466A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233194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233194">
      <w:rPr>
        <w:rFonts w:ascii="Arial" w:hAnsi="Arial" w:cs="Arial"/>
        <w:noProof/>
        <w:sz w:val="16"/>
        <w:szCs w:val="16"/>
      </w:rPr>
      <w:t>5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233194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233194">
      <w:rPr>
        <w:rFonts w:ascii="Arial" w:hAnsi="Arial" w:cs="Arial"/>
        <w:noProof/>
        <w:sz w:val="16"/>
        <w:szCs w:val="16"/>
      </w:rPr>
      <w:t>5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66A" w:rsidRDefault="0002466A" w:rsidP="00633125">
      <w:r>
        <w:separator/>
      </w:r>
    </w:p>
  </w:footnote>
  <w:footnote w:type="continuationSeparator" w:id="0">
    <w:p w:rsidR="0002466A" w:rsidRDefault="0002466A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F459BA">
      <w:rPr>
        <w:rFonts w:ascii="Arial" w:hAnsi="Arial" w:cs="Arial"/>
        <w:sz w:val="20"/>
        <w:szCs w:val="20"/>
      </w:rPr>
      <w:t>Introduction to Transaction Rules</w:t>
    </w:r>
    <w:r w:rsidR="004B1ED3">
      <w:rPr>
        <w:rFonts w:ascii="Arial" w:hAnsi="Arial" w:cs="Arial"/>
        <w:sz w:val="20"/>
        <w:szCs w:val="20"/>
      </w:rPr>
      <w:t xml:space="preserve"> Solution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6955FD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</w:rPr>
      <w:drawing>
        <wp:inline distT="0" distB="0" distL="0" distR="0">
          <wp:extent cx="1533525" cy="466725"/>
          <wp:effectExtent l="0" t="0" r="9525" b="9525"/>
          <wp:docPr id="1" name="Picture 1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3in;height:3in" o:bullet="t"/>
    </w:pict>
  </w:numPicBullet>
  <w:numPicBullet w:numPicBulletId="1">
    <w:pict>
      <v:shape id="_x0000_i1139" type="#_x0000_t75" style="width:3in;height:3in" o:bullet="t"/>
    </w:pict>
  </w:numPicBullet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92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BB0BA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47653D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38869D7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61A163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9342264"/>
    <w:multiLevelType w:val="hybridMultilevel"/>
    <w:tmpl w:val="26120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026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473F20"/>
    <w:multiLevelType w:val="multilevel"/>
    <w:tmpl w:val="53345C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2C049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3C21567"/>
    <w:multiLevelType w:val="multilevel"/>
    <w:tmpl w:val="714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8C5545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B2536B"/>
    <w:multiLevelType w:val="hybridMultilevel"/>
    <w:tmpl w:val="E15A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C63B8E"/>
    <w:multiLevelType w:val="hybridMultilevel"/>
    <w:tmpl w:val="C8B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48120D"/>
    <w:multiLevelType w:val="hybridMultilevel"/>
    <w:tmpl w:val="8D58F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3F61B66"/>
    <w:multiLevelType w:val="hybridMultilevel"/>
    <w:tmpl w:val="866A1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5B5B84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D9F4DB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3251C9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3705D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4FF3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53B1D08"/>
    <w:multiLevelType w:val="hybridMultilevel"/>
    <w:tmpl w:val="C40EF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45FA460F"/>
    <w:multiLevelType w:val="multilevel"/>
    <w:tmpl w:val="E2C076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72341C0"/>
    <w:multiLevelType w:val="hybridMultilevel"/>
    <w:tmpl w:val="92B6C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CB4D3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95F7FA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B8A297B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42721"/>
    <w:multiLevelType w:val="hybridMultilevel"/>
    <w:tmpl w:val="9C6C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63909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9B6676D"/>
    <w:multiLevelType w:val="multilevel"/>
    <w:tmpl w:val="1ED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AD63F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5E84DA3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5BD3768"/>
    <w:multiLevelType w:val="hybridMultilevel"/>
    <w:tmpl w:val="B1A0B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B54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B60200"/>
    <w:multiLevelType w:val="multilevel"/>
    <w:tmpl w:val="B78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6C3FC7"/>
    <w:multiLevelType w:val="hybridMultilevel"/>
    <w:tmpl w:val="0F186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3B2450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7D421BA1"/>
    <w:multiLevelType w:val="multilevel"/>
    <w:tmpl w:val="1B88AE44"/>
    <w:numStyleLink w:val="SpecArial10ptBold"/>
  </w:abstractNum>
  <w:abstractNum w:abstractNumId="43">
    <w:nsid w:val="7F8F755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0"/>
  </w:num>
  <w:num w:numId="5">
    <w:abstractNumId w:val="39"/>
  </w:num>
  <w:num w:numId="6">
    <w:abstractNumId w:val="33"/>
  </w:num>
  <w:num w:numId="7">
    <w:abstractNumId w:val="9"/>
  </w:num>
  <w:num w:numId="8">
    <w:abstractNumId w:val="24"/>
  </w:num>
  <w:num w:numId="9">
    <w:abstractNumId w:val="26"/>
  </w:num>
  <w:num w:numId="10">
    <w:abstractNumId w:val="15"/>
  </w:num>
  <w:num w:numId="11">
    <w:abstractNumId w:val="13"/>
  </w:num>
  <w:num w:numId="12">
    <w:abstractNumId w:val="16"/>
  </w:num>
  <w:num w:numId="13">
    <w:abstractNumId w:val="27"/>
  </w:num>
  <w:num w:numId="14">
    <w:abstractNumId w:val="18"/>
  </w:num>
  <w:num w:numId="15">
    <w:abstractNumId w:val="31"/>
  </w:num>
  <w:num w:numId="16">
    <w:abstractNumId w:val="5"/>
  </w:num>
  <w:num w:numId="17">
    <w:abstractNumId w:val="30"/>
  </w:num>
  <w:num w:numId="18">
    <w:abstractNumId w:val="14"/>
  </w:num>
  <w:num w:numId="19">
    <w:abstractNumId w:val="37"/>
  </w:num>
  <w:num w:numId="20">
    <w:abstractNumId w:val="23"/>
  </w:num>
  <w:num w:numId="21">
    <w:abstractNumId w:val="12"/>
  </w:num>
  <w:num w:numId="22">
    <w:abstractNumId w:val="3"/>
  </w:num>
  <w:num w:numId="23">
    <w:abstractNumId w:val="11"/>
  </w:num>
  <w:num w:numId="24">
    <w:abstractNumId w:val="38"/>
  </w:num>
  <w:num w:numId="25">
    <w:abstractNumId w:val="10"/>
  </w:num>
  <w:num w:numId="26">
    <w:abstractNumId w:val="22"/>
  </w:num>
  <w:num w:numId="27">
    <w:abstractNumId w:val="21"/>
  </w:num>
  <w:num w:numId="28">
    <w:abstractNumId w:val="32"/>
  </w:num>
  <w:num w:numId="29">
    <w:abstractNumId w:val="20"/>
  </w:num>
  <w:num w:numId="30">
    <w:abstractNumId w:val="28"/>
  </w:num>
  <w:num w:numId="31">
    <w:abstractNumId w:val="29"/>
  </w:num>
  <w:num w:numId="32">
    <w:abstractNumId w:val="34"/>
  </w:num>
  <w:num w:numId="33">
    <w:abstractNumId w:val="25"/>
  </w:num>
  <w:num w:numId="34">
    <w:abstractNumId w:val="42"/>
  </w:num>
  <w:num w:numId="35">
    <w:abstractNumId w:val="17"/>
  </w:num>
  <w:num w:numId="36">
    <w:abstractNumId w:val="43"/>
  </w:num>
  <w:num w:numId="37">
    <w:abstractNumId w:val="3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4"/>
  </w:num>
  <w:num w:numId="43">
    <w:abstractNumId w:val="6"/>
  </w:num>
  <w:num w:numId="44">
    <w:abstractNumId w:val="7"/>
  </w:num>
  <w:num w:numId="45">
    <w:abstractNumId w:val="41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F70"/>
    <w:rsid w:val="00023858"/>
    <w:rsid w:val="0002466A"/>
    <w:rsid w:val="00034E98"/>
    <w:rsid w:val="00056549"/>
    <w:rsid w:val="0007538A"/>
    <w:rsid w:val="00081F37"/>
    <w:rsid w:val="000B1FEA"/>
    <w:rsid w:val="000C19B0"/>
    <w:rsid w:val="0011588E"/>
    <w:rsid w:val="001748D6"/>
    <w:rsid w:val="00177FE1"/>
    <w:rsid w:val="0018531F"/>
    <w:rsid w:val="001A6014"/>
    <w:rsid w:val="001E7590"/>
    <w:rsid w:val="00206A04"/>
    <w:rsid w:val="00206C27"/>
    <w:rsid w:val="00225725"/>
    <w:rsid w:val="00232962"/>
    <w:rsid w:val="00232DCE"/>
    <w:rsid w:val="00233194"/>
    <w:rsid w:val="0024515C"/>
    <w:rsid w:val="002479CA"/>
    <w:rsid w:val="00261E1E"/>
    <w:rsid w:val="002708F0"/>
    <w:rsid w:val="002860C3"/>
    <w:rsid w:val="002D4527"/>
    <w:rsid w:val="002D64FE"/>
    <w:rsid w:val="003113B4"/>
    <w:rsid w:val="00311FD2"/>
    <w:rsid w:val="00331C29"/>
    <w:rsid w:val="00341967"/>
    <w:rsid w:val="00342DCF"/>
    <w:rsid w:val="00356E18"/>
    <w:rsid w:val="003655AF"/>
    <w:rsid w:val="0036692F"/>
    <w:rsid w:val="003706AA"/>
    <w:rsid w:val="00377E3E"/>
    <w:rsid w:val="00396425"/>
    <w:rsid w:val="003B01FF"/>
    <w:rsid w:val="003C5536"/>
    <w:rsid w:val="003E4639"/>
    <w:rsid w:val="003E70A0"/>
    <w:rsid w:val="0043160E"/>
    <w:rsid w:val="00456DC9"/>
    <w:rsid w:val="004659D3"/>
    <w:rsid w:val="00474EA4"/>
    <w:rsid w:val="00483D41"/>
    <w:rsid w:val="004B041F"/>
    <w:rsid w:val="004B1ED3"/>
    <w:rsid w:val="004B20F3"/>
    <w:rsid w:val="004C5390"/>
    <w:rsid w:val="004D21AB"/>
    <w:rsid w:val="004E305E"/>
    <w:rsid w:val="004F7EA1"/>
    <w:rsid w:val="00537D78"/>
    <w:rsid w:val="00560557"/>
    <w:rsid w:val="00561C39"/>
    <w:rsid w:val="0056574F"/>
    <w:rsid w:val="005676A7"/>
    <w:rsid w:val="00581862"/>
    <w:rsid w:val="005A5AF1"/>
    <w:rsid w:val="005B1860"/>
    <w:rsid w:val="005D6746"/>
    <w:rsid w:val="005E6FA3"/>
    <w:rsid w:val="005F6EB9"/>
    <w:rsid w:val="005F79DB"/>
    <w:rsid w:val="00615B46"/>
    <w:rsid w:val="00620472"/>
    <w:rsid w:val="00624170"/>
    <w:rsid w:val="00633125"/>
    <w:rsid w:val="006469BD"/>
    <w:rsid w:val="00654971"/>
    <w:rsid w:val="00664655"/>
    <w:rsid w:val="00667E4D"/>
    <w:rsid w:val="006955FD"/>
    <w:rsid w:val="006B203F"/>
    <w:rsid w:val="006C24D8"/>
    <w:rsid w:val="006C59A7"/>
    <w:rsid w:val="0071412D"/>
    <w:rsid w:val="00724942"/>
    <w:rsid w:val="0074327A"/>
    <w:rsid w:val="00764147"/>
    <w:rsid w:val="0078633B"/>
    <w:rsid w:val="00797D75"/>
    <w:rsid w:val="007A644E"/>
    <w:rsid w:val="007E1CDD"/>
    <w:rsid w:val="007F29A4"/>
    <w:rsid w:val="008165F0"/>
    <w:rsid w:val="00853707"/>
    <w:rsid w:val="00893F23"/>
    <w:rsid w:val="008B4BAE"/>
    <w:rsid w:val="008B5211"/>
    <w:rsid w:val="008D4EAC"/>
    <w:rsid w:val="008D69B5"/>
    <w:rsid w:val="008D6D55"/>
    <w:rsid w:val="008F03D3"/>
    <w:rsid w:val="00922732"/>
    <w:rsid w:val="00936C53"/>
    <w:rsid w:val="009604ED"/>
    <w:rsid w:val="00962A51"/>
    <w:rsid w:val="00993853"/>
    <w:rsid w:val="0099522D"/>
    <w:rsid w:val="009C42BE"/>
    <w:rsid w:val="009C4A9F"/>
    <w:rsid w:val="009D5EE9"/>
    <w:rsid w:val="009F2AFB"/>
    <w:rsid w:val="009F7298"/>
    <w:rsid w:val="009F7F70"/>
    <w:rsid w:val="00A1074F"/>
    <w:rsid w:val="00A24A3C"/>
    <w:rsid w:val="00A37265"/>
    <w:rsid w:val="00A43598"/>
    <w:rsid w:val="00A5346F"/>
    <w:rsid w:val="00A86E8C"/>
    <w:rsid w:val="00A91FDE"/>
    <w:rsid w:val="00A969B2"/>
    <w:rsid w:val="00AC0C87"/>
    <w:rsid w:val="00B06FFE"/>
    <w:rsid w:val="00B158F2"/>
    <w:rsid w:val="00B41237"/>
    <w:rsid w:val="00B53D5B"/>
    <w:rsid w:val="00B568C2"/>
    <w:rsid w:val="00B80D13"/>
    <w:rsid w:val="00B93CF7"/>
    <w:rsid w:val="00BA56CF"/>
    <w:rsid w:val="00BB5E79"/>
    <w:rsid w:val="00BC25F4"/>
    <w:rsid w:val="00BC4845"/>
    <w:rsid w:val="00BD4C37"/>
    <w:rsid w:val="00BE6BE6"/>
    <w:rsid w:val="00BF7810"/>
    <w:rsid w:val="00C056A3"/>
    <w:rsid w:val="00C344D6"/>
    <w:rsid w:val="00C34A92"/>
    <w:rsid w:val="00C379F7"/>
    <w:rsid w:val="00C54BD3"/>
    <w:rsid w:val="00C624BC"/>
    <w:rsid w:val="00C63BCD"/>
    <w:rsid w:val="00C67DD9"/>
    <w:rsid w:val="00C70A23"/>
    <w:rsid w:val="00C76808"/>
    <w:rsid w:val="00C7701B"/>
    <w:rsid w:val="00CA7205"/>
    <w:rsid w:val="00CB6DDB"/>
    <w:rsid w:val="00CB7030"/>
    <w:rsid w:val="00CE1630"/>
    <w:rsid w:val="00CE1FBC"/>
    <w:rsid w:val="00CE5417"/>
    <w:rsid w:val="00D05E65"/>
    <w:rsid w:val="00D1170A"/>
    <w:rsid w:val="00D14EEC"/>
    <w:rsid w:val="00D15104"/>
    <w:rsid w:val="00D468FC"/>
    <w:rsid w:val="00D823E1"/>
    <w:rsid w:val="00D85DAC"/>
    <w:rsid w:val="00D929D6"/>
    <w:rsid w:val="00DB6ECE"/>
    <w:rsid w:val="00DC25A6"/>
    <w:rsid w:val="00DC2CDC"/>
    <w:rsid w:val="00DD61B5"/>
    <w:rsid w:val="00DF3C35"/>
    <w:rsid w:val="00DF5931"/>
    <w:rsid w:val="00E120D8"/>
    <w:rsid w:val="00E32DBC"/>
    <w:rsid w:val="00E34EDF"/>
    <w:rsid w:val="00E44C95"/>
    <w:rsid w:val="00E871C7"/>
    <w:rsid w:val="00ED6413"/>
    <w:rsid w:val="00F052BB"/>
    <w:rsid w:val="00F053D0"/>
    <w:rsid w:val="00F23DF9"/>
    <w:rsid w:val="00F459BA"/>
    <w:rsid w:val="00F5715B"/>
    <w:rsid w:val="00F87186"/>
    <w:rsid w:val="00F90350"/>
    <w:rsid w:val="00FB183B"/>
    <w:rsid w:val="00FE3F19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6C5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paragraph" w:customStyle="1" w:styleId="Codesnippret">
    <w:name w:val="Code snippret"/>
    <w:basedOn w:val="Normal"/>
    <w:link w:val="CodesnippretChar"/>
    <w:qFormat/>
    <w:rsid w:val="00936C53"/>
    <w:pPr>
      <w:shd w:val="clear" w:color="auto" w:fill="FFFFFF"/>
      <w:outlineLvl w:val="4"/>
    </w:pPr>
    <w:rPr>
      <w:rFonts w:ascii="Courier New" w:hAnsi="Courier New"/>
      <w:sz w:val="20"/>
      <w:szCs w:val="20"/>
      <w:lang w:val="x-none" w:eastAsia="x-none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character" w:customStyle="1" w:styleId="CodesnippretChar">
    <w:name w:val="Code snippret Char"/>
    <w:link w:val="Codesnippret"/>
    <w:rsid w:val="00936C53"/>
    <w:rPr>
      <w:rFonts w:ascii="Courier New" w:hAnsi="Courier New"/>
      <w:shd w:val="clear" w:color="auto" w:fill="FFFFFF"/>
      <w:lang w:val="x-none" w:eastAsia="x-none"/>
    </w:rPr>
  </w:style>
  <w:style w:type="paragraph" w:styleId="BalloonText">
    <w:name w:val="Balloon Text"/>
    <w:basedOn w:val="Normal"/>
    <w:link w:val="BalloonTextChar"/>
    <w:rsid w:val="00C34A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4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6C5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paragraph" w:customStyle="1" w:styleId="Codesnippret">
    <w:name w:val="Code snippret"/>
    <w:basedOn w:val="Normal"/>
    <w:link w:val="CodesnippretChar"/>
    <w:qFormat/>
    <w:rsid w:val="00936C53"/>
    <w:pPr>
      <w:shd w:val="clear" w:color="auto" w:fill="FFFFFF"/>
      <w:outlineLvl w:val="4"/>
    </w:pPr>
    <w:rPr>
      <w:rFonts w:ascii="Courier New" w:hAnsi="Courier New"/>
      <w:sz w:val="20"/>
      <w:szCs w:val="20"/>
      <w:lang w:val="x-none" w:eastAsia="x-none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character" w:customStyle="1" w:styleId="CodesnippretChar">
    <w:name w:val="Code snippret Char"/>
    <w:link w:val="Codesnippret"/>
    <w:rsid w:val="00936C53"/>
    <w:rPr>
      <w:rFonts w:ascii="Courier New" w:hAnsi="Courier New"/>
      <w:shd w:val="clear" w:color="auto" w:fill="FFFFFF"/>
      <w:lang w:val="x-none" w:eastAsia="x-none"/>
    </w:rPr>
  </w:style>
  <w:style w:type="paragraph" w:styleId="BalloonText">
    <w:name w:val="Balloon Text"/>
    <w:basedOn w:val="Normal"/>
    <w:link w:val="BalloonTextChar"/>
    <w:rsid w:val="00C34A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4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65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Guidewire Software</Company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jgische</dc:creator>
  <dc:description>3420L</dc:description>
  <cp:lastModifiedBy>Tom Rhoades</cp:lastModifiedBy>
  <cp:revision>10</cp:revision>
  <cp:lastPrinted>2010-02-22T20:16:00Z</cp:lastPrinted>
  <dcterms:created xsi:type="dcterms:W3CDTF">2013-10-02T19:20:00Z</dcterms:created>
  <dcterms:modified xsi:type="dcterms:W3CDTF">2013-11-22T18:24:00Z</dcterms:modified>
</cp:coreProperties>
</file>