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D96FA3">
        <w:rPr>
          <w:sz w:val="48"/>
        </w:rPr>
        <w:t>PCF Methods</w:t>
      </w:r>
    </w:p>
    <w:p w:rsidR="00896F25" w:rsidRDefault="00896F25" w:rsidP="00F864E5">
      <w:pPr>
        <w:pStyle w:val="Paragraph"/>
      </w:pPr>
      <w:r w:rsidRPr="002B1B7E">
        <w:t xml:space="preserve">In this lab, </w:t>
      </w:r>
      <w:r w:rsidR="00D96FA3">
        <w:t>you will implement a PCF method.</w:t>
      </w:r>
    </w:p>
    <w:p w:rsidR="00896F25" w:rsidRDefault="00D96FA3" w:rsidP="00EA1C2C">
      <w:pPr>
        <w:pStyle w:val="H3"/>
      </w:pPr>
      <w:r>
        <w:t>Tasks</w:t>
      </w:r>
    </w:p>
    <w:p w:rsidR="00D96FA3" w:rsidRPr="0079486E" w:rsidRDefault="00D96FA3" w:rsidP="00D96FA3">
      <w:pPr>
        <w:pStyle w:val="MajorStep"/>
      </w:pPr>
      <w:r w:rsidRPr="0079486E">
        <w:t xml:space="preserve">The </w:t>
      </w:r>
      <w:proofErr w:type="spellStart"/>
      <w:r w:rsidRPr="0079486E">
        <w:t>ABCompanyEmployeesLV</w:t>
      </w:r>
      <w:proofErr w:type="spellEnd"/>
      <w:r w:rsidRPr="0079486E">
        <w:t xml:space="preserve"> list view has an </w:t>
      </w:r>
      <w:proofErr w:type="spellStart"/>
      <w:r w:rsidRPr="0079486E">
        <w:t>EmailAddress</w:t>
      </w:r>
      <w:proofErr w:type="spellEnd"/>
      <w:r w:rsidRPr="0079486E">
        <w:t xml:space="preserve"> cell widget that is disabled. Enable the widget by right-clicking it and selecting the appropriate item from the context menu.</w:t>
      </w:r>
    </w:p>
    <w:p w:rsidR="00D96FA3" w:rsidRPr="00DE2A6C" w:rsidRDefault="00D96FA3" w:rsidP="00D96FA3">
      <w:pPr>
        <w:pStyle w:val="MajorStep"/>
      </w:pPr>
      <w:r w:rsidRPr="0079486E">
        <w:t xml:space="preserve">In </w:t>
      </w:r>
      <w:proofErr w:type="spellStart"/>
      <w:r w:rsidRPr="0079486E">
        <w:t>TrainingApp</w:t>
      </w:r>
      <w:proofErr w:type="spellEnd"/>
      <w:r w:rsidRPr="0079486E">
        <w:t xml:space="preserve">, go to the Details screen's Phone &amp; Addresses card. Check to see if there are widgets at the bottom of this card to enter an email address. If the widgets do not exist, add them to the Phone &amp; Addresses card of </w:t>
      </w:r>
      <w:proofErr w:type="spellStart"/>
      <w:r w:rsidRPr="0079486E">
        <w:t>ABContactDetailsCV</w:t>
      </w:r>
      <w:proofErr w:type="spellEnd"/>
      <w:r w:rsidRPr="0079486E">
        <w:t>. (The "Main" widget should be mapped to EmailAddress1. The "Alternate" widget should be mapped to EmailAddress2.)</w:t>
      </w:r>
    </w:p>
    <w:p w:rsidR="00DE2A6C" w:rsidRPr="0079486E" w:rsidRDefault="00DE2A6C" w:rsidP="00DE2A6C">
      <w:pPr>
        <w:pStyle w:val="NormalText"/>
        <w:ind w:left="360"/>
      </w:pPr>
      <w:r>
        <w:rPr>
          <w:noProof/>
          <w:lang w:val="en-US" w:eastAsia="en-US" w:bidi="ar-SA"/>
        </w:rPr>
        <mc:AlternateContent>
          <mc:Choice Requires="wps">
            <w:drawing>
              <wp:anchor distT="0" distB="0" distL="114300" distR="114300" simplePos="0" relativeHeight="251660288" behindDoc="0" locked="0" layoutInCell="1" allowOverlap="1">
                <wp:simplePos x="0" y="0"/>
                <wp:positionH relativeFrom="column">
                  <wp:posOffset>250190</wp:posOffset>
                </wp:positionH>
                <wp:positionV relativeFrom="paragraph">
                  <wp:posOffset>2622880</wp:posOffset>
                </wp:positionV>
                <wp:extent cx="1177747" cy="504749"/>
                <wp:effectExtent l="0" t="0" r="22860" b="10160"/>
                <wp:wrapNone/>
                <wp:docPr id="5" name="Rounded Rectangle 5"/>
                <wp:cNvGraphicFramePr/>
                <a:graphic xmlns:a="http://schemas.openxmlformats.org/drawingml/2006/main">
                  <a:graphicData uri="http://schemas.microsoft.com/office/word/2010/wordprocessingShape">
                    <wps:wsp>
                      <wps:cNvSpPr/>
                      <wps:spPr>
                        <a:xfrm>
                          <a:off x="0" y="0"/>
                          <a:ext cx="1177747" cy="504749"/>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19.7pt;margin-top:206.55pt;width:92.7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" filled="f" strokecolor="red"/>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2714625</wp:posOffset>
                </wp:positionH>
                <wp:positionV relativeFrom="paragraph">
                  <wp:posOffset>7982585</wp:posOffset>
                </wp:positionV>
                <wp:extent cx="2295525" cy="485775"/>
                <wp:effectExtent l="9525" t="6985" r="9525" b="1206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48577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213.75pt;margin-top:628.55pt;width:180.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" filled="f" strokecolor="red"/>
            </w:pict>
          </mc:Fallback>
        </mc:AlternateContent>
      </w: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2714625</wp:posOffset>
                </wp:positionH>
                <wp:positionV relativeFrom="paragraph">
                  <wp:posOffset>7982585</wp:posOffset>
                </wp:positionV>
                <wp:extent cx="2295525" cy="485775"/>
                <wp:effectExtent l="9525" t="6985" r="9525" b="1206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48577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213.75pt;margin-top:628.55pt;width:180.7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" filled="f" strokecolor="red"/>
            </w:pict>
          </mc:Fallback>
        </mc:AlternateContent>
      </w:r>
      <w:r w:rsidR="00531648">
        <w:rPr>
          <w:noProof/>
        </w:rPr>
        <w:drawing>
          <wp:inline distT="0" distB="0" distL="0" distR="0" wp14:anchorId="04CD93B0" wp14:editId="5DA786ED">
            <wp:extent cx="2033626" cy="3069121"/>
            <wp:effectExtent l="19050" t="19050" r="2413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33756" cy="3069318"/>
                    </a:xfrm>
                    <a:prstGeom prst="rect">
                      <a:avLst/>
                    </a:prstGeom>
                    <a:ln>
                      <a:solidFill>
                        <a:schemeClr val="tx1"/>
                      </a:solidFill>
                    </a:ln>
                  </pic:spPr>
                </pic:pic>
              </a:graphicData>
            </a:graphic>
          </wp:inline>
        </w:drawing>
      </w:r>
      <w:bookmarkStart w:id="0" w:name="_GoBack"/>
      <w:bookmarkEnd w:id="0"/>
    </w:p>
    <w:p w:rsidR="00D96FA3" w:rsidRPr="0079486E" w:rsidRDefault="00D96FA3" w:rsidP="00D96FA3">
      <w:pPr>
        <w:pStyle w:val="MajorStep"/>
      </w:pPr>
      <w:r w:rsidRPr="0079486E">
        <w:t>Reload the PCF files.</w:t>
      </w:r>
    </w:p>
    <w:p w:rsidR="00D96FA3" w:rsidRDefault="00D96FA3" w:rsidP="00D96FA3">
      <w:pPr>
        <w:spacing w:line="260" w:lineRule="atLeast"/>
        <w:ind w:left="270" w:hanging="270"/>
      </w:pPr>
    </w:p>
    <w:p w:rsidR="00D96FA3" w:rsidRPr="0079486E" w:rsidRDefault="00D96FA3" w:rsidP="00D96FA3">
      <w:pPr>
        <w:pStyle w:val="MajorStep"/>
      </w:pPr>
      <w:r w:rsidRPr="0079486E">
        <w:t xml:space="preserve">Add a </w:t>
      </w:r>
      <w:r>
        <w:rPr>
          <w:lang w:val="en-US"/>
        </w:rPr>
        <w:t xml:space="preserve">toolbar </w:t>
      </w:r>
      <w:r w:rsidRPr="0079486E">
        <w:t xml:space="preserve">button to the toolbar that appears at the top of the Employees list. The button should meet the following criteria: </w:t>
      </w:r>
    </w:p>
    <w:p w:rsidR="00D96FA3" w:rsidRPr="0079486E" w:rsidRDefault="00D96FA3" w:rsidP="00D96FA3">
      <w:pPr>
        <w:pStyle w:val="BulletText"/>
      </w:pPr>
      <w:r w:rsidRPr="0079486E">
        <w:t xml:space="preserve">The button label is "Cascade Email Address" </w:t>
      </w:r>
    </w:p>
    <w:p w:rsidR="00D96FA3" w:rsidRPr="0079486E" w:rsidRDefault="00D96FA3" w:rsidP="00D96FA3">
      <w:pPr>
        <w:pStyle w:val="BulletText"/>
      </w:pPr>
      <w:r w:rsidRPr="0079486E">
        <w:t>The button is available only if the company has an email address and only if the interface is in edit mode. In the example below, the company has an email address.</w:t>
      </w:r>
    </w:p>
    <w:p w:rsidR="00CC2EC9" w:rsidRPr="00D96FA3" w:rsidRDefault="00D96FA3" w:rsidP="00CC2EC9">
      <w:pPr>
        <w:pStyle w:val="BulletText"/>
      </w:pPr>
      <w:r w:rsidRPr="0079486E">
        <w:t>When clicked, the button executes a PCF method that copies the company's email address to all employees who do not already have an email address. The method should not affect e</w:t>
      </w:r>
      <w:r>
        <w:t>mployees with an email address.</w:t>
      </w:r>
    </w:p>
    <w:p w:rsidR="00D96FA3" w:rsidRDefault="00D96FA3" w:rsidP="00D96FA3">
      <w:pPr>
        <w:pStyle w:val="BulletText"/>
        <w:numPr>
          <w:ilvl w:val="0"/>
          <w:numId w:val="0"/>
        </w:numPr>
        <w:ind w:left="720"/>
        <w:rPr>
          <w:lang w:val="en-US"/>
        </w:rPr>
      </w:pPr>
    </w:p>
    <w:p w:rsidR="00D96FA3" w:rsidRDefault="0086194E" w:rsidP="00D96FA3">
      <w:pPr>
        <w:pStyle w:val="BulletText"/>
        <w:numPr>
          <w:ilvl w:val="0"/>
          <w:numId w:val="0"/>
        </w:numPr>
        <w:ind w:left="720"/>
        <w:rPr>
          <w:lang w:val="en-US"/>
        </w:rPr>
      </w:pPr>
      <w:r>
        <w:rPr>
          <w:noProof/>
          <w:lang w:val="en-US" w:eastAsia="en-US" w:bidi="ar-SA"/>
        </w:rPr>
        <mc:AlternateContent>
          <mc:Choice Requires="wps">
            <w:drawing>
              <wp:anchor distT="0" distB="0" distL="114300" distR="114300" simplePos="0" relativeHeight="251664384" behindDoc="0" locked="0" layoutInCell="1" allowOverlap="1">
                <wp:simplePos x="0" y="0"/>
                <wp:positionH relativeFrom="column">
                  <wp:posOffset>2342693</wp:posOffset>
                </wp:positionH>
                <wp:positionV relativeFrom="paragraph">
                  <wp:posOffset>1837715</wp:posOffset>
                </wp:positionV>
                <wp:extent cx="1016813" cy="548362"/>
                <wp:effectExtent l="0" t="38100" r="50165" b="23495"/>
                <wp:wrapNone/>
                <wp:docPr id="13" name="Straight Arrow Connector 13"/>
                <wp:cNvGraphicFramePr/>
                <a:graphic xmlns:a="http://schemas.openxmlformats.org/drawingml/2006/main">
                  <a:graphicData uri="http://schemas.microsoft.com/office/word/2010/wordprocessingShape">
                    <wps:wsp>
                      <wps:cNvCnPr/>
                      <wps:spPr>
                        <a:xfrm flipV="1">
                          <a:off x="0" y="0"/>
                          <a:ext cx="1016813" cy="548362"/>
                        </a:xfrm>
                        <a:prstGeom prst="straightConnector1">
                          <a:avLst/>
                        </a:prstGeom>
                        <a:ln>
                          <a:solidFill>
                            <a:srgbClr val="C000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84.45pt;margin-top:144.7pt;width:80.05pt;height:4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" strokecolor="#c00000">
                <v:stroke dashstyle="1 1" endarrow="open"/>
              </v:shape>
            </w:pict>
          </mc:Fallback>
        </mc:AlternateContent>
      </w:r>
      <w:r>
        <w:rPr>
          <w:noProof/>
          <w:lang w:val="en-US" w:eastAsia="en-US" w:bidi="ar-SA"/>
        </w:rPr>
        <mc:AlternateContent>
          <mc:Choice Requires="wps">
            <w:drawing>
              <wp:anchor distT="0" distB="0" distL="114300" distR="114300" simplePos="0" relativeHeight="251663360" behindDoc="0" locked="0" layoutInCell="1" allowOverlap="1">
                <wp:simplePos x="0" y="0"/>
                <wp:positionH relativeFrom="column">
                  <wp:posOffset>1238098</wp:posOffset>
                </wp:positionH>
                <wp:positionV relativeFrom="paragraph">
                  <wp:posOffset>1376069</wp:posOffset>
                </wp:positionV>
                <wp:extent cx="2172614" cy="1997837"/>
                <wp:effectExtent l="0" t="0" r="75565" b="59690"/>
                <wp:wrapNone/>
                <wp:docPr id="12" name="Straight Arrow Connector 12"/>
                <wp:cNvGraphicFramePr/>
                <a:graphic xmlns:a="http://schemas.openxmlformats.org/drawingml/2006/main">
                  <a:graphicData uri="http://schemas.microsoft.com/office/word/2010/wordprocessingShape">
                    <wps:wsp>
                      <wps:cNvCnPr/>
                      <wps:spPr>
                        <a:xfrm>
                          <a:off x="0" y="0"/>
                          <a:ext cx="2172614" cy="1997837"/>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97.5pt;margin-top:108.35pt;width:171.05pt;height:15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" strokecolor="#c00000">
                <v:stroke endarrow="open"/>
              </v:shape>
            </w:pict>
          </mc:Fallback>
        </mc:AlternateContent>
      </w:r>
      <w:r>
        <w:rPr>
          <w:noProof/>
          <w:lang w:val="en-US" w:eastAsia="en-US" w:bidi="ar-SA"/>
        </w:rPr>
        <mc:AlternateContent>
          <mc:Choice Requires="wps">
            <w:drawing>
              <wp:anchor distT="0" distB="0" distL="114300" distR="114300" simplePos="0" relativeHeight="251662336" behindDoc="0" locked="0" layoutInCell="1" allowOverlap="1">
                <wp:simplePos x="0" y="0"/>
                <wp:positionH relativeFrom="column">
                  <wp:posOffset>542925</wp:posOffset>
                </wp:positionH>
                <wp:positionV relativeFrom="paragraph">
                  <wp:posOffset>922325</wp:posOffset>
                </wp:positionV>
                <wp:extent cx="1192377" cy="453187"/>
                <wp:effectExtent l="0" t="0" r="27305" b="23495"/>
                <wp:wrapNone/>
                <wp:docPr id="11" name="Oval 11"/>
                <wp:cNvGraphicFramePr/>
                <a:graphic xmlns:a="http://schemas.openxmlformats.org/drawingml/2006/main">
                  <a:graphicData uri="http://schemas.microsoft.com/office/word/2010/wordprocessingShape">
                    <wps:wsp>
                      <wps:cNvSpPr/>
                      <wps:spPr>
                        <a:xfrm>
                          <a:off x="0" y="0"/>
                          <a:ext cx="1192377" cy="453187"/>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42.75pt;margin-top:72.6pt;width:93.9pt;height: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" filled="f" strokecolor="#c00000" strokeweight="2pt"/>
            </w:pict>
          </mc:Fallback>
        </mc:AlternateContent>
      </w:r>
      <w:r>
        <w:rPr>
          <w:noProof/>
        </w:rPr>
        <w:drawing>
          <wp:inline distT="0" distB="0" distL="0" distR="0" wp14:anchorId="44564491" wp14:editId="0FEC7C25">
            <wp:extent cx="4528109" cy="1986370"/>
            <wp:effectExtent l="19050" t="19050" r="2540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5323" cy="1985148"/>
                    </a:xfrm>
                    <a:prstGeom prst="rect">
                      <a:avLst/>
                    </a:prstGeom>
                    <a:ln>
                      <a:solidFill>
                        <a:schemeClr val="tx1"/>
                      </a:solidFill>
                    </a:ln>
                  </pic:spPr>
                </pic:pic>
              </a:graphicData>
            </a:graphic>
          </wp:inline>
        </w:drawing>
      </w:r>
    </w:p>
    <w:p w:rsidR="0086194E" w:rsidRDefault="0086194E" w:rsidP="00D96FA3">
      <w:pPr>
        <w:pStyle w:val="BulletText"/>
        <w:numPr>
          <w:ilvl w:val="0"/>
          <w:numId w:val="0"/>
        </w:numPr>
        <w:ind w:left="720"/>
        <w:rPr>
          <w:lang w:val="en-US"/>
        </w:rPr>
      </w:pPr>
      <w:r>
        <w:rPr>
          <w:noProof/>
        </w:rPr>
        <w:drawing>
          <wp:inline distT="0" distB="0" distL="0" distR="0" wp14:anchorId="6868813E" wp14:editId="1D0CEFD8">
            <wp:extent cx="4550055" cy="1987246"/>
            <wp:effectExtent l="19050" t="19050" r="222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8275" cy="1986469"/>
                    </a:xfrm>
                    <a:prstGeom prst="rect">
                      <a:avLst/>
                    </a:prstGeom>
                    <a:ln>
                      <a:solidFill>
                        <a:schemeClr val="tx1"/>
                      </a:solidFill>
                    </a:ln>
                  </pic:spPr>
                </pic:pic>
              </a:graphicData>
            </a:graphic>
          </wp:inline>
        </w:drawing>
      </w:r>
    </w:p>
    <w:p w:rsidR="00D747B5" w:rsidRDefault="00D96FA3" w:rsidP="00D747B5">
      <w:pPr>
        <w:pStyle w:val="H3"/>
      </w:pPr>
      <w:r>
        <w:t>Verification</w:t>
      </w:r>
    </w:p>
    <w:p w:rsidR="00D96FA3" w:rsidRPr="0079486E" w:rsidRDefault="00D96FA3" w:rsidP="00D96FA3">
      <w:pPr>
        <w:pStyle w:val="NormalText"/>
      </w:pPr>
      <w:r w:rsidRPr="0079486E">
        <w:t>To test the PCF method:</w:t>
      </w:r>
    </w:p>
    <w:p w:rsidR="00D96FA3" w:rsidRPr="0079486E" w:rsidRDefault="00D96FA3" w:rsidP="00D96FA3">
      <w:pPr>
        <w:pStyle w:val="MajorStep"/>
        <w:numPr>
          <w:ilvl w:val="0"/>
          <w:numId w:val="32"/>
        </w:numPr>
      </w:pPr>
      <w:r w:rsidRPr="0079486E">
        <w:t xml:space="preserve">Access the record for an </w:t>
      </w:r>
      <w:proofErr w:type="spellStart"/>
      <w:r w:rsidRPr="0079486E">
        <w:t>ABCompany</w:t>
      </w:r>
      <w:proofErr w:type="spellEnd"/>
      <w:r w:rsidRPr="0079486E">
        <w:t xml:space="preserve"> with an email addres</w:t>
      </w:r>
      <w:r w:rsidR="0086194E">
        <w:rPr>
          <w:lang w:val="en-US"/>
        </w:rPr>
        <w:t xml:space="preserve">s </w:t>
      </w:r>
      <w:r w:rsidRPr="0079486E">
        <w:t>and ensure it has at least two employees.</w:t>
      </w:r>
      <w:r w:rsidR="0086194E">
        <w:rPr>
          <w:lang w:val="en-US"/>
        </w:rPr>
        <w:t xml:space="preserve"> By default, the </w:t>
      </w:r>
      <w:proofErr w:type="spellStart"/>
      <w:r w:rsidR="0086194E">
        <w:rPr>
          <w:lang w:val="en-US"/>
        </w:rPr>
        <w:t>ABCompany</w:t>
      </w:r>
      <w:proofErr w:type="spellEnd"/>
      <w:r w:rsidR="0086194E">
        <w:rPr>
          <w:lang w:val="en-US"/>
        </w:rPr>
        <w:t xml:space="preserve"> “Albertson’s” has an email address. </w:t>
      </w:r>
    </w:p>
    <w:p w:rsidR="00D96FA3" w:rsidRPr="0079486E" w:rsidRDefault="00D96FA3" w:rsidP="00D96FA3">
      <w:pPr>
        <w:pStyle w:val="MajorStep"/>
      </w:pPr>
      <w:r w:rsidRPr="0079486E">
        <w:t>Add an individual email address to one of the employees (such as William Andy, who in the screenshot above has an email address of "</w:t>
      </w:r>
      <w:r w:rsidR="0086194E">
        <w:rPr>
          <w:lang w:val="en-US"/>
        </w:rPr>
        <w:t>eric@burlingame.com</w:t>
      </w:r>
      <w:r w:rsidRPr="0079486E">
        <w:t>").</w:t>
      </w:r>
    </w:p>
    <w:p w:rsidR="00D96FA3" w:rsidRPr="0079486E" w:rsidRDefault="00D96FA3" w:rsidP="00D96FA3">
      <w:pPr>
        <w:pStyle w:val="MajorStep"/>
      </w:pPr>
      <w:r w:rsidRPr="0079486E">
        <w:t>Click the Cascade Email Address button. Verify that the employees with email addresses have not been changed, but the employees without email addresses now have the company's email address.</w:t>
      </w:r>
    </w:p>
    <w:p w:rsidR="00D96FA3" w:rsidRPr="0079486E" w:rsidRDefault="00D96FA3" w:rsidP="00D96FA3">
      <w:pPr>
        <w:pStyle w:val="MajorStep"/>
      </w:pPr>
      <w:r w:rsidRPr="0079486E">
        <w:t>Click Update to commit the changes.</w:t>
      </w:r>
    </w:p>
    <w:p w:rsidR="00D96FA3" w:rsidRPr="0086194E" w:rsidRDefault="00D96FA3" w:rsidP="00D96FA3">
      <w:pPr>
        <w:pStyle w:val="MajorStep"/>
      </w:pPr>
      <w:r w:rsidRPr="0079486E">
        <w:t>Access the record for one of the contacts that rece</w:t>
      </w:r>
      <w:r w:rsidR="0086194E">
        <w:t>ived the cascaded email address</w:t>
      </w:r>
      <w:r w:rsidR="0086194E">
        <w:rPr>
          <w:lang w:val="en-US"/>
        </w:rPr>
        <w:t xml:space="preserve"> (William Andy, for example) and v</w:t>
      </w:r>
      <w:proofErr w:type="spellStart"/>
      <w:r w:rsidRPr="0079486E">
        <w:t>erify</w:t>
      </w:r>
      <w:proofErr w:type="spellEnd"/>
      <w:r w:rsidRPr="0079486E">
        <w:t xml:space="preserve"> that the data was committed.</w:t>
      </w:r>
    </w:p>
    <w:p w:rsidR="0086194E" w:rsidRPr="0079486E" w:rsidRDefault="0086194E" w:rsidP="0086194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3E4F34C6" wp14:editId="7FA85DB4">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125932" w:rsidRDefault="00125932" w:rsidP="00F30D05"/>
    <w:sectPr w:rsidR="00125932" w:rsidSect="007E2895">
      <w:headerReference w:type="default" r:id="rId13"/>
      <w:footerReference w:type="default" r:id="rId14"/>
      <w:headerReference w:type="first" r:id="rId15"/>
      <w:footerReference w:type="first" r:id="rId16"/>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D89" w:rsidRDefault="00904D89" w:rsidP="004E1325">
      <w:pPr>
        <w:spacing w:after="0" w:line="240" w:lineRule="auto"/>
      </w:pPr>
      <w:r>
        <w:separator/>
      </w:r>
    </w:p>
  </w:endnote>
  <w:endnote w:type="continuationSeparator" w:id="0">
    <w:p w:rsidR="00904D89" w:rsidRDefault="00904D89"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w:t>
    </w:r>
    <w:proofErr w:type="spellStart"/>
    <w:r w:rsidR="002B1B7E">
      <w:rPr>
        <w:rFonts w:cs="Calibri"/>
        <w:sz w:val="16"/>
      </w:rPr>
      <w:t>Guidewire</w:t>
    </w:r>
    <w:proofErr w:type="spellEnd"/>
    <w:r w:rsidR="002B1B7E">
      <w:rPr>
        <w:rFonts w:cs="Calibri"/>
        <w:sz w:val="16"/>
      </w:rPr>
      <w:t xml:space="preserv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5E011F">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 xml:space="preserve">Copyright ©2001-2013.  </w:t>
    </w:r>
    <w:proofErr w:type="spellStart"/>
    <w:r>
      <w:rPr>
        <w:rFonts w:cs="Calibri"/>
        <w:sz w:val="16"/>
      </w:rPr>
      <w:t>Guidewire</w:t>
    </w:r>
    <w:proofErr w:type="spellEnd"/>
    <w:r>
      <w:rPr>
        <w:rFonts w:cs="Calibri"/>
        <w:sz w:val="16"/>
      </w:rPr>
      <w:t xml:space="preserv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531648">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D89" w:rsidRDefault="00904D89" w:rsidP="004E1325">
      <w:pPr>
        <w:spacing w:after="0" w:line="240" w:lineRule="auto"/>
      </w:pPr>
      <w:r>
        <w:separator/>
      </w:r>
    </w:p>
  </w:footnote>
  <w:footnote w:type="continuationSeparator" w:id="0">
    <w:p w:rsidR="00904D89" w:rsidRDefault="00904D89"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34490A86" wp14:editId="712584C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321CD432"/>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A3"/>
    <w:rsid w:val="00006168"/>
    <w:rsid w:val="00011A01"/>
    <w:rsid w:val="00060356"/>
    <w:rsid w:val="000714B3"/>
    <w:rsid w:val="000C49D1"/>
    <w:rsid w:val="000E5C4B"/>
    <w:rsid w:val="00102BF2"/>
    <w:rsid w:val="00125932"/>
    <w:rsid w:val="001954D6"/>
    <w:rsid w:val="001B709C"/>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06C8"/>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31648"/>
    <w:rsid w:val="0055596C"/>
    <w:rsid w:val="005C0DCF"/>
    <w:rsid w:val="005D2B5D"/>
    <w:rsid w:val="005D7A4D"/>
    <w:rsid w:val="005E011F"/>
    <w:rsid w:val="005E1095"/>
    <w:rsid w:val="006006F6"/>
    <w:rsid w:val="006126BD"/>
    <w:rsid w:val="00612967"/>
    <w:rsid w:val="006145A0"/>
    <w:rsid w:val="00643D40"/>
    <w:rsid w:val="00654634"/>
    <w:rsid w:val="0066468E"/>
    <w:rsid w:val="006715A5"/>
    <w:rsid w:val="006A0482"/>
    <w:rsid w:val="006C4F04"/>
    <w:rsid w:val="006D00DC"/>
    <w:rsid w:val="006E4059"/>
    <w:rsid w:val="00710273"/>
    <w:rsid w:val="00710F5E"/>
    <w:rsid w:val="00723674"/>
    <w:rsid w:val="00723EE0"/>
    <w:rsid w:val="00737C71"/>
    <w:rsid w:val="00774499"/>
    <w:rsid w:val="007A0C0D"/>
    <w:rsid w:val="007A0C5A"/>
    <w:rsid w:val="007A40A8"/>
    <w:rsid w:val="007B3890"/>
    <w:rsid w:val="007C3407"/>
    <w:rsid w:val="007E2895"/>
    <w:rsid w:val="007F0B8E"/>
    <w:rsid w:val="007F0F5F"/>
    <w:rsid w:val="008048BC"/>
    <w:rsid w:val="0080527B"/>
    <w:rsid w:val="008111A9"/>
    <w:rsid w:val="00834C52"/>
    <w:rsid w:val="0086194E"/>
    <w:rsid w:val="00896F25"/>
    <w:rsid w:val="008B5861"/>
    <w:rsid w:val="00904D89"/>
    <w:rsid w:val="009069C4"/>
    <w:rsid w:val="00912CE6"/>
    <w:rsid w:val="00921482"/>
    <w:rsid w:val="00940E36"/>
    <w:rsid w:val="00962CF9"/>
    <w:rsid w:val="009D276F"/>
    <w:rsid w:val="00A00A29"/>
    <w:rsid w:val="00A022F7"/>
    <w:rsid w:val="00A1100D"/>
    <w:rsid w:val="00A16929"/>
    <w:rsid w:val="00A172F1"/>
    <w:rsid w:val="00A17E90"/>
    <w:rsid w:val="00A52852"/>
    <w:rsid w:val="00A571A6"/>
    <w:rsid w:val="00A626A9"/>
    <w:rsid w:val="00B01628"/>
    <w:rsid w:val="00B30DE8"/>
    <w:rsid w:val="00B403FB"/>
    <w:rsid w:val="00B5199A"/>
    <w:rsid w:val="00B5434A"/>
    <w:rsid w:val="00B62C9E"/>
    <w:rsid w:val="00B71EF3"/>
    <w:rsid w:val="00B74A73"/>
    <w:rsid w:val="00BD17A4"/>
    <w:rsid w:val="00BF7219"/>
    <w:rsid w:val="00C0236C"/>
    <w:rsid w:val="00C22114"/>
    <w:rsid w:val="00C24298"/>
    <w:rsid w:val="00C447A9"/>
    <w:rsid w:val="00C778C6"/>
    <w:rsid w:val="00C8248E"/>
    <w:rsid w:val="00C919B1"/>
    <w:rsid w:val="00CC2EC9"/>
    <w:rsid w:val="00CD5B25"/>
    <w:rsid w:val="00D1394D"/>
    <w:rsid w:val="00D747B5"/>
    <w:rsid w:val="00D835C9"/>
    <w:rsid w:val="00D9090E"/>
    <w:rsid w:val="00D917CD"/>
    <w:rsid w:val="00D9184D"/>
    <w:rsid w:val="00D96FA3"/>
    <w:rsid w:val="00DA6BFD"/>
    <w:rsid w:val="00DD3AC7"/>
    <w:rsid w:val="00DE2A6C"/>
    <w:rsid w:val="00DF1993"/>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D96FA3"/>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D96FA3"/>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D96FA3"/>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D96FA3"/>
    <w:pPr>
      <w:numPr>
        <w:numId w:val="31"/>
      </w:numPr>
    </w:pPr>
  </w:style>
  <w:style w:type="character" w:customStyle="1" w:styleId="BulletTextChar">
    <w:name w:val="BulletText Char"/>
    <w:basedOn w:val="MajorStepChar"/>
    <w:link w:val="BulletText"/>
    <w:rsid w:val="00D96FA3"/>
    <w:rPr>
      <w:rFonts w:ascii="Arial" w:eastAsia="Times New Roman" w:hAnsi="Arial" w:cs="Arial"/>
      <w:color w:val="000000"/>
      <w:sz w:val="20"/>
      <w:szCs w:val="20"/>
      <w:lang w:val="x-none" w:eastAsia="x-none" w:bidi="en-US"/>
    </w:rPr>
  </w:style>
  <w:style w:type="paragraph" w:customStyle="1" w:styleId="NormalText">
    <w:name w:val="NormalText"/>
    <w:basedOn w:val="Normal"/>
    <w:link w:val="NormalTextChar"/>
    <w:qFormat/>
    <w:rsid w:val="00D96FA3"/>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D96FA3"/>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D96FA3"/>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D96FA3"/>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D96FA3"/>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D96FA3"/>
    <w:pPr>
      <w:numPr>
        <w:numId w:val="31"/>
      </w:numPr>
    </w:pPr>
  </w:style>
  <w:style w:type="character" w:customStyle="1" w:styleId="BulletTextChar">
    <w:name w:val="BulletText Char"/>
    <w:basedOn w:val="MajorStepChar"/>
    <w:link w:val="BulletText"/>
    <w:rsid w:val="00D96FA3"/>
    <w:rPr>
      <w:rFonts w:ascii="Arial" w:eastAsia="Times New Roman" w:hAnsi="Arial" w:cs="Arial"/>
      <w:color w:val="000000"/>
      <w:sz w:val="20"/>
      <w:szCs w:val="20"/>
      <w:lang w:val="x-none" w:eastAsia="x-none" w:bidi="en-US"/>
    </w:rPr>
  </w:style>
  <w:style w:type="paragraph" w:customStyle="1" w:styleId="NormalText">
    <w:name w:val="NormalText"/>
    <w:basedOn w:val="Normal"/>
    <w:link w:val="NormalTextChar"/>
    <w:qFormat/>
    <w:rsid w:val="00D96FA3"/>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D96FA3"/>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ngupta\AppData\Roaming\Microsoft\Templates\PL_EmeraldStyle_S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34BE8-28C0-40FA-A5AE-906778E1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PL_EmeraldStyle_SLTemplate</Template>
  <TotalTime>1</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Properties Name</dc:title>
  <dc:creator>gwuser</dc:creator>
  <cp:lastModifiedBy>gwuser</cp:lastModifiedBy>
  <cp:revision>2</cp:revision>
  <dcterms:created xsi:type="dcterms:W3CDTF">2013-10-14T18:35:00Z</dcterms:created>
  <dcterms:modified xsi:type="dcterms:W3CDTF">2013-10-14T18:35:00Z</dcterms:modified>
</cp:coreProperties>
</file>