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proofErr w:type="spellStart"/>
      <w:r w:rsidR="00872E38">
        <w:rPr>
          <w:sz w:val="48"/>
        </w:rPr>
        <w:t>Gosu</w:t>
      </w:r>
      <w:proofErr w:type="spellEnd"/>
      <w:r w:rsidR="00872E38">
        <w:rPr>
          <w:sz w:val="48"/>
        </w:rPr>
        <w:t xml:space="preserve"> Classes</w:t>
      </w:r>
    </w:p>
    <w:p w:rsidR="008C2F92" w:rsidRDefault="008C2F92" w:rsidP="008C2F92">
      <w:r>
        <w:t xml:space="preserve">In this lab, you will create a </w:t>
      </w:r>
      <w:proofErr w:type="spellStart"/>
      <w:r>
        <w:t>Gosu</w:t>
      </w:r>
      <w:proofErr w:type="spellEnd"/>
      <w:r>
        <w:t xml:space="preserve"> class, write a new method, and connect the method to a new button.</w:t>
      </w:r>
    </w:p>
    <w:p w:rsidR="00896F25" w:rsidRDefault="00872E38" w:rsidP="00EA1C2C">
      <w:pPr>
        <w:pStyle w:val="H3"/>
      </w:pPr>
      <w:r>
        <w:t>Overview</w:t>
      </w:r>
    </w:p>
    <w:p w:rsidR="00872E38" w:rsidRDefault="00872E38" w:rsidP="00872E38">
      <w:pPr>
        <w:pStyle w:val="NormalText"/>
        <w:rPr>
          <w:lang w:val="en-US"/>
        </w:rPr>
      </w:pPr>
      <w:proofErr w:type="spellStart"/>
      <w:r w:rsidRPr="007606E5">
        <w:t>TrainingApp</w:t>
      </w:r>
      <w:proofErr w:type="spellEnd"/>
      <w:r w:rsidRPr="007606E5">
        <w:t xml:space="preserve"> needs additional capabilities so that users can standardize contact addresses. For example, certain abbreviations (such as "St.") should be replaced with the fully spelled equivalent (such as "Street"). Although it would be better to implement this requirement using entity enhancements, for the purposes of this exercise you should use static methods.</w:t>
      </w:r>
    </w:p>
    <w:p w:rsidR="00872E38" w:rsidRPr="00872E38" w:rsidRDefault="00872E38" w:rsidP="00872E38">
      <w:pPr>
        <w:pStyle w:val="H3"/>
      </w:pPr>
      <w:r>
        <w:t>Tasks</w:t>
      </w:r>
    </w:p>
    <w:p w:rsidR="00872E38" w:rsidRPr="007606E5" w:rsidRDefault="00872E38" w:rsidP="00872E38">
      <w:pPr>
        <w:pStyle w:val="MajorStep"/>
      </w:pPr>
      <w:r w:rsidRPr="007606E5">
        <w:t>Create a new package called "</w:t>
      </w:r>
      <w:proofErr w:type="spellStart"/>
      <w:r w:rsidRPr="007606E5">
        <w:t>training_ext</w:t>
      </w:r>
      <w:proofErr w:type="spellEnd"/>
      <w:r w:rsidRPr="007606E5">
        <w:t>". Its parent should be the "</w:t>
      </w:r>
      <w:proofErr w:type="spellStart"/>
      <w:r w:rsidRPr="007606E5">
        <w:t>gw</w:t>
      </w:r>
      <w:proofErr w:type="spellEnd"/>
      <w:r w:rsidRPr="007606E5">
        <w:t>" package.</w:t>
      </w:r>
    </w:p>
    <w:p w:rsidR="00872E38" w:rsidRPr="007606E5" w:rsidRDefault="00872E38" w:rsidP="00872E38">
      <w:pPr>
        <w:pStyle w:val="MajorStep"/>
      </w:pPr>
      <w:r w:rsidRPr="007606E5">
        <w:t xml:space="preserve">In the </w:t>
      </w:r>
      <w:proofErr w:type="spellStart"/>
      <w:r w:rsidRPr="007606E5">
        <w:t>training_ext</w:t>
      </w:r>
      <w:proofErr w:type="spellEnd"/>
      <w:r w:rsidRPr="007606E5">
        <w:t xml:space="preserve"> package, create a class named </w:t>
      </w:r>
      <w:proofErr w:type="spellStart"/>
      <w:r w:rsidRPr="007606E5">
        <w:t>AddressCleanupUtil</w:t>
      </w:r>
      <w:proofErr w:type="spellEnd"/>
      <w:r w:rsidRPr="007606E5">
        <w:t>.</w:t>
      </w:r>
    </w:p>
    <w:p w:rsidR="00872E38" w:rsidRPr="007606E5" w:rsidRDefault="00872E38" w:rsidP="00872E38">
      <w:pPr>
        <w:pStyle w:val="MajorStep"/>
      </w:pPr>
      <w:r w:rsidRPr="007606E5">
        <w:t xml:space="preserve">Create a static method in </w:t>
      </w:r>
      <w:proofErr w:type="spellStart"/>
      <w:r w:rsidRPr="007606E5">
        <w:t>AddressCleanupUtil</w:t>
      </w:r>
      <w:proofErr w:type="spellEnd"/>
      <w:r w:rsidRPr="007606E5">
        <w:t xml:space="preserve"> that receives an </w:t>
      </w:r>
      <w:proofErr w:type="spellStart"/>
      <w:r w:rsidRPr="007606E5">
        <w:t>ABContact</w:t>
      </w:r>
      <w:proofErr w:type="spellEnd"/>
      <w:r w:rsidRPr="007606E5">
        <w:t xml:space="preserve"> and checks the address line 1 field for all address associated with the contact. If the field ends in "St.", then the "St." is replaced with "Street".</w:t>
      </w:r>
    </w:p>
    <w:p w:rsidR="00872E38" w:rsidRPr="007606E5" w:rsidRDefault="00872E38" w:rsidP="00872E38">
      <w:pPr>
        <w:pStyle w:val="MajorStep"/>
        <w:numPr>
          <w:ilvl w:val="0"/>
          <w:numId w:val="0"/>
        </w:numPr>
        <w:ind w:left="360"/>
      </w:pPr>
      <w:r w:rsidRPr="007606E5">
        <w:rPr>
          <w:b/>
        </w:rPr>
        <w:t>Hint 1:</w:t>
      </w:r>
      <w:r w:rsidRPr="007606E5">
        <w:t xml:space="preserve"> You can use the </w:t>
      </w:r>
      <w:proofErr w:type="spellStart"/>
      <w:r w:rsidRPr="007606E5">
        <w:t>endsWith</w:t>
      </w:r>
      <w:proofErr w:type="spellEnd"/>
      <w:r w:rsidRPr="007606E5">
        <w:t xml:space="preserve"> method in the </w:t>
      </w:r>
      <w:proofErr w:type="spellStart"/>
      <w:r w:rsidRPr="007606E5">
        <w:t>gw.api.util.StringUtil</w:t>
      </w:r>
      <w:proofErr w:type="spellEnd"/>
      <w:r w:rsidRPr="007606E5">
        <w:t xml:space="preserve"> class to determine if a string</w:t>
      </w:r>
      <w:r>
        <w:rPr>
          <w:lang w:val="en-US"/>
        </w:rPr>
        <w:t xml:space="preserve"> </w:t>
      </w:r>
      <w:r w:rsidRPr="007606E5">
        <w:t>ends with a given set of characters.</w:t>
      </w:r>
    </w:p>
    <w:p w:rsidR="00872E38" w:rsidRPr="00A82EB5" w:rsidRDefault="00872E38" w:rsidP="00872E38">
      <w:pPr>
        <w:pStyle w:val="MajorStep"/>
        <w:numPr>
          <w:ilvl w:val="0"/>
          <w:numId w:val="0"/>
        </w:numPr>
        <w:ind w:left="360"/>
        <w:rPr>
          <w:lang w:val="en-US"/>
        </w:rPr>
      </w:pPr>
      <w:r w:rsidRPr="007606E5">
        <w:rPr>
          <w:b/>
        </w:rPr>
        <w:t>Hint 2:</w:t>
      </w:r>
      <w:r w:rsidRPr="007606E5">
        <w:t xml:space="preserve"> You can retrieve the beginning of a string using the substring method in the </w:t>
      </w:r>
      <w:proofErr w:type="spellStart"/>
      <w:r w:rsidRPr="007606E5">
        <w:t>gw.api.util.StringUtil</w:t>
      </w:r>
      <w:proofErr w:type="spellEnd"/>
      <w:r w:rsidRPr="007606E5">
        <w:t xml:space="preserve"> class. It takes three parameters: the initial string, the </w:t>
      </w:r>
      <w:r>
        <w:rPr>
          <w:lang w:val="en-US"/>
        </w:rPr>
        <w:t>position of the first character to include</w:t>
      </w:r>
      <w:r w:rsidRPr="007606E5">
        <w:t xml:space="preserve"> (where 0 denotes the first position), and the </w:t>
      </w:r>
      <w:r>
        <w:rPr>
          <w:lang w:val="en-US"/>
        </w:rPr>
        <w:t xml:space="preserve">position </w:t>
      </w:r>
      <w:r w:rsidRPr="00A82EB5">
        <w:rPr>
          <w:i/>
          <w:lang w:val="en-US"/>
        </w:rPr>
        <w:t>after</w:t>
      </w:r>
      <w:r>
        <w:rPr>
          <w:lang w:val="en-US"/>
        </w:rPr>
        <w:t xml:space="preserve"> the last character to include</w:t>
      </w:r>
      <w:r w:rsidRPr="007606E5">
        <w:t>. For example, if string x is set to "</w:t>
      </w:r>
      <w:r>
        <w:rPr>
          <w:lang w:val="en-US"/>
        </w:rPr>
        <w:t xml:space="preserve">To be or not to be", </w:t>
      </w:r>
      <w:r w:rsidRPr="007606E5">
        <w:t xml:space="preserve">then </w:t>
      </w:r>
      <w:proofErr w:type="spellStart"/>
      <w:r w:rsidRPr="007606E5">
        <w:t>gw.api.u</w:t>
      </w:r>
      <w:r>
        <w:t>til.StringUtil.substring</w:t>
      </w:r>
      <w:proofErr w:type="spellEnd"/>
      <w:r>
        <w:t xml:space="preserve">(x, </w:t>
      </w:r>
      <w:r>
        <w:rPr>
          <w:lang w:val="en-US"/>
        </w:rPr>
        <w:t>3</w:t>
      </w:r>
      <w:r>
        <w:t xml:space="preserve">, </w:t>
      </w:r>
      <w:r>
        <w:rPr>
          <w:lang w:val="en-US"/>
        </w:rPr>
        <w:t>5</w:t>
      </w:r>
      <w:r>
        <w:t>) returns "</w:t>
      </w:r>
      <w:r>
        <w:rPr>
          <w:lang w:val="en-US"/>
        </w:rPr>
        <w:t>be</w:t>
      </w:r>
      <w:r>
        <w:t>".</w:t>
      </w:r>
    </w:p>
    <w:p w:rsidR="00872E38" w:rsidRDefault="00872E38" w:rsidP="00872E38">
      <w:pPr>
        <w:pStyle w:val="MajorStep"/>
        <w:numPr>
          <w:ilvl w:val="0"/>
          <w:numId w:val="0"/>
        </w:numPr>
        <w:ind w:left="360"/>
        <w:rPr>
          <w:lang w:val="en-US"/>
        </w:rPr>
      </w:pPr>
      <w:r w:rsidRPr="00153312">
        <w:rPr>
          <w:b/>
        </w:rPr>
        <w:t>Hint 3:</w:t>
      </w:r>
      <w:r w:rsidRPr="007606E5">
        <w:t xml:space="preserve"> You can retrieve the length of a string using the string's length property. For example, if string x is set to "</w:t>
      </w:r>
      <w:r>
        <w:rPr>
          <w:lang w:val="en-US"/>
        </w:rPr>
        <w:t>To be or not to be</w:t>
      </w:r>
      <w:r>
        <w:t xml:space="preserve">", then </w:t>
      </w:r>
      <w:proofErr w:type="spellStart"/>
      <w:r>
        <w:t>x.length</w:t>
      </w:r>
      <w:proofErr w:type="spellEnd"/>
      <w:r>
        <w:t xml:space="preserve"> is equal to 1</w:t>
      </w:r>
      <w:r>
        <w:rPr>
          <w:lang w:val="en-US"/>
        </w:rPr>
        <w:t>8</w:t>
      </w:r>
      <w:r w:rsidRPr="007606E5">
        <w:t>.</w:t>
      </w:r>
    </w:p>
    <w:p w:rsidR="008C2F92" w:rsidRDefault="008C2F92" w:rsidP="00872E38">
      <w:pPr>
        <w:pStyle w:val="MajorStep"/>
        <w:numPr>
          <w:ilvl w:val="0"/>
          <w:numId w:val="0"/>
        </w:numPr>
        <w:ind w:left="360"/>
        <w:rPr>
          <w:lang w:val="en-US"/>
        </w:rPr>
      </w:pPr>
    </w:p>
    <w:p w:rsidR="008C2F92" w:rsidRDefault="008C2F92" w:rsidP="00872E38">
      <w:pPr>
        <w:pStyle w:val="MajorStep"/>
        <w:numPr>
          <w:ilvl w:val="0"/>
          <w:numId w:val="0"/>
        </w:numPr>
        <w:ind w:left="360"/>
        <w:rPr>
          <w:lang w:val="en-US"/>
        </w:rPr>
      </w:pPr>
    </w:p>
    <w:p w:rsidR="008C2F92" w:rsidRDefault="008C2F92" w:rsidP="00872E38">
      <w:pPr>
        <w:pStyle w:val="MajorStep"/>
        <w:numPr>
          <w:ilvl w:val="0"/>
          <w:numId w:val="0"/>
        </w:numPr>
        <w:ind w:left="360"/>
        <w:rPr>
          <w:lang w:val="en-US"/>
        </w:rPr>
      </w:pPr>
    </w:p>
    <w:p w:rsidR="008C2F92" w:rsidRDefault="008C2F92" w:rsidP="00872E38">
      <w:pPr>
        <w:pStyle w:val="MajorStep"/>
        <w:numPr>
          <w:ilvl w:val="0"/>
          <w:numId w:val="0"/>
        </w:numPr>
        <w:ind w:left="360"/>
        <w:rPr>
          <w:lang w:val="en-US"/>
        </w:rPr>
      </w:pPr>
    </w:p>
    <w:p w:rsidR="008C2F92" w:rsidRDefault="008C2F92" w:rsidP="00872E38">
      <w:pPr>
        <w:pStyle w:val="MajorStep"/>
        <w:numPr>
          <w:ilvl w:val="0"/>
          <w:numId w:val="0"/>
        </w:numPr>
        <w:ind w:left="360"/>
        <w:rPr>
          <w:lang w:val="en-US"/>
        </w:rPr>
      </w:pPr>
    </w:p>
    <w:p w:rsidR="008C2F92" w:rsidRDefault="008C2F92" w:rsidP="00872E38">
      <w:pPr>
        <w:pStyle w:val="MajorStep"/>
        <w:numPr>
          <w:ilvl w:val="0"/>
          <w:numId w:val="0"/>
        </w:numPr>
        <w:ind w:left="360"/>
        <w:rPr>
          <w:lang w:val="en-US"/>
        </w:rPr>
      </w:pPr>
    </w:p>
    <w:p w:rsidR="008C2F92" w:rsidRDefault="008C2F92" w:rsidP="00872E38">
      <w:pPr>
        <w:pStyle w:val="MajorStep"/>
        <w:numPr>
          <w:ilvl w:val="0"/>
          <w:numId w:val="0"/>
        </w:numPr>
        <w:ind w:left="360"/>
        <w:rPr>
          <w:lang w:val="en-US"/>
        </w:rPr>
      </w:pPr>
    </w:p>
    <w:p w:rsidR="008C2F92" w:rsidRDefault="008C2F92" w:rsidP="00872E38">
      <w:pPr>
        <w:pStyle w:val="MajorStep"/>
        <w:numPr>
          <w:ilvl w:val="0"/>
          <w:numId w:val="0"/>
        </w:numPr>
        <w:ind w:left="360"/>
        <w:rPr>
          <w:lang w:val="en-US"/>
        </w:rPr>
      </w:pPr>
    </w:p>
    <w:p w:rsidR="008C2F92" w:rsidRPr="008C2F92" w:rsidRDefault="008C2F92" w:rsidP="00872E38">
      <w:pPr>
        <w:pStyle w:val="MajorStep"/>
        <w:numPr>
          <w:ilvl w:val="0"/>
          <w:numId w:val="0"/>
        </w:numPr>
        <w:ind w:left="360"/>
        <w:rPr>
          <w:lang w:val="en-US"/>
        </w:rPr>
      </w:pPr>
    </w:p>
    <w:p w:rsidR="00872E38" w:rsidRPr="007606E5" w:rsidRDefault="00872E38" w:rsidP="00872E38">
      <w:pPr>
        <w:pStyle w:val="MajorStep"/>
      </w:pPr>
      <w:r w:rsidRPr="007606E5">
        <w:lastRenderedPageBreak/>
        <w:t>Create a button on the Addresses screen toolbar that meets the following criteria:</w:t>
      </w:r>
    </w:p>
    <w:p w:rsidR="00872E38" w:rsidRPr="007606E5" w:rsidRDefault="00872E38" w:rsidP="00872E38">
      <w:pPr>
        <w:pStyle w:val="BulletText"/>
      </w:pPr>
      <w:r w:rsidRPr="007606E5">
        <w:t>The button label is "Scrub Addresses".</w:t>
      </w:r>
    </w:p>
    <w:p w:rsidR="00872E38" w:rsidRPr="007606E5" w:rsidRDefault="00872E38" w:rsidP="00872E38">
      <w:pPr>
        <w:pStyle w:val="BulletText"/>
      </w:pPr>
      <w:r w:rsidRPr="007606E5">
        <w:t>The button is available only when the user is in edit mode.</w:t>
      </w:r>
    </w:p>
    <w:p w:rsidR="00872E38" w:rsidRPr="008C2F92" w:rsidRDefault="00872E38" w:rsidP="00872E38">
      <w:pPr>
        <w:pStyle w:val="BulletText"/>
      </w:pPr>
      <w:r w:rsidRPr="007606E5">
        <w:t>When clicked, the button executes the static class method created above.</w:t>
      </w:r>
    </w:p>
    <w:p w:rsidR="008C2F92" w:rsidRDefault="008C2F92" w:rsidP="008C2F92">
      <w:pPr>
        <w:ind w:left="720"/>
      </w:pPr>
    </w:p>
    <w:p w:rsidR="008C2F92" w:rsidRPr="007606E5" w:rsidRDefault="008C2F92" w:rsidP="008C2F92">
      <w:pPr>
        <w:ind w:left="360"/>
      </w:pPr>
      <w:r>
        <w:rPr>
          <w:noProof/>
        </w:rPr>
        <w:drawing>
          <wp:inline distT="0" distB="0" distL="0" distR="0" wp14:anchorId="1B773A51" wp14:editId="4805090C">
            <wp:extent cx="3730752" cy="2079017"/>
            <wp:effectExtent l="19050" t="19050" r="2222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28923" cy="2077998"/>
                    </a:xfrm>
                    <a:prstGeom prst="rect">
                      <a:avLst/>
                    </a:prstGeom>
                    <a:ln>
                      <a:solidFill>
                        <a:schemeClr val="tx1"/>
                      </a:solidFill>
                    </a:ln>
                  </pic:spPr>
                </pic:pic>
              </a:graphicData>
            </a:graphic>
          </wp:inline>
        </w:drawing>
      </w:r>
    </w:p>
    <w:p w:rsidR="00D747B5" w:rsidRDefault="00872E38" w:rsidP="00D747B5">
      <w:pPr>
        <w:pStyle w:val="H3"/>
      </w:pPr>
      <w:r>
        <w:t>Verification</w:t>
      </w:r>
    </w:p>
    <w:p w:rsidR="00872E38" w:rsidRPr="007606E5" w:rsidRDefault="00872E38" w:rsidP="00872E38">
      <w:pPr>
        <w:pStyle w:val="MajorStep"/>
      </w:pPr>
      <w:r w:rsidRPr="007606E5">
        <w:t>To test the PCF method:</w:t>
      </w:r>
    </w:p>
    <w:p w:rsidR="00872E38" w:rsidRPr="007606E5" w:rsidRDefault="00872E38" w:rsidP="00872E38">
      <w:pPr>
        <w:pStyle w:val="BulletText"/>
      </w:pPr>
      <w:r w:rsidRPr="007606E5">
        <w:t>Modify a contact's primary address so that it end is "St.".</w:t>
      </w:r>
    </w:p>
    <w:p w:rsidR="00872E38" w:rsidRPr="007606E5" w:rsidRDefault="00872E38" w:rsidP="00872E38">
      <w:pPr>
        <w:pStyle w:val="BulletText"/>
      </w:pPr>
      <w:r w:rsidRPr="007606E5">
        <w:t>Verify that the button is not available in read-only mode.</w:t>
      </w:r>
    </w:p>
    <w:p w:rsidR="00872E38" w:rsidRPr="007606E5" w:rsidRDefault="00872E38" w:rsidP="00872E38">
      <w:pPr>
        <w:pStyle w:val="BulletText"/>
      </w:pPr>
      <w:r w:rsidRPr="007606E5">
        <w:t>Verify that, when clicked, the button replaces "St." with "Street" on the primary address.</w:t>
      </w:r>
    </w:p>
    <w:p w:rsidR="000117EF" w:rsidRDefault="000117EF" w:rsidP="008C2F92">
      <w:pPr>
        <w:ind w:left="360"/>
        <w:rPr>
          <w:noProof/>
        </w:rPr>
      </w:pPr>
    </w:p>
    <w:p w:rsidR="008C2F92" w:rsidRDefault="008C2F92" w:rsidP="008C2F92">
      <w:pPr>
        <w:ind w:left="360"/>
      </w:pPr>
      <w:r>
        <w:rPr>
          <w:noProof/>
        </w:rPr>
        <w:drawing>
          <wp:inline distT="0" distB="0" distL="0" distR="0" wp14:anchorId="3D7A9AE9" wp14:editId="4175457F">
            <wp:extent cx="4008729" cy="2266045"/>
            <wp:effectExtent l="19050" t="19050" r="1143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11247" cy="2267468"/>
                    </a:xfrm>
                    <a:prstGeom prst="rect">
                      <a:avLst/>
                    </a:prstGeom>
                    <a:ln>
                      <a:solidFill>
                        <a:schemeClr val="tx1"/>
                      </a:solidFill>
                    </a:ln>
                  </pic:spPr>
                </pic:pic>
              </a:graphicData>
            </a:graphic>
          </wp:inline>
        </w:drawing>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510084" w:rsidP="008B5861">
            <w:r w:rsidRPr="004F7EF2">
              <w:rPr>
                <w:noProof/>
              </w:rPr>
              <w:drawing>
                <wp:inline distT="0" distB="0" distL="0" distR="0" wp14:anchorId="20602DD2" wp14:editId="24CA8691">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510084" w:rsidRDefault="00510084" w:rsidP="008B5861">
      <w:bookmarkStart w:id="0" w:name="_GoBack"/>
      <w:bookmarkEnd w:id="0"/>
    </w:p>
    <w:sectPr w:rsidR="00510084" w:rsidSect="007E2895">
      <w:headerReference w:type="default" r:id="rId12"/>
      <w:footerReference w:type="default" r:id="rId13"/>
      <w:headerReference w:type="first" r:id="rId14"/>
      <w:footerReference w:type="first" r:id="rId15"/>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1A1" w:rsidRDefault="000901A1" w:rsidP="004E1325">
      <w:pPr>
        <w:spacing w:after="0" w:line="240" w:lineRule="auto"/>
      </w:pPr>
      <w:r>
        <w:separator/>
      </w:r>
    </w:p>
  </w:endnote>
  <w:endnote w:type="continuationSeparator" w:id="0">
    <w:p w:rsidR="000901A1" w:rsidRDefault="000901A1"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w:t>
    </w:r>
    <w:proofErr w:type="spellStart"/>
    <w:r w:rsidR="002B1B7E">
      <w:rPr>
        <w:rFonts w:cs="Calibri"/>
        <w:sz w:val="16"/>
      </w:rPr>
      <w:t>Guidewire</w:t>
    </w:r>
    <w:proofErr w:type="spellEnd"/>
    <w:r w:rsidR="002B1B7E">
      <w:rPr>
        <w:rFonts w:cs="Calibri"/>
        <w:sz w:val="16"/>
      </w:rPr>
      <w:t xml:space="preserv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0117EF">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 xml:space="preserve">Copyright ©2001-2013.  </w:t>
    </w:r>
    <w:proofErr w:type="spellStart"/>
    <w:r>
      <w:rPr>
        <w:rFonts w:cs="Calibri"/>
        <w:sz w:val="16"/>
      </w:rPr>
      <w:t>Guidewire</w:t>
    </w:r>
    <w:proofErr w:type="spellEnd"/>
    <w:r>
      <w:rPr>
        <w:rFonts w:cs="Calibri"/>
        <w:sz w:val="16"/>
      </w:rPr>
      <w:t xml:space="preserv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8C2F92">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1A1" w:rsidRDefault="000901A1" w:rsidP="004E1325">
      <w:pPr>
        <w:spacing w:after="0" w:line="240" w:lineRule="auto"/>
      </w:pPr>
      <w:r>
        <w:separator/>
      </w:r>
    </w:p>
  </w:footnote>
  <w:footnote w:type="continuationSeparator" w:id="0">
    <w:p w:rsidR="000901A1" w:rsidRDefault="000901A1"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34490A86" wp14:editId="712584C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4"/>
  </w:num>
  <w:num w:numId="21">
    <w:abstractNumId w:val="2"/>
    <w:lvlOverride w:ilvl="0">
      <w:startOverride w:val="1"/>
    </w:lvlOverride>
  </w:num>
  <w:num w:numId="22">
    <w:abstractNumId w:val="2"/>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 w:numId="31">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E38"/>
    <w:rsid w:val="00006168"/>
    <w:rsid w:val="000117EF"/>
    <w:rsid w:val="00011A01"/>
    <w:rsid w:val="00060356"/>
    <w:rsid w:val="000714B3"/>
    <w:rsid w:val="000901A1"/>
    <w:rsid w:val="000C49D1"/>
    <w:rsid w:val="000E5C4B"/>
    <w:rsid w:val="00102BF2"/>
    <w:rsid w:val="00125932"/>
    <w:rsid w:val="001954D6"/>
    <w:rsid w:val="001B709C"/>
    <w:rsid w:val="001D0763"/>
    <w:rsid w:val="001D31E7"/>
    <w:rsid w:val="001D7A29"/>
    <w:rsid w:val="00210642"/>
    <w:rsid w:val="00230A33"/>
    <w:rsid w:val="0023264F"/>
    <w:rsid w:val="0024629B"/>
    <w:rsid w:val="002520CC"/>
    <w:rsid w:val="002632B9"/>
    <w:rsid w:val="00283D94"/>
    <w:rsid w:val="00297406"/>
    <w:rsid w:val="002A7409"/>
    <w:rsid w:val="002B1B7E"/>
    <w:rsid w:val="002B2B70"/>
    <w:rsid w:val="002B34A8"/>
    <w:rsid w:val="002C534A"/>
    <w:rsid w:val="002E5C72"/>
    <w:rsid w:val="002F3C13"/>
    <w:rsid w:val="00314E55"/>
    <w:rsid w:val="0032253E"/>
    <w:rsid w:val="00323A88"/>
    <w:rsid w:val="00324B26"/>
    <w:rsid w:val="003459F5"/>
    <w:rsid w:val="003B3EEC"/>
    <w:rsid w:val="003C06C8"/>
    <w:rsid w:val="003C1B17"/>
    <w:rsid w:val="003E00EF"/>
    <w:rsid w:val="003E3A6B"/>
    <w:rsid w:val="003E5FB4"/>
    <w:rsid w:val="003E74A0"/>
    <w:rsid w:val="0041203D"/>
    <w:rsid w:val="00447CF8"/>
    <w:rsid w:val="00486139"/>
    <w:rsid w:val="004967F0"/>
    <w:rsid w:val="004E0E3D"/>
    <w:rsid w:val="004E1325"/>
    <w:rsid w:val="004E74EB"/>
    <w:rsid w:val="004E7C7F"/>
    <w:rsid w:val="004F633D"/>
    <w:rsid w:val="004F7EF2"/>
    <w:rsid w:val="005045E5"/>
    <w:rsid w:val="00510084"/>
    <w:rsid w:val="00513509"/>
    <w:rsid w:val="0055596C"/>
    <w:rsid w:val="005C0DCF"/>
    <w:rsid w:val="005D2B5D"/>
    <w:rsid w:val="005D7A4D"/>
    <w:rsid w:val="005E1095"/>
    <w:rsid w:val="006006F6"/>
    <w:rsid w:val="006126BD"/>
    <w:rsid w:val="00612967"/>
    <w:rsid w:val="006145A0"/>
    <w:rsid w:val="00643D40"/>
    <w:rsid w:val="00654634"/>
    <w:rsid w:val="0066468E"/>
    <w:rsid w:val="006C4F04"/>
    <w:rsid w:val="006D00DC"/>
    <w:rsid w:val="006E4059"/>
    <w:rsid w:val="00710273"/>
    <w:rsid w:val="00710F5E"/>
    <w:rsid w:val="00723674"/>
    <w:rsid w:val="00723EE0"/>
    <w:rsid w:val="00737C71"/>
    <w:rsid w:val="00774499"/>
    <w:rsid w:val="007A0C5A"/>
    <w:rsid w:val="007A40A8"/>
    <w:rsid w:val="007B3890"/>
    <w:rsid w:val="007C3407"/>
    <w:rsid w:val="007E2895"/>
    <w:rsid w:val="007F0B8E"/>
    <w:rsid w:val="007F0F5F"/>
    <w:rsid w:val="008048BC"/>
    <w:rsid w:val="0080527B"/>
    <w:rsid w:val="008111A9"/>
    <w:rsid w:val="00834C52"/>
    <w:rsid w:val="00872E38"/>
    <w:rsid w:val="00896F25"/>
    <w:rsid w:val="008B5861"/>
    <w:rsid w:val="008C2F92"/>
    <w:rsid w:val="009069C4"/>
    <w:rsid w:val="00912CE6"/>
    <w:rsid w:val="00921482"/>
    <w:rsid w:val="00940E36"/>
    <w:rsid w:val="00962CF9"/>
    <w:rsid w:val="009D276F"/>
    <w:rsid w:val="00A00A29"/>
    <w:rsid w:val="00A1100D"/>
    <w:rsid w:val="00A16929"/>
    <w:rsid w:val="00A172F1"/>
    <w:rsid w:val="00A17E90"/>
    <w:rsid w:val="00A52852"/>
    <w:rsid w:val="00A571A6"/>
    <w:rsid w:val="00A626A9"/>
    <w:rsid w:val="00B01628"/>
    <w:rsid w:val="00B30DE8"/>
    <w:rsid w:val="00B403FB"/>
    <w:rsid w:val="00B5199A"/>
    <w:rsid w:val="00B5434A"/>
    <w:rsid w:val="00B62C9E"/>
    <w:rsid w:val="00B71EF3"/>
    <w:rsid w:val="00B74A73"/>
    <w:rsid w:val="00BD17A4"/>
    <w:rsid w:val="00BF7219"/>
    <w:rsid w:val="00C0236C"/>
    <w:rsid w:val="00C22114"/>
    <w:rsid w:val="00C24298"/>
    <w:rsid w:val="00C447A9"/>
    <w:rsid w:val="00C778C6"/>
    <w:rsid w:val="00C8248E"/>
    <w:rsid w:val="00C919B1"/>
    <w:rsid w:val="00CC2EC9"/>
    <w:rsid w:val="00CD5B25"/>
    <w:rsid w:val="00D1394D"/>
    <w:rsid w:val="00D747B5"/>
    <w:rsid w:val="00D835C9"/>
    <w:rsid w:val="00D9090E"/>
    <w:rsid w:val="00D917CD"/>
    <w:rsid w:val="00D9184D"/>
    <w:rsid w:val="00DA6BFD"/>
    <w:rsid w:val="00DD3AC7"/>
    <w:rsid w:val="00E066AC"/>
    <w:rsid w:val="00E2678E"/>
    <w:rsid w:val="00E37584"/>
    <w:rsid w:val="00E44D9A"/>
    <w:rsid w:val="00E50CE0"/>
    <w:rsid w:val="00E61C94"/>
    <w:rsid w:val="00E62E5D"/>
    <w:rsid w:val="00E6417F"/>
    <w:rsid w:val="00E72BF3"/>
    <w:rsid w:val="00E92147"/>
    <w:rsid w:val="00EA1C2C"/>
    <w:rsid w:val="00ED3BA3"/>
    <w:rsid w:val="00EE2D14"/>
    <w:rsid w:val="00EF2585"/>
    <w:rsid w:val="00F30D05"/>
    <w:rsid w:val="00F32050"/>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SectionHeader">
    <w:name w:val="SectionHeader"/>
    <w:basedOn w:val="Normal"/>
    <w:link w:val="SectionHeaderChar"/>
    <w:qFormat/>
    <w:rsid w:val="00872E38"/>
    <w:pPr>
      <w:spacing w:before="240" w:after="240" w:line="240" w:lineRule="auto"/>
    </w:pPr>
    <w:rPr>
      <w:rFonts w:eastAsia="Times New Roman" w:cs="Arial"/>
      <w:b/>
      <w:color w:val="003366"/>
      <w:sz w:val="24"/>
      <w:szCs w:val="24"/>
      <w:lang w:val="x-none" w:eastAsia="x-none" w:bidi="en-US"/>
    </w:rPr>
  </w:style>
  <w:style w:type="character" w:customStyle="1" w:styleId="SectionHeaderChar">
    <w:name w:val="SectionHeader Char"/>
    <w:link w:val="SectionHeader"/>
    <w:rsid w:val="00872E38"/>
    <w:rPr>
      <w:rFonts w:ascii="Arial" w:eastAsia="Times New Roman" w:hAnsi="Arial" w:cs="Arial"/>
      <w:b/>
      <w:color w:val="003366"/>
      <w:sz w:val="24"/>
      <w:szCs w:val="24"/>
      <w:lang w:val="x-none" w:eastAsia="x-none" w:bidi="en-US"/>
    </w:rPr>
  </w:style>
  <w:style w:type="paragraph" w:customStyle="1" w:styleId="NormalText">
    <w:name w:val="NormalText"/>
    <w:basedOn w:val="Normal"/>
    <w:link w:val="NormalTextChar"/>
    <w:qFormat/>
    <w:rsid w:val="00872E38"/>
    <w:pPr>
      <w:spacing w:before="120" w:after="0" w:line="260" w:lineRule="atLeast"/>
    </w:pPr>
    <w:rPr>
      <w:rFonts w:eastAsia="Times New Roman" w:cs="Arial"/>
      <w:color w:val="000000"/>
      <w:sz w:val="20"/>
      <w:szCs w:val="20"/>
      <w:lang w:val="x-none" w:eastAsia="x-none" w:bidi="en-US"/>
    </w:rPr>
  </w:style>
  <w:style w:type="paragraph" w:customStyle="1" w:styleId="MajorStep">
    <w:name w:val="Major Step"/>
    <w:basedOn w:val="Normal"/>
    <w:link w:val="MajorStepChar"/>
    <w:qFormat/>
    <w:rsid w:val="00872E38"/>
    <w:pPr>
      <w:numPr>
        <w:numId w:val="30"/>
      </w:numPr>
      <w:spacing w:before="24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872E38"/>
    <w:rPr>
      <w:rFonts w:ascii="Arial" w:eastAsia="Times New Roman" w:hAnsi="Arial" w:cs="Arial"/>
      <w:color w:val="000000"/>
      <w:sz w:val="20"/>
      <w:szCs w:val="20"/>
      <w:lang w:val="x-none" w:eastAsia="x-none" w:bidi="en-US"/>
    </w:rPr>
  </w:style>
  <w:style w:type="paragraph" w:customStyle="1" w:styleId="Substep">
    <w:name w:val="Substep"/>
    <w:basedOn w:val="Normal"/>
    <w:qFormat/>
    <w:rsid w:val="00872E38"/>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872E38"/>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872E38"/>
    <w:pPr>
      <w:numPr>
        <w:numId w:val="31"/>
      </w:numPr>
    </w:pPr>
  </w:style>
  <w:style w:type="character" w:customStyle="1" w:styleId="BulletTextChar">
    <w:name w:val="BulletText Char"/>
    <w:basedOn w:val="MajorStepChar"/>
    <w:link w:val="BulletText"/>
    <w:rsid w:val="00872E38"/>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SectionHeader">
    <w:name w:val="SectionHeader"/>
    <w:basedOn w:val="Normal"/>
    <w:link w:val="SectionHeaderChar"/>
    <w:qFormat/>
    <w:rsid w:val="00872E38"/>
    <w:pPr>
      <w:spacing w:before="240" w:after="240" w:line="240" w:lineRule="auto"/>
    </w:pPr>
    <w:rPr>
      <w:rFonts w:eastAsia="Times New Roman" w:cs="Arial"/>
      <w:b/>
      <w:color w:val="003366"/>
      <w:sz w:val="24"/>
      <w:szCs w:val="24"/>
      <w:lang w:val="x-none" w:eastAsia="x-none" w:bidi="en-US"/>
    </w:rPr>
  </w:style>
  <w:style w:type="character" w:customStyle="1" w:styleId="SectionHeaderChar">
    <w:name w:val="SectionHeader Char"/>
    <w:link w:val="SectionHeader"/>
    <w:rsid w:val="00872E38"/>
    <w:rPr>
      <w:rFonts w:ascii="Arial" w:eastAsia="Times New Roman" w:hAnsi="Arial" w:cs="Arial"/>
      <w:b/>
      <w:color w:val="003366"/>
      <w:sz w:val="24"/>
      <w:szCs w:val="24"/>
      <w:lang w:val="x-none" w:eastAsia="x-none" w:bidi="en-US"/>
    </w:rPr>
  </w:style>
  <w:style w:type="paragraph" w:customStyle="1" w:styleId="NormalText">
    <w:name w:val="NormalText"/>
    <w:basedOn w:val="Normal"/>
    <w:link w:val="NormalTextChar"/>
    <w:qFormat/>
    <w:rsid w:val="00872E38"/>
    <w:pPr>
      <w:spacing w:before="120" w:after="0" w:line="260" w:lineRule="atLeast"/>
    </w:pPr>
    <w:rPr>
      <w:rFonts w:eastAsia="Times New Roman" w:cs="Arial"/>
      <w:color w:val="000000"/>
      <w:sz w:val="20"/>
      <w:szCs w:val="20"/>
      <w:lang w:val="x-none" w:eastAsia="x-none" w:bidi="en-US"/>
    </w:rPr>
  </w:style>
  <w:style w:type="paragraph" w:customStyle="1" w:styleId="MajorStep">
    <w:name w:val="Major Step"/>
    <w:basedOn w:val="Normal"/>
    <w:link w:val="MajorStepChar"/>
    <w:qFormat/>
    <w:rsid w:val="00872E38"/>
    <w:pPr>
      <w:numPr>
        <w:numId w:val="30"/>
      </w:numPr>
      <w:spacing w:before="24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872E38"/>
    <w:rPr>
      <w:rFonts w:ascii="Arial" w:eastAsia="Times New Roman" w:hAnsi="Arial" w:cs="Arial"/>
      <w:color w:val="000000"/>
      <w:sz w:val="20"/>
      <w:szCs w:val="20"/>
      <w:lang w:val="x-none" w:eastAsia="x-none" w:bidi="en-US"/>
    </w:rPr>
  </w:style>
  <w:style w:type="paragraph" w:customStyle="1" w:styleId="Substep">
    <w:name w:val="Substep"/>
    <w:basedOn w:val="Normal"/>
    <w:qFormat/>
    <w:rsid w:val="00872E38"/>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872E38"/>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872E38"/>
    <w:pPr>
      <w:numPr>
        <w:numId w:val="31"/>
      </w:numPr>
    </w:pPr>
  </w:style>
  <w:style w:type="character" w:customStyle="1" w:styleId="BulletTextChar">
    <w:name w:val="BulletText Char"/>
    <w:basedOn w:val="MajorStepChar"/>
    <w:link w:val="BulletText"/>
    <w:rsid w:val="00872E38"/>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engupta\AppData\Roaming\Microsoft\Templates\PL_EmeraldStyle_S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EF68F-6795-48A5-A6E9-B70B3FB2F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PL_EmeraldStyle_SLTemplate</Template>
  <TotalTime>7</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Lab: Properties Name</vt:lpstr>
    </vt:vector>
  </TitlesOfParts>
  <Company>GW</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Properties Name</dc:title>
  <dc:creator>gwuser</dc:creator>
  <cp:lastModifiedBy>gwuser</cp:lastModifiedBy>
  <cp:revision>3</cp:revision>
  <dcterms:created xsi:type="dcterms:W3CDTF">2013-10-11T06:33:00Z</dcterms:created>
  <dcterms:modified xsi:type="dcterms:W3CDTF">2013-10-14T21:06:00Z</dcterms:modified>
</cp:coreProperties>
</file>