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5F0" w:rsidRDefault="00F174D1" w:rsidP="003113B4">
      <w:pPr>
        <w:ind w:left="2520" w:hanging="2520"/>
        <w:rPr>
          <w:rFonts w:ascii="Helvetica" w:hAnsi="Helvetica" w:cs="Helvetica"/>
          <w:b/>
          <w:color w:val="000080"/>
          <w:sz w:val="36"/>
          <w:szCs w:val="36"/>
        </w:rPr>
      </w:pPr>
      <w:bookmarkStart w:id="0" w:name="_GoBack"/>
      <w:bookmarkEnd w:id="0"/>
      <w:r>
        <w:rPr>
          <w:rFonts w:ascii="Helvetica" w:hAnsi="Helvetica" w:cs="Helvetica"/>
          <w:b/>
          <w:noProof/>
          <w:color w:val="000080"/>
          <w:sz w:val="36"/>
          <w:szCs w:val="36"/>
        </w:rPr>
        <w:drawing>
          <wp:inline distT="0" distB="0" distL="0" distR="0">
            <wp:extent cx="1428750" cy="438150"/>
            <wp:effectExtent l="0" t="0" r="0" b="0"/>
            <wp:docPr id="1" name="Picture 1" descr="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13B4">
        <w:rPr>
          <w:rFonts w:ascii="Helvetica" w:hAnsi="Helvetica" w:cs="Helvetica"/>
          <w:b/>
          <w:color w:val="000080"/>
          <w:sz w:val="36"/>
          <w:szCs w:val="36"/>
        </w:rPr>
        <w:tab/>
      </w:r>
      <w:r w:rsidR="00D56E0B">
        <w:rPr>
          <w:rFonts w:ascii="Helvetica" w:hAnsi="Helvetica" w:cs="Helvetica"/>
          <w:b/>
          <w:color w:val="003366"/>
          <w:sz w:val="36"/>
          <w:szCs w:val="36"/>
        </w:rPr>
        <w:t>Introduction to Claim Intake</w:t>
      </w:r>
      <w:r w:rsidR="00AF6E9B">
        <w:rPr>
          <w:rFonts w:ascii="Helvetica" w:hAnsi="Helvetica" w:cs="Helvetica"/>
          <w:b/>
          <w:color w:val="003366"/>
          <w:sz w:val="36"/>
          <w:szCs w:val="36"/>
        </w:rPr>
        <w:t xml:space="preserve"> - Answers</w:t>
      </w:r>
    </w:p>
    <w:p w:rsidR="003113B4" w:rsidRDefault="003113B4">
      <w:pPr>
        <w:rPr>
          <w:rFonts w:ascii="Helvetica" w:hAnsi="Helvetica" w:cs="Helvetica"/>
          <w:b/>
          <w:color w:val="000080"/>
          <w:sz w:val="36"/>
          <w:szCs w:val="36"/>
        </w:rPr>
      </w:pPr>
    </w:p>
    <w:p w:rsidR="00D56E0B" w:rsidRPr="00D56E0B" w:rsidRDefault="00D56E0B" w:rsidP="00D56E0B">
      <w:pPr>
        <w:ind w:left="270" w:hanging="270"/>
        <w:rPr>
          <w:rFonts w:ascii="Helvetica" w:hAnsi="Helvetica" w:cs="Helvetica"/>
          <w:color w:val="000000"/>
          <w:sz w:val="20"/>
          <w:szCs w:val="20"/>
        </w:rPr>
      </w:pPr>
      <w:r w:rsidRPr="00D56E0B">
        <w:rPr>
          <w:rFonts w:ascii="Helvetica" w:hAnsi="Helvetica" w:cs="Helvetica"/>
          <w:color w:val="000000"/>
          <w:sz w:val="20"/>
          <w:szCs w:val="20"/>
        </w:rPr>
        <w:t>In this exercise, you will answer questions about the claim intake process.</w:t>
      </w:r>
    </w:p>
    <w:p w:rsidR="00D56E0B" w:rsidRPr="00D56E0B" w:rsidRDefault="00D56E0B" w:rsidP="00D56E0B">
      <w:pPr>
        <w:ind w:left="270" w:hanging="270"/>
        <w:rPr>
          <w:rFonts w:ascii="Helvetica" w:hAnsi="Helvetica" w:cs="Helvetica"/>
          <w:color w:val="000000"/>
          <w:sz w:val="20"/>
          <w:szCs w:val="20"/>
        </w:rPr>
      </w:pPr>
    </w:p>
    <w:p w:rsidR="00D56E0B" w:rsidRPr="00D56E0B" w:rsidRDefault="00D56E0B" w:rsidP="00D56E0B">
      <w:pPr>
        <w:ind w:left="270" w:hanging="270"/>
        <w:rPr>
          <w:rFonts w:ascii="Helvetica" w:hAnsi="Helvetica" w:cs="Helvetica"/>
          <w:color w:val="000000"/>
          <w:sz w:val="20"/>
          <w:szCs w:val="20"/>
        </w:rPr>
      </w:pPr>
      <w:r w:rsidRPr="00D56E0B">
        <w:rPr>
          <w:rFonts w:ascii="Helvetica" w:hAnsi="Helvetica" w:cs="Helvetica"/>
          <w:color w:val="000000"/>
          <w:sz w:val="20"/>
          <w:szCs w:val="20"/>
        </w:rPr>
        <w:t>Each of the lists below contains several items listed alphabetically, but one item doesn't belong in the list. For each list, circle the item that doesn't belong.</w:t>
      </w:r>
    </w:p>
    <w:p w:rsidR="00D56E0B" w:rsidRPr="00D56E0B" w:rsidRDefault="00D56E0B" w:rsidP="00D56E0B">
      <w:pPr>
        <w:ind w:left="270" w:hanging="270"/>
        <w:rPr>
          <w:rFonts w:ascii="Helvetica" w:hAnsi="Helvetica" w:cs="Helvetica"/>
          <w:color w:val="000000"/>
          <w:sz w:val="20"/>
          <w:szCs w:val="20"/>
        </w:rPr>
      </w:pPr>
    </w:p>
    <w:p w:rsidR="00D56E0B" w:rsidRPr="00D56E0B" w:rsidRDefault="00D56E0B" w:rsidP="00D56E0B">
      <w:pPr>
        <w:ind w:left="270" w:hanging="27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1.</w:t>
      </w:r>
      <w:r>
        <w:rPr>
          <w:rFonts w:ascii="Helvetica" w:hAnsi="Helvetica" w:cs="Helvetica"/>
          <w:color w:val="000000"/>
          <w:sz w:val="20"/>
          <w:szCs w:val="20"/>
        </w:rPr>
        <w:tab/>
      </w:r>
      <w:r w:rsidRPr="00D56E0B">
        <w:rPr>
          <w:rFonts w:ascii="Helvetica" w:hAnsi="Helvetica" w:cs="Helvetica"/>
          <w:color w:val="000000"/>
          <w:sz w:val="20"/>
          <w:szCs w:val="20"/>
        </w:rPr>
        <w:t>Examples of incidents that could be on a claim</w:t>
      </w:r>
    </w:p>
    <w:p w:rsidR="00D56E0B" w:rsidRPr="00D56E0B" w:rsidRDefault="00D56E0B" w:rsidP="004C2455">
      <w:pPr>
        <w:numPr>
          <w:ilvl w:val="0"/>
          <w:numId w:val="15"/>
        </w:numPr>
        <w:rPr>
          <w:rFonts w:ascii="Helvetica" w:hAnsi="Helvetica" w:cs="Helvetica"/>
          <w:color w:val="000000"/>
          <w:sz w:val="20"/>
          <w:szCs w:val="20"/>
        </w:rPr>
      </w:pPr>
      <w:r w:rsidRPr="00D56E0B">
        <w:rPr>
          <w:rFonts w:ascii="Helvetica" w:hAnsi="Helvetica" w:cs="Helvetica"/>
          <w:color w:val="000000"/>
          <w:sz w:val="20"/>
          <w:szCs w:val="20"/>
        </w:rPr>
        <w:t>A property</w:t>
      </w:r>
    </w:p>
    <w:p w:rsidR="00D56E0B" w:rsidRPr="00F90239" w:rsidRDefault="00D56E0B" w:rsidP="004C2455">
      <w:pPr>
        <w:numPr>
          <w:ilvl w:val="0"/>
          <w:numId w:val="15"/>
        </w:numPr>
        <w:rPr>
          <w:rFonts w:ascii="Helvetica" w:hAnsi="Helvetica" w:cs="Helvetica"/>
          <w:color w:val="000000"/>
          <w:sz w:val="20"/>
          <w:szCs w:val="20"/>
          <w:highlight w:val="yellow"/>
        </w:rPr>
      </w:pPr>
      <w:r w:rsidRPr="00F90239">
        <w:rPr>
          <w:rFonts w:ascii="Helvetica" w:hAnsi="Helvetica" w:cs="Helvetica"/>
          <w:color w:val="000000"/>
          <w:sz w:val="20"/>
          <w:szCs w:val="20"/>
          <w:highlight w:val="yellow"/>
        </w:rPr>
        <w:t>A third-party liability coverage</w:t>
      </w:r>
    </w:p>
    <w:p w:rsidR="00D56E0B" w:rsidRPr="00D56E0B" w:rsidRDefault="00D56E0B" w:rsidP="004C2455">
      <w:pPr>
        <w:numPr>
          <w:ilvl w:val="0"/>
          <w:numId w:val="15"/>
        </w:numPr>
        <w:rPr>
          <w:rFonts w:ascii="Helvetica" w:hAnsi="Helvetica" w:cs="Helvetica"/>
          <w:color w:val="000000"/>
          <w:sz w:val="20"/>
          <w:szCs w:val="20"/>
        </w:rPr>
      </w:pPr>
      <w:r w:rsidRPr="00D56E0B">
        <w:rPr>
          <w:rFonts w:ascii="Helvetica" w:hAnsi="Helvetica" w:cs="Helvetica"/>
          <w:color w:val="000000"/>
          <w:sz w:val="20"/>
          <w:szCs w:val="20"/>
        </w:rPr>
        <w:t>A vehicle</w:t>
      </w:r>
    </w:p>
    <w:p w:rsidR="00D56E0B" w:rsidRPr="00D56E0B" w:rsidRDefault="00D56E0B" w:rsidP="004C2455">
      <w:pPr>
        <w:numPr>
          <w:ilvl w:val="0"/>
          <w:numId w:val="15"/>
        </w:numPr>
        <w:rPr>
          <w:rFonts w:ascii="Helvetica" w:hAnsi="Helvetica" w:cs="Helvetica"/>
          <w:color w:val="000000"/>
          <w:sz w:val="20"/>
          <w:szCs w:val="20"/>
        </w:rPr>
      </w:pPr>
      <w:r w:rsidRPr="00D56E0B">
        <w:rPr>
          <w:rFonts w:ascii="Helvetica" w:hAnsi="Helvetica" w:cs="Helvetica"/>
          <w:color w:val="000000"/>
          <w:sz w:val="20"/>
          <w:szCs w:val="20"/>
        </w:rPr>
        <w:t>An injury suffered by an individual</w:t>
      </w:r>
    </w:p>
    <w:p w:rsidR="00D56E0B" w:rsidRPr="00D56E0B" w:rsidRDefault="00D56E0B" w:rsidP="00D56E0B">
      <w:pPr>
        <w:ind w:left="270" w:hanging="270"/>
        <w:rPr>
          <w:rFonts w:ascii="Helvetica" w:hAnsi="Helvetica" w:cs="Helvetica"/>
          <w:color w:val="000000"/>
          <w:sz w:val="20"/>
          <w:szCs w:val="20"/>
        </w:rPr>
      </w:pPr>
    </w:p>
    <w:p w:rsidR="00D56E0B" w:rsidRPr="00D56E0B" w:rsidRDefault="00D56E0B" w:rsidP="00D56E0B">
      <w:pPr>
        <w:ind w:left="270" w:hanging="27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2.</w:t>
      </w:r>
      <w:r>
        <w:rPr>
          <w:rFonts w:ascii="Helvetica" w:hAnsi="Helvetica" w:cs="Helvetica"/>
          <w:color w:val="000000"/>
          <w:sz w:val="20"/>
          <w:szCs w:val="20"/>
        </w:rPr>
        <w:tab/>
      </w:r>
      <w:r w:rsidRPr="00D56E0B">
        <w:rPr>
          <w:rFonts w:ascii="Helvetica" w:hAnsi="Helvetica" w:cs="Helvetica"/>
          <w:color w:val="000000"/>
          <w:sz w:val="20"/>
          <w:szCs w:val="20"/>
        </w:rPr>
        <w:t>Statements that are typically true about imported FNOLs</w:t>
      </w:r>
    </w:p>
    <w:p w:rsidR="00D56E0B" w:rsidRPr="00D56E0B" w:rsidRDefault="00D56E0B" w:rsidP="004C2455">
      <w:pPr>
        <w:numPr>
          <w:ilvl w:val="0"/>
          <w:numId w:val="17"/>
        </w:numPr>
        <w:rPr>
          <w:rFonts w:ascii="Helvetica" w:hAnsi="Helvetica" w:cs="Helvetica"/>
          <w:color w:val="000000"/>
          <w:sz w:val="20"/>
          <w:szCs w:val="20"/>
        </w:rPr>
      </w:pPr>
      <w:r w:rsidRPr="00D56E0B">
        <w:rPr>
          <w:rFonts w:ascii="Helvetica" w:hAnsi="Helvetica" w:cs="Helvetica"/>
          <w:color w:val="000000"/>
          <w:sz w:val="20"/>
          <w:szCs w:val="20"/>
        </w:rPr>
        <w:t xml:space="preserve">ClaimCenter does not send information to the FNOL application. </w:t>
      </w:r>
    </w:p>
    <w:p w:rsidR="00D56E0B" w:rsidRPr="00D56E0B" w:rsidRDefault="00D56E0B" w:rsidP="004C2455">
      <w:pPr>
        <w:numPr>
          <w:ilvl w:val="0"/>
          <w:numId w:val="17"/>
        </w:numPr>
        <w:rPr>
          <w:rFonts w:ascii="Helvetica" w:hAnsi="Helvetica" w:cs="Helvetica"/>
          <w:color w:val="000000"/>
          <w:sz w:val="20"/>
          <w:szCs w:val="20"/>
        </w:rPr>
      </w:pPr>
      <w:r w:rsidRPr="00D56E0B">
        <w:rPr>
          <w:rFonts w:ascii="Helvetica" w:hAnsi="Helvetica" w:cs="Helvetica"/>
          <w:color w:val="000000"/>
          <w:sz w:val="20"/>
          <w:szCs w:val="20"/>
        </w:rPr>
        <w:t xml:space="preserve">If an imported FNOL is incomplete, an activity is generated and placed in an FNOL queue so that a user will review it and make any needed changes. </w:t>
      </w:r>
    </w:p>
    <w:p w:rsidR="00D56E0B" w:rsidRPr="00D56E0B" w:rsidRDefault="00D56E0B" w:rsidP="004C2455">
      <w:pPr>
        <w:numPr>
          <w:ilvl w:val="0"/>
          <w:numId w:val="17"/>
        </w:numPr>
        <w:rPr>
          <w:rFonts w:ascii="Helvetica" w:hAnsi="Helvetica" w:cs="Helvetica"/>
          <w:color w:val="000000"/>
          <w:sz w:val="20"/>
          <w:szCs w:val="20"/>
        </w:rPr>
      </w:pPr>
      <w:r w:rsidRPr="00D56E0B">
        <w:rPr>
          <w:rFonts w:ascii="Helvetica" w:hAnsi="Helvetica" w:cs="Helvetica"/>
          <w:color w:val="000000"/>
          <w:sz w:val="20"/>
          <w:szCs w:val="20"/>
        </w:rPr>
        <w:t>Nearly every instance of ClaimCenter makes some use of imported FNOLs.</w:t>
      </w:r>
    </w:p>
    <w:p w:rsidR="00D56E0B" w:rsidRPr="00C362AA" w:rsidRDefault="00D56E0B" w:rsidP="004C2455">
      <w:pPr>
        <w:numPr>
          <w:ilvl w:val="0"/>
          <w:numId w:val="17"/>
        </w:numPr>
        <w:rPr>
          <w:rFonts w:ascii="Helvetica" w:hAnsi="Helvetica" w:cs="Helvetica"/>
          <w:color w:val="000000"/>
          <w:sz w:val="20"/>
          <w:szCs w:val="20"/>
          <w:highlight w:val="yellow"/>
        </w:rPr>
      </w:pPr>
      <w:r w:rsidRPr="00C362AA">
        <w:rPr>
          <w:rFonts w:ascii="Helvetica" w:hAnsi="Helvetica" w:cs="Helvetica"/>
          <w:color w:val="000000"/>
          <w:sz w:val="20"/>
          <w:szCs w:val="20"/>
          <w:highlight w:val="yellow"/>
        </w:rPr>
        <w:t>To be successfully imported, FNOL claims must pass validation at the "new loss" level.</w:t>
      </w:r>
    </w:p>
    <w:p w:rsidR="00D56E0B" w:rsidRPr="00D56E0B" w:rsidRDefault="00D56E0B" w:rsidP="00D56E0B">
      <w:pPr>
        <w:ind w:left="270" w:hanging="270"/>
        <w:rPr>
          <w:rFonts w:ascii="Helvetica" w:hAnsi="Helvetica" w:cs="Helvetica"/>
          <w:color w:val="000000"/>
          <w:sz w:val="20"/>
          <w:szCs w:val="20"/>
        </w:rPr>
      </w:pPr>
    </w:p>
    <w:p w:rsidR="00D56E0B" w:rsidRPr="00D56E0B" w:rsidRDefault="00D56E0B" w:rsidP="00D56E0B">
      <w:pPr>
        <w:ind w:left="270" w:hanging="270"/>
        <w:rPr>
          <w:rFonts w:ascii="Helvetica" w:hAnsi="Helvetica" w:cs="Helvetica"/>
          <w:color w:val="000000"/>
          <w:sz w:val="20"/>
          <w:szCs w:val="20"/>
        </w:rPr>
      </w:pPr>
      <w:r w:rsidRPr="00D56E0B">
        <w:rPr>
          <w:rFonts w:ascii="Helvetica" w:hAnsi="Helvetica" w:cs="Helvetica"/>
          <w:color w:val="000000"/>
          <w:sz w:val="20"/>
          <w:szCs w:val="20"/>
        </w:rPr>
        <w:t>3</w:t>
      </w:r>
      <w:r>
        <w:rPr>
          <w:rFonts w:ascii="Helvetica" w:hAnsi="Helvetica" w:cs="Helvetica"/>
          <w:color w:val="000000"/>
          <w:sz w:val="20"/>
          <w:szCs w:val="20"/>
        </w:rPr>
        <w:t>.</w:t>
      </w:r>
      <w:r>
        <w:rPr>
          <w:rFonts w:ascii="Helvetica" w:hAnsi="Helvetica" w:cs="Helvetica"/>
          <w:color w:val="000000"/>
          <w:sz w:val="20"/>
          <w:szCs w:val="20"/>
        </w:rPr>
        <w:tab/>
      </w:r>
      <w:r w:rsidRPr="00D56E0B">
        <w:rPr>
          <w:rFonts w:ascii="Helvetica" w:hAnsi="Helvetica" w:cs="Helvetica"/>
          <w:color w:val="000000"/>
          <w:sz w:val="20"/>
          <w:szCs w:val="20"/>
        </w:rPr>
        <w:t>Information typically gathered about the loss during claim intake</w:t>
      </w:r>
    </w:p>
    <w:p w:rsidR="00D56E0B" w:rsidRPr="00D56E0B" w:rsidRDefault="00D56E0B" w:rsidP="004C2455">
      <w:pPr>
        <w:numPr>
          <w:ilvl w:val="0"/>
          <w:numId w:val="19"/>
        </w:numPr>
        <w:rPr>
          <w:rFonts w:ascii="Helvetica" w:hAnsi="Helvetica" w:cs="Helvetica"/>
          <w:color w:val="000000"/>
          <w:sz w:val="20"/>
          <w:szCs w:val="20"/>
        </w:rPr>
      </w:pPr>
      <w:r w:rsidRPr="00D56E0B">
        <w:rPr>
          <w:rFonts w:ascii="Helvetica" w:hAnsi="Helvetica" w:cs="Helvetica"/>
          <w:color w:val="000000"/>
          <w:sz w:val="20"/>
          <w:szCs w:val="20"/>
        </w:rPr>
        <w:t>Details about the item that was damaged or lost</w:t>
      </w:r>
    </w:p>
    <w:p w:rsidR="00D56E0B" w:rsidRPr="00D56E0B" w:rsidRDefault="00D56E0B" w:rsidP="004C2455">
      <w:pPr>
        <w:numPr>
          <w:ilvl w:val="0"/>
          <w:numId w:val="19"/>
        </w:numPr>
        <w:rPr>
          <w:rFonts w:ascii="Helvetica" w:hAnsi="Helvetica" w:cs="Helvetica"/>
          <w:color w:val="000000"/>
          <w:sz w:val="20"/>
          <w:szCs w:val="20"/>
        </w:rPr>
      </w:pPr>
      <w:r w:rsidRPr="00D56E0B">
        <w:rPr>
          <w:rFonts w:ascii="Helvetica" w:hAnsi="Helvetica" w:cs="Helvetica"/>
          <w:color w:val="000000"/>
          <w:sz w:val="20"/>
          <w:szCs w:val="20"/>
        </w:rPr>
        <w:t>Details about the loss event itself</w:t>
      </w:r>
    </w:p>
    <w:p w:rsidR="00D56E0B" w:rsidRPr="00C362AA" w:rsidRDefault="00D56E0B" w:rsidP="004C2455">
      <w:pPr>
        <w:numPr>
          <w:ilvl w:val="0"/>
          <w:numId w:val="19"/>
        </w:numPr>
        <w:rPr>
          <w:rFonts w:ascii="Helvetica" w:hAnsi="Helvetica" w:cs="Helvetica"/>
          <w:color w:val="000000"/>
          <w:sz w:val="20"/>
          <w:szCs w:val="20"/>
          <w:highlight w:val="yellow"/>
        </w:rPr>
      </w:pPr>
      <w:r w:rsidRPr="00C362AA">
        <w:rPr>
          <w:rFonts w:ascii="Helvetica" w:hAnsi="Helvetica" w:cs="Helvetica"/>
          <w:color w:val="000000"/>
          <w:sz w:val="20"/>
          <w:szCs w:val="20"/>
          <w:highlight w:val="yellow"/>
        </w:rPr>
        <w:t>The amount for the checks to be issued</w:t>
      </w:r>
    </w:p>
    <w:p w:rsidR="00D56E0B" w:rsidRPr="00D56E0B" w:rsidRDefault="00D56E0B" w:rsidP="004C2455">
      <w:pPr>
        <w:numPr>
          <w:ilvl w:val="0"/>
          <w:numId w:val="19"/>
        </w:numPr>
        <w:rPr>
          <w:rFonts w:ascii="Helvetica" w:hAnsi="Helvetica" w:cs="Helvetica"/>
          <w:color w:val="000000"/>
          <w:sz w:val="20"/>
          <w:szCs w:val="20"/>
        </w:rPr>
      </w:pPr>
      <w:r w:rsidRPr="00D56E0B">
        <w:rPr>
          <w:rFonts w:ascii="Helvetica" w:hAnsi="Helvetica" w:cs="Helvetica"/>
          <w:color w:val="000000"/>
          <w:sz w:val="20"/>
          <w:szCs w:val="20"/>
        </w:rPr>
        <w:t>The policy which covers the loss</w:t>
      </w:r>
    </w:p>
    <w:p w:rsidR="00D56E0B" w:rsidRPr="00D56E0B" w:rsidRDefault="00D56E0B" w:rsidP="004C2455">
      <w:pPr>
        <w:numPr>
          <w:ilvl w:val="0"/>
          <w:numId w:val="19"/>
        </w:numPr>
        <w:rPr>
          <w:rFonts w:ascii="Helvetica" w:hAnsi="Helvetica" w:cs="Helvetica"/>
          <w:color w:val="000000"/>
          <w:sz w:val="20"/>
          <w:szCs w:val="20"/>
        </w:rPr>
      </w:pPr>
      <w:r w:rsidRPr="00D56E0B">
        <w:rPr>
          <w:rFonts w:ascii="Helvetica" w:hAnsi="Helvetica" w:cs="Helvetica"/>
          <w:color w:val="000000"/>
          <w:sz w:val="20"/>
          <w:szCs w:val="20"/>
        </w:rPr>
        <w:t>The people involved in the loss</w:t>
      </w:r>
    </w:p>
    <w:p w:rsidR="00D56E0B" w:rsidRPr="00D56E0B" w:rsidRDefault="00D56E0B" w:rsidP="00D56E0B">
      <w:pPr>
        <w:ind w:left="270" w:hanging="270"/>
        <w:rPr>
          <w:rFonts w:ascii="Helvetica" w:hAnsi="Helvetica" w:cs="Helvetica"/>
          <w:color w:val="000000"/>
          <w:sz w:val="20"/>
          <w:szCs w:val="20"/>
        </w:rPr>
      </w:pPr>
    </w:p>
    <w:p w:rsidR="00D56E0B" w:rsidRPr="00D56E0B" w:rsidRDefault="00D56E0B" w:rsidP="00D56E0B">
      <w:pPr>
        <w:ind w:left="270" w:hanging="270"/>
        <w:rPr>
          <w:rFonts w:ascii="Helvetica" w:hAnsi="Helvetica" w:cs="Helvetica"/>
          <w:color w:val="000000"/>
          <w:sz w:val="20"/>
          <w:szCs w:val="20"/>
        </w:rPr>
      </w:pPr>
      <w:r w:rsidRPr="00D56E0B">
        <w:rPr>
          <w:rFonts w:ascii="Helvetica" w:hAnsi="Helvetica" w:cs="Helvetica"/>
          <w:color w:val="000000"/>
          <w:sz w:val="20"/>
          <w:szCs w:val="20"/>
        </w:rPr>
        <w:t>4</w:t>
      </w:r>
      <w:r>
        <w:rPr>
          <w:rFonts w:ascii="Helvetica" w:hAnsi="Helvetica" w:cs="Helvetica"/>
          <w:color w:val="000000"/>
          <w:sz w:val="20"/>
          <w:szCs w:val="20"/>
        </w:rPr>
        <w:t>.</w:t>
      </w:r>
      <w:r>
        <w:rPr>
          <w:rFonts w:ascii="Helvetica" w:hAnsi="Helvetica" w:cs="Helvetica"/>
          <w:color w:val="000000"/>
          <w:sz w:val="20"/>
          <w:szCs w:val="20"/>
        </w:rPr>
        <w:tab/>
      </w:r>
      <w:r w:rsidRPr="00D56E0B">
        <w:rPr>
          <w:rFonts w:ascii="Helvetica" w:hAnsi="Helvetica" w:cs="Helvetica"/>
          <w:color w:val="000000"/>
          <w:sz w:val="20"/>
          <w:szCs w:val="20"/>
        </w:rPr>
        <w:t>Tasks accomplished by business rules during automated claim setup</w:t>
      </w:r>
    </w:p>
    <w:p w:rsidR="00D56E0B" w:rsidRPr="00D56E0B" w:rsidRDefault="00D56E0B" w:rsidP="004C2455">
      <w:pPr>
        <w:numPr>
          <w:ilvl w:val="0"/>
          <w:numId w:val="21"/>
        </w:numPr>
        <w:rPr>
          <w:rFonts w:ascii="Helvetica" w:hAnsi="Helvetica" w:cs="Helvetica"/>
          <w:color w:val="000000"/>
          <w:sz w:val="20"/>
          <w:szCs w:val="20"/>
        </w:rPr>
      </w:pPr>
      <w:r w:rsidRPr="00D56E0B">
        <w:rPr>
          <w:rFonts w:ascii="Helvetica" w:hAnsi="Helvetica" w:cs="Helvetica"/>
          <w:color w:val="000000"/>
          <w:sz w:val="20"/>
          <w:szCs w:val="20"/>
        </w:rPr>
        <w:t>Assignment of the activities for the claim</w:t>
      </w:r>
    </w:p>
    <w:p w:rsidR="00D56E0B" w:rsidRPr="00D56E0B" w:rsidRDefault="00D56E0B" w:rsidP="004C2455">
      <w:pPr>
        <w:numPr>
          <w:ilvl w:val="0"/>
          <w:numId w:val="21"/>
        </w:numPr>
        <w:rPr>
          <w:rFonts w:ascii="Helvetica" w:hAnsi="Helvetica" w:cs="Helvetica"/>
          <w:color w:val="000000"/>
          <w:sz w:val="20"/>
          <w:szCs w:val="20"/>
        </w:rPr>
      </w:pPr>
      <w:r w:rsidRPr="00D56E0B">
        <w:rPr>
          <w:rFonts w:ascii="Helvetica" w:hAnsi="Helvetica" w:cs="Helvetica"/>
          <w:color w:val="000000"/>
          <w:sz w:val="20"/>
          <w:szCs w:val="20"/>
        </w:rPr>
        <w:t>Assignment of the claim</w:t>
      </w:r>
    </w:p>
    <w:p w:rsidR="00D56E0B" w:rsidRPr="00D56E0B" w:rsidRDefault="00D56E0B" w:rsidP="004C2455">
      <w:pPr>
        <w:numPr>
          <w:ilvl w:val="0"/>
          <w:numId w:val="21"/>
        </w:numPr>
        <w:rPr>
          <w:rFonts w:ascii="Helvetica" w:hAnsi="Helvetica" w:cs="Helvetica"/>
          <w:color w:val="000000"/>
          <w:sz w:val="20"/>
          <w:szCs w:val="20"/>
        </w:rPr>
      </w:pPr>
      <w:r w:rsidRPr="00D56E0B">
        <w:rPr>
          <w:rFonts w:ascii="Helvetica" w:hAnsi="Helvetica" w:cs="Helvetica"/>
          <w:color w:val="000000"/>
          <w:sz w:val="20"/>
          <w:szCs w:val="20"/>
        </w:rPr>
        <w:t>Creation of the activities for the claim</w:t>
      </w:r>
    </w:p>
    <w:p w:rsidR="00D56E0B" w:rsidRPr="00C362AA" w:rsidRDefault="00D56E0B" w:rsidP="004C2455">
      <w:pPr>
        <w:numPr>
          <w:ilvl w:val="0"/>
          <w:numId w:val="21"/>
        </w:numPr>
        <w:rPr>
          <w:rFonts w:ascii="Helvetica" w:hAnsi="Helvetica" w:cs="Helvetica"/>
          <w:color w:val="000000"/>
          <w:sz w:val="20"/>
          <w:szCs w:val="20"/>
          <w:highlight w:val="yellow"/>
        </w:rPr>
      </w:pPr>
      <w:r w:rsidRPr="00C362AA">
        <w:rPr>
          <w:rFonts w:ascii="Helvetica" w:hAnsi="Helvetica" w:cs="Helvetica"/>
          <w:color w:val="000000"/>
          <w:sz w:val="20"/>
          <w:szCs w:val="20"/>
          <w:highlight w:val="yellow"/>
        </w:rPr>
        <w:t>Creation of the incidents for the claim</w:t>
      </w:r>
    </w:p>
    <w:p w:rsidR="00D56E0B" w:rsidRPr="00D56E0B" w:rsidRDefault="00D56E0B" w:rsidP="004C2455">
      <w:pPr>
        <w:numPr>
          <w:ilvl w:val="0"/>
          <w:numId w:val="21"/>
        </w:numPr>
        <w:rPr>
          <w:rFonts w:ascii="Helvetica" w:hAnsi="Helvetica" w:cs="Helvetica"/>
          <w:color w:val="000000"/>
          <w:sz w:val="20"/>
          <w:szCs w:val="20"/>
        </w:rPr>
      </w:pPr>
      <w:r w:rsidRPr="00D56E0B">
        <w:rPr>
          <w:rFonts w:ascii="Helvetica" w:hAnsi="Helvetica" w:cs="Helvetica"/>
          <w:color w:val="000000"/>
          <w:sz w:val="20"/>
          <w:szCs w:val="20"/>
        </w:rPr>
        <w:t>Segmentation of the claim</w:t>
      </w:r>
    </w:p>
    <w:p w:rsidR="00D56E0B" w:rsidRPr="00D56E0B" w:rsidRDefault="00D56E0B" w:rsidP="00D56E0B">
      <w:pPr>
        <w:ind w:left="270" w:hanging="270"/>
        <w:rPr>
          <w:rFonts w:ascii="Helvetica" w:hAnsi="Helvetica" w:cs="Helvetica"/>
          <w:color w:val="000000"/>
          <w:sz w:val="20"/>
          <w:szCs w:val="20"/>
        </w:rPr>
      </w:pPr>
      <w:r w:rsidRPr="00D56E0B">
        <w:rPr>
          <w:rFonts w:ascii="Helvetica" w:hAnsi="Helvetica" w:cs="Helvetica"/>
          <w:color w:val="000000"/>
          <w:sz w:val="20"/>
          <w:szCs w:val="20"/>
        </w:rPr>
        <w:tab/>
      </w:r>
    </w:p>
    <w:p w:rsidR="00D56E0B" w:rsidRPr="00D56E0B" w:rsidRDefault="00E81D2C" w:rsidP="00D56E0B">
      <w:pPr>
        <w:ind w:left="270" w:hanging="27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5</w:t>
      </w:r>
      <w:r w:rsidR="00D56E0B">
        <w:rPr>
          <w:rFonts w:ascii="Helvetica" w:hAnsi="Helvetica" w:cs="Helvetica"/>
          <w:color w:val="000000"/>
          <w:sz w:val="20"/>
          <w:szCs w:val="20"/>
        </w:rPr>
        <w:t>.</w:t>
      </w:r>
      <w:r w:rsidR="00D56E0B">
        <w:rPr>
          <w:rFonts w:ascii="Helvetica" w:hAnsi="Helvetica" w:cs="Helvetica"/>
          <w:color w:val="000000"/>
          <w:sz w:val="20"/>
          <w:szCs w:val="20"/>
        </w:rPr>
        <w:tab/>
      </w:r>
      <w:r w:rsidR="00D56E0B" w:rsidRPr="00D56E0B">
        <w:rPr>
          <w:rFonts w:ascii="Helvetica" w:hAnsi="Helvetica" w:cs="Helvetica"/>
          <w:color w:val="000000"/>
          <w:sz w:val="20"/>
          <w:szCs w:val="20"/>
        </w:rPr>
        <w:t>Ways in which a First Notice of Loss is entered into ClaimCenter</w:t>
      </w:r>
    </w:p>
    <w:p w:rsidR="00D56E0B" w:rsidRPr="00D56E0B" w:rsidRDefault="00D56E0B" w:rsidP="004C2455">
      <w:pPr>
        <w:numPr>
          <w:ilvl w:val="0"/>
          <w:numId w:val="25"/>
        </w:numPr>
        <w:rPr>
          <w:rFonts w:ascii="Helvetica" w:hAnsi="Helvetica" w:cs="Helvetica"/>
          <w:color w:val="000000"/>
          <w:sz w:val="20"/>
          <w:szCs w:val="20"/>
        </w:rPr>
      </w:pPr>
      <w:r w:rsidRPr="00D56E0B">
        <w:rPr>
          <w:rFonts w:ascii="Helvetica" w:hAnsi="Helvetica" w:cs="Helvetica"/>
          <w:color w:val="000000"/>
          <w:sz w:val="20"/>
          <w:szCs w:val="20"/>
        </w:rPr>
        <w:t>Manually by a ClaimCenter user</w:t>
      </w:r>
    </w:p>
    <w:p w:rsidR="00D56E0B" w:rsidRPr="00D56E0B" w:rsidRDefault="00D56E0B" w:rsidP="004C2455">
      <w:pPr>
        <w:numPr>
          <w:ilvl w:val="0"/>
          <w:numId w:val="25"/>
        </w:numPr>
        <w:rPr>
          <w:rFonts w:ascii="Helvetica" w:hAnsi="Helvetica" w:cs="Helvetica"/>
          <w:color w:val="000000"/>
          <w:sz w:val="20"/>
          <w:szCs w:val="20"/>
        </w:rPr>
      </w:pPr>
      <w:r w:rsidRPr="00D56E0B">
        <w:rPr>
          <w:rFonts w:ascii="Helvetica" w:hAnsi="Helvetica" w:cs="Helvetica"/>
          <w:color w:val="000000"/>
          <w:sz w:val="20"/>
          <w:szCs w:val="20"/>
        </w:rPr>
        <w:t>Through an integration point with an FNOL system</w:t>
      </w:r>
    </w:p>
    <w:p w:rsidR="00D56E0B" w:rsidRPr="00C362AA" w:rsidRDefault="00D56E0B" w:rsidP="004C2455">
      <w:pPr>
        <w:numPr>
          <w:ilvl w:val="0"/>
          <w:numId w:val="25"/>
        </w:numPr>
        <w:rPr>
          <w:rFonts w:ascii="Helvetica" w:hAnsi="Helvetica" w:cs="Helvetica"/>
          <w:color w:val="000000"/>
          <w:sz w:val="20"/>
          <w:szCs w:val="20"/>
          <w:highlight w:val="yellow"/>
        </w:rPr>
      </w:pPr>
      <w:r w:rsidRPr="00C362AA">
        <w:rPr>
          <w:rFonts w:ascii="Helvetica" w:hAnsi="Helvetica" w:cs="Helvetica"/>
          <w:color w:val="000000"/>
          <w:sz w:val="20"/>
          <w:szCs w:val="20"/>
          <w:highlight w:val="yellow"/>
        </w:rPr>
        <w:t>Through an integration point with the Policy Administration system</w:t>
      </w:r>
    </w:p>
    <w:p w:rsidR="00D56E0B" w:rsidRPr="00D56E0B" w:rsidRDefault="00D56E0B" w:rsidP="00D56E0B">
      <w:pPr>
        <w:ind w:left="270" w:hanging="270"/>
        <w:rPr>
          <w:rFonts w:ascii="Helvetica" w:hAnsi="Helvetica" w:cs="Helvetica"/>
          <w:color w:val="000000"/>
          <w:sz w:val="20"/>
          <w:szCs w:val="20"/>
        </w:rPr>
      </w:pPr>
    </w:p>
    <w:p w:rsidR="007A644E" w:rsidRPr="00474EB4" w:rsidRDefault="007A644E" w:rsidP="00D56E0B">
      <w:pPr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</w:p>
    <w:sectPr w:rsidR="007A644E" w:rsidRPr="00474EB4" w:rsidSect="003113B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E3403"/>
    <w:multiLevelType w:val="multilevel"/>
    <w:tmpl w:val="3E969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D332C1"/>
    <w:multiLevelType w:val="hybridMultilevel"/>
    <w:tmpl w:val="C6B0E5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E208B2"/>
    <w:multiLevelType w:val="multilevel"/>
    <w:tmpl w:val="87681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662CEB"/>
    <w:multiLevelType w:val="hybridMultilevel"/>
    <w:tmpl w:val="F76212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E4A3B2F"/>
    <w:multiLevelType w:val="multilevel"/>
    <w:tmpl w:val="8E62B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EC06306"/>
    <w:multiLevelType w:val="hybridMultilevel"/>
    <w:tmpl w:val="777E8D1A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6">
    <w:nsid w:val="1F0712EE"/>
    <w:multiLevelType w:val="hybridMultilevel"/>
    <w:tmpl w:val="EE3403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85E524C"/>
    <w:multiLevelType w:val="hybridMultilevel"/>
    <w:tmpl w:val="DD56CC6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87130E5"/>
    <w:multiLevelType w:val="hybridMultilevel"/>
    <w:tmpl w:val="1AE4EF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E1C25BE"/>
    <w:multiLevelType w:val="multilevel"/>
    <w:tmpl w:val="EE340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F697F3B"/>
    <w:multiLevelType w:val="hybridMultilevel"/>
    <w:tmpl w:val="A354370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0016478"/>
    <w:multiLevelType w:val="hybridMultilevel"/>
    <w:tmpl w:val="2606FA3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1E6724D"/>
    <w:multiLevelType w:val="hybridMultilevel"/>
    <w:tmpl w:val="82906C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3717A37"/>
    <w:multiLevelType w:val="multilevel"/>
    <w:tmpl w:val="1AE4E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41D3D11"/>
    <w:multiLevelType w:val="multilevel"/>
    <w:tmpl w:val="9544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905015E"/>
    <w:multiLevelType w:val="multilevel"/>
    <w:tmpl w:val="A2007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96A3BD8"/>
    <w:multiLevelType w:val="hybridMultilevel"/>
    <w:tmpl w:val="3D7E6D2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F802139"/>
    <w:multiLevelType w:val="hybridMultilevel"/>
    <w:tmpl w:val="9544D8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D1818E5"/>
    <w:multiLevelType w:val="hybridMultilevel"/>
    <w:tmpl w:val="96FEF8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8EE3C91"/>
    <w:multiLevelType w:val="hybridMultilevel"/>
    <w:tmpl w:val="8E62BB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BD9394A"/>
    <w:multiLevelType w:val="hybridMultilevel"/>
    <w:tmpl w:val="3AC893B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7CB0516"/>
    <w:multiLevelType w:val="hybridMultilevel"/>
    <w:tmpl w:val="780E1C0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B151ADD"/>
    <w:multiLevelType w:val="hybridMultilevel"/>
    <w:tmpl w:val="A2007C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B694C31"/>
    <w:multiLevelType w:val="multilevel"/>
    <w:tmpl w:val="A3D0D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E2825D7"/>
    <w:multiLevelType w:val="hybridMultilevel"/>
    <w:tmpl w:val="A3D0D1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18"/>
  </w:num>
  <w:num w:numId="7">
    <w:abstractNumId w:val="12"/>
  </w:num>
  <w:num w:numId="8">
    <w:abstractNumId w:val="8"/>
  </w:num>
  <w:num w:numId="9">
    <w:abstractNumId w:val="24"/>
  </w:num>
  <w:num w:numId="10">
    <w:abstractNumId w:val="22"/>
  </w:num>
  <w:num w:numId="11">
    <w:abstractNumId w:val="17"/>
  </w:num>
  <w:num w:numId="12">
    <w:abstractNumId w:val="19"/>
  </w:num>
  <w:num w:numId="13">
    <w:abstractNumId w:val="6"/>
  </w:num>
  <w:num w:numId="14">
    <w:abstractNumId w:val="9"/>
  </w:num>
  <w:num w:numId="15">
    <w:abstractNumId w:val="7"/>
  </w:num>
  <w:num w:numId="16">
    <w:abstractNumId w:val="13"/>
  </w:num>
  <w:num w:numId="17">
    <w:abstractNumId w:val="20"/>
  </w:num>
  <w:num w:numId="18">
    <w:abstractNumId w:val="23"/>
  </w:num>
  <w:num w:numId="19">
    <w:abstractNumId w:val="16"/>
  </w:num>
  <w:num w:numId="20">
    <w:abstractNumId w:val="15"/>
  </w:num>
  <w:num w:numId="21">
    <w:abstractNumId w:val="11"/>
  </w:num>
  <w:num w:numId="22">
    <w:abstractNumId w:val="14"/>
  </w:num>
  <w:num w:numId="23">
    <w:abstractNumId w:val="21"/>
  </w:num>
  <w:num w:numId="24">
    <w:abstractNumId w:val="4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3B4"/>
    <w:rsid w:val="000B36F8"/>
    <w:rsid w:val="000C19B0"/>
    <w:rsid w:val="000E3E97"/>
    <w:rsid w:val="00163844"/>
    <w:rsid w:val="001748D6"/>
    <w:rsid w:val="00174CCC"/>
    <w:rsid w:val="00174F9C"/>
    <w:rsid w:val="00192657"/>
    <w:rsid w:val="00206C27"/>
    <w:rsid w:val="0021759A"/>
    <w:rsid w:val="00225725"/>
    <w:rsid w:val="002708F0"/>
    <w:rsid w:val="002749AC"/>
    <w:rsid w:val="002D1699"/>
    <w:rsid w:val="003113B4"/>
    <w:rsid w:val="00341967"/>
    <w:rsid w:val="00350598"/>
    <w:rsid w:val="003B79AF"/>
    <w:rsid w:val="003F5A22"/>
    <w:rsid w:val="00456DC9"/>
    <w:rsid w:val="00474EB4"/>
    <w:rsid w:val="00483D41"/>
    <w:rsid w:val="004C2455"/>
    <w:rsid w:val="004C6695"/>
    <w:rsid w:val="00542CC5"/>
    <w:rsid w:val="005B1860"/>
    <w:rsid w:val="00620472"/>
    <w:rsid w:val="00664655"/>
    <w:rsid w:val="006C6F30"/>
    <w:rsid w:val="007513E4"/>
    <w:rsid w:val="007A644E"/>
    <w:rsid w:val="007D232F"/>
    <w:rsid w:val="008077BF"/>
    <w:rsid w:val="008165F0"/>
    <w:rsid w:val="008339E5"/>
    <w:rsid w:val="008D7651"/>
    <w:rsid w:val="0090594E"/>
    <w:rsid w:val="009C42BE"/>
    <w:rsid w:val="009D5EE9"/>
    <w:rsid w:val="00AB2876"/>
    <w:rsid w:val="00AC5DCF"/>
    <w:rsid w:val="00AF6E9B"/>
    <w:rsid w:val="00B455A4"/>
    <w:rsid w:val="00BD4C37"/>
    <w:rsid w:val="00BE4BB7"/>
    <w:rsid w:val="00C362AA"/>
    <w:rsid w:val="00CB7030"/>
    <w:rsid w:val="00CF7F2F"/>
    <w:rsid w:val="00D4237A"/>
    <w:rsid w:val="00D56E0B"/>
    <w:rsid w:val="00D81296"/>
    <w:rsid w:val="00DF3C35"/>
    <w:rsid w:val="00E81D2C"/>
    <w:rsid w:val="00F174D1"/>
    <w:rsid w:val="00F70651"/>
    <w:rsid w:val="00F9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206C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206C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6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1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Guidewire Software</Company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Niemeyer</dc:creator>
  <dc:description>1050LS</dc:description>
  <cp:lastModifiedBy>Tom Rhoades</cp:lastModifiedBy>
  <cp:revision>2</cp:revision>
  <dcterms:created xsi:type="dcterms:W3CDTF">2013-08-07T22:43:00Z</dcterms:created>
  <dcterms:modified xsi:type="dcterms:W3CDTF">2013-08-07T22:43:00Z</dcterms:modified>
</cp:coreProperties>
</file>