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Ind w:w="-108.0" w:type="dxa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rHeight w:val="320" w:hRule="atLeast"/>
          <w:tblHeader w:val="1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1f3f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pStyle w:val="Heading2"/>
              <w:spacing w:before="120" w:line="240" w:lineRule="auto"/>
              <w:rPr/>
            </w:pPr>
            <w:bookmarkStart w:colFirst="0" w:colLast="0" w:name="_heading=h.vmdfsrz1sfvr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LTVIP2025TMID21184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Freelance Finder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Name: Freelance Finder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Description:  A web-based platform that connects freelancers with clients. It includes profile Project creation, job postings, application tracking, messaging, and payment integration.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Version:v1.0.0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Testing Period:  2025-05-26 to 2025-06-02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registration and login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Freelancer and client profile creation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Job posting and job application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Messaging system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Payment gateway integration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Job status updates (e.g., applied, hired, completed)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Search and filter functionalities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Review and rating system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="259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t6zp8zwve4fa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Requirements to be Tested: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freelancer, I want to apply for jobs easily.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client, I want to post jobs and hire freelancers.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 user, I want secure login and payments.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an admin, I want to manage reported users and disputes.</w:t>
        <w:br w:type="textWrapping"/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Environment: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259" w:lineRule="auto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heading=h.afdmeqkyjqfl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Testing Environment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URL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https://freelancefinder.example.com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Credentials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Freelancer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test.freelancer@example.com / password123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test.client@example.com / password123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24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Admin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admin@example.com / adminpass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Cases:</w:t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85"/>
        <w:gridCol w:w="1285"/>
        <w:gridCol w:w="2245"/>
        <w:gridCol w:w="1276"/>
        <w:gridCol w:w="1275"/>
        <w:gridCol w:w="1276"/>
        <w:tblGridChange w:id="0">
          <w:tblGrid>
            <w:gridCol w:w="1285"/>
            <w:gridCol w:w="1285"/>
            <w:gridCol w:w="2245"/>
            <w:gridCol w:w="1276"/>
            <w:gridCol w:w="1275"/>
            <w:gridCol w:w="12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TC-001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Visit site</w:t>
            </w:r>
          </w:p>
          <w:p w:rsidR="00000000" w:rsidDel="00000000" w:rsidP="00000000" w:rsidRDefault="00000000" w:rsidRPr="00000000" w14:paraId="00000033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Click "Sign Up"</w:t>
            </w:r>
          </w:p>
          <w:p w:rsidR="00000000" w:rsidDel="00000000" w:rsidP="00000000" w:rsidRDefault="00000000" w:rsidRPr="00000000" w14:paraId="00000034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3. Fill &amp; submit form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[Describe the expected outcome]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Account created, redirected to dashboard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  <w:tbl>
            <w:tblPr>
              <w:tblStyle w:val="Table3"/>
              <w:tblW w:w="9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980"/>
              <w:tblGridChange w:id="0">
                <w:tblGrid>
                  <w:gridCol w:w="9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after="240" w:before="240" w:line="240" w:lineRule="auto"/>
                    <w:rPr>
                      <w:color w:val="1f1f1f"/>
                    </w:rPr>
                  </w:pPr>
                  <w:r w:rsidDel="00000000" w:rsidR="00000000" w:rsidRPr="00000000">
                    <w:rPr>
                      <w:color w:val="1f1f1f"/>
                      <w:rtl w:val="0"/>
                    </w:rPr>
                    <w:t xml:space="preserve">TC-002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after="240" w:before="240" w:line="240" w:lineRule="auto"/>
                    <w:rPr>
                      <w:color w:val="1f1f1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  <w:tbl>
            <w:tblPr>
              <w:tblStyle w:val="Table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after="240" w:before="240" w:line="240" w:lineRule="auto"/>
                    <w:rPr>
                      <w:color w:val="1f1f1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1079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079"/>
              <w:tblGridChange w:id="0">
                <w:tblGrid>
                  <w:gridCol w:w="1079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after="240" w:before="240" w:line="240" w:lineRule="auto"/>
                    <w:rPr>
                      <w:color w:val="1f1f1f"/>
                    </w:rPr>
                  </w:pPr>
                  <w:r w:rsidDel="00000000" w:rsidR="00000000" w:rsidRPr="00000000">
                    <w:rPr>
                      <w:color w:val="1f1f1f"/>
                      <w:rtl w:val="0"/>
                    </w:rPr>
                    <w:t xml:space="preserve">Post a Job (Client)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  <w:tbl>
            <w:tblPr>
              <w:tblStyle w:val="Table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after="240" w:before="240" w:line="240" w:lineRule="auto"/>
                    <w:rPr>
                      <w:color w:val="1f1f1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0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040"/>
              <w:tblGridChange w:id="0">
                <w:tblGrid>
                  <w:gridCol w:w="2040"/>
                </w:tblGrid>
              </w:tblGridChange>
            </w:tblGrid>
            <w:tr>
              <w:trPr>
                <w:cantSplit w:val="0"/>
                <w:trHeight w:val="107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after="240" w:before="240" w:line="240" w:lineRule="auto"/>
                    <w:rPr>
                      <w:color w:val="1f1f1f"/>
                    </w:rPr>
                  </w:pPr>
                  <w:r w:rsidDel="00000000" w:rsidR="00000000" w:rsidRPr="00000000">
                    <w:rPr>
                      <w:color w:val="1f1f1f"/>
                      <w:rtl w:val="0"/>
                    </w:rPr>
                    <w:t xml:space="preserve">1. Login as client</w:t>
                  </w:r>
                </w:p>
                <w:p w:rsidR="00000000" w:rsidDel="00000000" w:rsidP="00000000" w:rsidRDefault="00000000" w:rsidRPr="00000000" w14:paraId="00000046">
                  <w:pPr>
                    <w:widowControl w:val="0"/>
                    <w:spacing w:after="240" w:before="240" w:line="240" w:lineRule="auto"/>
                    <w:rPr>
                      <w:color w:val="1f1f1f"/>
                    </w:rPr>
                  </w:pPr>
                  <w:r w:rsidDel="00000000" w:rsidR="00000000" w:rsidRPr="00000000">
                    <w:rPr>
                      <w:color w:val="1f1f1f"/>
                      <w:rtl w:val="0"/>
                    </w:rPr>
                    <w:t xml:space="preserve">2. Go to "Post Job"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spacing w:after="240" w:before="240" w:line="240" w:lineRule="auto"/>
                    <w:rPr>
                      <w:color w:val="1f1f1f"/>
                    </w:rPr>
                  </w:pPr>
                  <w:r w:rsidDel="00000000" w:rsidR="00000000" w:rsidRPr="00000000">
                    <w:rPr>
                      <w:color w:val="1f1f1f"/>
                      <w:rtl w:val="0"/>
                    </w:rPr>
                    <w:t xml:space="preserve">3. Submit form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...Job appears on homepage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Tracking:</w:t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9"/>
        <w:gridCol w:w="1441"/>
        <w:gridCol w:w="2245"/>
        <w:gridCol w:w="1276"/>
        <w:gridCol w:w="1134"/>
        <w:gridCol w:w="1417"/>
        <w:tblGridChange w:id="0">
          <w:tblGrid>
            <w:gridCol w:w="1129"/>
            <w:gridCol w:w="1441"/>
            <w:gridCol w:w="2245"/>
            <w:gridCol w:w="1276"/>
            <w:gridCol w:w="1134"/>
            <w:gridCol w:w="1417"/>
          </w:tblGrid>
        </w:tblGridChange>
      </w:tblGrid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BG-001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1229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229"/>
              <w:tblGridChange w:id="0">
                <w:tblGrid>
                  <w:gridCol w:w="1229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5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Error on job posting form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1. Login as client</w:t>
            </w:r>
          </w:p>
          <w:p w:rsidR="00000000" w:rsidDel="00000000" w:rsidP="00000000" w:rsidRDefault="00000000" w:rsidRPr="00000000" w14:paraId="0000005C">
            <w:pPr>
              <w:widowControl w:val="1"/>
              <w:spacing w:after="160" w:line="259" w:lineRule="auto"/>
              <w:rPr/>
            </w:pPr>
            <w:r w:rsidDel="00000000" w:rsidR="00000000" w:rsidRPr="00000000">
              <w:rPr>
                <w:rtl w:val="0"/>
              </w:rPr>
              <w:t xml:space="preserve">2. Submit empty form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 should show validation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color w:val="1f1f1f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Sign-off:</w:t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Tester Name: Rohan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 26-05-2025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Signature:Rohan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Notes: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that all test cases cover both positive and negative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Encourage testers to provide detailed feedback, including any suggestions for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Bug tracking should include details such as severity, status, and steps to reproduce.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Obtain sign-off from both the project manager and product owner before proceeding with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b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widowControl w:val="0"/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ipsroEvUi1B/vWo541+6FqjUYA==">CgMxLjAyDmgudm1kZnNyejFzZnZyMg5oLnQ2enA4end2ZTRmYTIOaC5hZmRtZXFreWpxZmw4AHIhMVB4VC10ZXVQNkc0UVZnb1NidnZ3NnZpZGZfcXU5UUIw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2025-06-27T11:31:00Z</dcterms:created>
</cp:coreProperties>
</file>