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financetracker---day-15-documentation"/>
    <w:p>
      <w:pPr>
        <w:pStyle w:val="Heading1"/>
      </w:pPr>
      <w:r>
        <w:t xml:space="preserve">FinanceTracker - Day 15 Documentation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Improve dashboard usability, responsiveness, and visual appearance.</w:t>
      </w:r>
    </w:p>
    <w:p>
      <w:r>
        <w:pict>
          <v:rect style="width:0;height:1.5pt" o:hralign="center" o:hrstd="t" o:hr="t"/>
        </w:pict>
      </w:r>
    </w:p>
    <w:bookmarkEnd w:id="20"/>
    <w:bookmarkStart w:id="30" w:name="features-added"/>
    <w:p>
      <w:pPr>
        <w:pStyle w:val="Heading2"/>
      </w:pPr>
      <w:r>
        <w:t xml:space="preserve">Features Added</w:t>
      </w:r>
    </w:p>
    <w:bookmarkStart w:id="21" w:name="welcome-card"/>
    <w:p>
      <w:pPr>
        <w:pStyle w:val="Heading3"/>
      </w:pPr>
      <w:r>
        <w:t xml:space="preserve">Welcome Card</w:t>
      </w:r>
    </w:p>
    <w:p>
      <w:pPr>
        <w:pStyle w:val="FirstParagraph"/>
      </w:pPr>
      <w:r>
        <w:t xml:space="preserve">Displays logged-in username and greeting message.</w:t>
      </w:r>
    </w:p>
    <w:p>
      <w:r>
        <w:pict>
          <v:rect style="width:0;height:1.5pt" o:hralign="center" o:hrstd="t" o:hr="t"/>
        </w:pict>
      </w:r>
    </w:p>
    <w:bookmarkEnd w:id="21"/>
    <w:bookmarkStart w:id="22" w:name="improved-navigation-bar"/>
    <w:p>
      <w:pPr>
        <w:pStyle w:val="Heading3"/>
      </w:pPr>
      <w:r>
        <w:t xml:space="preserve">Improved Navigation Bar</w:t>
      </w:r>
    </w:p>
    <w:p>
      <w:pPr>
        <w:pStyle w:val="FirstParagraph"/>
      </w:pPr>
      <w:r>
        <w:t xml:space="preserve">Added:</w:t>
      </w:r>
    </w:p>
    <w:p>
      <w:pPr>
        <w:pStyle w:val="Compact"/>
        <w:numPr>
          <w:ilvl w:val="0"/>
          <w:numId w:val="1001"/>
        </w:numPr>
      </w:pPr>
      <w:r>
        <w:t xml:space="preserve">Username display</w:t>
      </w:r>
    </w:p>
    <w:p>
      <w:pPr>
        <w:pStyle w:val="Compact"/>
        <w:numPr>
          <w:ilvl w:val="0"/>
          <w:numId w:val="1001"/>
        </w:numPr>
      </w:pPr>
      <w:r>
        <w:t xml:space="preserve">Logout button</w:t>
      </w:r>
    </w:p>
    <w:p>
      <w:r>
        <w:pict>
          <v:rect style="width:0;height:1.5pt" o:hralign="center" o:hrstd="t" o:hr="t"/>
        </w:pict>
      </w:r>
    </w:p>
    <w:bookmarkEnd w:id="22"/>
    <w:bookmarkStart w:id="23" w:name="budget-progress-bar"/>
    <w:p>
      <w:pPr>
        <w:pStyle w:val="Heading3"/>
      </w:pPr>
      <w:r>
        <w:t xml:space="preserve">Budget Progress Bar</w:t>
      </w:r>
    </w:p>
    <w:p>
      <w:pPr>
        <w:pStyle w:val="FirstParagraph"/>
      </w:pPr>
      <w:r>
        <w:t xml:space="preserve">Visual representation of budget usage.</w:t>
      </w:r>
    </w:p>
    <w:p>
      <w:pPr>
        <w:pStyle w:val="BodyText"/>
      </w:pPr>
      <w:r>
        <w:t xml:space="preserve">Colors:</w:t>
      </w:r>
    </w:p>
    <w:p>
      <w:pPr>
        <w:pStyle w:val="Compact"/>
        <w:numPr>
          <w:ilvl w:val="0"/>
          <w:numId w:val="1002"/>
        </w:numPr>
      </w:pPr>
      <w:r>
        <w:t xml:space="preserve">Green (&lt;70%)</w:t>
      </w:r>
    </w:p>
    <w:p>
      <w:pPr>
        <w:pStyle w:val="Compact"/>
        <w:numPr>
          <w:ilvl w:val="0"/>
          <w:numId w:val="1002"/>
        </w:numPr>
      </w:pPr>
      <w:r>
        <w:t xml:space="preserve">Orange (70–90%)</w:t>
      </w:r>
    </w:p>
    <w:p>
      <w:pPr>
        <w:pStyle w:val="Compact"/>
        <w:numPr>
          <w:ilvl w:val="0"/>
          <w:numId w:val="1002"/>
        </w:numPr>
      </w:pPr>
      <w:r>
        <w:t xml:space="preserve">Red (&gt;90%)</w:t>
      </w:r>
    </w:p>
    <w:p>
      <w:r>
        <w:pict>
          <v:rect style="width:0;height:1.5pt" o:hralign="center" o:hrstd="t" o:hr="t"/>
        </w:pict>
      </w:r>
    </w:p>
    <w:bookmarkEnd w:id="23"/>
    <w:bookmarkStart w:id="24" w:name="user-profile-card"/>
    <w:p>
      <w:pPr>
        <w:pStyle w:val="Heading3"/>
      </w:pPr>
      <w:r>
        <w:t xml:space="preserve">User Profile Card</w:t>
      </w:r>
    </w:p>
    <w:p>
      <w:pPr>
        <w:pStyle w:val="FirstParagraph"/>
      </w:pPr>
      <w:r>
        <w:t xml:space="preserve">Displays current user information.</w:t>
      </w:r>
    </w:p>
    <w:p>
      <w:r>
        <w:pict>
          <v:rect style="width:0;height:1.5pt" o:hralign="center" o:hrstd="t" o:hr="t"/>
        </w:pict>
      </w:r>
    </w:p>
    <w:bookmarkEnd w:id="24"/>
    <w:bookmarkStart w:id="25" w:name="transaction-statistics"/>
    <w:p>
      <w:pPr>
        <w:pStyle w:val="Heading3"/>
      </w:pPr>
      <w:r>
        <w:t xml:space="preserve">Transaction Statistics</w:t>
      </w:r>
    </w:p>
    <w:p>
      <w:pPr>
        <w:pStyle w:val="FirstParagraph"/>
      </w:pPr>
      <w:r>
        <w:t xml:space="preserve">Added:</w:t>
      </w:r>
    </w:p>
    <w:p>
      <w:pPr>
        <w:pStyle w:val="Compact"/>
        <w:numPr>
          <w:ilvl w:val="0"/>
          <w:numId w:val="1003"/>
        </w:numPr>
      </w:pPr>
      <w:r>
        <w:t xml:space="preserve">Total Transactions counter</w:t>
      </w:r>
    </w:p>
    <w:p>
      <w:r>
        <w:pict>
          <v:rect style="width:0;height:1.5pt" o:hralign="center" o:hrstd="t" o:hr="t"/>
        </w:pict>
      </w:r>
    </w:p>
    <w:bookmarkEnd w:id="25"/>
    <w:bookmarkStart w:id="26" w:name="recent-activity-widget"/>
    <w:p>
      <w:pPr>
        <w:pStyle w:val="Heading3"/>
      </w:pPr>
      <w:r>
        <w:t xml:space="preserve">Recent Activity Widget</w:t>
      </w:r>
    </w:p>
    <w:p>
      <w:pPr>
        <w:pStyle w:val="FirstParagraph"/>
      </w:pPr>
      <w:r>
        <w:t xml:space="preserve">Shows latest transaction activity.</w:t>
      </w:r>
    </w:p>
    <w:p>
      <w:r>
        <w:pict>
          <v:rect style="width:0;height:1.5pt" o:hralign="center" o:hrstd="t" o:hr="t"/>
        </w:pict>
      </w:r>
    </w:p>
    <w:bookmarkEnd w:id="26"/>
    <w:bookmarkStart w:id="27" w:name="responsive-dashboard"/>
    <w:p>
      <w:pPr>
        <w:pStyle w:val="Heading3"/>
      </w:pPr>
      <w:r>
        <w:t xml:space="preserve">Responsive Dashboard</w:t>
      </w:r>
    </w:p>
    <w:p>
      <w:pPr>
        <w:pStyle w:val="FirstParagraph"/>
      </w:pPr>
      <w:r>
        <w:t xml:space="preserve">Mobile-friendly layout using CSS media queries.</w:t>
      </w:r>
    </w:p>
    <w:p>
      <w:r>
        <w:pict>
          <v:rect style="width:0;height:1.5pt" o:hralign="center" o:hrstd="t" o:hr="t"/>
        </w:pict>
      </w:r>
    </w:p>
    <w:bookmarkEnd w:id="27"/>
    <w:bookmarkStart w:id="28" w:name="improved-analytics-layout"/>
    <w:p>
      <w:pPr>
        <w:pStyle w:val="Heading3"/>
      </w:pPr>
      <w:r>
        <w:t xml:space="preserve">Improved Analytics Layout</w:t>
      </w:r>
    </w:p>
    <w:p>
      <w:pPr>
        <w:pStyle w:val="FirstParagraph"/>
      </w:pPr>
      <w:r>
        <w:t xml:space="preserve">Better arrangement of:</w:t>
      </w:r>
    </w:p>
    <w:p>
      <w:pPr>
        <w:pStyle w:val="Compact"/>
        <w:numPr>
          <w:ilvl w:val="0"/>
          <w:numId w:val="1004"/>
        </w:numPr>
      </w:pPr>
      <w:r>
        <w:t xml:space="preserve">Pie Chart</w:t>
      </w:r>
    </w:p>
    <w:p>
      <w:pPr>
        <w:pStyle w:val="Compact"/>
        <w:numPr>
          <w:ilvl w:val="0"/>
          <w:numId w:val="1004"/>
        </w:numPr>
      </w:pPr>
      <w:r>
        <w:t xml:space="preserve">Monthly Expense Chart</w:t>
      </w:r>
    </w:p>
    <w:p>
      <w:r>
        <w:pict>
          <v:rect style="width:0;height:1.5pt" o:hralign="center" o:hrstd="t" o:hr="t"/>
        </w:pict>
      </w:r>
    </w:p>
    <w:bookmarkEnd w:id="28"/>
    <w:bookmarkStart w:id="29" w:name="improved-table-layout"/>
    <w:p>
      <w:pPr>
        <w:pStyle w:val="Heading3"/>
      </w:pPr>
      <w:r>
        <w:t xml:space="preserve">Improved Table Layout</w:t>
      </w:r>
    </w:p>
    <w:p>
      <w:pPr>
        <w:pStyle w:val="FirstParagraph"/>
      </w:pPr>
      <w:r>
        <w:t xml:space="preserve">Responsive table with horizontal scrolling support.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earning-outcomes"/>
    <w:p>
      <w:pPr>
        <w:pStyle w:val="Heading2"/>
      </w:pPr>
      <w:r>
        <w:t xml:space="preserve">Learning Outcomes</w:t>
      </w:r>
    </w:p>
    <w:p>
      <w:pPr>
        <w:pStyle w:val="Compact"/>
        <w:numPr>
          <w:ilvl w:val="0"/>
          <w:numId w:val="1005"/>
        </w:numPr>
      </w:pPr>
      <w:r>
        <w:t xml:space="preserve">Responsive CSS</w:t>
      </w:r>
    </w:p>
    <w:p>
      <w:pPr>
        <w:pStyle w:val="Compact"/>
        <w:numPr>
          <w:ilvl w:val="0"/>
          <w:numId w:val="1005"/>
        </w:numPr>
      </w:pPr>
      <w:r>
        <w:t xml:space="preserve">Dashboard Design</w:t>
      </w:r>
    </w:p>
    <w:p>
      <w:pPr>
        <w:pStyle w:val="Compact"/>
        <w:numPr>
          <w:ilvl w:val="0"/>
          <w:numId w:val="1005"/>
        </w:numPr>
      </w:pPr>
      <w:r>
        <w:t xml:space="preserve">Progress Indicators</w:t>
      </w:r>
    </w:p>
    <w:p>
      <w:pPr>
        <w:pStyle w:val="Compact"/>
        <w:numPr>
          <w:ilvl w:val="0"/>
          <w:numId w:val="1005"/>
        </w:numPr>
      </w:pPr>
      <w:r>
        <w:t xml:space="preserve">UI Components</w:t>
      </w:r>
    </w:p>
    <w:p>
      <w:pPr>
        <w:pStyle w:val="Compact"/>
        <w:numPr>
          <w:ilvl w:val="0"/>
          <w:numId w:val="1005"/>
        </w:numPr>
      </w:pPr>
      <w:r>
        <w:t xml:space="preserve">User Experience Improvements</w:t>
      </w:r>
    </w:p>
    <w:p>
      <w:r>
        <w:pict>
          <v:rect style="width:0;height:1.5pt" o:hralign="center" o:hrstd="t" o:hr="t"/>
        </w:pict>
      </w:r>
    </w:p>
    <w:bookmarkEnd w:id="31"/>
    <w:bookmarkStart w:id="32" w:name="day-15-status"/>
    <w:p>
      <w:pPr>
        <w:pStyle w:val="Heading2"/>
      </w:pPr>
      <w:r>
        <w:t xml:space="preserve">Day 15 Status</w:t>
      </w:r>
    </w:p>
    <w:p>
      <w:pPr>
        <w:pStyle w:val="FirstParagraph"/>
      </w:pPr>
      <w:r>
        <w:t xml:space="preserve">Completed Successfully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2026-06-08T09:40:14Z</dcterms:created>
  <dcterms:modified xsi:type="dcterms:W3CDTF">2026-06-08T09:40:14Z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