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7"/>
        <w:gridCol w:w="5557"/>
      </w:tblGrid>
      <w:tr w:rsidR="000E3D14" w14:paraId="04F7481A" w14:textId="77777777">
        <w:trPr>
          <w:trHeight w:val="498"/>
        </w:trPr>
        <w:tc>
          <w:tcPr>
            <w:tcW w:w="9454" w:type="dxa"/>
            <w:gridSpan w:val="2"/>
          </w:tcPr>
          <w:p w14:paraId="0F13C849" w14:textId="32E28444" w:rsidR="000E3D14" w:rsidRPr="00562886" w:rsidRDefault="00CF32A7" w:rsidP="00562886">
            <w:pPr>
              <w:pStyle w:val="TableParagraph"/>
              <w:spacing w:line="327" w:lineRule="exact"/>
              <w:ind w:left="3214" w:right="426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KARTHIKEYAN</w:t>
            </w:r>
            <w:r w:rsidR="00254B3D">
              <w:rPr>
                <w:b/>
                <w:sz w:val="28"/>
                <w:szCs w:val="28"/>
              </w:rPr>
              <w:t xml:space="preserve"> </w:t>
            </w:r>
            <w:r w:rsidR="00562886" w:rsidRPr="00562886">
              <w:rPr>
                <w:b/>
                <w:sz w:val="28"/>
                <w:szCs w:val="28"/>
              </w:rPr>
              <w:t>S</w:t>
            </w:r>
          </w:p>
        </w:tc>
      </w:tr>
      <w:tr w:rsidR="000E3D14" w14:paraId="0E0DA50A" w14:textId="77777777">
        <w:trPr>
          <w:trHeight w:val="482"/>
        </w:trPr>
        <w:tc>
          <w:tcPr>
            <w:tcW w:w="3897" w:type="dxa"/>
          </w:tcPr>
          <w:p w14:paraId="1D95CE09" w14:textId="720EE2E4" w:rsidR="000E3D14" w:rsidRDefault="00562886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CF32A7">
              <w:rPr>
                <w:sz w:val="24"/>
              </w:rPr>
              <w:t>5/21</w:t>
            </w:r>
          </w:p>
        </w:tc>
        <w:tc>
          <w:tcPr>
            <w:tcW w:w="5557" w:type="dxa"/>
          </w:tcPr>
          <w:p w14:paraId="170DF8C7" w14:textId="03F58946" w:rsidR="000E3D14" w:rsidRDefault="008700A9">
            <w:pPr>
              <w:pStyle w:val="TableParagraph"/>
              <w:spacing w:before="128"/>
              <w:ind w:left="2710"/>
              <w:rPr>
                <w:sz w:val="24"/>
              </w:rPr>
            </w:pPr>
            <w:hyperlink r:id="rId8" w:history="1">
              <w:r w:rsidR="00CF32A7" w:rsidRPr="00A031E9">
                <w:rPr>
                  <w:rStyle w:val="Hyperlink"/>
                  <w:sz w:val="24"/>
                </w:rPr>
                <w:t>skarthikeyan060@gmail.com</w:t>
              </w:r>
            </w:hyperlink>
          </w:p>
        </w:tc>
      </w:tr>
      <w:tr w:rsidR="000E3D14" w14:paraId="44FC9C1E" w14:textId="77777777">
        <w:trPr>
          <w:trHeight w:val="357"/>
        </w:trPr>
        <w:tc>
          <w:tcPr>
            <w:tcW w:w="3897" w:type="dxa"/>
          </w:tcPr>
          <w:p w14:paraId="3C8133B2" w14:textId="36F90656" w:rsidR="000E3D14" w:rsidRDefault="00562886" w:rsidP="00562886">
            <w:pPr>
              <w:pStyle w:val="TableParagraph"/>
              <w:spacing w:before="16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Balajangaman</w:t>
            </w:r>
            <w:r w:rsidR="00117033">
              <w:rPr>
                <w:sz w:val="24"/>
              </w:rPr>
              <w:t>a</w:t>
            </w:r>
            <w:r>
              <w:rPr>
                <w:sz w:val="24"/>
              </w:rPr>
              <w:t>halli</w:t>
            </w:r>
            <w:proofErr w:type="spellEnd"/>
            <w:r w:rsidR="00254B3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 w:rsidR="00117033">
              <w:rPr>
                <w:sz w:val="24"/>
              </w:rPr>
              <w:t>Vill</w:t>
            </w:r>
            <w:proofErr w:type="spellEnd"/>
            <w:r w:rsidR="00117033">
              <w:rPr>
                <w:sz w:val="24"/>
              </w:rPr>
              <w:t xml:space="preserve"> &amp; po</w:t>
            </w:r>
            <w:r>
              <w:rPr>
                <w:sz w:val="24"/>
              </w:rPr>
              <w:t>)</w:t>
            </w:r>
          </w:p>
        </w:tc>
        <w:tc>
          <w:tcPr>
            <w:tcW w:w="5557" w:type="dxa"/>
          </w:tcPr>
          <w:p w14:paraId="43A8FCF2" w14:textId="18E7A8F9" w:rsidR="000E3D14" w:rsidRDefault="00562886">
            <w:pPr>
              <w:pStyle w:val="TableParagraph"/>
              <w:spacing w:before="21"/>
              <w:ind w:left="2681"/>
              <w:rPr>
                <w:sz w:val="24"/>
              </w:rPr>
            </w:pPr>
            <w:r>
              <w:rPr>
                <w:sz w:val="24"/>
              </w:rPr>
              <w:t>+ 91-</w:t>
            </w:r>
            <w:r w:rsidR="00CF32A7">
              <w:rPr>
                <w:sz w:val="24"/>
              </w:rPr>
              <w:t>9445112757</w:t>
            </w:r>
          </w:p>
        </w:tc>
      </w:tr>
      <w:tr w:rsidR="000E3D14" w14:paraId="318D4F78" w14:textId="77777777">
        <w:trPr>
          <w:trHeight w:val="335"/>
        </w:trPr>
        <w:tc>
          <w:tcPr>
            <w:tcW w:w="3897" w:type="dxa"/>
          </w:tcPr>
          <w:p w14:paraId="29FDFA53" w14:textId="62CA69B4" w:rsidR="000E3D14" w:rsidRDefault="00562886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Nallampalli</w:t>
            </w:r>
            <w:proofErr w:type="spellEnd"/>
            <w:r>
              <w:rPr>
                <w:sz w:val="24"/>
              </w:rPr>
              <w:t xml:space="preserve"> (Via)</w:t>
            </w:r>
          </w:p>
        </w:tc>
        <w:tc>
          <w:tcPr>
            <w:tcW w:w="5557" w:type="dxa"/>
          </w:tcPr>
          <w:p w14:paraId="0F790A50" w14:textId="36DB2BE7" w:rsidR="000E3D14" w:rsidRDefault="000E3D1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E3D14" w14:paraId="2EF0CFFC" w14:textId="77777777">
        <w:trPr>
          <w:trHeight w:val="438"/>
        </w:trPr>
        <w:tc>
          <w:tcPr>
            <w:tcW w:w="3897" w:type="dxa"/>
            <w:tcBorders>
              <w:bottom w:val="single" w:sz="8" w:space="0" w:color="000000"/>
            </w:tcBorders>
          </w:tcPr>
          <w:p w14:paraId="152E6F1C" w14:textId="0FFE875B" w:rsidR="000E3D14" w:rsidRDefault="0056288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Dharmapuri-636807</w:t>
            </w:r>
          </w:p>
        </w:tc>
        <w:tc>
          <w:tcPr>
            <w:tcW w:w="5557" w:type="dxa"/>
            <w:tcBorders>
              <w:bottom w:val="single" w:sz="8" w:space="0" w:color="000000"/>
            </w:tcBorders>
          </w:tcPr>
          <w:p w14:paraId="316947B6" w14:textId="77777777" w:rsidR="000E3D14" w:rsidRDefault="000E3D1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767B93B" w14:textId="74642DF5" w:rsidR="000E3D14" w:rsidRDefault="002E5CF5">
      <w:pPr>
        <w:pStyle w:val="BodyText"/>
        <w:spacing w:before="4"/>
        <w:rPr>
          <w:rFonts w:ascii="Times New Roman"/>
          <w:sz w:val="20"/>
        </w:rPr>
      </w:pPr>
      <w:r w:rsidRPr="00E06BF6">
        <w:rPr>
          <w:noProof/>
          <w:lang w:bidi="ar-SA"/>
        </w:rPr>
        <w:drawing>
          <wp:anchor distT="0" distB="0" distL="0" distR="0" simplePos="0" relativeHeight="251659776" behindDoc="1" locked="0" layoutInCell="1" allowOverlap="1" wp14:anchorId="2FBAC539" wp14:editId="6D1DC313">
            <wp:simplePos x="0" y="0"/>
            <wp:positionH relativeFrom="page">
              <wp:posOffset>285750</wp:posOffset>
            </wp:positionH>
            <wp:positionV relativeFrom="page">
              <wp:posOffset>260985</wp:posOffset>
            </wp:positionV>
            <wp:extent cx="7164070" cy="916305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39FF9A" w14:textId="5BAD8814" w:rsidR="000E3D14" w:rsidRDefault="00DD3F50">
      <w:pPr>
        <w:pStyle w:val="Heading1"/>
        <w:spacing w:before="51"/>
        <w:rPr>
          <w:u w:val="none"/>
        </w:rPr>
      </w:pPr>
      <w:r>
        <w:rPr>
          <w:color w:val="538DD3"/>
          <w:u w:color="538DD3"/>
        </w:rPr>
        <w:t>CAREER OBJECTIVE:</w:t>
      </w:r>
    </w:p>
    <w:p w14:paraId="790F7163" w14:textId="77777777" w:rsidR="000E3D14" w:rsidRDefault="00DD3F50">
      <w:pPr>
        <w:pStyle w:val="BodyText"/>
        <w:spacing w:before="203" w:line="208" w:lineRule="auto"/>
        <w:ind w:left="239" w:right="1107" w:firstLine="701"/>
      </w:pPr>
      <w:r>
        <w:t>To achieve high carrier growth through a continuous learning process and keep myself dynamic, visionary and competitive with the changing scenario of the world.</w:t>
      </w:r>
    </w:p>
    <w:p w14:paraId="607DD6E1" w14:textId="77777777" w:rsidR="000E3D14" w:rsidRDefault="000E3D14">
      <w:pPr>
        <w:pStyle w:val="BodyText"/>
        <w:spacing w:before="5"/>
        <w:rPr>
          <w:sz w:val="23"/>
        </w:rPr>
      </w:pPr>
    </w:p>
    <w:p w14:paraId="56A94F94" w14:textId="77777777" w:rsidR="000E3D14" w:rsidRDefault="00DD3F50">
      <w:pPr>
        <w:pStyle w:val="Heading1"/>
        <w:rPr>
          <w:u w:val="none"/>
        </w:rPr>
      </w:pPr>
      <w:r>
        <w:rPr>
          <w:color w:val="538DD3"/>
          <w:u w:color="538DD3"/>
        </w:rPr>
        <w:t>PROFESSIONAL SUMMARY:</w:t>
      </w:r>
    </w:p>
    <w:p w14:paraId="385EB270" w14:textId="52A063FC" w:rsidR="000E3D14" w:rsidRPr="00163EA0" w:rsidRDefault="00262BDB" w:rsidP="00163EA0">
      <w:pPr>
        <w:pStyle w:val="ListParagraph"/>
        <w:numPr>
          <w:ilvl w:val="0"/>
          <w:numId w:val="11"/>
        </w:numPr>
        <w:tabs>
          <w:tab w:val="left" w:pos="5502"/>
        </w:tabs>
        <w:spacing w:before="9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Good </w:t>
      </w:r>
      <w:r w:rsidR="00DD3F5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Knowledge in </w:t>
      </w:r>
      <w:r w:rsidR="00CF32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Linux, Git and </w:t>
      </w:r>
      <w:proofErr w:type="spellStart"/>
      <w:r w:rsidR="00CF32A7">
        <w:rPr>
          <w:rFonts w:asciiTheme="minorHAnsi" w:hAnsiTheme="minorHAnsi" w:cstheme="minorHAnsi"/>
          <w:color w:val="000000" w:themeColor="text1"/>
          <w:sz w:val="24"/>
          <w:szCs w:val="24"/>
        </w:rPr>
        <w:t>Github</w:t>
      </w:r>
      <w:proofErr w:type="spellEnd"/>
    </w:p>
    <w:p w14:paraId="23F04C14" w14:textId="60228D48" w:rsidR="000E3D14" w:rsidRPr="00163EA0" w:rsidRDefault="00DD3F50" w:rsidP="00163EA0">
      <w:pPr>
        <w:pStyle w:val="ListParagraph"/>
        <w:numPr>
          <w:ilvl w:val="0"/>
          <w:numId w:val="11"/>
        </w:numPr>
        <w:tabs>
          <w:tab w:val="left" w:pos="5502"/>
        </w:tabs>
        <w:spacing w:before="9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Good Knowledge </w:t>
      </w:r>
      <w:r w:rsidR="00DB7762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in Docker</w:t>
      </w: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BE400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Kubernetes,</w:t>
      </w:r>
      <w:r w:rsidR="00254B3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305C63">
        <w:rPr>
          <w:rFonts w:asciiTheme="minorHAnsi" w:hAnsiTheme="minorHAnsi" w:cstheme="minorHAnsi"/>
          <w:color w:val="000000" w:themeColor="text1"/>
          <w:sz w:val="24"/>
          <w:szCs w:val="24"/>
        </w:rPr>
        <w:t>Openshift</w:t>
      </w:r>
      <w:proofErr w:type="spellEnd"/>
      <w:r w:rsidR="00BE400D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4A3697D" w14:textId="1C05B21B" w:rsidR="000E3D14" w:rsidRPr="00163EA0" w:rsidRDefault="00DD3F50" w:rsidP="00163EA0">
      <w:pPr>
        <w:pStyle w:val="ListParagraph"/>
        <w:numPr>
          <w:ilvl w:val="0"/>
          <w:numId w:val="11"/>
        </w:numPr>
        <w:tabs>
          <w:tab w:val="left" w:pos="5502"/>
        </w:tabs>
        <w:spacing w:before="9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Have strong knowledge in Jenkins Continuous integration and deployment and Amazon Web services like</w:t>
      </w:r>
      <w:r w:rsidR="00E06BF6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IAM,</w:t>
      </w: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EC2, S3, EBS, EFS, VPC, Subnets, </w:t>
      </w:r>
      <w:r w:rsidR="00E06BF6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EKS, </w:t>
      </w:r>
      <w:r w:rsidR="00A77E7D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and ECR</w:t>
      </w:r>
      <w:r w:rsidR="00E06BF6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C12D287" w14:textId="25F91836" w:rsidR="000E3D14" w:rsidRDefault="00254B3D" w:rsidP="00163EA0">
      <w:pPr>
        <w:pStyle w:val="ListParagraph"/>
        <w:numPr>
          <w:ilvl w:val="0"/>
          <w:numId w:val="11"/>
        </w:numPr>
        <w:tabs>
          <w:tab w:val="left" w:pos="5502"/>
        </w:tabs>
        <w:spacing w:before="9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Good </w:t>
      </w:r>
      <w:r w:rsidR="00DD3F5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Knowledge in</w:t>
      </w:r>
      <w:r w:rsidR="00DB7762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Configuration management-</w:t>
      </w:r>
      <w:r w:rsidR="00DD3F5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D4A8E">
        <w:rPr>
          <w:rFonts w:asciiTheme="minorHAnsi" w:hAnsiTheme="minorHAnsi" w:cstheme="minorHAnsi"/>
          <w:color w:val="000000" w:themeColor="text1"/>
          <w:sz w:val="24"/>
          <w:szCs w:val="24"/>
        </w:rPr>
        <w:t>Ansible</w:t>
      </w:r>
      <w:r w:rsidR="00DD3F5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, Shell scripting</w:t>
      </w:r>
      <w:r w:rsidR="00562886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475DB94" w14:textId="1CC0B2B1" w:rsidR="00CF32A7" w:rsidRPr="00163EA0" w:rsidRDefault="00CF32A7" w:rsidP="00CF32A7">
      <w:pPr>
        <w:pStyle w:val="ListParagraph"/>
        <w:numPr>
          <w:ilvl w:val="0"/>
          <w:numId w:val="11"/>
        </w:numPr>
        <w:tabs>
          <w:tab w:val="left" w:pos="5502"/>
        </w:tabs>
        <w:spacing w:before="9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Knowledge in </w:t>
      </w:r>
      <w:proofErr w:type="spellStart"/>
      <w:r w:rsidR="00262BDB">
        <w:rPr>
          <w:rFonts w:asciiTheme="minorHAnsi" w:hAnsiTheme="minorHAnsi" w:cstheme="minorHAnsi"/>
          <w:color w:val="000000" w:themeColor="text1"/>
          <w:sz w:val="24"/>
          <w:szCs w:val="24"/>
        </w:rPr>
        <w:t>Nagios</w:t>
      </w:r>
      <w:r w:rsidR="00304B24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4811B3">
        <w:rPr>
          <w:rFonts w:asciiTheme="minorHAnsi" w:hAnsiTheme="minorHAnsi" w:cstheme="minorHAnsi"/>
          <w:color w:val="000000" w:themeColor="text1"/>
          <w:sz w:val="24"/>
          <w:szCs w:val="24"/>
        </w:rPr>
        <w:t>Prometheus</w:t>
      </w:r>
      <w:r w:rsidR="00305C63">
        <w:rPr>
          <w:rFonts w:asciiTheme="minorHAnsi" w:hAnsiTheme="minorHAnsi" w:cstheme="minorHAnsi"/>
          <w:color w:val="000000" w:themeColor="text1"/>
          <w:sz w:val="24"/>
          <w:szCs w:val="24"/>
        </w:rPr>
        <w:t>,scaling</w:t>
      </w:r>
      <w:proofErr w:type="spellEnd"/>
      <w:r w:rsidR="00305C6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up environment</w:t>
      </w:r>
      <w:r w:rsidR="00262BD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9235106" w14:textId="6E6D1E52" w:rsidR="000E3D14" w:rsidRDefault="00681420" w:rsidP="00681420">
      <w:pPr>
        <w:pStyle w:val="BodyText"/>
        <w:tabs>
          <w:tab w:val="left" w:pos="4270"/>
        </w:tabs>
        <w:spacing w:before="8"/>
        <w:rPr>
          <w:rFonts w:ascii="Times New Roman"/>
          <w:sz w:val="25"/>
        </w:rPr>
      </w:pPr>
      <w:r>
        <w:rPr>
          <w:rFonts w:ascii="Times New Roman"/>
          <w:sz w:val="25"/>
        </w:rPr>
        <w:tab/>
      </w:r>
    </w:p>
    <w:p w14:paraId="7AE80DB2" w14:textId="0E801070" w:rsidR="000E3D14" w:rsidRDefault="00DD3F50">
      <w:pPr>
        <w:pStyle w:val="Heading1"/>
        <w:rPr>
          <w:u w:val="none"/>
        </w:rPr>
      </w:pPr>
      <w:r>
        <w:rPr>
          <w:color w:val="538DD3"/>
          <w:u w:color="538DD3"/>
        </w:rPr>
        <w:t>PROFESSIONAL EXPERIENCE:</w:t>
      </w:r>
    </w:p>
    <w:p w14:paraId="3362608C" w14:textId="77777777" w:rsidR="000E3D14" w:rsidRDefault="000E3D14">
      <w:pPr>
        <w:pStyle w:val="BodyText"/>
        <w:spacing w:before="2"/>
        <w:rPr>
          <w:b/>
          <w:sz w:val="16"/>
        </w:rPr>
      </w:pPr>
    </w:p>
    <w:p w14:paraId="1D85F7E0" w14:textId="18BC23D4" w:rsidR="00562886" w:rsidRDefault="001442E7">
      <w:pPr>
        <w:tabs>
          <w:tab w:val="left" w:pos="5502"/>
        </w:tabs>
        <w:spacing w:before="90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 </w:t>
      </w:r>
      <w:r w:rsidR="002D4A8E">
        <w:rPr>
          <w:rFonts w:ascii="Times New Roman"/>
          <w:b/>
          <w:sz w:val="24"/>
        </w:rPr>
        <w:t xml:space="preserve">Toshiba Software India </w:t>
      </w:r>
      <w:proofErr w:type="spellStart"/>
      <w:r w:rsidR="002D4A8E">
        <w:rPr>
          <w:rFonts w:ascii="Times New Roman"/>
          <w:b/>
          <w:sz w:val="24"/>
        </w:rPr>
        <w:t>Pvt.ltd</w:t>
      </w:r>
      <w:proofErr w:type="spellEnd"/>
      <w:r w:rsidR="00562886">
        <w:rPr>
          <w:rFonts w:ascii="Times New Roman"/>
          <w:sz w:val="24"/>
        </w:rPr>
        <w:t>-</w:t>
      </w:r>
      <w:r w:rsidR="00562886" w:rsidRPr="002E5CF5">
        <w:rPr>
          <w:rFonts w:asciiTheme="minorHAnsi" w:hAnsiTheme="minorHAnsi" w:cstheme="minorHAnsi"/>
          <w:sz w:val="24"/>
        </w:rPr>
        <w:t>Bangalore</w:t>
      </w:r>
      <w:r w:rsidR="00DD3F50" w:rsidRPr="002E5CF5">
        <w:rPr>
          <w:rFonts w:asciiTheme="minorHAnsi" w:hAnsiTheme="minorHAnsi" w:cstheme="minorHAnsi"/>
          <w:spacing w:val="-5"/>
          <w:sz w:val="24"/>
        </w:rPr>
        <w:t xml:space="preserve"> </w:t>
      </w:r>
      <w:r w:rsidR="00662A10">
        <w:rPr>
          <w:rFonts w:asciiTheme="minorHAnsi" w:hAnsiTheme="minorHAnsi" w:cstheme="minorHAnsi"/>
          <w:spacing w:val="-5"/>
          <w:sz w:val="24"/>
        </w:rPr>
        <w:t>-</w:t>
      </w:r>
      <w:r w:rsidR="00F72F99">
        <w:rPr>
          <w:rFonts w:asciiTheme="minorHAnsi" w:hAnsiTheme="minorHAnsi" w:cstheme="minorHAnsi"/>
          <w:spacing w:val="-5"/>
          <w:sz w:val="24"/>
        </w:rPr>
        <w:t>29-Jan</w:t>
      </w:r>
      <w:r w:rsidR="00562886" w:rsidRPr="002E5CF5">
        <w:rPr>
          <w:rFonts w:asciiTheme="minorHAnsi" w:hAnsiTheme="minorHAnsi" w:cstheme="minorHAnsi"/>
          <w:sz w:val="24"/>
        </w:rPr>
        <w:t>-2018</w:t>
      </w:r>
      <w:r w:rsidR="00F72F99">
        <w:rPr>
          <w:rFonts w:asciiTheme="minorHAnsi" w:hAnsiTheme="minorHAnsi" w:cstheme="minorHAnsi"/>
          <w:sz w:val="24"/>
        </w:rPr>
        <w:t xml:space="preserve"> </w:t>
      </w:r>
      <w:r w:rsidR="00DD3F50" w:rsidRPr="002E5CF5">
        <w:rPr>
          <w:rFonts w:asciiTheme="minorHAnsi" w:hAnsiTheme="minorHAnsi" w:cstheme="minorHAnsi"/>
          <w:sz w:val="24"/>
        </w:rPr>
        <w:t>-current</w:t>
      </w:r>
      <w:r w:rsidR="00DD3F50">
        <w:rPr>
          <w:rFonts w:ascii="Times New Roman"/>
          <w:sz w:val="24"/>
        </w:rPr>
        <w:tab/>
      </w:r>
    </w:p>
    <w:p w14:paraId="50FCB46A" w14:textId="4D56DF2A" w:rsidR="009D2211" w:rsidRDefault="001442E7" w:rsidP="00117033">
      <w:pPr>
        <w:tabs>
          <w:tab w:val="left" w:pos="5502"/>
        </w:tabs>
        <w:spacing w:before="90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 </w:t>
      </w:r>
      <w:r w:rsidR="00DD3F50">
        <w:rPr>
          <w:rFonts w:ascii="Times New Roman"/>
          <w:b/>
          <w:sz w:val="24"/>
        </w:rPr>
        <w:t>Role</w:t>
      </w:r>
      <w:r w:rsidR="00562886">
        <w:rPr>
          <w:rFonts w:ascii="Times New Roman"/>
          <w:sz w:val="24"/>
        </w:rPr>
        <w:t>:</w:t>
      </w:r>
      <w:r w:rsidR="00DD3F50">
        <w:rPr>
          <w:rFonts w:ascii="Times New Roman"/>
          <w:spacing w:val="2"/>
          <w:sz w:val="24"/>
        </w:rPr>
        <w:t xml:space="preserve"> </w:t>
      </w:r>
      <w:r w:rsidR="009D2211">
        <w:rPr>
          <w:rFonts w:ascii="Times New Roman"/>
          <w:spacing w:val="2"/>
          <w:sz w:val="24"/>
        </w:rPr>
        <w:t xml:space="preserve"> </w:t>
      </w:r>
      <w:r w:rsidR="0091556E">
        <w:rPr>
          <w:rFonts w:asciiTheme="minorHAnsi" w:hAnsiTheme="minorHAnsi" w:cstheme="minorHAnsi"/>
          <w:spacing w:val="2"/>
          <w:sz w:val="24"/>
        </w:rPr>
        <w:t>DevOps</w:t>
      </w:r>
      <w:r w:rsidR="009D2211" w:rsidRPr="002E5CF5">
        <w:rPr>
          <w:rFonts w:asciiTheme="minorHAnsi" w:hAnsiTheme="minorHAnsi" w:cstheme="minorHAnsi"/>
          <w:spacing w:val="2"/>
          <w:sz w:val="24"/>
        </w:rPr>
        <w:t xml:space="preserve"> </w:t>
      </w:r>
      <w:r w:rsidR="00DD3F50" w:rsidRPr="002E5CF5">
        <w:rPr>
          <w:rFonts w:asciiTheme="minorHAnsi" w:hAnsiTheme="minorHAnsi" w:cstheme="minorHAnsi"/>
          <w:sz w:val="24"/>
        </w:rPr>
        <w:t>Engineer</w:t>
      </w:r>
    </w:p>
    <w:p w14:paraId="1DA15D7F" w14:textId="77777777" w:rsidR="00117033" w:rsidRPr="00117033" w:rsidRDefault="00117033" w:rsidP="00117033">
      <w:pPr>
        <w:tabs>
          <w:tab w:val="left" w:pos="5502"/>
        </w:tabs>
        <w:spacing w:before="90"/>
        <w:ind w:left="100"/>
        <w:rPr>
          <w:rFonts w:ascii="Times New Roman"/>
          <w:sz w:val="24"/>
        </w:rPr>
      </w:pPr>
    </w:p>
    <w:p w14:paraId="6F1268DA" w14:textId="08B88692" w:rsidR="009D2211" w:rsidRDefault="009D2211" w:rsidP="009D2211">
      <w:pPr>
        <w:tabs>
          <w:tab w:val="left" w:pos="5502"/>
        </w:tabs>
        <w:spacing w:before="90"/>
        <w:ind w:left="100"/>
        <w:rPr>
          <w:rFonts w:asciiTheme="minorHAnsi" w:hAnsiTheme="minorHAnsi" w:cstheme="minorHAnsi"/>
          <w:b/>
          <w:color w:val="548DD4" w:themeColor="text2" w:themeTint="99"/>
          <w:sz w:val="27"/>
          <w:u w:val="single"/>
        </w:rPr>
      </w:pPr>
      <w:r w:rsidRPr="009D2211">
        <w:rPr>
          <w:rFonts w:asciiTheme="minorHAnsi" w:hAnsiTheme="minorHAnsi" w:cstheme="minorHAnsi"/>
          <w:b/>
          <w:color w:val="548DD4" w:themeColor="text2" w:themeTint="99"/>
          <w:sz w:val="27"/>
          <w:u w:val="single"/>
        </w:rPr>
        <w:t>ROLES AND RESPONSIBILITIES:</w:t>
      </w:r>
    </w:p>
    <w:p w14:paraId="2A0F4EE1" w14:textId="4F341491" w:rsidR="009D2211" w:rsidRPr="00163EA0" w:rsidRDefault="00CF32A7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Experience in working with docker </w:t>
      </w:r>
      <w:r w:rsidR="0028701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hub, docker images, docker private registry.</w:t>
      </w:r>
    </w:p>
    <w:p w14:paraId="0C82727B" w14:textId="5A36C29A" w:rsidR="009D2211" w:rsidRPr="00287011" w:rsidRDefault="009D2211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Build </w:t>
      </w:r>
      <w:r w:rsidR="002E5CF5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Docker</w:t>
      </w: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images </w:t>
      </w:r>
      <w:r w:rsidR="0068142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push it to container registry </w:t>
      </w: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deploy it </w:t>
      </w:r>
      <w:r w:rsidR="0068142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to</w:t>
      </w: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specific </w:t>
      </w:r>
      <w:r w:rsidR="00681420"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environments</w:t>
      </w: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1D48396" w14:textId="3C516AA7" w:rsidR="00287011" w:rsidRPr="00287011" w:rsidRDefault="00287011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Writing docker files for building images and containerizing application with docker.</w:t>
      </w:r>
    </w:p>
    <w:p w14:paraId="5C12D9B4" w14:textId="68211169" w:rsidR="00287011" w:rsidRPr="00DC05A0" w:rsidRDefault="00287011" w:rsidP="00287011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Responsible for integrating applications like </w:t>
      </w:r>
      <w:proofErr w:type="spellStart"/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github</w:t>
      </w:r>
      <w:proofErr w:type="spellEnd"/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Jenkins </w:t>
      </w:r>
      <w:proofErr w:type="gramStart"/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etc..</w:t>
      </w:r>
      <w:proofErr w:type="gramEnd"/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</w:p>
    <w:p w14:paraId="798011D3" w14:textId="77777777" w:rsidR="00DC05A0" w:rsidRPr="00DC05A0" w:rsidRDefault="00DC05A0" w:rsidP="00DC05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Worked on version control system Git and GitHub.</w:t>
      </w:r>
    </w:p>
    <w:p w14:paraId="7D0FA3FB" w14:textId="723907EE" w:rsidR="00287011" w:rsidRPr="0006577C" w:rsidRDefault="00DC05A0" w:rsidP="0006577C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Administered version control system that included branching and merging in Git.</w:t>
      </w:r>
    </w:p>
    <w:p w14:paraId="2FD9EF9C" w14:textId="76B54AF3" w:rsidR="008138DD" w:rsidRPr="00724EAF" w:rsidRDefault="009D2211" w:rsidP="00724EAF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Responsible to Creating manifest files for </w:t>
      </w:r>
      <w:proofErr w:type="spellStart"/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kubernetes</w:t>
      </w:r>
      <w:proofErr w:type="spellEnd"/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scaling up and scaling down the deployments.</w:t>
      </w:r>
    </w:p>
    <w:p w14:paraId="0942E5C1" w14:textId="1A23D578" w:rsidR="006A7CB4" w:rsidRPr="00662A10" w:rsidRDefault="009D2211" w:rsidP="00662A1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163EA0">
        <w:rPr>
          <w:rFonts w:asciiTheme="minorHAnsi" w:hAnsiTheme="minorHAnsi" w:cstheme="minorHAnsi"/>
          <w:color w:val="000000" w:themeColor="text1"/>
          <w:sz w:val="24"/>
          <w:szCs w:val="24"/>
        </w:rPr>
        <w:t>Automate the process like build and deployment and configuration management.</w:t>
      </w:r>
    </w:p>
    <w:p w14:paraId="435D89B2" w14:textId="7EDB9089" w:rsidR="00DC05A0" w:rsidRPr="0006577C" w:rsidRDefault="00DC05A0" w:rsidP="00DC05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Deploying CI/CD pipelines for EKS cluster creation including all required AWS services.</w:t>
      </w:r>
    </w:p>
    <w:p w14:paraId="4844D56D" w14:textId="24095300" w:rsidR="0006577C" w:rsidRPr="00724EAF" w:rsidRDefault="0006577C" w:rsidP="00DC05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>
        <w:rPr>
          <w:sz w:val="24"/>
          <w:szCs w:val="24"/>
        </w:rPr>
        <w:t>Provisioned the EKS cluster and created Jenkins CI/CD automated pipelines to build and deploy the docker images on Kubernetes environment</w:t>
      </w:r>
    </w:p>
    <w:p w14:paraId="14C1F142" w14:textId="3B1E1DF8" w:rsidR="00724EAF" w:rsidRPr="00DC05A0" w:rsidRDefault="00724EAF" w:rsidP="00DC05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>
        <w:rPr>
          <w:sz w:val="24"/>
          <w:szCs w:val="24"/>
        </w:rPr>
        <w:t xml:space="preserve">Responsible for the Jenkins plug-in </w:t>
      </w:r>
      <w:proofErr w:type="spellStart"/>
      <w:proofErr w:type="gramStart"/>
      <w:r>
        <w:rPr>
          <w:sz w:val="24"/>
          <w:szCs w:val="24"/>
        </w:rPr>
        <w:t>management,user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management,Build</w:t>
      </w:r>
      <w:proofErr w:type="spellEnd"/>
      <w:r>
        <w:rPr>
          <w:sz w:val="24"/>
          <w:szCs w:val="24"/>
        </w:rPr>
        <w:t>/Deploy pipeline setup and end job setup for all projects</w:t>
      </w:r>
    </w:p>
    <w:p w14:paraId="74AACF0C" w14:textId="77777777" w:rsidR="006A7CB4" w:rsidRPr="006A7CB4" w:rsidRDefault="006A7CB4" w:rsidP="006A7CB4">
      <w:pPr>
        <w:pStyle w:val="ListParagraph"/>
        <w:tabs>
          <w:tab w:val="left" w:pos="5502"/>
        </w:tabs>
        <w:spacing w:before="90"/>
        <w:ind w:left="720" w:firstLine="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14:paraId="77772249" w14:textId="5812089B" w:rsidR="00117033" w:rsidRDefault="00117033" w:rsidP="00117033">
      <w:p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14:paraId="0B811F1B" w14:textId="15F15EB0" w:rsidR="006A7CB4" w:rsidRPr="0006577C" w:rsidRDefault="006A7CB4" w:rsidP="0006577C">
      <w:p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E06BF6">
        <w:rPr>
          <w:noProof/>
          <w:lang w:bidi="ar-SA"/>
        </w:rPr>
        <w:drawing>
          <wp:anchor distT="0" distB="0" distL="0" distR="0" simplePos="0" relativeHeight="251663872" behindDoc="1" locked="0" layoutInCell="1" allowOverlap="1" wp14:anchorId="639148A7" wp14:editId="061B1920">
            <wp:simplePos x="0" y="0"/>
            <wp:positionH relativeFrom="page">
              <wp:posOffset>304800</wp:posOffset>
            </wp:positionH>
            <wp:positionV relativeFrom="page">
              <wp:posOffset>434975</wp:posOffset>
            </wp:positionV>
            <wp:extent cx="7164070" cy="9163050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4278EE" w14:textId="77777777" w:rsidR="006A7CB4" w:rsidRPr="006A7CB4" w:rsidRDefault="006A7CB4" w:rsidP="006A7CB4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287011">
        <w:rPr>
          <w:sz w:val="24"/>
          <w:szCs w:val="24"/>
        </w:rPr>
        <w:t xml:space="preserve">Exploring Jenkins for continuous integration and for </w:t>
      </w:r>
      <w:proofErr w:type="gramStart"/>
      <w:r w:rsidRPr="00287011">
        <w:rPr>
          <w:sz w:val="24"/>
          <w:szCs w:val="24"/>
        </w:rPr>
        <w:t>End to End</w:t>
      </w:r>
      <w:proofErr w:type="gramEnd"/>
      <w:r w:rsidRPr="00287011">
        <w:rPr>
          <w:sz w:val="24"/>
          <w:szCs w:val="24"/>
        </w:rPr>
        <w:t xml:space="preserve"> automation for all build and deployments.</w:t>
      </w:r>
    </w:p>
    <w:p w14:paraId="2C0DD21D" w14:textId="1A474274" w:rsidR="006A7CB4" w:rsidRPr="006A7CB4" w:rsidRDefault="006A7CB4" w:rsidP="006A7CB4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Implemented the setup of Master Slave architecture to improve the performance of Jenkins</w:t>
      </w:r>
      <w:r>
        <w:rPr>
          <w:sz w:val="24"/>
          <w:szCs w:val="24"/>
        </w:rPr>
        <w:t>.</w:t>
      </w:r>
    </w:p>
    <w:p w14:paraId="503A3459" w14:textId="39AD315F" w:rsidR="006A7CB4" w:rsidRPr="006A7CB4" w:rsidRDefault="006A7CB4" w:rsidP="006A7CB4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287011">
        <w:rPr>
          <w:sz w:val="24"/>
          <w:szCs w:val="24"/>
        </w:rPr>
        <w:t>Knowledge of AWS cloud services like Compute, Network, Storage and Identity &amp; access management.</w:t>
      </w:r>
    </w:p>
    <w:p w14:paraId="2B0C0EE9" w14:textId="2FD681E0" w:rsidR="00DC05A0" w:rsidRPr="006A7CB4" w:rsidRDefault="00287011" w:rsidP="006A7CB4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287011">
        <w:rPr>
          <w:sz w:val="24"/>
          <w:szCs w:val="24"/>
        </w:rPr>
        <w:t>Created IAM User Management, Roles and Policies for internal architecture of the projects as required.</w:t>
      </w:r>
    </w:p>
    <w:p w14:paraId="3C7AFC17" w14:textId="34535CB3" w:rsidR="00DC05A0" w:rsidRPr="00DC05A0" w:rsidRDefault="00DC05A0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Knowledge &amp; working experience on Ansible playbook, roles, vault.</w:t>
      </w:r>
    </w:p>
    <w:p w14:paraId="7D1810B2" w14:textId="0AC905B6" w:rsidR="00DC05A0" w:rsidRPr="00DC05A0" w:rsidRDefault="00DC05A0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Writing Ansible playbooks to automate configuration on large scale of servers.</w:t>
      </w:r>
    </w:p>
    <w:p w14:paraId="5CECC32C" w14:textId="7714C607" w:rsidR="00DC05A0" w:rsidRPr="00F0711B" w:rsidRDefault="00DC05A0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DC05A0">
        <w:rPr>
          <w:sz w:val="24"/>
          <w:szCs w:val="24"/>
        </w:rPr>
        <w:t>Vulnerability removal and patch Management on servers through Ansible.</w:t>
      </w:r>
    </w:p>
    <w:p w14:paraId="72FDF9D8" w14:textId="744BBC55" w:rsidR="00F0711B" w:rsidRPr="00F0711B" w:rsidRDefault="00F0711B" w:rsidP="00163EA0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>
        <w:rPr>
          <w:sz w:val="24"/>
          <w:szCs w:val="24"/>
        </w:rPr>
        <w:t xml:space="preserve">Good </w:t>
      </w:r>
      <w:proofErr w:type="gramStart"/>
      <w:r>
        <w:rPr>
          <w:sz w:val="24"/>
          <w:szCs w:val="24"/>
        </w:rPr>
        <w:t>hands on</w:t>
      </w:r>
      <w:proofErr w:type="gramEnd"/>
      <w:r>
        <w:rPr>
          <w:sz w:val="24"/>
          <w:szCs w:val="24"/>
        </w:rPr>
        <w:t xml:space="preserve"> experience in writing Ansible playbooks and automating the day to day tasks for users as a part of self service jobs.</w:t>
      </w:r>
    </w:p>
    <w:p w14:paraId="199CACDD" w14:textId="12F5964C" w:rsidR="001A4052" w:rsidRPr="00EE0480" w:rsidRDefault="00055FD8" w:rsidP="00055FD8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Worked on </w:t>
      </w:r>
      <w:r w:rsidR="00A5482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RedHat </w:t>
      </w:r>
      <w:proofErr w:type="spellStart"/>
      <w:r w:rsidR="00A54828">
        <w:rPr>
          <w:rFonts w:asciiTheme="minorHAnsi" w:hAnsiTheme="minorHAnsi" w:cstheme="minorHAnsi"/>
          <w:sz w:val="24"/>
          <w:szCs w:val="24"/>
          <w:shd w:val="clear" w:color="auto" w:fill="FFFFFF"/>
        </w:rPr>
        <w:t>O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penshift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platform in managing Docker containers and Kubernetes clusters</w:t>
      </w:r>
      <w:r w:rsidR="00A54828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293A1AC" w14:textId="24AE28F0" w:rsidR="00EE0480" w:rsidRPr="00EE0480" w:rsidRDefault="00EE0480" w:rsidP="00055FD8">
      <w:pPr>
        <w:pStyle w:val="ListParagraph"/>
        <w:numPr>
          <w:ilvl w:val="0"/>
          <w:numId w:val="10"/>
        </w:numPr>
        <w:tabs>
          <w:tab w:val="left" w:pos="5502"/>
        </w:tabs>
        <w:spacing w:before="9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EE0480">
        <w:rPr>
          <w:sz w:val="24"/>
          <w:szCs w:val="24"/>
        </w:rPr>
        <w:t xml:space="preserve">Managed </w:t>
      </w:r>
      <w:proofErr w:type="spellStart"/>
      <w:r w:rsidRPr="00EE0480">
        <w:rPr>
          <w:sz w:val="24"/>
          <w:szCs w:val="24"/>
        </w:rPr>
        <w:t>Openshift</w:t>
      </w:r>
      <w:proofErr w:type="spellEnd"/>
      <w:r w:rsidRPr="00EE0480">
        <w:rPr>
          <w:sz w:val="24"/>
          <w:szCs w:val="24"/>
        </w:rPr>
        <w:t xml:space="preserve"> master, nodes with upgrades, decommission them from active participation by evacuating the nodes and upgrading them.</w:t>
      </w:r>
    </w:p>
    <w:p w14:paraId="337AA302" w14:textId="77777777" w:rsidR="00662A10" w:rsidRDefault="00662A10" w:rsidP="00662A10">
      <w:pPr>
        <w:pStyle w:val="Heading1"/>
        <w:spacing w:before="22"/>
        <w:ind w:left="0"/>
        <w:rPr>
          <w:color w:val="528DD2"/>
          <w:u w:color="528DD2"/>
        </w:rPr>
      </w:pPr>
    </w:p>
    <w:p w14:paraId="18CC846F" w14:textId="45CCEE7F" w:rsidR="000E3D14" w:rsidRDefault="00662A10" w:rsidP="00662A10">
      <w:pPr>
        <w:pStyle w:val="Heading1"/>
        <w:spacing w:before="22"/>
        <w:ind w:left="0"/>
        <w:rPr>
          <w:u w:val="none"/>
        </w:rPr>
      </w:pPr>
      <w:r>
        <w:rPr>
          <w:color w:val="528DD2"/>
          <w:u w:val="none"/>
        </w:rPr>
        <w:t xml:space="preserve">   </w:t>
      </w:r>
      <w:r w:rsidR="009D2211">
        <w:rPr>
          <w:color w:val="528DD2"/>
          <w:u w:color="528DD2"/>
        </w:rPr>
        <w:t>A</w:t>
      </w:r>
      <w:r w:rsidR="00DD3F50">
        <w:rPr>
          <w:color w:val="528DD2"/>
          <w:u w:color="528DD2"/>
        </w:rPr>
        <w:t>CADEMIC DETAILS:</w:t>
      </w:r>
    </w:p>
    <w:p w14:paraId="79015DA7" w14:textId="77777777" w:rsidR="000E3D14" w:rsidRDefault="000E3D14">
      <w:pPr>
        <w:pStyle w:val="BodyText"/>
        <w:spacing w:before="1"/>
        <w:rPr>
          <w:b/>
        </w:rPr>
      </w:pPr>
    </w:p>
    <w:p w14:paraId="4472CCE0" w14:textId="62DC2987" w:rsidR="000E3D14" w:rsidRDefault="00DD3F5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760"/>
        <w:rPr>
          <w:sz w:val="24"/>
        </w:rPr>
      </w:pPr>
      <w:r>
        <w:rPr>
          <w:b/>
          <w:sz w:val="24"/>
        </w:rPr>
        <w:t>201</w:t>
      </w:r>
      <w:r w:rsidR="00662A10">
        <w:rPr>
          <w:b/>
          <w:sz w:val="24"/>
        </w:rPr>
        <w:t>6</w:t>
      </w:r>
      <w:r>
        <w:rPr>
          <w:b/>
          <w:sz w:val="24"/>
        </w:rPr>
        <w:t xml:space="preserve"> – </w:t>
      </w:r>
      <w:r w:rsidR="009A2210">
        <w:rPr>
          <w:sz w:val="24"/>
        </w:rPr>
        <w:t>B.E (</w:t>
      </w:r>
      <w:r w:rsidR="00662A10">
        <w:rPr>
          <w:sz w:val="24"/>
        </w:rPr>
        <w:t>Mechanical</w:t>
      </w:r>
      <w:r w:rsidR="00562886">
        <w:rPr>
          <w:sz w:val="24"/>
        </w:rPr>
        <w:t xml:space="preserve"> Engineering) from </w:t>
      </w:r>
      <w:proofErr w:type="spellStart"/>
      <w:r w:rsidR="00662A10">
        <w:rPr>
          <w:sz w:val="24"/>
        </w:rPr>
        <w:t>Karpagam</w:t>
      </w:r>
      <w:proofErr w:type="spellEnd"/>
      <w:r w:rsidR="00662A10">
        <w:rPr>
          <w:sz w:val="24"/>
        </w:rPr>
        <w:t xml:space="preserve"> college of Engineering</w:t>
      </w:r>
      <w:r w:rsidR="00562886">
        <w:rPr>
          <w:sz w:val="24"/>
        </w:rPr>
        <w:t xml:space="preserve">, Anna University with </w:t>
      </w:r>
      <w:r w:rsidR="00662A10">
        <w:rPr>
          <w:sz w:val="24"/>
        </w:rPr>
        <w:t>7.80</w:t>
      </w:r>
      <w:r>
        <w:rPr>
          <w:spacing w:val="-14"/>
          <w:sz w:val="24"/>
        </w:rPr>
        <w:t xml:space="preserve"> </w:t>
      </w:r>
      <w:r>
        <w:rPr>
          <w:sz w:val="24"/>
        </w:rPr>
        <w:t>CGPA.</w:t>
      </w:r>
    </w:p>
    <w:p w14:paraId="032A74F0" w14:textId="17386D2C" w:rsidR="000E3D14" w:rsidRDefault="0056288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03" w:lineRule="exact"/>
        <w:rPr>
          <w:sz w:val="24"/>
        </w:rPr>
      </w:pPr>
      <w:r>
        <w:rPr>
          <w:b/>
          <w:sz w:val="24"/>
        </w:rPr>
        <w:t>201</w:t>
      </w:r>
      <w:r w:rsidR="00662A10">
        <w:rPr>
          <w:b/>
          <w:sz w:val="24"/>
        </w:rPr>
        <w:t>2</w:t>
      </w:r>
      <w:r w:rsidR="00DD3F50">
        <w:rPr>
          <w:b/>
          <w:sz w:val="24"/>
        </w:rPr>
        <w:t xml:space="preserve"> – </w:t>
      </w:r>
      <w:r w:rsidR="00662A10">
        <w:rPr>
          <w:bCs/>
          <w:sz w:val="24"/>
        </w:rPr>
        <w:t>HSC</w:t>
      </w:r>
      <w:r w:rsidR="00117033">
        <w:rPr>
          <w:bCs/>
          <w:sz w:val="24"/>
        </w:rPr>
        <w:t xml:space="preserve"> </w:t>
      </w:r>
      <w:r w:rsidR="00662A10">
        <w:rPr>
          <w:bCs/>
          <w:sz w:val="24"/>
        </w:rPr>
        <w:t xml:space="preserve">(Computer science) from Sri Vijay Vidyalaya Boys matric </w:t>
      </w:r>
      <w:proofErr w:type="spellStart"/>
      <w:r w:rsidR="00662A10">
        <w:rPr>
          <w:bCs/>
          <w:sz w:val="24"/>
        </w:rPr>
        <w:t>Hr</w:t>
      </w:r>
      <w:proofErr w:type="spellEnd"/>
      <w:r w:rsidR="00662A10">
        <w:rPr>
          <w:bCs/>
          <w:sz w:val="24"/>
        </w:rPr>
        <w:t xml:space="preserve"> Sec School with</w:t>
      </w:r>
      <w:r>
        <w:rPr>
          <w:sz w:val="24"/>
        </w:rPr>
        <w:t xml:space="preserve"> </w:t>
      </w:r>
      <w:r w:rsidR="00662A10">
        <w:rPr>
          <w:sz w:val="24"/>
        </w:rPr>
        <w:t>91.5</w:t>
      </w:r>
      <w:r>
        <w:rPr>
          <w:sz w:val="24"/>
        </w:rPr>
        <w:t>%</w:t>
      </w:r>
      <w:r w:rsidR="00117033">
        <w:rPr>
          <w:sz w:val="24"/>
        </w:rPr>
        <w:t>.</w:t>
      </w:r>
    </w:p>
    <w:p w14:paraId="6CDCE60A" w14:textId="6AC0EB0D" w:rsidR="00A77E7D" w:rsidRPr="00117033" w:rsidRDefault="00DD3F50" w:rsidP="0011703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03" w:lineRule="exact"/>
        <w:rPr>
          <w:sz w:val="24"/>
        </w:rPr>
      </w:pPr>
      <w:r w:rsidRPr="00662A10">
        <w:rPr>
          <w:b/>
          <w:sz w:val="24"/>
        </w:rPr>
        <w:t xml:space="preserve">2010 – </w:t>
      </w:r>
      <w:r w:rsidRPr="00662A10">
        <w:rPr>
          <w:sz w:val="24"/>
        </w:rPr>
        <w:t xml:space="preserve">SSLC from </w:t>
      </w:r>
      <w:r w:rsidR="00662A10">
        <w:rPr>
          <w:bCs/>
          <w:sz w:val="24"/>
        </w:rPr>
        <w:t xml:space="preserve">Sri Vijay Vidyalaya Boys matric </w:t>
      </w:r>
      <w:proofErr w:type="spellStart"/>
      <w:r w:rsidR="00662A10">
        <w:rPr>
          <w:bCs/>
          <w:sz w:val="24"/>
        </w:rPr>
        <w:t>Hr</w:t>
      </w:r>
      <w:proofErr w:type="spellEnd"/>
      <w:r w:rsidR="00662A10">
        <w:rPr>
          <w:bCs/>
          <w:sz w:val="24"/>
        </w:rPr>
        <w:t xml:space="preserve"> Sec School with</w:t>
      </w:r>
      <w:r w:rsidR="00662A10">
        <w:rPr>
          <w:sz w:val="24"/>
        </w:rPr>
        <w:t xml:space="preserve"> </w:t>
      </w:r>
      <w:r w:rsidR="00117033">
        <w:rPr>
          <w:sz w:val="24"/>
        </w:rPr>
        <w:t>88.4</w:t>
      </w:r>
      <w:r w:rsidR="00815EC4" w:rsidRPr="002E5CF5">
        <w:rPr>
          <w:noProof/>
          <w:u w:color="528DD2"/>
        </w:rPr>
        <w:drawing>
          <wp:anchor distT="0" distB="0" distL="0" distR="0" simplePos="0" relativeHeight="251661824" behindDoc="1" locked="0" layoutInCell="1" allowOverlap="1" wp14:anchorId="5957764A" wp14:editId="25607F70">
            <wp:simplePos x="0" y="0"/>
            <wp:positionH relativeFrom="page">
              <wp:posOffset>457200</wp:posOffset>
            </wp:positionH>
            <wp:positionV relativeFrom="page">
              <wp:posOffset>10674350</wp:posOffset>
            </wp:positionV>
            <wp:extent cx="7164070" cy="91630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7033">
        <w:rPr>
          <w:sz w:val="24"/>
        </w:rPr>
        <w:t>%.</w:t>
      </w:r>
    </w:p>
    <w:p w14:paraId="0710A8FC" w14:textId="77777777" w:rsidR="00A77E7D" w:rsidRDefault="00A77E7D">
      <w:pPr>
        <w:pStyle w:val="Heading1"/>
        <w:spacing w:before="1"/>
        <w:ind w:left="201"/>
        <w:rPr>
          <w:color w:val="528DD2"/>
          <w:u w:color="528DD2"/>
        </w:rPr>
      </w:pPr>
    </w:p>
    <w:p w14:paraId="186F1503" w14:textId="5662EFDF" w:rsidR="000E3D14" w:rsidRDefault="00DD3F50">
      <w:pPr>
        <w:pStyle w:val="Heading1"/>
        <w:spacing w:before="1"/>
        <w:ind w:left="201"/>
        <w:rPr>
          <w:u w:val="none"/>
        </w:rPr>
      </w:pPr>
      <w:r>
        <w:rPr>
          <w:color w:val="528DD2"/>
          <w:u w:color="528DD2"/>
        </w:rPr>
        <w:t>PERSONAL PROFILE:</w:t>
      </w:r>
    </w:p>
    <w:p w14:paraId="7885D75F" w14:textId="269A90F4" w:rsidR="000E3D14" w:rsidRDefault="000E3D14">
      <w:pPr>
        <w:pStyle w:val="BodyText"/>
        <w:spacing w:before="6"/>
        <w:rPr>
          <w:b/>
          <w:sz w:val="20"/>
        </w:rPr>
      </w:pPr>
    </w:p>
    <w:p w14:paraId="41A45C0F" w14:textId="0DC45378" w:rsidR="000E3D14" w:rsidRDefault="00DD3F50">
      <w:pPr>
        <w:tabs>
          <w:tab w:val="left" w:pos="3062"/>
        </w:tabs>
        <w:spacing w:before="52"/>
        <w:ind w:left="92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 w:rsidR="007C177B">
        <w:rPr>
          <w:b/>
          <w:sz w:val="24"/>
        </w:rPr>
        <w:t xml:space="preserve">                </w:t>
      </w:r>
      <w:r w:rsidR="007C177B">
        <w:rPr>
          <w:sz w:val="24"/>
        </w:rPr>
        <w:t>:</w:t>
      </w:r>
      <w:r w:rsidR="00562886">
        <w:rPr>
          <w:sz w:val="24"/>
        </w:rPr>
        <w:t>1</w:t>
      </w:r>
      <w:r w:rsidR="00117033">
        <w:rPr>
          <w:sz w:val="24"/>
        </w:rPr>
        <w:t>4.07</w:t>
      </w:r>
      <w:r w:rsidR="00562886">
        <w:rPr>
          <w:sz w:val="24"/>
        </w:rPr>
        <w:t>.1995</w:t>
      </w:r>
    </w:p>
    <w:p w14:paraId="596C91BA" w14:textId="5484DE60" w:rsidR="000E3D14" w:rsidRDefault="00DD3F50">
      <w:pPr>
        <w:tabs>
          <w:tab w:val="right" w:pos="3395"/>
        </w:tabs>
        <w:ind w:left="921"/>
        <w:rPr>
          <w:sz w:val="24"/>
        </w:rPr>
      </w:pPr>
      <w:r>
        <w:rPr>
          <w:b/>
          <w:sz w:val="24"/>
        </w:rPr>
        <w:t>Age</w:t>
      </w:r>
      <w:r w:rsidR="00F8289C">
        <w:rPr>
          <w:b/>
          <w:sz w:val="24"/>
        </w:rPr>
        <w:t xml:space="preserve">                               </w:t>
      </w:r>
      <w:proofErr w:type="gramStart"/>
      <w:r w:rsidR="00F8289C">
        <w:rPr>
          <w:b/>
          <w:sz w:val="24"/>
        </w:rPr>
        <w:t xml:space="preserve"> </w:t>
      </w:r>
      <w:r w:rsidR="007C177B">
        <w:rPr>
          <w:b/>
          <w:sz w:val="24"/>
        </w:rPr>
        <w:t xml:space="preserve"> </w:t>
      </w:r>
      <w:r w:rsidR="00F8289C">
        <w:rPr>
          <w:b/>
          <w:sz w:val="24"/>
        </w:rPr>
        <w:t>:</w:t>
      </w:r>
      <w:proofErr w:type="gramEnd"/>
      <w:r>
        <w:rPr>
          <w:b/>
          <w:sz w:val="24"/>
        </w:rPr>
        <w:tab/>
      </w:r>
      <w:r w:rsidR="00562886">
        <w:rPr>
          <w:sz w:val="24"/>
        </w:rPr>
        <w:t>2</w:t>
      </w:r>
      <w:r w:rsidR="00117033">
        <w:rPr>
          <w:sz w:val="24"/>
        </w:rPr>
        <w:t>6</w:t>
      </w:r>
    </w:p>
    <w:p w14:paraId="104F7FD4" w14:textId="0853E737" w:rsidR="000E3D14" w:rsidRPr="007C177B" w:rsidRDefault="00DD3F50" w:rsidP="007C177B">
      <w:pPr>
        <w:ind w:left="902"/>
        <w:rPr>
          <w:b/>
          <w:sz w:val="24"/>
        </w:rPr>
      </w:pPr>
      <w:r>
        <w:rPr>
          <w:b/>
          <w:sz w:val="24"/>
        </w:rPr>
        <w:t xml:space="preserve">Linguistic </w:t>
      </w:r>
      <w:proofErr w:type="gramStart"/>
      <w:r w:rsidR="00D07C83">
        <w:rPr>
          <w:b/>
          <w:sz w:val="24"/>
        </w:rPr>
        <w:t>Proficiency</w:t>
      </w:r>
      <w:r w:rsidR="007C177B">
        <w:rPr>
          <w:b/>
          <w:sz w:val="24"/>
        </w:rPr>
        <w:t xml:space="preserve">  :</w:t>
      </w:r>
      <w:proofErr w:type="gramEnd"/>
      <w:r>
        <w:rPr>
          <w:sz w:val="24"/>
        </w:rPr>
        <w:t>English, Tamil, Telugu</w:t>
      </w:r>
    </w:p>
    <w:p w14:paraId="54E7A7B4" w14:textId="77777777" w:rsidR="000E3D14" w:rsidRDefault="000E3D14">
      <w:pPr>
        <w:pStyle w:val="BodyText"/>
        <w:spacing w:before="10"/>
        <w:rPr>
          <w:sz w:val="21"/>
        </w:rPr>
      </w:pPr>
    </w:p>
    <w:p w14:paraId="56198D5D" w14:textId="77777777" w:rsidR="000E3D14" w:rsidRDefault="00DD3F50">
      <w:pPr>
        <w:pStyle w:val="BodyText"/>
        <w:spacing w:line="211" w:lineRule="auto"/>
        <w:ind w:left="201" w:right="725" w:firstLine="653"/>
      </w:pPr>
      <w:r>
        <w:t>I would like to thank you for going through my resume and hereby declare that all the above furnished details complete and true to the best of my knowledge.</w:t>
      </w:r>
    </w:p>
    <w:p w14:paraId="2D5114FC" w14:textId="77777777" w:rsidR="000E3D14" w:rsidRDefault="000E3D14">
      <w:pPr>
        <w:pStyle w:val="BodyText"/>
      </w:pPr>
    </w:p>
    <w:p w14:paraId="1A9EC61D" w14:textId="77777777" w:rsidR="000E3D14" w:rsidRDefault="000E3D14">
      <w:pPr>
        <w:pStyle w:val="BodyText"/>
      </w:pPr>
    </w:p>
    <w:p w14:paraId="582313B6" w14:textId="77777777" w:rsidR="000E3D14" w:rsidRDefault="000E3D14">
      <w:pPr>
        <w:pStyle w:val="BodyText"/>
        <w:spacing w:before="7"/>
        <w:rPr>
          <w:sz w:val="23"/>
        </w:rPr>
      </w:pPr>
    </w:p>
    <w:p w14:paraId="54B80A67" w14:textId="18790305" w:rsidR="000E3D14" w:rsidRDefault="00562886">
      <w:pPr>
        <w:pStyle w:val="Heading1"/>
        <w:ind w:left="0" w:right="211"/>
        <w:jc w:val="right"/>
        <w:rPr>
          <w:u w:val="none"/>
        </w:rPr>
      </w:pPr>
      <w:r>
        <w:rPr>
          <w:u w:val="none"/>
        </w:rPr>
        <w:t>(S.</w:t>
      </w:r>
      <w:r w:rsidR="00117033">
        <w:rPr>
          <w:u w:val="none"/>
        </w:rPr>
        <w:t xml:space="preserve"> Karthikeyan</w:t>
      </w:r>
      <w:r w:rsidR="00DD3F50">
        <w:rPr>
          <w:u w:val="none"/>
        </w:rPr>
        <w:t>)</w:t>
      </w:r>
    </w:p>
    <w:sectPr w:rsidR="000E3D14" w:rsidSect="0068142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BDA0" w14:textId="77777777" w:rsidR="008700A9" w:rsidRDefault="008700A9" w:rsidP="006A7CB4">
      <w:r>
        <w:separator/>
      </w:r>
    </w:p>
  </w:endnote>
  <w:endnote w:type="continuationSeparator" w:id="0">
    <w:p w14:paraId="500B8104" w14:textId="77777777" w:rsidR="008700A9" w:rsidRDefault="008700A9" w:rsidP="006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B227" w14:textId="77777777" w:rsidR="008700A9" w:rsidRDefault="008700A9" w:rsidP="006A7CB4">
      <w:r>
        <w:separator/>
      </w:r>
    </w:p>
  </w:footnote>
  <w:footnote w:type="continuationSeparator" w:id="0">
    <w:p w14:paraId="6FF659B8" w14:textId="77777777" w:rsidR="008700A9" w:rsidRDefault="008700A9" w:rsidP="006A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DC2"/>
    <w:multiLevelType w:val="hybridMultilevel"/>
    <w:tmpl w:val="EF7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57A5"/>
    <w:multiLevelType w:val="hybridMultilevel"/>
    <w:tmpl w:val="4CE69588"/>
    <w:lvl w:ilvl="0" w:tplc="2FD2E2F0">
      <w:numFmt w:val="bullet"/>
      <w:lvlText w:val="•"/>
      <w:lvlJc w:val="left"/>
      <w:pPr>
        <w:ind w:left="1301" w:hanging="360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1" w:tplc="90C2CB4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2" w:tplc="C8E0F03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en-US"/>
      </w:rPr>
    </w:lvl>
    <w:lvl w:ilvl="3" w:tplc="7BF61EA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en-US"/>
      </w:rPr>
    </w:lvl>
    <w:lvl w:ilvl="4" w:tplc="FD74F9B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en-US"/>
      </w:rPr>
    </w:lvl>
    <w:lvl w:ilvl="5" w:tplc="9D66B9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775C890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BB2630A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en-US"/>
      </w:rPr>
    </w:lvl>
    <w:lvl w:ilvl="8" w:tplc="50E0025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9EE6F7C"/>
    <w:multiLevelType w:val="hybridMultilevel"/>
    <w:tmpl w:val="7D0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00DC"/>
    <w:multiLevelType w:val="hybridMultilevel"/>
    <w:tmpl w:val="56C8C990"/>
    <w:lvl w:ilvl="0" w:tplc="188E68A0">
      <w:start w:val="1"/>
      <w:numFmt w:val="decimal"/>
      <w:lvlText w:val="%1."/>
      <w:lvlJc w:val="left"/>
      <w:pPr>
        <w:ind w:left="100" w:hanging="18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1" w:tplc="6290A61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BBE0DCE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en-US"/>
      </w:rPr>
    </w:lvl>
    <w:lvl w:ilvl="3" w:tplc="0D0000DA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4" w:tplc="1940F6E4"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en-US"/>
      </w:rPr>
    </w:lvl>
    <w:lvl w:ilvl="5" w:tplc="1132F78A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en-US"/>
      </w:rPr>
    </w:lvl>
    <w:lvl w:ilvl="6" w:tplc="345E6598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en-US"/>
      </w:rPr>
    </w:lvl>
    <w:lvl w:ilvl="7" w:tplc="E8DE1ECA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en-US"/>
      </w:rPr>
    </w:lvl>
    <w:lvl w:ilvl="8" w:tplc="8C52CB04">
      <w:numFmt w:val="bullet"/>
      <w:lvlText w:val="•"/>
      <w:lvlJc w:val="left"/>
      <w:pPr>
        <w:ind w:left="7851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72730A9"/>
    <w:multiLevelType w:val="hybridMultilevel"/>
    <w:tmpl w:val="E7D4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67C8"/>
    <w:multiLevelType w:val="hybridMultilevel"/>
    <w:tmpl w:val="6ED6A5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F3F51E0"/>
    <w:multiLevelType w:val="hybridMultilevel"/>
    <w:tmpl w:val="8EE68BA2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7" w15:restartNumberingAfterBreak="0">
    <w:nsid w:val="301557ED"/>
    <w:multiLevelType w:val="hybridMultilevel"/>
    <w:tmpl w:val="F4C27E30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8" w15:restartNumberingAfterBreak="0">
    <w:nsid w:val="31635CE3"/>
    <w:multiLevelType w:val="hybridMultilevel"/>
    <w:tmpl w:val="C64870D4"/>
    <w:lvl w:ilvl="0" w:tplc="E284A162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9" w15:restartNumberingAfterBreak="0">
    <w:nsid w:val="4A9D1CB8"/>
    <w:multiLevelType w:val="hybridMultilevel"/>
    <w:tmpl w:val="EF4491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51865B4B"/>
    <w:multiLevelType w:val="hybridMultilevel"/>
    <w:tmpl w:val="4372C482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14"/>
    <w:rsid w:val="000407EA"/>
    <w:rsid w:val="00055FD8"/>
    <w:rsid w:val="0006577C"/>
    <w:rsid w:val="00095FC0"/>
    <w:rsid w:val="000B5242"/>
    <w:rsid w:val="000D0800"/>
    <w:rsid w:val="000E3D14"/>
    <w:rsid w:val="00114F77"/>
    <w:rsid w:val="00117033"/>
    <w:rsid w:val="001442E7"/>
    <w:rsid w:val="00163EA0"/>
    <w:rsid w:val="00170F78"/>
    <w:rsid w:val="001A4052"/>
    <w:rsid w:val="00254B3D"/>
    <w:rsid w:val="00262BDB"/>
    <w:rsid w:val="00287011"/>
    <w:rsid w:val="002D4A8E"/>
    <w:rsid w:val="002E5CF5"/>
    <w:rsid w:val="002F2DFE"/>
    <w:rsid w:val="00304B24"/>
    <w:rsid w:val="00305C63"/>
    <w:rsid w:val="00323EA2"/>
    <w:rsid w:val="00373832"/>
    <w:rsid w:val="00375024"/>
    <w:rsid w:val="0039565E"/>
    <w:rsid w:val="004137E1"/>
    <w:rsid w:val="004811B3"/>
    <w:rsid w:val="00484820"/>
    <w:rsid w:val="004B3EE4"/>
    <w:rsid w:val="00562886"/>
    <w:rsid w:val="00632EF6"/>
    <w:rsid w:val="00662A10"/>
    <w:rsid w:val="00673CCA"/>
    <w:rsid w:val="00681420"/>
    <w:rsid w:val="006A7CB4"/>
    <w:rsid w:val="006D5917"/>
    <w:rsid w:val="00724EAF"/>
    <w:rsid w:val="007C177B"/>
    <w:rsid w:val="008138DD"/>
    <w:rsid w:val="00815EC4"/>
    <w:rsid w:val="008700A9"/>
    <w:rsid w:val="008958AD"/>
    <w:rsid w:val="008E60CF"/>
    <w:rsid w:val="0091556E"/>
    <w:rsid w:val="009A2210"/>
    <w:rsid w:val="009D2211"/>
    <w:rsid w:val="00A54828"/>
    <w:rsid w:val="00A77E7D"/>
    <w:rsid w:val="00B42246"/>
    <w:rsid w:val="00BC6454"/>
    <w:rsid w:val="00BE400D"/>
    <w:rsid w:val="00BF48AB"/>
    <w:rsid w:val="00CF32A7"/>
    <w:rsid w:val="00D07C83"/>
    <w:rsid w:val="00D37977"/>
    <w:rsid w:val="00DA2221"/>
    <w:rsid w:val="00DA2783"/>
    <w:rsid w:val="00DB7762"/>
    <w:rsid w:val="00DC05A0"/>
    <w:rsid w:val="00DC1A28"/>
    <w:rsid w:val="00DD3F50"/>
    <w:rsid w:val="00DD413A"/>
    <w:rsid w:val="00E06BF6"/>
    <w:rsid w:val="00EC46C2"/>
    <w:rsid w:val="00EE0480"/>
    <w:rsid w:val="00F0711B"/>
    <w:rsid w:val="00F7213D"/>
    <w:rsid w:val="00F72F99"/>
    <w:rsid w:val="00F8289C"/>
    <w:rsid w:val="00F83C94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C592"/>
  <w15:docId w15:val="{0615EE64-2DF8-40DD-94DF-9ED8E335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52"/>
    </w:pPr>
  </w:style>
  <w:style w:type="character" w:styleId="Hyperlink">
    <w:name w:val="Hyperlink"/>
    <w:basedOn w:val="DefaultParagraphFont"/>
    <w:uiPriority w:val="99"/>
    <w:unhideWhenUsed/>
    <w:rsid w:val="005628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2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7C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CB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A7C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CB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rthikeyan06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6C56-371B-407A-BCEB-417D5735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Questuser</dc:creator>
  <cp:lastModifiedBy>Balaji N</cp:lastModifiedBy>
  <cp:revision>4</cp:revision>
  <cp:lastPrinted>2021-10-08T09:40:00Z</cp:lastPrinted>
  <dcterms:created xsi:type="dcterms:W3CDTF">2021-11-29T02:28:00Z</dcterms:created>
  <dcterms:modified xsi:type="dcterms:W3CDTF">2021-11-29T04:27:00Z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2020-02-05T00:00:00Z</vt:filetime>
  </property>
</Properties>
</file>