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8D7" w:rsidRPr="003E4CE6" w:rsidRDefault="00F928D7">
      <w:pPr>
        <w:pStyle w:val="ResumeHeadRight"/>
        <w:ind w:left="0"/>
        <w:rPr>
          <w:b/>
          <w:bCs/>
          <w:sz w:val="22"/>
        </w:rPr>
      </w:pPr>
    </w:p>
    <w:p w:rsidR="00F928D7" w:rsidRPr="003E4CE6" w:rsidRDefault="00F928D7">
      <w:pPr>
        <w:pStyle w:val="ResumeHeadRight"/>
        <w:ind w:left="0"/>
        <w:rPr>
          <w:b/>
          <w:bCs/>
          <w:sz w:val="22"/>
        </w:rPr>
      </w:pPr>
    </w:p>
    <w:p w:rsidR="00F928D7" w:rsidRPr="003E4CE6" w:rsidRDefault="00F928D7">
      <w:pPr>
        <w:pStyle w:val="ResumeHeadRight"/>
        <w:ind w:left="0"/>
        <w:rPr>
          <w:rFonts w:ascii="Arial" w:hAnsi="Arial"/>
          <w:b/>
          <w:bCs/>
          <w:szCs w:val="18"/>
        </w:rPr>
      </w:pPr>
    </w:p>
    <w:p w:rsidR="00F928D7" w:rsidRPr="003E4CE6" w:rsidRDefault="00A743B1" w:rsidP="003E1938">
      <w:pPr>
        <w:pStyle w:val="ResumeHeadRight"/>
        <w:ind w:left="0"/>
        <w:rPr>
          <w:rFonts w:ascii="Arial" w:hAnsi="Arial"/>
          <w:b/>
          <w:bCs/>
          <w:szCs w:val="18"/>
        </w:rPr>
      </w:pPr>
      <w:r w:rsidRPr="003E4CE6">
        <w:rPr>
          <w:rFonts w:ascii="Arial" w:hAnsi="Arial"/>
          <w:b/>
          <w:bCs/>
          <w:szCs w:val="18"/>
        </w:rPr>
        <w:t>Vivek Anand T Kallampally</w:t>
      </w:r>
    </w:p>
    <w:p w:rsidR="00F928D7" w:rsidRPr="003E4CE6" w:rsidRDefault="003E1938">
      <w:pPr>
        <w:pStyle w:val="ResumeHeadRight"/>
        <w:ind w:left="0"/>
        <w:jc w:val="left"/>
        <w:rPr>
          <w:rFonts w:ascii="Arial" w:hAnsi="Arial"/>
          <w:szCs w:val="18"/>
        </w:rPr>
      </w:pPr>
      <w:r w:rsidRPr="003E4CE6">
        <w:rPr>
          <w:rFonts w:ascii="Arial" w:hAnsi="Arial"/>
          <w:szCs w:val="18"/>
        </w:rPr>
        <w:t>Developer,</w:t>
      </w:r>
    </w:p>
    <w:p w:rsidR="00F928D7" w:rsidRPr="003E4CE6" w:rsidRDefault="003E1938">
      <w:pPr>
        <w:pStyle w:val="ResumeHeadRight"/>
        <w:ind w:left="0"/>
        <w:jc w:val="left"/>
        <w:rPr>
          <w:rFonts w:ascii="Arial" w:hAnsi="Arial"/>
          <w:szCs w:val="18"/>
        </w:rPr>
      </w:pPr>
      <w:r w:rsidRPr="003E4CE6">
        <w:rPr>
          <w:rFonts w:ascii="Arial" w:hAnsi="Arial"/>
          <w:szCs w:val="18"/>
        </w:rPr>
        <w:t>SAP Labs India</w:t>
      </w:r>
    </w:p>
    <w:p w:rsidR="00F928D7" w:rsidRPr="003E4CE6" w:rsidRDefault="00A743B1">
      <w:pPr>
        <w:pStyle w:val="ResumeHeadRight"/>
        <w:ind w:left="0"/>
        <w:jc w:val="left"/>
        <w:rPr>
          <w:rFonts w:ascii="Arial" w:hAnsi="Arial"/>
          <w:szCs w:val="18"/>
        </w:rPr>
      </w:pPr>
      <w:r w:rsidRPr="003E4CE6">
        <w:rPr>
          <w:rFonts w:ascii="Arial" w:hAnsi="Arial"/>
          <w:szCs w:val="18"/>
        </w:rPr>
        <w:t>Phone: +91</w:t>
      </w:r>
      <w:r w:rsidR="003E1938" w:rsidRPr="003E4CE6">
        <w:rPr>
          <w:rFonts w:ascii="Arial" w:hAnsi="Arial"/>
          <w:szCs w:val="18"/>
        </w:rPr>
        <w:t>7899756010</w:t>
      </w:r>
    </w:p>
    <w:p w:rsidR="00F928D7" w:rsidRPr="003E4CE6" w:rsidRDefault="00A743B1">
      <w:pPr>
        <w:pStyle w:val="ResumeHeadRight"/>
        <w:ind w:left="0"/>
        <w:jc w:val="left"/>
        <w:rPr>
          <w:sz w:val="22"/>
        </w:rPr>
      </w:pPr>
      <w:r w:rsidRPr="003E4CE6">
        <w:rPr>
          <w:rFonts w:ascii="Arial" w:hAnsi="Arial"/>
          <w:szCs w:val="18"/>
        </w:rPr>
        <w:t xml:space="preserve">E-mail: </w:t>
      </w:r>
      <w:hyperlink r:id="rId7" w:history="1">
        <w:r w:rsidRPr="003E4CE6">
          <w:rPr>
            <w:rFonts w:ascii="Arial" w:hAnsi="Arial"/>
            <w:szCs w:val="18"/>
          </w:rPr>
          <w:t>vivekzhere@gmail.com</w:t>
        </w:r>
      </w:hyperlink>
    </w:p>
    <w:p w:rsidR="003B4079" w:rsidRPr="003E4CE6" w:rsidRDefault="003B4079">
      <w:pPr>
        <w:rPr>
          <w:sz w:val="28"/>
        </w:rPr>
        <w:sectPr w:rsidR="003B4079" w:rsidRPr="003E4CE6">
          <w:headerReference w:type="even" r:id="rId8"/>
          <w:headerReference w:type="default" r:id="rId9"/>
          <w:footerReference w:type="even" r:id="rId10"/>
          <w:footerReference w:type="default" r:id="rId11"/>
          <w:headerReference w:type="first" r:id="rId12"/>
          <w:footerReference w:type="first" r:id="rId13"/>
          <w:pgSz w:w="12240" w:h="15840"/>
          <w:pgMar w:top="1008" w:right="1449" w:bottom="1008" w:left="1342" w:header="720" w:footer="720" w:gutter="0"/>
          <w:cols w:num="2" w:space="720" w:equalWidth="0">
            <w:col w:w="6295" w:space="0"/>
            <w:col w:w="3154" w:space="0"/>
          </w:cols>
        </w:sectPr>
      </w:pPr>
    </w:p>
    <w:p w:rsidR="00F928D7" w:rsidRPr="003E4CE6" w:rsidRDefault="00A743B1">
      <w:pPr>
        <w:pStyle w:val="ResumeHeadRight"/>
        <w:ind w:left="0"/>
        <w:jc w:val="left"/>
        <w:rPr>
          <w:rFonts w:ascii="Arial" w:hAnsi="Arial"/>
          <w:b/>
          <w:bCs/>
          <w:szCs w:val="18"/>
        </w:rPr>
      </w:pPr>
      <w:r w:rsidRPr="003E4CE6">
        <w:rPr>
          <w:rFonts w:ascii="Arial" w:hAnsi="Arial"/>
          <w:b/>
          <w:bCs/>
          <w:szCs w:val="18"/>
        </w:rPr>
        <w:t xml:space="preserve">                          </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Head1"/>
        <w:ind w:left="0" w:firstLine="0"/>
        <w:rPr>
          <w:rFonts w:ascii="Arial" w:hAnsi="Arial"/>
          <w:szCs w:val="18"/>
        </w:rPr>
      </w:pPr>
      <w:r w:rsidRPr="003E4CE6">
        <w:rPr>
          <w:rFonts w:ascii="Arial" w:hAnsi="Arial"/>
          <w:noProof/>
          <w:szCs w:val="18"/>
        </w:rPr>
        <mc:AlternateContent>
          <mc:Choice Requires="wps">
            <w:drawing>
              <wp:anchor distT="0" distB="0" distL="114300" distR="114300" simplePos="0" relativeHeight="251658240" behindDoc="0" locked="0" layoutInCell="1" allowOverlap="1">
                <wp:simplePos x="0" y="0"/>
                <wp:positionH relativeFrom="column">
                  <wp:posOffset>-115580</wp:posOffset>
                </wp:positionH>
                <wp:positionV relativeFrom="paragraph">
                  <wp:posOffset>-87142</wp:posOffset>
                </wp:positionV>
                <wp:extent cx="6111757" cy="0"/>
                <wp:effectExtent l="0" t="0" r="0" b="0"/>
                <wp:wrapNone/>
                <wp:docPr id="1" name="Line 3"/>
                <wp:cNvGraphicFramePr/>
                <a:graphic xmlns:a="http://schemas.openxmlformats.org/drawingml/2006/main">
                  <a:graphicData uri="http://schemas.microsoft.com/office/word/2010/wordprocessingShape">
                    <wps:wsp>
                      <wps:cNvCnPr/>
                      <wps:spPr>
                        <a:xfrm>
                          <a:off x="0" y="0"/>
                          <a:ext cx="6111757" cy="0"/>
                        </a:xfrm>
                        <a:prstGeom prst="line">
                          <a:avLst/>
                        </a:prstGeom>
                        <a:noFill/>
                        <a:ln w="22311">
                          <a:solidFill>
                            <a:srgbClr val="000000"/>
                          </a:solidFill>
                          <a:prstDash val="solid"/>
                          <a:round/>
                        </a:ln>
                      </wps:spPr>
                      <wps:bodyPr/>
                    </wps:wsp>
                  </a:graphicData>
                </a:graphic>
              </wp:anchor>
            </w:drawing>
          </mc:Choice>
          <mc:Fallback>
            <w:pict>
              <v:line w14:anchorId="70AFF4B6" id="Lin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9.1pt,-6.85pt" to="472.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6mgEAACsDAAAOAAAAZHJzL2Uyb0RvYy54bWysUk1v2zAMvQ/ofxB0bxynWDsYcXpo0F2K&#10;LcC2H6DIUixAEgVSjZN/P0pO033chvkgS/x45Hvk+vEUvDgaJAexl+1iKYWJGgYXD7388f359pMU&#10;lFUclIdoenk2JB83Nx/WU+rMCkbwg0HBIJG6KfVyzDl1TUN6NEHRApKJ7LSAQWV+4qEZUE2MHnyz&#10;Wi7vmwlwSAjaELF1OzvlpuJba3T+ai2ZLHwvubdcT6znvpzNZq26A6o0On1pQ/1DF0G5yEWvUFuV&#10;lXhF9xdUcBqBwOaFhtCAtU6byoHZtMs/2HwbVTKVC4tD6SoT/T9Y/eW4Q+EGnp0UUQUe0YuLRtwV&#10;ZaZEHQc8xR1eXpR2WGieLIbyZwLiVNU8X9U0pyw0G+/btn34+CCFfvM174kJKX82EES59NJzzaqf&#10;Or5Q5mIc+hZS6kR4dt7XYfkopl6uVndtWzMIvBuKt8QRHvZPHsVRlXnXrxBhtN/CCvRW0TjHVde8&#10;CQivcZgTfOS8osDMudz2MJyrFNXOE6nIl+0pI//1XbPfd3zzEwAA//8DAFBLAwQUAAYACAAAACEA&#10;cohMqeAAAAALAQAADwAAAGRycy9kb3ducmV2LnhtbEyPy27CMBBF95X6D9ZU6g4cHqWQxkEUCVXd&#10;8ai6NvEQh9rjEBuS9utrJKR2N4+jO2eyeWcNu2DjK0cCBv0EGFLhVEWlgI/dqjcF5oMkJY0jFPCN&#10;Hub5/V0mU+Va2uBlG0oWQ8inUoAOoU4594VGK33f1Uhxd3CNlSG2TclVI9sYbg0fJsmEW1lRvKBl&#10;jUuNxdf2bAUcJ7u39eL1YGYnnXwe29P7zxOvhXh86BYvwAJ24Q+Gq35Uhzw67d2ZlGdGQG8wHUb0&#10;WoyegUViNh6PgO1vE55n/P8P+S8AAAD//wMAUEsBAi0AFAAGAAgAAAAhALaDOJL+AAAA4QEAABMA&#10;AAAAAAAAAAAAAAAAAAAAAFtDb250ZW50X1R5cGVzXS54bWxQSwECLQAUAAYACAAAACEAOP0h/9YA&#10;AACUAQAACwAAAAAAAAAAAAAAAAAvAQAAX3JlbHMvLnJlbHNQSwECLQAUAAYACAAAACEAn7rv+poB&#10;AAArAwAADgAAAAAAAAAAAAAAAAAuAgAAZHJzL2Uyb0RvYy54bWxQSwECLQAUAAYACAAAACEAcohM&#10;qeAAAAALAQAADwAAAAAAAAAAAAAAAAD0AwAAZHJzL2Rvd25yZXYueG1sUEsFBgAAAAAEAAQA8wAA&#10;AAEFAAAAAA==&#10;" strokeweight=".61975mm"/>
            </w:pict>
          </mc:Fallback>
        </mc:AlternateContent>
      </w:r>
      <w:r w:rsidRPr="003E4CE6">
        <w:rPr>
          <w:rFonts w:ascii="Arial" w:hAnsi="Arial"/>
          <w:szCs w:val="18"/>
        </w:rPr>
        <w:t>INTERESTS</w:t>
      </w:r>
    </w:p>
    <w:p w:rsidR="00F928D7" w:rsidRPr="003E4CE6" w:rsidRDefault="000A4BB7">
      <w:pPr>
        <w:pStyle w:val="ResumeBodyHead1"/>
        <w:ind w:left="0" w:firstLine="0"/>
        <w:rPr>
          <w:rFonts w:ascii="Arial" w:hAnsi="Arial"/>
          <w:b w:val="0"/>
          <w:bCs w:val="0"/>
          <w:szCs w:val="18"/>
        </w:rPr>
      </w:pPr>
      <w:r>
        <w:rPr>
          <w:rFonts w:ascii="Arial" w:hAnsi="Arial"/>
          <w:b w:val="0"/>
          <w:bCs w:val="0"/>
          <w:szCs w:val="18"/>
        </w:rPr>
        <w:t xml:space="preserve">Cloud Software, </w:t>
      </w:r>
      <w:r w:rsidR="00A743B1" w:rsidRPr="003E4CE6">
        <w:rPr>
          <w:rFonts w:ascii="Arial" w:hAnsi="Arial"/>
          <w:b w:val="0"/>
          <w:bCs w:val="0"/>
          <w:szCs w:val="18"/>
        </w:rPr>
        <w:t xml:space="preserve">Data Structures and Algorithms, Operating Systems, Embedded Systems, </w:t>
      </w:r>
      <w:r w:rsidR="003E1938" w:rsidRPr="003E4CE6">
        <w:rPr>
          <w:rFonts w:ascii="Arial" w:hAnsi="Arial"/>
          <w:b w:val="0"/>
          <w:bCs w:val="0"/>
          <w:szCs w:val="18"/>
        </w:rPr>
        <w:t>Computational Complexity</w:t>
      </w:r>
    </w:p>
    <w:p w:rsidR="00F928D7" w:rsidRPr="003E4CE6" w:rsidRDefault="00F928D7">
      <w:pPr>
        <w:pStyle w:val="ResumeBodyHead1"/>
        <w:rPr>
          <w:rFonts w:ascii="Arial" w:hAnsi="Arial"/>
          <w:szCs w:val="18"/>
        </w:rPr>
      </w:pPr>
    </w:p>
    <w:p w:rsidR="00F928D7" w:rsidRPr="003E4CE6" w:rsidRDefault="00A743B1">
      <w:pPr>
        <w:pStyle w:val="ResumeBodyHead1"/>
        <w:rPr>
          <w:rFonts w:ascii="Arial" w:hAnsi="Arial"/>
          <w:szCs w:val="18"/>
        </w:rPr>
      </w:pPr>
      <w:r w:rsidRPr="003E4CE6">
        <w:rPr>
          <w:rFonts w:ascii="Arial" w:hAnsi="Arial"/>
          <w:szCs w:val="18"/>
        </w:rPr>
        <w:t>WORK EXPERIENCE</w:t>
      </w:r>
    </w:p>
    <w:p w:rsidR="003E1938" w:rsidRPr="003E4CE6" w:rsidRDefault="003E1938" w:rsidP="003E1938">
      <w:pPr>
        <w:pStyle w:val="ResumeBodyHead1"/>
        <w:rPr>
          <w:rFonts w:ascii="Arial" w:hAnsi="Arial"/>
          <w:szCs w:val="18"/>
        </w:rPr>
      </w:pPr>
    </w:p>
    <w:p w:rsidR="003E1938" w:rsidRPr="003E4CE6" w:rsidRDefault="003E1938" w:rsidP="003E1938">
      <w:pPr>
        <w:pStyle w:val="ResumeBodyHead1"/>
        <w:rPr>
          <w:rFonts w:ascii="Arial" w:hAnsi="Arial"/>
          <w:szCs w:val="18"/>
        </w:rPr>
      </w:pPr>
      <w:r w:rsidRPr="003E4CE6">
        <w:rPr>
          <w:rFonts w:ascii="Arial" w:hAnsi="Arial"/>
          <w:szCs w:val="18"/>
        </w:rPr>
        <w:t>SAP Labs India.</w:t>
      </w:r>
      <w:r w:rsidRPr="003E4CE6">
        <w:rPr>
          <w:rFonts w:ascii="Arial" w:hAnsi="Arial"/>
          <w:szCs w:val="18"/>
        </w:rPr>
        <w:tab/>
      </w:r>
      <w:r w:rsidRPr="003E4CE6">
        <w:rPr>
          <w:rFonts w:ascii="Arial" w:hAnsi="Arial"/>
          <w:szCs w:val="18"/>
        </w:rPr>
        <w:tab/>
      </w:r>
      <w:r w:rsidRPr="003E4CE6">
        <w:rPr>
          <w:rFonts w:ascii="Arial" w:hAnsi="Arial"/>
          <w:szCs w:val="18"/>
        </w:rPr>
        <w:tab/>
      </w:r>
      <w:r w:rsidRPr="003E4CE6">
        <w:rPr>
          <w:rFonts w:ascii="Arial" w:hAnsi="Arial"/>
          <w:szCs w:val="18"/>
        </w:rPr>
        <w:tab/>
      </w:r>
      <w:r w:rsidRPr="003E4CE6">
        <w:rPr>
          <w:rFonts w:ascii="Arial" w:hAnsi="Arial"/>
          <w:szCs w:val="18"/>
        </w:rPr>
        <w:tab/>
      </w:r>
      <w:r w:rsidRPr="003E4CE6">
        <w:rPr>
          <w:rFonts w:ascii="Arial" w:hAnsi="Arial"/>
          <w:szCs w:val="18"/>
        </w:rPr>
        <w:tab/>
      </w:r>
      <w:r w:rsidRPr="003E4CE6">
        <w:rPr>
          <w:rFonts w:ascii="Arial" w:hAnsi="Arial"/>
          <w:szCs w:val="18"/>
        </w:rPr>
        <w:tab/>
      </w:r>
      <w:r w:rsidRPr="003E4CE6">
        <w:rPr>
          <w:rFonts w:ascii="Arial" w:hAnsi="Arial"/>
          <w:szCs w:val="18"/>
        </w:rPr>
        <w:tab/>
        <w:t>Bangalore</w:t>
      </w:r>
    </w:p>
    <w:p w:rsidR="003E1938" w:rsidRPr="00421177" w:rsidRDefault="003E4CE6" w:rsidP="003E1938">
      <w:pPr>
        <w:pStyle w:val="ResumeBodyHead1"/>
        <w:rPr>
          <w:b w:val="0"/>
          <w:sz w:val="22"/>
        </w:rPr>
      </w:pPr>
      <w:r w:rsidRPr="00421177">
        <w:rPr>
          <w:rFonts w:ascii="Arial" w:hAnsi="Arial"/>
          <w:b w:val="0"/>
          <w:i/>
          <w:iCs/>
          <w:szCs w:val="18"/>
        </w:rPr>
        <w:t>Developer</w:t>
      </w:r>
      <w:r w:rsidRPr="00421177">
        <w:rPr>
          <w:rFonts w:ascii="Arial" w:hAnsi="Arial"/>
          <w:b w:val="0"/>
          <w:i/>
          <w:iCs/>
          <w:szCs w:val="18"/>
        </w:rPr>
        <w:tab/>
      </w:r>
      <w:r w:rsidRPr="00421177">
        <w:rPr>
          <w:rFonts w:ascii="Arial" w:hAnsi="Arial"/>
          <w:b w:val="0"/>
          <w:i/>
          <w:iCs/>
          <w:szCs w:val="18"/>
        </w:rPr>
        <w:tab/>
      </w:r>
      <w:r w:rsidRPr="00421177">
        <w:rPr>
          <w:rFonts w:ascii="Arial" w:hAnsi="Arial"/>
          <w:b w:val="0"/>
          <w:i/>
          <w:iCs/>
          <w:szCs w:val="18"/>
        </w:rPr>
        <w:tab/>
      </w:r>
      <w:r w:rsidRPr="00421177">
        <w:rPr>
          <w:rFonts w:ascii="Arial" w:hAnsi="Arial"/>
          <w:b w:val="0"/>
          <w:i/>
          <w:iCs/>
          <w:szCs w:val="18"/>
        </w:rPr>
        <w:tab/>
      </w:r>
      <w:r w:rsidR="003E1938" w:rsidRPr="00421177">
        <w:rPr>
          <w:rFonts w:ascii="Arial" w:hAnsi="Arial"/>
          <w:b w:val="0"/>
          <w:i/>
          <w:iCs/>
          <w:szCs w:val="18"/>
        </w:rPr>
        <w:tab/>
      </w:r>
      <w:r w:rsidR="003E1938" w:rsidRPr="00421177">
        <w:rPr>
          <w:rFonts w:ascii="Arial" w:hAnsi="Arial"/>
          <w:b w:val="0"/>
          <w:i/>
          <w:iCs/>
          <w:szCs w:val="18"/>
        </w:rPr>
        <w:tab/>
      </w:r>
      <w:r w:rsidR="003E1938" w:rsidRPr="00421177">
        <w:rPr>
          <w:rFonts w:ascii="Arial" w:hAnsi="Arial"/>
          <w:b w:val="0"/>
          <w:i/>
          <w:iCs/>
          <w:szCs w:val="18"/>
        </w:rPr>
        <w:tab/>
      </w:r>
      <w:r w:rsidR="003E1938" w:rsidRPr="00421177">
        <w:rPr>
          <w:rFonts w:ascii="Arial" w:hAnsi="Arial"/>
          <w:b w:val="0"/>
          <w:i/>
          <w:iCs/>
          <w:szCs w:val="18"/>
        </w:rPr>
        <w:tab/>
      </w:r>
      <w:r w:rsidR="003E1938" w:rsidRPr="00421177">
        <w:rPr>
          <w:rFonts w:ascii="Arial" w:hAnsi="Arial"/>
          <w:b w:val="0"/>
          <w:i/>
          <w:iCs/>
          <w:szCs w:val="18"/>
        </w:rPr>
        <w:tab/>
        <w:t>25</w:t>
      </w:r>
      <w:r w:rsidR="003E1938" w:rsidRPr="00421177">
        <w:rPr>
          <w:rFonts w:ascii="Arial" w:hAnsi="Arial"/>
          <w:b w:val="0"/>
          <w:i/>
          <w:iCs/>
          <w:szCs w:val="18"/>
          <w:vertAlign w:val="superscript"/>
        </w:rPr>
        <w:t>th</w:t>
      </w:r>
      <w:r w:rsidR="003E1938" w:rsidRPr="00421177">
        <w:rPr>
          <w:rFonts w:ascii="Arial" w:hAnsi="Arial"/>
          <w:b w:val="0"/>
          <w:i/>
          <w:iCs/>
          <w:szCs w:val="18"/>
        </w:rPr>
        <w:t xml:space="preserve"> July 2016 - Present</w:t>
      </w:r>
    </w:p>
    <w:p w:rsidR="00421177" w:rsidRDefault="00421177" w:rsidP="00421177">
      <w:pPr>
        <w:pStyle w:val="ResumeBodyHead1"/>
        <w:rPr>
          <w:rFonts w:ascii="Arial" w:hAnsi="Arial"/>
          <w:bCs w:val="0"/>
          <w:szCs w:val="18"/>
        </w:rPr>
      </w:pPr>
    </w:p>
    <w:p w:rsidR="00421177" w:rsidRPr="00421177" w:rsidRDefault="00421177" w:rsidP="00421177">
      <w:pPr>
        <w:pStyle w:val="ResumeBodyHead1"/>
        <w:rPr>
          <w:rFonts w:ascii="Arial" w:hAnsi="Arial"/>
          <w:bCs w:val="0"/>
          <w:szCs w:val="18"/>
        </w:rPr>
      </w:pPr>
      <w:r w:rsidRPr="00421177">
        <w:rPr>
          <w:rFonts w:ascii="Arial" w:hAnsi="Arial"/>
          <w:bCs w:val="0"/>
          <w:szCs w:val="18"/>
        </w:rPr>
        <w:t>Virtual Machines as a Service</w:t>
      </w:r>
    </w:p>
    <w:p w:rsidR="00421177" w:rsidRDefault="00421177" w:rsidP="003E1938">
      <w:pPr>
        <w:pStyle w:val="ResumeBodyHead1"/>
        <w:numPr>
          <w:ilvl w:val="0"/>
          <w:numId w:val="14"/>
        </w:numPr>
        <w:rPr>
          <w:rFonts w:ascii="Arial" w:hAnsi="Arial"/>
          <w:b w:val="0"/>
          <w:bCs w:val="0"/>
          <w:szCs w:val="18"/>
        </w:rPr>
      </w:pPr>
      <w:r>
        <w:rPr>
          <w:rFonts w:ascii="Arial" w:hAnsi="Arial"/>
          <w:b w:val="0"/>
          <w:bCs w:val="0"/>
          <w:szCs w:val="18"/>
        </w:rPr>
        <w:t xml:space="preserve">Node.js, Golang, Cloud Foundry, </w:t>
      </w:r>
      <w:proofErr w:type="spellStart"/>
      <w:r>
        <w:rPr>
          <w:rFonts w:ascii="Arial" w:hAnsi="Arial"/>
          <w:b w:val="0"/>
          <w:bCs w:val="0"/>
          <w:szCs w:val="18"/>
        </w:rPr>
        <w:t>Openstack</w:t>
      </w:r>
      <w:proofErr w:type="spellEnd"/>
      <w:r>
        <w:rPr>
          <w:rFonts w:ascii="Arial" w:hAnsi="Arial"/>
          <w:b w:val="0"/>
          <w:bCs w:val="0"/>
          <w:szCs w:val="18"/>
        </w:rPr>
        <w:t>, AWS</w:t>
      </w:r>
    </w:p>
    <w:p w:rsidR="003E1938" w:rsidRPr="003E4CE6" w:rsidRDefault="003E4CE6" w:rsidP="00421177">
      <w:pPr>
        <w:pStyle w:val="ResumeBodyHead1"/>
        <w:ind w:left="360" w:firstLine="0"/>
        <w:rPr>
          <w:rFonts w:ascii="Arial" w:hAnsi="Arial"/>
          <w:b w:val="0"/>
          <w:bCs w:val="0"/>
          <w:szCs w:val="18"/>
        </w:rPr>
      </w:pPr>
      <w:r w:rsidRPr="003E4CE6">
        <w:rPr>
          <w:rFonts w:ascii="Arial" w:hAnsi="Arial"/>
          <w:b w:val="0"/>
          <w:bCs w:val="0"/>
          <w:szCs w:val="18"/>
        </w:rPr>
        <w:t>Implemented</w:t>
      </w:r>
      <w:r w:rsidR="003E1938" w:rsidRPr="003E4CE6">
        <w:rPr>
          <w:rFonts w:ascii="Arial" w:hAnsi="Arial"/>
          <w:b w:val="0"/>
          <w:bCs w:val="0"/>
          <w:szCs w:val="18"/>
        </w:rPr>
        <w:t xml:space="preserve"> an OSB compliant service broker for providing Virtual Machines as a Service on Cloud Foundry PaaS. Used </w:t>
      </w:r>
      <w:proofErr w:type="spellStart"/>
      <w:r w:rsidR="003E1938" w:rsidRPr="003E4CE6">
        <w:rPr>
          <w:rFonts w:ascii="Arial" w:hAnsi="Arial"/>
          <w:b w:val="0"/>
          <w:bCs w:val="0"/>
          <w:szCs w:val="18"/>
        </w:rPr>
        <w:t>Openstack</w:t>
      </w:r>
      <w:proofErr w:type="spellEnd"/>
      <w:r w:rsidR="003E1938" w:rsidRPr="003E4CE6">
        <w:rPr>
          <w:rFonts w:ascii="Arial" w:hAnsi="Arial"/>
          <w:b w:val="0"/>
          <w:bCs w:val="0"/>
          <w:szCs w:val="18"/>
        </w:rPr>
        <w:t xml:space="preserve"> and AWS to provision various infrastructure resources.</w:t>
      </w:r>
      <w:r w:rsidRPr="003E4CE6">
        <w:rPr>
          <w:rFonts w:ascii="Arial" w:hAnsi="Arial"/>
          <w:b w:val="0"/>
          <w:bCs w:val="0"/>
          <w:szCs w:val="18"/>
        </w:rPr>
        <w:t xml:space="preserve"> Used </w:t>
      </w:r>
      <w:proofErr w:type="spellStart"/>
      <w:r w:rsidRPr="003E4CE6">
        <w:rPr>
          <w:rFonts w:ascii="Arial" w:hAnsi="Arial"/>
          <w:b w:val="0"/>
          <w:bCs w:val="0"/>
          <w:szCs w:val="18"/>
        </w:rPr>
        <w:t>nodejs</w:t>
      </w:r>
      <w:proofErr w:type="spellEnd"/>
      <w:r w:rsidRPr="003E4CE6">
        <w:rPr>
          <w:rFonts w:ascii="Arial" w:hAnsi="Arial"/>
          <w:b w:val="0"/>
          <w:bCs w:val="0"/>
          <w:szCs w:val="18"/>
        </w:rPr>
        <w:t xml:space="preserve"> and </w:t>
      </w:r>
      <w:proofErr w:type="spellStart"/>
      <w:r w:rsidRPr="003E4CE6">
        <w:rPr>
          <w:rFonts w:ascii="Arial" w:hAnsi="Arial"/>
          <w:b w:val="0"/>
          <w:bCs w:val="0"/>
          <w:szCs w:val="18"/>
        </w:rPr>
        <w:t>golang</w:t>
      </w:r>
      <w:proofErr w:type="spellEnd"/>
      <w:r>
        <w:rPr>
          <w:rFonts w:ascii="Arial" w:hAnsi="Arial"/>
          <w:b w:val="0"/>
          <w:bCs w:val="0"/>
          <w:szCs w:val="18"/>
        </w:rPr>
        <w:t xml:space="preserve"> for this project which ran for around 18 months</w:t>
      </w:r>
      <w:r w:rsidRPr="003E4CE6">
        <w:rPr>
          <w:rFonts w:ascii="Arial" w:hAnsi="Arial"/>
          <w:b w:val="0"/>
          <w:bCs w:val="0"/>
          <w:szCs w:val="18"/>
        </w:rPr>
        <w:t>.</w:t>
      </w:r>
      <w:r w:rsidR="003E1938" w:rsidRPr="003E4CE6">
        <w:rPr>
          <w:rFonts w:ascii="Arial" w:hAnsi="Arial"/>
          <w:b w:val="0"/>
          <w:bCs w:val="0"/>
          <w:szCs w:val="18"/>
        </w:rPr>
        <w:t xml:space="preserve"> </w:t>
      </w:r>
    </w:p>
    <w:p w:rsidR="00F76EBE" w:rsidRDefault="00F76EBE" w:rsidP="00F76EBE">
      <w:pPr>
        <w:pStyle w:val="ResumeBodyHead1"/>
        <w:rPr>
          <w:rFonts w:ascii="Arial" w:hAnsi="Arial"/>
          <w:b w:val="0"/>
          <w:bCs w:val="0"/>
          <w:szCs w:val="18"/>
        </w:rPr>
      </w:pPr>
    </w:p>
    <w:p w:rsidR="00F76EBE" w:rsidRPr="009562DC" w:rsidRDefault="00F76EBE" w:rsidP="00F76EBE">
      <w:pPr>
        <w:pStyle w:val="ResumeBodyHead1"/>
        <w:rPr>
          <w:rFonts w:ascii="Arial" w:hAnsi="Arial"/>
          <w:bCs w:val="0"/>
          <w:szCs w:val="18"/>
        </w:rPr>
      </w:pPr>
      <w:r w:rsidRPr="009562DC">
        <w:rPr>
          <w:rFonts w:ascii="Arial" w:hAnsi="Arial"/>
          <w:bCs w:val="0"/>
          <w:szCs w:val="18"/>
        </w:rPr>
        <w:t>MongoDB as a Service</w:t>
      </w:r>
    </w:p>
    <w:p w:rsidR="009562DC" w:rsidRDefault="00F76EBE" w:rsidP="003E1938">
      <w:pPr>
        <w:pStyle w:val="ResumeBodyHead1"/>
        <w:numPr>
          <w:ilvl w:val="0"/>
          <w:numId w:val="3"/>
        </w:numPr>
        <w:rPr>
          <w:rFonts w:ascii="Arial" w:hAnsi="Arial"/>
          <w:b w:val="0"/>
          <w:bCs w:val="0"/>
          <w:szCs w:val="18"/>
        </w:rPr>
      </w:pPr>
      <w:r w:rsidRPr="009562DC">
        <w:rPr>
          <w:rFonts w:ascii="Arial" w:hAnsi="Arial"/>
          <w:b w:val="0"/>
          <w:bCs w:val="0"/>
          <w:szCs w:val="18"/>
        </w:rPr>
        <w:t xml:space="preserve">Cloud Foundry, BOSH, Python, Shell, </w:t>
      </w:r>
      <w:r w:rsidR="009562DC" w:rsidRPr="009562DC">
        <w:rPr>
          <w:rFonts w:ascii="Arial" w:hAnsi="Arial"/>
          <w:b w:val="0"/>
          <w:bCs w:val="0"/>
          <w:szCs w:val="18"/>
        </w:rPr>
        <w:t>Ruby</w:t>
      </w:r>
    </w:p>
    <w:p w:rsidR="003E1938" w:rsidRDefault="009562DC" w:rsidP="009562DC">
      <w:pPr>
        <w:pStyle w:val="ResumeBodyHead1"/>
        <w:ind w:left="360" w:firstLine="0"/>
        <w:rPr>
          <w:rFonts w:ascii="Arial" w:hAnsi="Arial"/>
          <w:b w:val="0"/>
          <w:bCs w:val="0"/>
          <w:szCs w:val="18"/>
        </w:rPr>
      </w:pPr>
      <w:r>
        <w:rPr>
          <w:rFonts w:ascii="Arial" w:hAnsi="Arial"/>
          <w:b w:val="0"/>
          <w:bCs w:val="0"/>
          <w:szCs w:val="18"/>
        </w:rPr>
        <w:t>P</w:t>
      </w:r>
      <w:r w:rsidR="003417C9" w:rsidRPr="009562DC">
        <w:rPr>
          <w:rFonts w:ascii="Arial" w:hAnsi="Arial"/>
          <w:b w:val="0"/>
          <w:bCs w:val="0"/>
          <w:szCs w:val="18"/>
        </w:rPr>
        <w:t>art of the team providing MongoDB as a service on SAP cloud platform based on Cloud Foundry for a short period</w:t>
      </w:r>
      <w:r w:rsidR="003E1938" w:rsidRPr="009562DC">
        <w:rPr>
          <w:rFonts w:ascii="Arial" w:hAnsi="Arial"/>
          <w:b w:val="0"/>
          <w:bCs w:val="0"/>
          <w:szCs w:val="18"/>
        </w:rPr>
        <w:t>.</w:t>
      </w:r>
      <w:r w:rsidR="003417C9" w:rsidRPr="009562DC">
        <w:rPr>
          <w:rFonts w:ascii="Arial" w:hAnsi="Arial"/>
          <w:b w:val="0"/>
          <w:bCs w:val="0"/>
          <w:szCs w:val="18"/>
        </w:rPr>
        <w:t xml:space="preserve"> Worked on a proposal for backup and restore of </w:t>
      </w:r>
      <w:proofErr w:type="spellStart"/>
      <w:r w:rsidR="003417C9" w:rsidRPr="009562DC">
        <w:rPr>
          <w:rFonts w:ascii="Arial" w:hAnsi="Arial"/>
          <w:b w:val="0"/>
          <w:bCs w:val="0"/>
          <w:szCs w:val="18"/>
        </w:rPr>
        <w:t>sharded</w:t>
      </w:r>
      <w:proofErr w:type="spellEnd"/>
      <w:r w:rsidR="003417C9" w:rsidRPr="009562DC">
        <w:rPr>
          <w:rFonts w:ascii="Arial" w:hAnsi="Arial"/>
          <w:b w:val="0"/>
          <w:bCs w:val="0"/>
          <w:szCs w:val="18"/>
        </w:rPr>
        <w:t xml:space="preserve"> </w:t>
      </w:r>
      <w:proofErr w:type="spellStart"/>
      <w:r w:rsidR="003417C9" w:rsidRPr="009562DC">
        <w:rPr>
          <w:rFonts w:ascii="Arial" w:hAnsi="Arial"/>
          <w:b w:val="0"/>
          <w:bCs w:val="0"/>
          <w:szCs w:val="18"/>
        </w:rPr>
        <w:t>mongodb</w:t>
      </w:r>
      <w:proofErr w:type="spellEnd"/>
      <w:r w:rsidR="003417C9" w:rsidRPr="009562DC">
        <w:rPr>
          <w:rFonts w:ascii="Arial" w:hAnsi="Arial"/>
          <w:b w:val="0"/>
          <w:bCs w:val="0"/>
          <w:szCs w:val="18"/>
        </w:rPr>
        <w:t xml:space="preserve"> clusters.</w:t>
      </w:r>
    </w:p>
    <w:p w:rsidR="009562DC" w:rsidRDefault="009562DC" w:rsidP="009562DC">
      <w:pPr>
        <w:pStyle w:val="ResumeBodyHead1"/>
        <w:rPr>
          <w:rFonts w:ascii="Arial" w:hAnsi="Arial"/>
          <w:b w:val="0"/>
          <w:bCs w:val="0"/>
          <w:szCs w:val="18"/>
        </w:rPr>
      </w:pPr>
    </w:p>
    <w:p w:rsidR="009562DC" w:rsidRPr="009562DC" w:rsidRDefault="009562DC" w:rsidP="009562DC">
      <w:pPr>
        <w:pStyle w:val="ResumeBodyHead1"/>
        <w:rPr>
          <w:rFonts w:ascii="Arial" w:hAnsi="Arial"/>
          <w:bCs w:val="0"/>
          <w:szCs w:val="18"/>
        </w:rPr>
      </w:pPr>
      <w:proofErr w:type="spellStart"/>
      <w:r w:rsidRPr="009562DC">
        <w:rPr>
          <w:rFonts w:ascii="Arial" w:hAnsi="Arial"/>
          <w:bCs w:val="0"/>
          <w:szCs w:val="18"/>
        </w:rPr>
        <w:t>Postgresql</w:t>
      </w:r>
      <w:proofErr w:type="spellEnd"/>
      <w:r w:rsidRPr="009562DC">
        <w:rPr>
          <w:rFonts w:ascii="Arial" w:hAnsi="Arial"/>
          <w:bCs w:val="0"/>
          <w:szCs w:val="18"/>
        </w:rPr>
        <w:t xml:space="preserve"> as a Service</w:t>
      </w:r>
    </w:p>
    <w:p w:rsidR="009562DC" w:rsidRDefault="009562DC" w:rsidP="009562DC">
      <w:pPr>
        <w:pStyle w:val="ResumeBodyHead1"/>
        <w:numPr>
          <w:ilvl w:val="0"/>
          <w:numId w:val="3"/>
        </w:numPr>
        <w:rPr>
          <w:rFonts w:ascii="Arial" w:hAnsi="Arial"/>
          <w:b w:val="0"/>
          <w:bCs w:val="0"/>
          <w:szCs w:val="18"/>
        </w:rPr>
      </w:pPr>
      <w:r>
        <w:rPr>
          <w:rFonts w:ascii="Arial" w:hAnsi="Arial"/>
          <w:b w:val="0"/>
          <w:bCs w:val="0"/>
          <w:szCs w:val="18"/>
        </w:rPr>
        <w:t xml:space="preserve">Golang, AWS, </w:t>
      </w:r>
      <w:r w:rsidRPr="009562DC">
        <w:rPr>
          <w:rFonts w:ascii="Arial" w:hAnsi="Arial"/>
          <w:b w:val="0"/>
          <w:bCs w:val="0"/>
          <w:szCs w:val="18"/>
        </w:rPr>
        <w:t>Cloud Foundry, BOSH,</w:t>
      </w:r>
      <w:r>
        <w:rPr>
          <w:rFonts w:ascii="Arial" w:hAnsi="Arial"/>
          <w:b w:val="0"/>
          <w:bCs w:val="0"/>
          <w:szCs w:val="18"/>
        </w:rPr>
        <w:t xml:space="preserve"> </w:t>
      </w:r>
      <w:r w:rsidRPr="009562DC">
        <w:rPr>
          <w:rFonts w:ascii="Arial" w:hAnsi="Arial"/>
          <w:b w:val="0"/>
          <w:bCs w:val="0"/>
          <w:szCs w:val="18"/>
        </w:rPr>
        <w:t>Python, Shell, Ruby</w:t>
      </w:r>
    </w:p>
    <w:p w:rsidR="003417C9" w:rsidRDefault="003417C9" w:rsidP="009562DC">
      <w:pPr>
        <w:pStyle w:val="ResumeBodyHead1"/>
        <w:ind w:left="360" w:firstLine="0"/>
        <w:rPr>
          <w:rFonts w:ascii="Arial" w:hAnsi="Arial"/>
          <w:b w:val="0"/>
          <w:bCs w:val="0"/>
          <w:szCs w:val="18"/>
        </w:rPr>
      </w:pPr>
      <w:r>
        <w:rPr>
          <w:rFonts w:ascii="Arial" w:hAnsi="Arial"/>
          <w:b w:val="0"/>
          <w:bCs w:val="0"/>
          <w:szCs w:val="18"/>
        </w:rPr>
        <w:t xml:space="preserve">Part of the team providing </w:t>
      </w:r>
      <w:proofErr w:type="spellStart"/>
      <w:r>
        <w:rPr>
          <w:rFonts w:ascii="Arial" w:hAnsi="Arial"/>
          <w:b w:val="0"/>
          <w:bCs w:val="0"/>
          <w:szCs w:val="18"/>
        </w:rPr>
        <w:t>Postgresql</w:t>
      </w:r>
      <w:proofErr w:type="spellEnd"/>
      <w:r>
        <w:rPr>
          <w:rFonts w:ascii="Arial" w:hAnsi="Arial"/>
          <w:b w:val="0"/>
          <w:bCs w:val="0"/>
          <w:szCs w:val="18"/>
        </w:rPr>
        <w:t xml:space="preserve"> as a service </w:t>
      </w:r>
      <w:r w:rsidR="000A4BB7">
        <w:rPr>
          <w:rFonts w:ascii="Arial" w:hAnsi="Arial"/>
          <w:b w:val="0"/>
          <w:bCs w:val="0"/>
          <w:szCs w:val="18"/>
        </w:rPr>
        <w:t xml:space="preserve">on Cloud Foundry </w:t>
      </w:r>
      <w:r>
        <w:rPr>
          <w:rFonts w:ascii="Arial" w:hAnsi="Arial"/>
          <w:b w:val="0"/>
          <w:bCs w:val="0"/>
          <w:szCs w:val="18"/>
        </w:rPr>
        <w:t xml:space="preserve">for a short period. Implemented </w:t>
      </w:r>
      <w:r w:rsidR="000A4BB7">
        <w:rPr>
          <w:rFonts w:ascii="Arial" w:hAnsi="Arial"/>
          <w:b w:val="0"/>
          <w:bCs w:val="0"/>
          <w:szCs w:val="18"/>
        </w:rPr>
        <w:t xml:space="preserve">HA setup for </w:t>
      </w:r>
      <w:proofErr w:type="spellStart"/>
      <w:r w:rsidR="000A4BB7">
        <w:rPr>
          <w:rFonts w:ascii="Arial" w:hAnsi="Arial"/>
          <w:b w:val="0"/>
          <w:bCs w:val="0"/>
          <w:szCs w:val="18"/>
        </w:rPr>
        <w:t>postgresql</w:t>
      </w:r>
      <w:proofErr w:type="spellEnd"/>
      <w:r w:rsidR="000A4BB7">
        <w:rPr>
          <w:rFonts w:ascii="Arial" w:hAnsi="Arial"/>
          <w:b w:val="0"/>
          <w:bCs w:val="0"/>
          <w:szCs w:val="18"/>
        </w:rPr>
        <w:t xml:space="preserve"> on AWS multi </w:t>
      </w:r>
      <w:proofErr w:type="spellStart"/>
      <w:r w:rsidR="000A4BB7">
        <w:rPr>
          <w:rFonts w:ascii="Arial" w:hAnsi="Arial"/>
          <w:b w:val="0"/>
          <w:bCs w:val="0"/>
          <w:szCs w:val="18"/>
        </w:rPr>
        <w:t>az</w:t>
      </w:r>
      <w:proofErr w:type="spellEnd"/>
      <w:r w:rsidR="000A4BB7">
        <w:rPr>
          <w:rFonts w:ascii="Arial" w:hAnsi="Arial"/>
          <w:b w:val="0"/>
          <w:bCs w:val="0"/>
          <w:szCs w:val="18"/>
        </w:rPr>
        <w:t xml:space="preserve"> scenarios.</w:t>
      </w:r>
    </w:p>
    <w:p w:rsidR="009562DC" w:rsidRDefault="009562DC" w:rsidP="009562DC">
      <w:pPr>
        <w:pStyle w:val="ResumeBodyHead1"/>
        <w:rPr>
          <w:rFonts w:ascii="Arial" w:hAnsi="Arial"/>
          <w:b w:val="0"/>
          <w:bCs w:val="0"/>
          <w:szCs w:val="18"/>
        </w:rPr>
      </w:pPr>
    </w:p>
    <w:p w:rsidR="009562DC" w:rsidRPr="009562DC" w:rsidRDefault="009562DC" w:rsidP="009562DC">
      <w:pPr>
        <w:pStyle w:val="ResumeBodyHead1"/>
        <w:rPr>
          <w:rFonts w:ascii="Arial" w:hAnsi="Arial"/>
          <w:bCs w:val="0"/>
          <w:szCs w:val="18"/>
        </w:rPr>
      </w:pPr>
      <w:r w:rsidRPr="009562DC">
        <w:rPr>
          <w:rFonts w:ascii="Arial" w:hAnsi="Arial"/>
          <w:bCs w:val="0"/>
          <w:szCs w:val="18"/>
        </w:rPr>
        <w:t>Service Fabrik</w:t>
      </w:r>
    </w:p>
    <w:p w:rsidR="009562DC" w:rsidRDefault="009562DC" w:rsidP="003E1938">
      <w:pPr>
        <w:pStyle w:val="ResumeBodyHead1"/>
        <w:numPr>
          <w:ilvl w:val="0"/>
          <w:numId w:val="3"/>
        </w:numPr>
        <w:rPr>
          <w:rFonts w:ascii="Arial" w:hAnsi="Arial"/>
          <w:b w:val="0"/>
          <w:bCs w:val="0"/>
          <w:szCs w:val="18"/>
        </w:rPr>
      </w:pPr>
      <w:r>
        <w:rPr>
          <w:rFonts w:ascii="Arial" w:hAnsi="Arial"/>
          <w:b w:val="0"/>
          <w:bCs w:val="0"/>
          <w:szCs w:val="18"/>
        </w:rPr>
        <w:t>Cloud Foundry, Kubernetes, Golang, Node.js</w:t>
      </w:r>
    </w:p>
    <w:p w:rsidR="000A4BB7" w:rsidRDefault="000A4BB7" w:rsidP="009562DC">
      <w:pPr>
        <w:pStyle w:val="ResumeBodyHead1"/>
        <w:ind w:left="360" w:firstLine="0"/>
        <w:rPr>
          <w:rFonts w:ascii="Arial" w:hAnsi="Arial"/>
          <w:b w:val="0"/>
          <w:bCs w:val="0"/>
          <w:szCs w:val="18"/>
        </w:rPr>
      </w:pPr>
      <w:r>
        <w:rPr>
          <w:rFonts w:ascii="Arial" w:hAnsi="Arial"/>
          <w:b w:val="0"/>
          <w:bCs w:val="0"/>
          <w:szCs w:val="18"/>
        </w:rPr>
        <w:t xml:space="preserve">Part of service </w:t>
      </w:r>
      <w:proofErr w:type="spellStart"/>
      <w:r>
        <w:rPr>
          <w:rFonts w:ascii="Arial" w:hAnsi="Arial"/>
          <w:b w:val="0"/>
          <w:bCs w:val="0"/>
          <w:szCs w:val="18"/>
        </w:rPr>
        <w:t>fabrik</w:t>
      </w:r>
      <w:proofErr w:type="spellEnd"/>
      <w:r>
        <w:rPr>
          <w:rFonts w:ascii="Arial" w:hAnsi="Arial"/>
          <w:b w:val="0"/>
          <w:bCs w:val="0"/>
          <w:szCs w:val="18"/>
        </w:rPr>
        <w:t xml:space="preserve"> team, which is a generic </w:t>
      </w:r>
      <w:r w:rsidR="00270428">
        <w:rPr>
          <w:rFonts w:ascii="Arial" w:hAnsi="Arial"/>
          <w:b w:val="0"/>
          <w:bCs w:val="0"/>
          <w:szCs w:val="18"/>
        </w:rPr>
        <w:t xml:space="preserve">OSB </w:t>
      </w:r>
      <w:r w:rsidR="00270428" w:rsidRPr="003E4CE6">
        <w:rPr>
          <w:rFonts w:ascii="Arial" w:hAnsi="Arial"/>
          <w:b w:val="0"/>
          <w:bCs w:val="0"/>
          <w:szCs w:val="18"/>
        </w:rPr>
        <w:t>compliant service broker</w:t>
      </w:r>
      <w:r w:rsidR="00270428">
        <w:rPr>
          <w:rFonts w:ascii="Arial" w:hAnsi="Arial"/>
          <w:b w:val="0"/>
          <w:bCs w:val="0"/>
          <w:szCs w:val="18"/>
        </w:rPr>
        <w:t xml:space="preserve">. Implemented a component which enabled service </w:t>
      </w:r>
      <w:proofErr w:type="spellStart"/>
      <w:r w:rsidR="00270428">
        <w:rPr>
          <w:rFonts w:ascii="Arial" w:hAnsi="Arial"/>
          <w:b w:val="0"/>
          <w:bCs w:val="0"/>
          <w:szCs w:val="18"/>
        </w:rPr>
        <w:t>fabrik</w:t>
      </w:r>
      <w:proofErr w:type="spellEnd"/>
      <w:r w:rsidR="00270428">
        <w:rPr>
          <w:rFonts w:ascii="Arial" w:hAnsi="Arial"/>
          <w:b w:val="0"/>
          <w:bCs w:val="0"/>
          <w:szCs w:val="18"/>
        </w:rPr>
        <w:t xml:space="preserve"> to work with any Kubernetes operator to provision services on k8s. Used </w:t>
      </w:r>
      <w:proofErr w:type="spellStart"/>
      <w:r w:rsidR="00270428">
        <w:rPr>
          <w:rFonts w:ascii="Arial" w:hAnsi="Arial"/>
          <w:b w:val="0"/>
          <w:bCs w:val="0"/>
          <w:szCs w:val="18"/>
        </w:rPr>
        <w:t>golang</w:t>
      </w:r>
      <w:proofErr w:type="spellEnd"/>
      <w:r w:rsidR="00270428">
        <w:rPr>
          <w:rFonts w:ascii="Arial" w:hAnsi="Arial"/>
          <w:b w:val="0"/>
          <w:bCs w:val="0"/>
          <w:szCs w:val="18"/>
        </w:rPr>
        <w:t xml:space="preserve"> in this opensource project.</w:t>
      </w:r>
      <w:r w:rsidR="00724B56">
        <w:rPr>
          <w:rFonts w:ascii="Arial" w:hAnsi="Arial"/>
          <w:b w:val="0"/>
          <w:bCs w:val="0"/>
          <w:szCs w:val="18"/>
        </w:rPr>
        <w:t xml:space="preserve"> Project is hosted at </w:t>
      </w:r>
      <w:r w:rsidR="00270428" w:rsidRPr="00270428">
        <w:rPr>
          <w:rFonts w:ascii="Arial" w:hAnsi="Arial"/>
          <w:b w:val="0"/>
          <w:bCs w:val="0"/>
          <w:szCs w:val="18"/>
        </w:rPr>
        <w:t>github.com/</w:t>
      </w:r>
      <w:proofErr w:type="spellStart"/>
      <w:r w:rsidR="00270428" w:rsidRPr="00270428">
        <w:rPr>
          <w:rFonts w:ascii="Arial" w:hAnsi="Arial"/>
          <w:b w:val="0"/>
          <w:bCs w:val="0"/>
          <w:szCs w:val="18"/>
        </w:rPr>
        <w:t>cloudfoundry</w:t>
      </w:r>
      <w:proofErr w:type="spellEnd"/>
      <w:r w:rsidR="00270428" w:rsidRPr="00270428">
        <w:rPr>
          <w:rFonts w:ascii="Arial" w:hAnsi="Arial"/>
          <w:b w:val="0"/>
          <w:bCs w:val="0"/>
          <w:szCs w:val="18"/>
        </w:rPr>
        <w:t>-incubator/service-</w:t>
      </w:r>
      <w:proofErr w:type="spellStart"/>
      <w:r w:rsidR="00270428" w:rsidRPr="00270428">
        <w:rPr>
          <w:rFonts w:ascii="Arial" w:hAnsi="Arial"/>
          <w:b w:val="0"/>
          <w:bCs w:val="0"/>
          <w:szCs w:val="18"/>
        </w:rPr>
        <w:t>fabrik</w:t>
      </w:r>
      <w:proofErr w:type="spellEnd"/>
      <w:r w:rsidR="00270428" w:rsidRPr="00270428">
        <w:rPr>
          <w:rFonts w:ascii="Arial" w:hAnsi="Arial"/>
          <w:b w:val="0"/>
          <w:bCs w:val="0"/>
          <w:szCs w:val="18"/>
        </w:rPr>
        <w:t>-broker</w:t>
      </w:r>
    </w:p>
    <w:p w:rsidR="009562DC" w:rsidRDefault="009562DC" w:rsidP="009562DC">
      <w:pPr>
        <w:pStyle w:val="ResumeBodyHead1"/>
        <w:rPr>
          <w:rFonts w:ascii="Arial" w:hAnsi="Arial"/>
          <w:b w:val="0"/>
          <w:bCs w:val="0"/>
          <w:szCs w:val="18"/>
        </w:rPr>
      </w:pPr>
    </w:p>
    <w:p w:rsidR="009562DC" w:rsidRPr="009562DC" w:rsidRDefault="009562DC" w:rsidP="009562DC">
      <w:pPr>
        <w:pStyle w:val="ResumeBodyHead1"/>
        <w:rPr>
          <w:rFonts w:ascii="Arial" w:hAnsi="Arial"/>
          <w:bCs w:val="0"/>
          <w:szCs w:val="18"/>
        </w:rPr>
      </w:pPr>
      <w:r w:rsidRPr="009562DC">
        <w:rPr>
          <w:rFonts w:ascii="Arial" w:hAnsi="Arial"/>
          <w:bCs w:val="0"/>
          <w:szCs w:val="18"/>
        </w:rPr>
        <w:t>Backing Services for K8S</w:t>
      </w:r>
    </w:p>
    <w:p w:rsidR="009562DC" w:rsidRDefault="009562DC" w:rsidP="003E1938">
      <w:pPr>
        <w:pStyle w:val="ResumeBodyHead1"/>
        <w:numPr>
          <w:ilvl w:val="0"/>
          <w:numId w:val="3"/>
        </w:numPr>
        <w:rPr>
          <w:rFonts w:ascii="Arial" w:hAnsi="Arial"/>
          <w:b w:val="0"/>
          <w:bCs w:val="0"/>
          <w:szCs w:val="18"/>
        </w:rPr>
      </w:pPr>
      <w:r>
        <w:rPr>
          <w:rFonts w:ascii="Arial" w:hAnsi="Arial"/>
          <w:b w:val="0"/>
          <w:bCs w:val="0"/>
          <w:szCs w:val="18"/>
        </w:rPr>
        <w:t>Kubernetes, Golang, Kubernetes Operator</w:t>
      </w:r>
    </w:p>
    <w:p w:rsidR="00270428" w:rsidRPr="003E4CE6" w:rsidRDefault="00270428" w:rsidP="009562DC">
      <w:pPr>
        <w:pStyle w:val="ResumeBodyHead1"/>
        <w:ind w:left="360" w:firstLine="0"/>
        <w:rPr>
          <w:rFonts w:ascii="Arial" w:hAnsi="Arial"/>
          <w:b w:val="0"/>
          <w:bCs w:val="0"/>
          <w:szCs w:val="18"/>
        </w:rPr>
      </w:pPr>
      <w:r>
        <w:rPr>
          <w:rFonts w:ascii="Arial" w:hAnsi="Arial"/>
          <w:b w:val="0"/>
          <w:bCs w:val="0"/>
          <w:szCs w:val="18"/>
        </w:rPr>
        <w:t xml:space="preserve">Currently part of </w:t>
      </w:r>
      <w:proofErr w:type="spellStart"/>
      <w:r>
        <w:rPr>
          <w:rFonts w:ascii="Arial" w:hAnsi="Arial"/>
          <w:b w:val="0"/>
          <w:bCs w:val="0"/>
          <w:szCs w:val="18"/>
        </w:rPr>
        <w:t>postgresql</w:t>
      </w:r>
      <w:proofErr w:type="spellEnd"/>
      <w:r>
        <w:rPr>
          <w:rFonts w:ascii="Arial" w:hAnsi="Arial"/>
          <w:b w:val="0"/>
          <w:bCs w:val="0"/>
          <w:szCs w:val="18"/>
        </w:rPr>
        <w:t xml:space="preserve"> for k8s team which is implementing a k8s operator for </w:t>
      </w:r>
      <w:proofErr w:type="spellStart"/>
      <w:r>
        <w:rPr>
          <w:rFonts w:ascii="Arial" w:hAnsi="Arial"/>
          <w:b w:val="0"/>
          <w:bCs w:val="0"/>
          <w:szCs w:val="18"/>
        </w:rPr>
        <w:t>Postgresql</w:t>
      </w:r>
      <w:proofErr w:type="spellEnd"/>
      <w:r>
        <w:rPr>
          <w:rFonts w:ascii="Arial" w:hAnsi="Arial"/>
          <w:b w:val="0"/>
          <w:bCs w:val="0"/>
          <w:szCs w:val="18"/>
        </w:rPr>
        <w:t xml:space="preserve"> on </w:t>
      </w:r>
      <w:proofErr w:type="spellStart"/>
      <w:r>
        <w:rPr>
          <w:rFonts w:ascii="Arial" w:hAnsi="Arial"/>
          <w:b w:val="0"/>
          <w:bCs w:val="0"/>
          <w:szCs w:val="18"/>
        </w:rPr>
        <w:t>k</w:t>
      </w:r>
      <w:r w:rsidR="007A3EFE">
        <w:rPr>
          <w:rFonts w:ascii="Arial" w:hAnsi="Arial"/>
          <w:b w:val="0"/>
          <w:bCs w:val="0"/>
          <w:szCs w:val="18"/>
        </w:rPr>
        <w:t>ubernetes</w:t>
      </w:r>
      <w:proofErr w:type="spellEnd"/>
      <w:r>
        <w:rPr>
          <w:rFonts w:ascii="Arial" w:hAnsi="Arial"/>
          <w:b w:val="0"/>
          <w:bCs w:val="0"/>
          <w:szCs w:val="18"/>
        </w:rPr>
        <w:t>.</w:t>
      </w:r>
    </w:p>
    <w:p w:rsidR="00F928D7" w:rsidRPr="003E4CE6" w:rsidRDefault="00F928D7">
      <w:pPr>
        <w:pStyle w:val="ResumeBodyHead1"/>
        <w:rPr>
          <w:rFonts w:ascii="Arial" w:hAnsi="Arial"/>
          <w:szCs w:val="18"/>
        </w:rPr>
      </w:pPr>
    </w:p>
    <w:p w:rsidR="00F928D7" w:rsidRPr="003E4CE6" w:rsidRDefault="00A743B1">
      <w:pPr>
        <w:pStyle w:val="ResumeBodyHead1"/>
        <w:rPr>
          <w:rFonts w:ascii="Arial" w:hAnsi="Arial"/>
          <w:szCs w:val="18"/>
        </w:rPr>
      </w:pPr>
      <w:r w:rsidRPr="003E4CE6">
        <w:rPr>
          <w:rFonts w:ascii="Arial" w:hAnsi="Arial"/>
          <w:szCs w:val="18"/>
        </w:rPr>
        <w:t>Broadcom Communications Technologies Pvt. Ltd.</w:t>
      </w:r>
      <w:r w:rsidRPr="003E4CE6">
        <w:rPr>
          <w:rFonts w:ascii="Arial" w:hAnsi="Arial"/>
          <w:szCs w:val="18"/>
        </w:rPr>
        <w:tab/>
      </w:r>
      <w:r w:rsidRPr="003E4CE6">
        <w:rPr>
          <w:rFonts w:ascii="Arial" w:hAnsi="Arial"/>
          <w:szCs w:val="18"/>
        </w:rPr>
        <w:tab/>
      </w:r>
      <w:r w:rsidRPr="003E4CE6">
        <w:rPr>
          <w:rFonts w:ascii="Arial" w:hAnsi="Arial"/>
          <w:szCs w:val="18"/>
        </w:rPr>
        <w:tab/>
        <w:t>Bangalore</w:t>
      </w:r>
    </w:p>
    <w:p w:rsidR="00F928D7" w:rsidRPr="003E4CE6" w:rsidRDefault="00A743B1">
      <w:pPr>
        <w:pStyle w:val="ResumeBodyHead1"/>
        <w:rPr>
          <w:sz w:val="22"/>
        </w:rPr>
      </w:pPr>
      <w:r w:rsidRPr="003E4CE6">
        <w:rPr>
          <w:rFonts w:ascii="Arial" w:hAnsi="Arial"/>
          <w:i/>
          <w:iCs/>
          <w:szCs w:val="18"/>
        </w:rPr>
        <w:t>Engineer – Software Development</w:t>
      </w:r>
      <w:r w:rsidRPr="003E4CE6">
        <w:rPr>
          <w:rFonts w:ascii="Arial" w:hAnsi="Arial"/>
          <w:i/>
          <w:iCs/>
          <w:szCs w:val="18"/>
        </w:rPr>
        <w:tab/>
      </w:r>
      <w:r w:rsidRPr="003E4CE6">
        <w:rPr>
          <w:rFonts w:ascii="Arial" w:hAnsi="Arial"/>
          <w:i/>
          <w:iCs/>
          <w:szCs w:val="18"/>
        </w:rPr>
        <w:tab/>
      </w:r>
      <w:r w:rsidRPr="003E4CE6">
        <w:rPr>
          <w:rFonts w:ascii="Arial" w:hAnsi="Arial"/>
          <w:i/>
          <w:iCs/>
          <w:szCs w:val="18"/>
        </w:rPr>
        <w:tab/>
      </w:r>
      <w:r w:rsidRPr="003E4CE6">
        <w:rPr>
          <w:rFonts w:ascii="Arial" w:hAnsi="Arial"/>
          <w:i/>
          <w:iCs/>
          <w:szCs w:val="18"/>
        </w:rPr>
        <w:tab/>
      </w:r>
      <w:r w:rsidRPr="003E4CE6">
        <w:rPr>
          <w:rFonts w:ascii="Arial" w:hAnsi="Arial"/>
          <w:i/>
          <w:iCs/>
          <w:szCs w:val="18"/>
        </w:rPr>
        <w:tab/>
        <w:t>1</w:t>
      </w:r>
      <w:r w:rsidRPr="003E4CE6">
        <w:rPr>
          <w:rFonts w:ascii="Arial" w:hAnsi="Arial"/>
          <w:i/>
          <w:iCs/>
          <w:szCs w:val="18"/>
          <w:vertAlign w:val="superscript"/>
        </w:rPr>
        <w:t>st</w:t>
      </w:r>
      <w:r w:rsidRPr="003E4CE6">
        <w:rPr>
          <w:rFonts w:ascii="Arial" w:hAnsi="Arial"/>
          <w:i/>
          <w:iCs/>
          <w:szCs w:val="18"/>
        </w:rPr>
        <w:t xml:space="preserve"> July 2013 - 4</w:t>
      </w:r>
      <w:r w:rsidRPr="003E4CE6">
        <w:rPr>
          <w:rFonts w:ascii="Arial" w:hAnsi="Arial"/>
          <w:i/>
          <w:iCs/>
          <w:szCs w:val="18"/>
          <w:vertAlign w:val="superscript"/>
        </w:rPr>
        <w:t>th</w:t>
      </w:r>
      <w:r w:rsidRPr="003E4CE6">
        <w:rPr>
          <w:rFonts w:ascii="Arial" w:hAnsi="Arial"/>
          <w:i/>
          <w:iCs/>
          <w:szCs w:val="18"/>
        </w:rPr>
        <w:t xml:space="preserve"> July 2014</w:t>
      </w:r>
    </w:p>
    <w:p w:rsidR="00F928D7" w:rsidRPr="003E4CE6" w:rsidRDefault="00DB0BEF">
      <w:pPr>
        <w:pStyle w:val="ResumeBodyHead1"/>
        <w:numPr>
          <w:ilvl w:val="0"/>
          <w:numId w:val="14"/>
        </w:numPr>
        <w:rPr>
          <w:rFonts w:ascii="Arial" w:hAnsi="Arial"/>
          <w:b w:val="0"/>
          <w:bCs w:val="0"/>
          <w:szCs w:val="18"/>
        </w:rPr>
      </w:pPr>
      <w:r>
        <w:rPr>
          <w:rFonts w:ascii="Arial" w:hAnsi="Arial"/>
          <w:b w:val="0"/>
          <w:bCs w:val="0"/>
          <w:szCs w:val="18"/>
        </w:rPr>
        <w:t xml:space="preserve">Implemented </w:t>
      </w:r>
      <w:r w:rsidR="00A743B1" w:rsidRPr="003E4CE6">
        <w:rPr>
          <w:rFonts w:ascii="Arial" w:hAnsi="Arial"/>
          <w:b w:val="0"/>
          <w:bCs w:val="0"/>
          <w:szCs w:val="18"/>
        </w:rPr>
        <w:t xml:space="preserve">a flow control module for </w:t>
      </w:r>
      <w:proofErr w:type="spellStart"/>
      <w:r w:rsidR="00A743B1" w:rsidRPr="003E4CE6">
        <w:rPr>
          <w:rFonts w:ascii="Arial" w:hAnsi="Arial"/>
          <w:b w:val="0"/>
          <w:bCs w:val="0"/>
          <w:szCs w:val="18"/>
        </w:rPr>
        <w:t>Wifi</w:t>
      </w:r>
      <w:proofErr w:type="spellEnd"/>
      <w:r w:rsidR="00A743B1" w:rsidRPr="003E4CE6">
        <w:rPr>
          <w:rFonts w:ascii="Arial" w:hAnsi="Arial"/>
          <w:b w:val="0"/>
          <w:bCs w:val="0"/>
          <w:szCs w:val="18"/>
        </w:rPr>
        <w:t xml:space="preserve"> Host Driver for PCIe based </w:t>
      </w:r>
      <w:proofErr w:type="spellStart"/>
      <w:r w:rsidR="00A743B1" w:rsidRPr="003E4CE6">
        <w:rPr>
          <w:rFonts w:ascii="Arial" w:hAnsi="Arial"/>
          <w:b w:val="0"/>
          <w:bCs w:val="0"/>
          <w:szCs w:val="18"/>
        </w:rPr>
        <w:t>wifi</w:t>
      </w:r>
      <w:proofErr w:type="spellEnd"/>
      <w:r w:rsidR="00A743B1" w:rsidRPr="003E4CE6">
        <w:rPr>
          <w:rFonts w:ascii="Arial" w:hAnsi="Arial"/>
          <w:b w:val="0"/>
          <w:bCs w:val="0"/>
          <w:szCs w:val="18"/>
        </w:rPr>
        <w:t xml:space="preserve"> chips.</w:t>
      </w:r>
    </w:p>
    <w:p w:rsidR="00F928D7" w:rsidRPr="003E4CE6" w:rsidRDefault="00DB0BEF">
      <w:pPr>
        <w:pStyle w:val="ResumeBodyHead1"/>
        <w:numPr>
          <w:ilvl w:val="0"/>
          <w:numId w:val="3"/>
        </w:numPr>
        <w:rPr>
          <w:rFonts w:ascii="Arial" w:hAnsi="Arial"/>
          <w:b w:val="0"/>
          <w:bCs w:val="0"/>
          <w:szCs w:val="18"/>
        </w:rPr>
      </w:pPr>
      <w:r>
        <w:rPr>
          <w:rFonts w:ascii="Arial" w:hAnsi="Arial"/>
          <w:b w:val="0"/>
          <w:bCs w:val="0"/>
          <w:szCs w:val="18"/>
        </w:rPr>
        <w:t xml:space="preserve">Implemented </w:t>
      </w:r>
      <w:r w:rsidR="00A743B1" w:rsidRPr="003E4CE6">
        <w:rPr>
          <w:rFonts w:ascii="Arial" w:hAnsi="Arial"/>
          <w:b w:val="0"/>
          <w:bCs w:val="0"/>
          <w:szCs w:val="18"/>
        </w:rPr>
        <w:t xml:space="preserve">intra </w:t>
      </w:r>
      <w:proofErr w:type="spellStart"/>
      <w:r w:rsidR="00A743B1" w:rsidRPr="003E4CE6">
        <w:rPr>
          <w:rFonts w:ascii="Arial" w:hAnsi="Arial"/>
          <w:b w:val="0"/>
          <w:bCs w:val="0"/>
          <w:szCs w:val="18"/>
        </w:rPr>
        <w:t>bss</w:t>
      </w:r>
      <w:proofErr w:type="spellEnd"/>
      <w:r w:rsidR="00A743B1" w:rsidRPr="003E4CE6">
        <w:rPr>
          <w:rFonts w:ascii="Arial" w:hAnsi="Arial"/>
          <w:b w:val="0"/>
          <w:bCs w:val="0"/>
          <w:szCs w:val="18"/>
        </w:rPr>
        <w:t xml:space="preserve"> packet transfer in </w:t>
      </w:r>
      <w:proofErr w:type="spellStart"/>
      <w:r w:rsidR="00A743B1" w:rsidRPr="003E4CE6">
        <w:rPr>
          <w:rFonts w:ascii="Arial" w:hAnsi="Arial"/>
          <w:b w:val="0"/>
          <w:bCs w:val="0"/>
          <w:szCs w:val="18"/>
        </w:rPr>
        <w:t>SoftAP</w:t>
      </w:r>
      <w:proofErr w:type="spellEnd"/>
      <w:r w:rsidR="00A743B1" w:rsidRPr="003E4CE6">
        <w:rPr>
          <w:rFonts w:ascii="Arial" w:hAnsi="Arial"/>
          <w:b w:val="0"/>
          <w:bCs w:val="0"/>
          <w:szCs w:val="18"/>
        </w:rPr>
        <w:t xml:space="preserve"> mode for PCIe based </w:t>
      </w:r>
      <w:proofErr w:type="spellStart"/>
      <w:r w:rsidR="00A743B1" w:rsidRPr="003E4CE6">
        <w:rPr>
          <w:rFonts w:ascii="Arial" w:hAnsi="Arial"/>
          <w:b w:val="0"/>
          <w:bCs w:val="0"/>
          <w:szCs w:val="18"/>
        </w:rPr>
        <w:t>wifi</w:t>
      </w:r>
      <w:proofErr w:type="spellEnd"/>
      <w:r w:rsidR="00A743B1" w:rsidRPr="003E4CE6">
        <w:rPr>
          <w:rFonts w:ascii="Arial" w:hAnsi="Arial"/>
          <w:b w:val="0"/>
          <w:bCs w:val="0"/>
          <w:szCs w:val="18"/>
        </w:rPr>
        <w:t xml:space="preserve"> chips.</w:t>
      </w:r>
    </w:p>
    <w:p w:rsidR="00F928D7" w:rsidRPr="003E4CE6" w:rsidRDefault="00A743B1">
      <w:pPr>
        <w:pStyle w:val="ResumeBodyHead1"/>
        <w:numPr>
          <w:ilvl w:val="0"/>
          <w:numId w:val="3"/>
        </w:numPr>
        <w:rPr>
          <w:rFonts w:ascii="Arial" w:hAnsi="Arial"/>
          <w:b w:val="0"/>
          <w:bCs w:val="0"/>
          <w:szCs w:val="18"/>
        </w:rPr>
      </w:pPr>
      <w:r w:rsidRPr="003E4CE6">
        <w:rPr>
          <w:rFonts w:ascii="Arial" w:hAnsi="Arial"/>
          <w:b w:val="0"/>
          <w:bCs w:val="0"/>
          <w:szCs w:val="18"/>
        </w:rPr>
        <w:t xml:space="preserve">Worked in implementing power save mode support in </w:t>
      </w:r>
      <w:proofErr w:type="spellStart"/>
      <w:r w:rsidRPr="003E4CE6">
        <w:rPr>
          <w:rFonts w:ascii="Arial" w:hAnsi="Arial"/>
          <w:b w:val="0"/>
          <w:bCs w:val="0"/>
          <w:szCs w:val="18"/>
        </w:rPr>
        <w:t>SoftAP</w:t>
      </w:r>
      <w:proofErr w:type="spellEnd"/>
      <w:r w:rsidRPr="003E4CE6">
        <w:rPr>
          <w:rFonts w:ascii="Arial" w:hAnsi="Arial"/>
          <w:b w:val="0"/>
          <w:bCs w:val="0"/>
          <w:szCs w:val="18"/>
        </w:rPr>
        <w:t xml:space="preserve"> mode for PCIe based </w:t>
      </w:r>
      <w:proofErr w:type="spellStart"/>
      <w:r w:rsidRPr="003E4CE6">
        <w:rPr>
          <w:rFonts w:ascii="Arial" w:hAnsi="Arial"/>
          <w:b w:val="0"/>
          <w:bCs w:val="0"/>
          <w:szCs w:val="18"/>
        </w:rPr>
        <w:t>wifi</w:t>
      </w:r>
      <w:proofErr w:type="spellEnd"/>
      <w:r w:rsidRPr="003E4CE6">
        <w:rPr>
          <w:rFonts w:ascii="Arial" w:hAnsi="Arial"/>
          <w:b w:val="0"/>
          <w:bCs w:val="0"/>
          <w:szCs w:val="18"/>
        </w:rPr>
        <w:t xml:space="preserve"> chips.</w:t>
      </w:r>
    </w:p>
    <w:p w:rsidR="00F928D7" w:rsidRPr="003E4CE6" w:rsidRDefault="00A743B1">
      <w:pPr>
        <w:pStyle w:val="ResumeBodyHead1"/>
        <w:numPr>
          <w:ilvl w:val="0"/>
          <w:numId w:val="3"/>
        </w:numPr>
        <w:rPr>
          <w:rFonts w:ascii="Arial" w:hAnsi="Arial"/>
          <w:b w:val="0"/>
          <w:bCs w:val="0"/>
          <w:szCs w:val="18"/>
        </w:rPr>
      </w:pPr>
      <w:r w:rsidRPr="003E4CE6">
        <w:rPr>
          <w:rFonts w:ascii="Arial" w:hAnsi="Arial"/>
          <w:b w:val="0"/>
          <w:bCs w:val="0"/>
          <w:szCs w:val="18"/>
        </w:rPr>
        <w:t xml:space="preserve">Worked in designing the software architecture of a low power </w:t>
      </w:r>
      <w:proofErr w:type="spellStart"/>
      <w:r w:rsidRPr="003E4CE6">
        <w:rPr>
          <w:rFonts w:ascii="Arial" w:hAnsi="Arial"/>
          <w:b w:val="0"/>
          <w:bCs w:val="0"/>
          <w:szCs w:val="18"/>
        </w:rPr>
        <w:t>wifi</w:t>
      </w:r>
      <w:proofErr w:type="spellEnd"/>
      <w:r w:rsidRPr="003E4CE6">
        <w:rPr>
          <w:rFonts w:ascii="Arial" w:hAnsi="Arial"/>
          <w:b w:val="0"/>
          <w:bCs w:val="0"/>
          <w:szCs w:val="18"/>
        </w:rPr>
        <w:t xml:space="preserve"> chip.</w:t>
      </w:r>
    </w:p>
    <w:p w:rsidR="00F928D7" w:rsidRPr="003E4CE6" w:rsidRDefault="00F928D7">
      <w:pPr>
        <w:pStyle w:val="ResumeBodyHead1"/>
        <w:rPr>
          <w:rFonts w:ascii="Arial" w:hAnsi="Arial"/>
          <w:szCs w:val="18"/>
        </w:rPr>
      </w:pPr>
    </w:p>
    <w:p w:rsidR="00F928D7" w:rsidRPr="003E4CE6" w:rsidRDefault="00A743B1">
      <w:pPr>
        <w:pStyle w:val="ResumeBodyHead1"/>
        <w:ind w:left="0" w:firstLine="0"/>
        <w:rPr>
          <w:rFonts w:ascii="Arial" w:hAnsi="Arial"/>
          <w:szCs w:val="18"/>
        </w:rPr>
      </w:pPr>
      <w:r w:rsidRPr="003E4CE6">
        <w:rPr>
          <w:rFonts w:ascii="Arial" w:hAnsi="Arial"/>
          <w:szCs w:val="18"/>
        </w:rPr>
        <w:t>ACADEMIC QUALIFICATIONS</w:t>
      </w:r>
    </w:p>
    <w:tbl>
      <w:tblPr>
        <w:tblW w:w="9449" w:type="dxa"/>
        <w:tblLayout w:type="fixed"/>
        <w:tblCellMar>
          <w:left w:w="10" w:type="dxa"/>
          <w:right w:w="10" w:type="dxa"/>
        </w:tblCellMar>
        <w:tblLook w:val="0000" w:firstRow="0" w:lastRow="0" w:firstColumn="0" w:lastColumn="0" w:noHBand="0" w:noVBand="0"/>
      </w:tblPr>
      <w:tblGrid>
        <w:gridCol w:w="1455"/>
        <w:gridCol w:w="4662"/>
        <w:gridCol w:w="604"/>
        <w:gridCol w:w="2728"/>
      </w:tblGrid>
      <w:tr w:rsidR="00F928D7" w:rsidRPr="003E4CE6">
        <w:trPr>
          <w:tblHeader/>
        </w:trPr>
        <w:tc>
          <w:tcPr>
            <w:tcW w:w="1455"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Heading"/>
              <w:rPr>
                <w:rFonts w:ascii="Arial" w:hAnsi="Arial"/>
                <w:b/>
                <w:bCs/>
                <w:sz w:val="20"/>
                <w:szCs w:val="18"/>
              </w:rPr>
            </w:pPr>
            <w:r w:rsidRPr="003E4CE6">
              <w:rPr>
                <w:rFonts w:ascii="Arial" w:hAnsi="Arial"/>
                <w:b/>
                <w:bCs/>
                <w:sz w:val="20"/>
                <w:szCs w:val="18"/>
              </w:rPr>
              <w:t>Qualification</w:t>
            </w:r>
          </w:p>
        </w:tc>
        <w:tc>
          <w:tcPr>
            <w:tcW w:w="4662"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Heading"/>
              <w:rPr>
                <w:rFonts w:ascii="Arial" w:hAnsi="Arial"/>
                <w:b/>
                <w:bCs/>
                <w:sz w:val="20"/>
                <w:szCs w:val="18"/>
              </w:rPr>
            </w:pPr>
            <w:r w:rsidRPr="003E4CE6">
              <w:rPr>
                <w:rFonts w:ascii="Arial" w:hAnsi="Arial"/>
                <w:b/>
                <w:bCs/>
                <w:sz w:val="20"/>
                <w:szCs w:val="18"/>
              </w:rPr>
              <w:t>Institute</w:t>
            </w:r>
          </w:p>
        </w:tc>
        <w:tc>
          <w:tcPr>
            <w:tcW w:w="604"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Heading"/>
              <w:rPr>
                <w:rFonts w:ascii="Arial" w:hAnsi="Arial"/>
                <w:b/>
                <w:bCs/>
                <w:sz w:val="20"/>
                <w:szCs w:val="18"/>
              </w:rPr>
            </w:pPr>
            <w:r w:rsidRPr="003E4CE6">
              <w:rPr>
                <w:rFonts w:ascii="Arial" w:hAnsi="Arial"/>
                <w:b/>
                <w:bCs/>
                <w:sz w:val="20"/>
                <w:szCs w:val="18"/>
              </w:rPr>
              <w:t>Year</w:t>
            </w:r>
          </w:p>
        </w:tc>
        <w:tc>
          <w:tcPr>
            <w:tcW w:w="2728"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Heading"/>
              <w:rPr>
                <w:rFonts w:ascii="Arial" w:hAnsi="Arial"/>
                <w:b/>
                <w:bCs/>
                <w:sz w:val="20"/>
                <w:szCs w:val="18"/>
              </w:rPr>
            </w:pPr>
            <w:r w:rsidRPr="003E4CE6">
              <w:rPr>
                <w:rFonts w:ascii="Arial" w:hAnsi="Arial"/>
                <w:b/>
                <w:bCs/>
                <w:sz w:val="20"/>
                <w:szCs w:val="18"/>
              </w:rPr>
              <w:t>Cumulative Grade/Percentage</w:t>
            </w:r>
          </w:p>
        </w:tc>
      </w:tr>
      <w:tr w:rsidR="00F928D7" w:rsidRPr="003E4CE6">
        <w:tc>
          <w:tcPr>
            <w:tcW w:w="1455"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proofErr w:type="spellStart"/>
            <w:r w:rsidRPr="003E4CE6">
              <w:rPr>
                <w:rFonts w:ascii="Arial" w:hAnsi="Arial"/>
                <w:sz w:val="20"/>
                <w:szCs w:val="18"/>
              </w:rPr>
              <w:t>M.Tech</w:t>
            </w:r>
            <w:proofErr w:type="spellEnd"/>
            <w:r w:rsidRPr="003E4CE6">
              <w:rPr>
                <w:rFonts w:ascii="Arial" w:hAnsi="Arial"/>
                <w:sz w:val="20"/>
                <w:szCs w:val="18"/>
              </w:rPr>
              <w:t xml:space="preserve"> (CSE)</w:t>
            </w:r>
          </w:p>
        </w:tc>
        <w:tc>
          <w:tcPr>
            <w:tcW w:w="4662"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IIT Kanpur</w:t>
            </w:r>
          </w:p>
        </w:tc>
        <w:tc>
          <w:tcPr>
            <w:tcW w:w="604"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2016</w:t>
            </w:r>
          </w:p>
        </w:tc>
        <w:tc>
          <w:tcPr>
            <w:tcW w:w="2728"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8.00/10 (CPI)</w:t>
            </w:r>
          </w:p>
        </w:tc>
      </w:tr>
      <w:tr w:rsidR="00F928D7" w:rsidRPr="003E4CE6">
        <w:tc>
          <w:tcPr>
            <w:tcW w:w="1455"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proofErr w:type="spellStart"/>
            <w:proofErr w:type="gramStart"/>
            <w:r w:rsidRPr="003E4CE6">
              <w:rPr>
                <w:rFonts w:ascii="Arial" w:hAnsi="Arial"/>
                <w:sz w:val="20"/>
                <w:szCs w:val="18"/>
              </w:rPr>
              <w:t>B.Tech</w:t>
            </w:r>
            <w:proofErr w:type="spellEnd"/>
            <w:proofErr w:type="gramEnd"/>
            <w:r w:rsidRPr="003E4CE6">
              <w:rPr>
                <w:rFonts w:ascii="Arial" w:hAnsi="Arial"/>
                <w:sz w:val="20"/>
                <w:szCs w:val="18"/>
              </w:rPr>
              <w:t xml:space="preserve"> (CSE)</w:t>
            </w:r>
          </w:p>
        </w:tc>
        <w:tc>
          <w:tcPr>
            <w:tcW w:w="4662"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NIT Calicut</w:t>
            </w:r>
          </w:p>
        </w:tc>
        <w:tc>
          <w:tcPr>
            <w:tcW w:w="604"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2013</w:t>
            </w:r>
          </w:p>
        </w:tc>
        <w:tc>
          <w:tcPr>
            <w:tcW w:w="2728"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8.84/10 (CGPA)</w:t>
            </w:r>
          </w:p>
        </w:tc>
      </w:tr>
      <w:tr w:rsidR="00F928D7" w:rsidRPr="003E4CE6">
        <w:tc>
          <w:tcPr>
            <w:tcW w:w="1455"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XII (AISSCE)</w:t>
            </w:r>
          </w:p>
        </w:tc>
        <w:tc>
          <w:tcPr>
            <w:tcW w:w="4662"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ResumeTabHead"/>
              <w:rPr>
                <w:rFonts w:ascii="Arial" w:hAnsi="Arial"/>
                <w:b w:val="0"/>
                <w:bCs w:val="0"/>
                <w:sz w:val="20"/>
                <w:szCs w:val="18"/>
              </w:rPr>
            </w:pPr>
            <w:r w:rsidRPr="003E4CE6">
              <w:rPr>
                <w:rFonts w:ascii="Arial" w:hAnsi="Arial"/>
                <w:b w:val="0"/>
                <w:bCs w:val="0"/>
                <w:sz w:val="20"/>
                <w:szCs w:val="18"/>
              </w:rPr>
              <w:t>St. Antony’s Public School &amp; Junior College (CBSE)</w:t>
            </w:r>
          </w:p>
        </w:tc>
        <w:tc>
          <w:tcPr>
            <w:tcW w:w="604"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2009</w:t>
            </w:r>
          </w:p>
        </w:tc>
        <w:tc>
          <w:tcPr>
            <w:tcW w:w="2728" w:type="dxa"/>
            <w:tcBorders>
              <w:top w:val="single" w:sz="2" w:space="0" w:color="000001"/>
              <w:bottom w:val="single" w:sz="2" w:space="0" w:color="000001"/>
            </w:tcBorders>
            <w:shd w:val="clear" w:color="auto" w:fill="CCCCCC"/>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92.6 %</w:t>
            </w:r>
          </w:p>
        </w:tc>
      </w:tr>
      <w:tr w:rsidR="00F928D7" w:rsidRPr="003E4CE6">
        <w:tc>
          <w:tcPr>
            <w:tcW w:w="1455"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lastRenderedPageBreak/>
              <w:t>X (AISSE)</w:t>
            </w:r>
          </w:p>
        </w:tc>
        <w:tc>
          <w:tcPr>
            <w:tcW w:w="4662"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ResumeTabHead"/>
              <w:rPr>
                <w:rFonts w:ascii="Arial" w:hAnsi="Arial"/>
                <w:b w:val="0"/>
                <w:bCs w:val="0"/>
                <w:sz w:val="20"/>
                <w:szCs w:val="18"/>
              </w:rPr>
            </w:pPr>
            <w:r w:rsidRPr="003E4CE6">
              <w:rPr>
                <w:rFonts w:ascii="Arial" w:hAnsi="Arial"/>
                <w:b w:val="0"/>
                <w:bCs w:val="0"/>
                <w:sz w:val="20"/>
                <w:szCs w:val="18"/>
              </w:rPr>
              <w:t>St. Antony’s Public School &amp; Junior College (CBSE)</w:t>
            </w:r>
          </w:p>
        </w:tc>
        <w:tc>
          <w:tcPr>
            <w:tcW w:w="604"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2007</w:t>
            </w:r>
          </w:p>
        </w:tc>
        <w:tc>
          <w:tcPr>
            <w:tcW w:w="2728" w:type="dxa"/>
            <w:tcBorders>
              <w:top w:val="single" w:sz="2" w:space="0" w:color="000001"/>
              <w:bottom w:val="single" w:sz="2" w:space="0" w:color="000001"/>
            </w:tcBorders>
            <w:shd w:val="clear" w:color="auto" w:fill="FFFFFF"/>
            <w:tcMar>
              <w:top w:w="55" w:type="dxa"/>
              <w:left w:w="55" w:type="dxa"/>
              <w:bottom w:w="55" w:type="dxa"/>
              <w:right w:w="55" w:type="dxa"/>
            </w:tcMar>
          </w:tcPr>
          <w:p w:rsidR="00F928D7" w:rsidRPr="003E4CE6" w:rsidRDefault="00A743B1">
            <w:pPr>
              <w:pStyle w:val="TableContents"/>
              <w:rPr>
                <w:rFonts w:ascii="Arial" w:hAnsi="Arial"/>
                <w:sz w:val="20"/>
                <w:szCs w:val="18"/>
              </w:rPr>
            </w:pPr>
            <w:r w:rsidRPr="003E4CE6">
              <w:rPr>
                <w:rFonts w:ascii="Arial" w:hAnsi="Arial"/>
                <w:sz w:val="20"/>
                <w:szCs w:val="18"/>
              </w:rPr>
              <w:t>90.2 %</w:t>
            </w:r>
          </w:p>
        </w:tc>
      </w:tr>
    </w:tbl>
    <w:p w:rsidR="00F928D7" w:rsidRPr="003E4CE6" w:rsidRDefault="00F928D7">
      <w:pPr>
        <w:pStyle w:val="ResumeBodyHead1"/>
        <w:ind w:firstLine="0"/>
        <w:rPr>
          <w:rFonts w:ascii="Arial" w:hAnsi="Arial"/>
          <w:szCs w:val="18"/>
        </w:rPr>
      </w:pPr>
    </w:p>
    <w:p w:rsidR="00F928D7" w:rsidRPr="003E4CE6" w:rsidRDefault="00A743B1">
      <w:pPr>
        <w:pStyle w:val="ResumeBodyHead1"/>
        <w:rPr>
          <w:rFonts w:ascii="Arial" w:hAnsi="Arial"/>
          <w:szCs w:val="18"/>
        </w:rPr>
      </w:pPr>
      <w:r w:rsidRPr="003E4CE6">
        <w:rPr>
          <w:rFonts w:ascii="Arial" w:hAnsi="Arial"/>
          <w:szCs w:val="18"/>
        </w:rPr>
        <w:t>SKILL SET</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15"/>
        </w:numPr>
        <w:rPr>
          <w:sz w:val="20"/>
        </w:rPr>
      </w:pPr>
      <w:r w:rsidRPr="003E4CE6">
        <w:rPr>
          <w:rFonts w:ascii="Arial" w:hAnsi="Arial"/>
          <w:b/>
          <w:bCs/>
          <w:sz w:val="20"/>
          <w:szCs w:val="18"/>
        </w:rPr>
        <w:t>Language</w:t>
      </w:r>
      <w:bookmarkStart w:id="0" w:name="_GoBack"/>
      <w:bookmarkEnd w:id="0"/>
      <w:r w:rsidRPr="003E4CE6">
        <w:rPr>
          <w:rFonts w:ascii="Arial" w:hAnsi="Arial"/>
          <w:b/>
          <w:bCs/>
          <w:sz w:val="20"/>
          <w:szCs w:val="18"/>
        </w:rPr>
        <w:t>s</w:t>
      </w:r>
      <w:r w:rsidR="003417C9">
        <w:rPr>
          <w:rFonts w:ascii="Arial" w:hAnsi="Arial"/>
          <w:b/>
          <w:bCs/>
          <w:sz w:val="20"/>
          <w:szCs w:val="18"/>
        </w:rPr>
        <w:tab/>
      </w:r>
      <w:r w:rsidR="003E4CE6">
        <w:rPr>
          <w:rFonts w:ascii="Arial" w:hAnsi="Arial"/>
          <w:b/>
          <w:bCs/>
          <w:sz w:val="20"/>
          <w:szCs w:val="18"/>
        </w:rPr>
        <w:tab/>
      </w:r>
      <w:r w:rsidR="003E4CE6">
        <w:rPr>
          <w:rFonts w:ascii="Arial" w:hAnsi="Arial"/>
          <w:sz w:val="20"/>
          <w:szCs w:val="18"/>
        </w:rPr>
        <w:t>Golang, Node.js, C</w:t>
      </w:r>
    </w:p>
    <w:p w:rsidR="00F928D7" w:rsidRPr="003E4CE6" w:rsidRDefault="00A743B1">
      <w:pPr>
        <w:pStyle w:val="ResumeBodyTab"/>
        <w:numPr>
          <w:ilvl w:val="0"/>
          <w:numId w:val="6"/>
        </w:numPr>
        <w:rPr>
          <w:sz w:val="20"/>
        </w:rPr>
      </w:pPr>
      <w:r w:rsidRPr="003E4CE6">
        <w:rPr>
          <w:rFonts w:ascii="Arial" w:hAnsi="Arial"/>
          <w:b/>
          <w:bCs/>
          <w:sz w:val="20"/>
          <w:szCs w:val="18"/>
        </w:rPr>
        <w:t>Parser Generator</w:t>
      </w:r>
      <w:r w:rsidRPr="003E4CE6">
        <w:rPr>
          <w:rFonts w:ascii="Arial" w:hAnsi="Arial"/>
          <w:sz w:val="20"/>
          <w:szCs w:val="18"/>
        </w:rPr>
        <w:tab/>
        <w:t xml:space="preserve">Lex, </w:t>
      </w:r>
      <w:proofErr w:type="spellStart"/>
      <w:r w:rsidRPr="003E4CE6">
        <w:rPr>
          <w:rFonts w:ascii="Arial" w:hAnsi="Arial"/>
          <w:sz w:val="20"/>
          <w:szCs w:val="18"/>
        </w:rPr>
        <w:t>Yacc</w:t>
      </w:r>
      <w:proofErr w:type="spellEnd"/>
    </w:p>
    <w:p w:rsidR="00F928D7" w:rsidRPr="003E4CE6" w:rsidRDefault="00A743B1">
      <w:pPr>
        <w:pStyle w:val="ResumeBodyTab"/>
        <w:numPr>
          <w:ilvl w:val="0"/>
          <w:numId w:val="6"/>
        </w:numPr>
        <w:rPr>
          <w:sz w:val="20"/>
        </w:rPr>
      </w:pPr>
      <w:r w:rsidRPr="003E4CE6">
        <w:rPr>
          <w:rFonts w:ascii="Arial" w:hAnsi="Arial"/>
          <w:b/>
          <w:bCs/>
          <w:sz w:val="20"/>
          <w:szCs w:val="18"/>
        </w:rPr>
        <w:t>Database</w:t>
      </w:r>
      <w:r w:rsidR="003417C9">
        <w:rPr>
          <w:rFonts w:ascii="Arial" w:hAnsi="Arial"/>
          <w:sz w:val="20"/>
          <w:szCs w:val="18"/>
        </w:rPr>
        <w:tab/>
        <w:t>PostgreSQL, MongoDB</w:t>
      </w:r>
    </w:p>
    <w:p w:rsidR="00F928D7" w:rsidRPr="003E4CE6" w:rsidRDefault="00A743B1">
      <w:pPr>
        <w:pStyle w:val="ResumeBodyTab"/>
        <w:numPr>
          <w:ilvl w:val="0"/>
          <w:numId w:val="6"/>
        </w:numPr>
        <w:rPr>
          <w:sz w:val="20"/>
        </w:rPr>
      </w:pPr>
      <w:r w:rsidRPr="003E4CE6">
        <w:rPr>
          <w:rFonts w:ascii="Arial" w:hAnsi="Arial"/>
          <w:b/>
          <w:bCs/>
          <w:sz w:val="20"/>
          <w:szCs w:val="18"/>
        </w:rPr>
        <w:t>Web Scripting</w:t>
      </w:r>
      <w:r w:rsidRPr="003E4CE6">
        <w:rPr>
          <w:rFonts w:ascii="Arial" w:hAnsi="Arial"/>
          <w:sz w:val="20"/>
          <w:szCs w:val="18"/>
        </w:rPr>
        <w:tab/>
        <w:t>Basics of PHP, HTML and CSS</w:t>
      </w:r>
    </w:p>
    <w:p w:rsidR="00F928D7" w:rsidRPr="003E4CE6" w:rsidRDefault="00A743B1">
      <w:pPr>
        <w:pStyle w:val="ResumeBodyTab"/>
        <w:numPr>
          <w:ilvl w:val="0"/>
          <w:numId w:val="6"/>
        </w:numPr>
        <w:rPr>
          <w:sz w:val="20"/>
        </w:rPr>
      </w:pPr>
      <w:r w:rsidRPr="003E4CE6">
        <w:rPr>
          <w:rFonts w:ascii="Arial" w:hAnsi="Arial"/>
          <w:b/>
          <w:bCs/>
          <w:sz w:val="20"/>
          <w:szCs w:val="18"/>
        </w:rPr>
        <w:t>OS</w:t>
      </w:r>
      <w:r w:rsidRPr="003E4CE6">
        <w:rPr>
          <w:rFonts w:ascii="Arial" w:hAnsi="Arial"/>
          <w:sz w:val="20"/>
          <w:szCs w:val="18"/>
        </w:rPr>
        <w:tab/>
      </w:r>
      <w:r w:rsidRPr="003E4CE6">
        <w:rPr>
          <w:rFonts w:ascii="Arial" w:hAnsi="Arial"/>
          <w:sz w:val="20"/>
          <w:szCs w:val="18"/>
        </w:rPr>
        <w:tab/>
        <w:t>Windows, Linux</w:t>
      </w:r>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Default="00F928D7">
      <w:pPr>
        <w:pStyle w:val="Standard"/>
        <w:rPr>
          <w:rFonts w:ascii="Arial" w:hAnsi="Arial"/>
          <w:sz w:val="20"/>
          <w:szCs w:val="18"/>
        </w:rPr>
      </w:pPr>
    </w:p>
    <w:p w:rsidR="00270428" w:rsidRPr="007A3EFE" w:rsidRDefault="00270428" w:rsidP="007A3EFE">
      <w:pPr>
        <w:pStyle w:val="ResumeBodyHead1"/>
        <w:rPr>
          <w:rFonts w:ascii="Arial" w:hAnsi="Arial"/>
          <w:szCs w:val="18"/>
        </w:rPr>
      </w:pPr>
      <w:r w:rsidRPr="003E4CE6">
        <w:rPr>
          <w:rFonts w:ascii="Arial" w:hAnsi="Arial"/>
          <w:szCs w:val="18"/>
        </w:rPr>
        <w:t>M.TECH THESIS</w:t>
      </w:r>
    </w:p>
    <w:p w:rsidR="007A3EFE" w:rsidRDefault="007A3EFE" w:rsidP="00270428">
      <w:pPr>
        <w:pStyle w:val="ResumeBodyHead1"/>
        <w:numPr>
          <w:ilvl w:val="0"/>
          <w:numId w:val="22"/>
        </w:numPr>
        <w:rPr>
          <w:rFonts w:ascii="Arial" w:hAnsi="Arial"/>
          <w:b w:val="0"/>
          <w:bCs w:val="0"/>
          <w:szCs w:val="18"/>
        </w:rPr>
      </w:pPr>
      <w:r>
        <w:rPr>
          <w:rFonts w:ascii="Arial" w:hAnsi="Arial"/>
          <w:b w:val="0"/>
          <w:bCs w:val="0"/>
          <w:szCs w:val="18"/>
        </w:rPr>
        <w:t>Proved</w:t>
      </w:r>
      <w:r w:rsidRPr="007A3EFE">
        <w:rPr>
          <w:rFonts w:ascii="Arial" w:hAnsi="Arial"/>
          <w:b w:val="0"/>
          <w:bCs w:val="0"/>
          <w:szCs w:val="18"/>
        </w:rPr>
        <w:t xml:space="preserve"> that for every language in NL there exists an unambiguous nondeterministic algorithm that requires O(log</w:t>
      </w:r>
      <w:r w:rsidRPr="007A3EFE">
        <w:rPr>
          <w:rFonts w:ascii="Arial" w:hAnsi="Arial"/>
          <w:b w:val="0"/>
          <w:bCs w:val="0"/>
          <w:szCs w:val="18"/>
          <w:vertAlign w:val="superscript"/>
        </w:rPr>
        <w:t>2</w:t>
      </w:r>
      <w:r w:rsidRPr="007A3EFE">
        <w:rPr>
          <w:rFonts w:ascii="Arial" w:hAnsi="Arial"/>
          <w:b w:val="0"/>
          <w:bCs w:val="0"/>
          <w:szCs w:val="18"/>
        </w:rPr>
        <w:t>n) space and simultaneously runs in polynomial time.</w:t>
      </w:r>
    </w:p>
    <w:p w:rsidR="007A3EFE" w:rsidRPr="003E4CE6" w:rsidRDefault="007A3EFE" w:rsidP="00270428">
      <w:pPr>
        <w:pStyle w:val="ResumeBodyHead1"/>
        <w:numPr>
          <w:ilvl w:val="0"/>
          <w:numId w:val="22"/>
        </w:numPr>
        <w:rPr>
          <w:rFonts w:ascii="Arial" w:hAnsi="Arial"/>
          <w:b w:val="0"/>
          <w:bCs w:val="0"/>
          <w:szCs w:val="18"/>
        </w:rPr>
      </w:pPr>
      <w:r>
        <w:rPr>
          <w:rFonts w:ascii="Arial" w:hAnsi="Arial"/>
          <w:b w:val="0"/>
          <w:bCs w:val="0"/>
          <w:szCs w:val="18"/>
        </w:rPr>
        <w:t>Research paper titled “</w:t>
      </w:r>
      <w:r w:rsidRPr="007A3EFE">
        <w:rPr>
          <w:rFonts w:ascii="Arial" w:hAnsi="Arial"/>
          <w:b w:val="0"/>
          <w:bCs w:val="0"/>
          <w:szCs w:val="18"/>
        </w:rPr>
        <w:t>Trading Determinism for Time in Space Bounded Computations</w:t>
      </w:r>
      <w:r>
        <w:rPr>
          <w:rFonts w:ascii="Arial" w:hAnsi="Arial"/>
          <w:b w:val="0"/>
          <w:bCs w:val="0"/>
          <w:szCs w:val="18"/>
        </w:rPr>
        <w:t xml:space="preserve">” published at MFCS 2016. </w:t>
      </w:r>
    </w:p>
    <w:p w:rsidR="00270428" w:rsidRPr="003E4CE6" w:rsidRDefault="00270428">
      <w:pPr>
        <w:pStyle w:val="Standard"/>
        <w:rPr>
          <w:rFonts w:ascii="Arial" w:hAnsi="Arial"/>
          <w:sz w:val="20"/>
          <w:szCs w:val="18"/>
        </w:rPr>
      </w:pPr>
    </w:p>
    <w:p w:rsidR="00F928D7" w:rsidRPr="003E4CE6" w:rsidRDefault="00A743B1">
      <w:pPr>
        <w:pStyle w:val="ResumeBodyHead1"/>
        <w:rPr>
          <w:rFonts w:ascii="Arial" w:hAnsi="Arial"/>
          <w:szCs w:val="18"/>
        </w:rPr>
      </w:pPr>
      <w:r w:rsidRPr="003E4CE6">
        <w:rPr>
          <w:rFonts w:ascii="Arial" w:hAnsi="Arial"/>
          <w:szCs w:val="18"/>
        </w:rPr>
        <w:t>ACADEMIC PROJECTS</w:t>
      </w:r>
    </w:p>
    <w:p w:rsidR="00F928D7" w:rsidRPr="003E4CE6" w:rsidRDefault="00F928D7">
      <w:pPr>
        <w:pStyle w:val="ResumeBodyHead1"/>
        <w:rPr>
          <w:rFonts w:ascii="Arial" w:hAnsi="Arial"/>
          <w:szCs w:val="18"/>
        </w:rPr>
      </w:pPr>
    </w:p>
    <w:p w:rsidR="00F928D7" w:rsidRPr="003E4CE6" w:rsidRDefault="00A743B1">
      <w:pPr>
        <w:pStyle w:val="ResumeBodyTabCenter"/>
        <w:jc w:val="left"/>
        <w:rPr>
          <w:sz w:val="20"/>
        </w:rPr>
      </w:pPr>
      <w:r w:rsidRPr="003E4CE6">
        <w:rPr>
          <w:rFonts w:ascii="Arial" w:hAnsi="Arial"/>
          <w:b/>
          <w:bCs/>
          <w:sz w:val="20"/>
          <w:szCs w:val="18"/>
        </w:rPr>
        <w:t xml:space="preserve">Experimental Operating System and Virtual Machine </w:t>
      </w:r>
      <w:r w:rsidRPr="003E4CE6">
        <w:rPr>
          <w:rFonts w:ascii="Arial" w:hAnsi="Arial"/>
          <w:sz w:val="20"/>
          <w:szCs w:val="18"/>
        </w:rPr>
        <w:t>(July 2012 – May 2013)</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16"/>
        </w:numPr>
        <w:rPr>
          <w:sz w:val="20"/>
        </w:rPr>
      </w:pPr>
      <w:r w:rsidRPr="003E4CE6">
        <w:rPr>
          <w:rFonts w:ascii="Arial" w:hAnsi="Arial"/>
          <w:b/>
          <w:bCs/>
          <w:sz w:val="20"/>
          <w:szCs w:val="18"/>
        </w:rPr>
        <w:t>Environment</w:t>
      </w:r>
      <w:r w:rsidRPr="003E4CE6">
        <w:rPr>
          <w:rFonts w:ascii="Arial" w:hAnsi="Arial"/>
          <w:sz w:val="20"/>
          <w:szCs w:val="18"/>
        </w:rPr>
        <w:tab/>
        <w:t>C</w:t>
      </w:r>
    </w:p>
    <w:p w:rsidR="00F928D7" w:rsidRPr="003E4CE6" w:rsidRDefault="00A743B1">
      <w:pPr>
        <w:pStyle w:val="ResumeBodyTab"/>
        <w:numPr>
          <w:ilvl w:val="0"/>
          <w:numId w:val="7"/>
        </w:numPr>
        <w:rPr>
          <w:sz w:val="20"/>
        </w:rPr>
      </w:pPr>
      <w:r w:rsidRPr="003E4CE6">
        <w:rPr>
          <w:rFonts w:ascii="Arial" w:hAnsi="Arial"/>
          <w:b/>
          <w:bCs/>
          <w:sz w:val="20"/>
          <w:szCs w:val="18"/>
          <w:lang w:val="en-GB"/>
        </w:rPr>
        <w:t>Tools</w:t>
      </w:r>
      <w:r w:rsidRPr="003E4CE6">
        <w:rPr>
          <w:rFonts w:ascii="Arial" w:hAnsi="Arial"/>
          <w:sz w:val="20"/>
          <w:szCs w:val="18"/>
          <w:lang w:val="en-GB"/>
        </w:rPr>
        <w:tab/>
      </w:r>
      <w:r w:rsidRPr="003E4CE6">
        <w:rPr>
          <w:rFonts w:ascii="Arial" w:hAnsi="Arial"/>
          <w:sz w:val="20"/>
          <w:szCs w:val="18"/>
          <w:lang w:val="en-GB"/>
        </w:rPr>
        <w:tab/>
      </w:r>
      <w:r w:rsidRPr="003E4CE6">
        <w:rPr>
          <w:rFonts w:ascii="Arial" w:hAnsi="Arial"/>
          <w:sz w:val="20"/>
          <w:szCs w:val="18"/>
        </w:rPr>
        <w:t xml:space="preserve">Lex, </w:t>
      </w:r>
      <w:proofErr w:type="spellStart"/>
      <w:r w:rsidRPr="003E4CE6">
        <w:rPr>
          <w:rFonts w:ascii="Arial" w:hAnsi="Arial"/>
          <w:sz w:val="20"/>
          <w:szCs w:val="18"/>
        </w:rPr>
        <w:t>Yacc</w:t>
      </w:r>
      <w:proofErr w:type="spellEnd"/>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Pr="003E4CE6" w:rsidRDefault="00A743B1">
      <w:pPr>
        <w:pStyle w:val="ResumeBodyTab"/>
        <w:rPr>
          <w:rFonts w:ascii="Arial" w:hAnsi="Arial"/>
          <w:sz w:val="20"/>
          <w:szCs w:val="18"/>
        </w:rPr>
      </w:pPr>
      <w:r w:rsidRPr="003E4CE6">
        <w:rPr>
          <w:rFonts w:ascii="Arial" w:hAnsi="Arial"/>
          <w:sz w:val="20"/>
          <w:szCs w:val="18"/>
        </w:rPr>
        <w:t>Design and implementation of an experimental operating system and underlying architecture with basic features like multiprogramming, virtual memory and file system as part of developing a complete coursework for Operating Systems Laboratory. The project is hosted at xosnitc.github.io. The project also included design and implementation of two language compilers, one for programming the operating system and one for programming application programs to run on this operating system.</w:t>
      </w:r>
    </w:p>
    <w:p w:rsidR="00F928D7" w:rsidRPr="003E4CE6" w:rsidRDefault="00F928D7">
      <w:pPr>
        <w:pStyle w:val="ResumeBodyTab"/>
        <w:rPr>
          <w:rFonts w:ascii="Arial" w:hAnsi="Arial"/>
          <w:sz w:val="20"/>
          <w:szCs w:val="18"/>
        </w:rPr>
      </w:pPr>
    </w:p>
    <w:p w:rsidR="00F928D7" w:rsidRPr="003E4CE6" w:rsidRDefault="00A743B1">
      <w:pPr>
        <w:pStyle w:val="ResumeBodyTabCenter"/>
        <w:jc w:val="left"/>
        <w:rPr>
          <w:sz w:val="20"/>
        </w:rPr>
      </w:pPr>
      <w:r w:rsidRPr="003E4CE6">
        <w:rPr>
          <w:rFonts w:ascii="Arial" w:hAnsi="Arial"/>
          <w:b/>
          <w:bCs/>
          <w:sz w:val="20"/>
          <w:szCs w:val="18"/>
        </w:rPr>
        <w:t>Complier</w:t>
      </w:r>
      <w:r w:rsidRPr="003E4CE6">
        <w:rPr>
          <w:rFonts w:ascii="Arial" w:hAnsi="Arial"/>
          <w:sz w:val="20"/>
          <w:szCs w:val="18"/>
        </w:rPr>
        <w:t xml:space="preserve"> (July 2011 – November 2011)</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17"/>
        </w:numPr>
        <w:rPr>
          <w:sz w:val="20"/>
        </w:rPr>
      </w:pPr>
      <w:r w:rsidRPr="003E4CE6">
        <w:rPr>
          <w:rFonts w:ascii="Arial" w:hAnsi="Arial"/>
          <w:b/>
          <w:bCs/>
          <w:sz w:val="20"/>
          <w:szCs w:val="18"/>
        </w:rPr>
        <w:t>Environment</w:t>
      </w:r>
      <w:r w:rsidRPr="003E4CE6">
        <w:rPr>
          <w:rFonts w:ascii="Arial" w:hAnsi="Arial"/>
          <w:sz w:val="20"/>
          <w:szCs w:val="18"/>
        </w:rPr>
        <w:tab/>
        <w:t>C</w:t>
      </w:r>
    </w:p>
    <w:p w:rsidR="00F928D7" w:rsidRPr="003E4CE6" w:rsidRDefault="00A743B1">
      <w:pPr>
        <w:pStyle w:val="ResumeBodyTab"/>
        <w:numPr>
          <w:ilvl w:val="0"/>
          <w:numId w:val="8"/>
        </w:numPr>
        <w:rPr>
          <w:sz w:val="20"/>
        </w:rPr>
      </w:pPr>
      <w:r w:rsidRPr="003E4CE6">
        <w:rPr>
          <w:rFonts w:ascii="Arial" w:hAnsi="Arial"/>
          <w:b/>
          <w:bCs/>
          <w:sz w:val="20"/>
          <w:szCs w:val="18"/>
          <w:lang w:val="en-GB"/>
        </w:rPr>
        <w:t>Tools</w:t>
      </w:r>
      <w:r w:rsidRPr="003E4CE6">
        <w:rPr>
          <w:rFonts w:ascii="Arial" w:hAnsi="Arial"/>
          <w:sz w:val="20"/>
          <w:szCs w:val="18"/>
          <w:lang w:val="en-GB"/>
        </w:rPr>
        <w:tab/>
      </w:r>
      <w:r w:rsidRPr="003E4CE6">
        <w:rPr>
          <w:rFonts w:ascii="Arial" w:hAnsi="Arial"/>
          <w:sz w:val="20"/>
          <w:szCs w:val="18"/>
          <w:lang w:val="en-GB"/>
        </w:rPr>
        <w:tab/>
      </w:r>
      <w:r w:rsidRPr="003E4CE6">
        <w:rPr>
          <w:rFonts w:ascii="Arial" w:hAnsi="Arial"/>
          <w:sz w:val="20"/>
          <w:szCs w:val="18"/>
        </w:rPr>
        <w:t xml:space="preserve">Lex, </w:t>
      </w:r>
      <w:proofErr w:type="spellStart"/>
      <w:r w:rsidRPr="003E4CE6">
        <w:rPr>
          <w:rFonts w:ascii="Arial" w:hAnsi="Arial"/>
          <w:sz w:val="20"/>
          <w:szCs w:val="18"/>
        </w:rPr>
        <w:t>Yacc</w:t>
      </w:r>
      <w:proofErr w:type="spellEnd"/>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Pr="003E4CE6" w:rsidRDefault="00A743B1">
      <w:pPr>
        <w:pStyle w:val="ResumeBodyTab"/>
        <w:rPr>
          <w:rFonts w:ascii="Arial" w:hAnsi="Arial"/>
          <w:sz w:val="20"/>
          <w:szCs w:val="18"/>
        </w:rPr>
      </w:pPr>
      <w:r w:rsidRPr="003E4CE6">
        <w:rPr>
          <w:rFonts w:ascii="Arial" w:hAnsi="Arial"/>
          <w:sz w:val="20"/>
          <w:szCs w:val="18"/>
        </w:rPr>
        <w:t xml:space="preserve">A compiler for a Simple Integer Language (SIL). SIL included two basic data types Integer and Boolean, features like if, if-else, while, arrays and functions. Functions take any number of arguments and return a single value. Arguments can be passed by value or by reference. Function recursion is also implemented.  </w:t>
      </w:r>
    </w:p>
    <w:p w:rsidR="00F928D7" w:rsidRPr="003E4CE6" w:rsidRDefault="00F928D7">
      <w:pPr>
        <w:pStyle w:val="ResumeBodyTab"/>
        <w:rPr>
          <w:rFonts w:ascii="Arial" w:hAnsi="Arial"/>
          <w:sz w:val="20"/>
          <w:szCs w:val="18"/>
        </w:rPr>
      </w:pPr>
    </w:p>
    <w:p w:rsidR="00F928D7" w:rsidRPr="003E4CE6" w:rsidRDefault="00A743B1">
      <w:pPr>
        <w:pStyle w:val="ResumeBodyTabCenter"/>
        <w:jc w:val="left"/>
        <w:rPr>
          <w:sz w:val="20"/>
        </w:rPr>
      </w:pPr>
      <w:r w:rsidRPr="003E4CE6">
        <w:rPr>
          <w:rFonts w:ascii="Arial" w:hAnsi="Arial"/>
          <w:b/>
          <w:bCs/>
          <w:sz w:val="20"/>
          <w:szCs w:val="18"/>
        </w:rPr>
        <w:t>Bulls N Bears</w:t>
      </w:r>
      <w:r w:rsidRPr="003E4CE6">
        <w:rPr>
          <w:rFonts w:ascii="Arial" w:hAnsi="Arial"/>
          <w:sz w:val="20"/>
          <w:szCs w:val="18"/>
        </w:rPr>
        <w:t xml:space="preserve"> (September 2011 – October 2011)</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18"/>
        </w:numPr>
        <w:rPr>
          <w:sz w:val="20"/>
        </w:rPr>
      </w:pPr>
      <w:r w:rsidRPr="003E4CE6">
        <w:rPr>
          <w:rFonts w:ascii="Arial" w:hAnsi="Arial"/>
          <w:b/>
          <w:bCs/>
          <w:sz w:val="20"/>
          <w:szCs w:val="18"/>
        </w:rPr>
        <w:t>Environment</w:t>
      </w:r>
      <w:r w:rsidRPr="003E4CE6">
        <w:rPr>
          <w:rFonts w:ascii="Arial" w:hAnsi="Arial"/>
          <w:sz w:val="20"/>
          <w:szCs w:val="18"/>
        </w:rPr>
        <w:tab/>
      </w:r>
      <w:r w:rsidRPr="003E4CE6">
        <w:rPr>
          <w:rFonts w:ascii="Arial" w:hAnsi="Arial"/>
          <w:sz w:val="20"/>
          <w:szCs w:val="18"/>
          <w:lang w:val="fr-FR"/>
        </w:rPr>
        <w:t>HTML, PHP, CSS, MySQL</w:t>
      </w:r>
    </w:p>
    <w:p w:rsidR="00F928D7" w:rsidRPr="003E4CE6" w:rsidRDefault="00A743B1">
      <w:pPr>
        <w:pStyle w:val="ResumeBodyTab"/>
        <w:numPr>
          <w:ilvl w:val="0"/>
          <w:numId w:val="9"/>
        </w:numPr>
        <w:rPr>
          <w:sz w:val="20"/>
        </w:rPr>
      </w:pPr>
      <w:r w:rsidRPr="003E4CE6">
        <w:rPr>
          <w:rFonts w:ascii="Arial" w:hAnsi="Arial"/>
          <w:b/>
          <w:bCs/>
          <w:sz w:val="20"/>
          <w:szCs w:val="18"/>
          <w:lang w:val="en-GB"/>
        </w:rPr>
        <w:t>Tools</w:t>
      </w:r>
      <w:r w:rsidRPr="003E4CE6">
        <w:rPr>
          <w:rFonts w:ascii="Arial" w:hAnsi="Arial"/>
          <w:sz w:val="20"/>
          <w:szCs w:val="18"/>
          <w:lang w:val="en-GB"/>
        </w:rPr>
        <w:tab/>
      </w:r>
      <w:r w:rsidRPr="003E4CE6">
        <w:rPr>
          <w:rFonts w:ascii="Arial" w:hAnsi="Arial"/>
          <w:sz w:val="20"/>
          <w:szCs w:val="18"/>
          <w:lang w:val="en-GB"/>
        </w:rPr>
        <w:tab/>
      </w:r>
      <w:r w:rsidRPr="003E4CE6">
        <w:rPr>
          <w:rFonts w:ascii="Arial" w:hAnsi="Arial"/>
          <w:sz w:val="20"/>
          <w:szCs w:val="18"/>
          <w:lang w:val="fr-FR"/>
        </w:rPr>
        <w:t>Adobe Photoshop</w:t>
      </w:r>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Pr="003E4CE6" w:rsidRDefault="00A743B1">
      <w:pPr>
        <w:pStyle w:val="ResumeBodyTab"/>
        <w:rPr>
          <w:sz w:val="20"/>
        </w:rPr>
      </w:pPr>
      <w:r w:rsidRPr="003E4CE6">
        <w:rPr>
          <w:rFonts w:ascii="Arial" w:hAnsi="Arial"/>
          <w:sz w:val="20"/>
          <w:szCs w:val="18"/>
        </w:rPr>
        <w:t xml:space="preserve">This project delivered the website </w:t>
      </w:r>
      <w:hyperlink r:id="rId14" w:history="1">
        <w:r w:rsidRPr="003E4CE6">
          <w:rPr>
            <w:rStyle w:val="Internetlink"/>
            <w:rFonts w:ascii="Arial" w:hAnsi="Arial"/>
            <w:sz w:val="20"/>
            <w:szCs w:val="18"/>
          </w:rPr>
          <w:t>http://bullsnbears.tathva.org/</w:t>
        </w:r>
      </w:hyperlink>
      <w:r w:rsidRPr="003E4CE6">
        <w:rPr>
          <w:rFonts w:ascii="Arial" w:hAnsi="Arial"/>
          <w:sz w:val="20"/>
          <w:szCs w:val="18"/>
        </w:rPr>
        <w:t xml:space="preserve">. It was a stock market simulation game as part of </w:t>
      </w:r>
      <w:proofErr w:type="spellStart"/>
      <w:r w:rsidRPr="003E4CE6">
        <w:rPr>
          <w:rFonts w:ascii="Arial" w:hAnsi="Arial"/>
          <w:sz w:val="20"/>
          <w:szCs w:val="18"/>
        </w:rPr>
        <w:t>Tathva</w:t>
      </w:r>
      <w:proofErr w:type="spellEnd"/>
      <w:r w:rsidRPr="003E4CE6">
        <w:rPr>
          <w:rFonts w:ascii="Arial" w:hAnsi="Arial"/>
          <w:sz w:val="20"/>
          <w:szCs w:val="18"/>
        </w:rPr>
        <w:t xml:space="preserve"> 11. The virtual market was synchronized with the actual NIFTY market. The players could buy, sell, short sell and cover equities over a period of 1 month.</w:t>
      </w:r>
    </w:p>
    <w:p w:rsidR="00F928D7" w:rsidRPr="003E4CE6" w:rsidRDefault="00F928D7">
      <w:pPr>
        <w:pStyle w:val="ResumeBodyTabCenter"/>
        <w:jc w:val="left"/>
        <w:rPr>
          <w:b/>
          <w:bCs/>
          <w:sz w:val="20"/>
        </w:rPr>
      </w:pPr>
    </w:p>
    <w:p w:rsidR="00F928D7" w:rsidRPr="003E4CE6" w:rsidRDefault="00A743B1">
      <w:pPr>
        <w:pStyle w:val="ResumeBodyTabCenter"/>
        <w:jc w:val="left"/>
        <w:rPr>
          <w:sz w:val="20"/>
        </w:rPr>
      </w:pPr>
      <w:proofErr w:type="spellStart"/>
      <w:r w:rsidRPr="003E4CE6">
        <w:rPr>
          <w:rFonts w:ascii="Arial" w:hAnsi="Arial"/>
          <w:b/>
          <w:bCs/>
          <w:sz w:val="20"/>
          <w:szCs w:val="18"/>
        </w:rPr>
        <w:t>Stegobot</w:t>
      </w:r>
      <w:proofErr w:type="spellEnd"/>
      <w:r w:rsidRPr="003E4CE6">
        <w:rPr>
          <w:rFonts w:ascii="Arial" w:hAnsi="Arial"/>
          <w:b/>
          <w:bCs/>
          <w:sz w:val="20"/>
          <w:szCs w:val="18"/>
        </w:rPr>
        <w:t xml:space="preserve"> in Google Plus</w:t>
      </w:r>
      <w:r w:rsidRPr="003E4CE6">
        <w:rPr>
          <w:rFonts w:ascii="Arial" w:hAnsi="Arial"/>
          <w:sz w:val="20"/>
          <w:szCs w:val="18"/>
        </w:rPr>
        <w:t xml:space="preserve"> (September 2012 – October 2012)</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19"/>
        </w:numPr>
        <w:rPr>
          <w:sz w:val="20"/>
        </w:rPr>
      </w:pPr>
      <w:r w:rsidRPr="003E4CE6">
        <w:rPr>
          <w:rFonts w:ascii="Arial" w:hAnsi="Arial"/>
          <w:b/>
          <w:bCs/>
          <w:sz w:val="20"/>
          <w:szCs w:val="18"/>
        </w:rPr>
        <w:t>Environment</w:t>
      </w:r>
      <w:r w:rsidRPr="003E4CE6">
        <w:rPr>
          <w:rFonts w:ascii="Arial" w:hAnsi="Arial"/>
          <w:sz w:val="20"/>
          <w:szCs w:val="18"/>
        </w:rPr>
        <w:tab/>
        <w:t>Python, PHP</w:t>
      </w:r>
    </w:p>
    <w:p w:rsidR="00F928D7" w:rsidRPr="003E4CE6" w:rsidRDefault="00A743B1">
      <w:pPr>
        <w:pStyle w:val="ResumeBodyTab"/>
        <w:numPr>
          <w:ilvl w:val="0"/>
          <w:numId w:val="11"/>
        </w:numPr>
        <w:rPr>
          <w:sz w:val="20"/>
        </w:rPr>
      </w:pPr>
      <w:r w:rsidRPr="003E4CE6">
        <w:rPr>
          <w:rFonts w:ascii="Arial" w:hAnsi="Arial"/>
          <w:b/>
          <w:bCs/>
          <w:sz w:val="20"/>
          <w:szCs w:val="18"/>
        </w:rPr>
        <w:t>Tools</w:t>
      </w:r>
      <w:r w:rsidRPr="003E4CE6">
        <w:rPr>
          <w:rFonts w:ascii="Arial" w:hAnsi="Arial"/>
          <w:sz w:val="20"/>
          <w:szCs w:val="18"/>
        </w:rPr>
        <w:tab/>
      </w:r>
      <w:r w:rsidRPr="003E4CE6">
        <w:rPr>
          <w:rFonts w:ascii="Arial" w:hAnsi="Arial"/>
          <w:sz w:val="20"/>
          <w:szCs w:val="18"/>
        </w:rPr>
        <w:tab/>
        <w:t>MATLAB</w:t>
      </w:r>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Pr="003E4CE6" w:rsidRDefault="00A743B1">
      <w:pPr>
        <w:pStyle w:val="ResumeBodyTab"/>
        <w:rPr>
          <w:rFonts w:ascii="Arial" w:hAnsi="Arial"/>
          <w:sz w:val="20"/>
          <w:szCs w:val="18"/>
        </w:rPr>
      </w:pPr>
      <w:r w:rsidRPr="003E4CE6">
        <w:rPr>
          <w:rFonts w:ascii="Arial" w:hAnsi="Arial"/>
          <w:sz w:val="20"/>
          <w:szCs w:val="18"/>
        </w:rPr>
        <w:t xml:space="preserve">Implemented a Trojan Horse which steals saved passwords from Google Chrome, encodes them in images and spreads through Google Plus. The passwords are retrieved using a Google Plus / Picasa Application, which scans shared pictures for stolen passwords.  </w:t>
      </w:r>
    </w:p>
    <w:p w:rsidR="00F928D7" w:rsidRPr="003E4CE6" w:rsidRDefault="00F928D7">
      <w:pPr>
        <w:pStyle w:val="ResumeBodyTab"/>
        <w:rPr>
          <w:b/>
          <w:bCs/>
          <w:sz w:val="20"/>
        </w:rPr>
      </w:pPr>
    </w:p>
    <w:p w:rsidR="00F928D7" w:rsidRPr="003E4CE6" w:rsidRDefault="00A743B1">
      <w:pPr>
        <w:pStyle w:val="ResumeBodyTabCenter"/>
        <w:jc w:val="left"/>
        <w:rPr>
          <w:sz w:val="20"/>
        </w:rPr>
      </w:pPr>
      <w:proofErr w:type="spellStart"/>
      <w:r w:rsidRPr="003E4CE6">
        <w:rPr>
          <w:rFonts w:ascii="Arial" w:hAnsi="Arial"/>
          <w:b/>
          <w:bCs/>
          <w:sz w:val="20"/>
          <w:szCs w:val="18"/>
        </w:rPr>
        <w:t>Emart</w:t>
      </w:r>
      <w:proofErr w:type="spellEnd"/>
      <w:r w:rsidRPr="003E4CE6">
        <w:rPr>
          <w:rFonts w:ascii="Arial" w:hAnsi="Arial"/>
          <w:b/>
          <w:bCs/>
          <w:sz w:val="20"/>
          <w:szCs w:val="18"/>
        </w:rPr>
        <w:t xml:space="preserve"> </w:t>
      </w:r>
      <w:r w:rsidRPr="003E4CE6">
        <w:rPr>
          <w:rFonts w:ascii="Arial" w:hAnsi="Arial"/>
          <w:sz w:val="20"/>
          <w:szCs w:val="18"/>
        </w:rPr>
        <w:t>(January 2011 – April 2011)</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20"/>
        </w:numPr>
        <w:rPr>
          <w:sz w:val="20"/>
        </w:rPr>
      </w:pPr>
      <w:r w:rsidRPr="003E4CE6">
        <w:rPr>
          <w:rFonts w:ascii="Arial" w:hAnsi="Arial"/>
          <w:b/>
          <w:bCs/>
          <w:sz w:val="20"/>
          <w:szCs w:val="18"/>
          <w:lang w:val="en-GB"/>
        </w:rPr>
        <w:t>Environment</w:t>
      </w:r>
      <w:r w:rsidRPr="003E4CE6">
        <w:rPr>
          <w:rFonts w:ascii="Arial" w:hAnsi="Arial"/>
          <w:sz w:val="20"/>
          <w:szCs w:val="18"/>
          <w:lang w:val="en-GB"/>
        </w:rPr>
        <w:tab/>
      </w:r>
      <w:r w:rsidRPr="003E4CE6">
        <w:rPr>
          <w:rFonts w:ascii="Arial" w:hAnsi="Arial"/>
          <w:sz w:val="20"/>
          <w:szCs w:val="18"/>
          <w:lang w:val="fr-FR"/>
        </w:rPr>
        <w:t>HTML, PHP, CSS, PostgreSQL</w:t>
      </w:r>
    </w:p>
    <w:p w:rsidR="00F928D7" w:rsidRPr="003E4CE6" w:rsidRDefault="00A743B1">
      <w:pPr>
        <w:pStyle w:val="ResumeBodyTab"/>
        <w:numPr>
          <w:ilvl w:val="0"/>
          <w:numId w:val="10"/>
        </w:numPr>
        <w:rPr>
          <w:sz w:val="20"/>
        </w:rPr>
      </w:pPr>
      <w:r w:rsidRPr="003E4CE6">
        <w:rPr>
          <w:rFonts w:ascii="Arial" w:hAnsi="Arial"/>
          <w:b/>
          <w:bCs/>
          <w:sz w:val="20"/>
          <w:szCs w:val="18"/>
          <w:lang w:val="en-GB"/>
        </w:rPr>
        <w:t>Tools</w:t>
      </w:r>
      <w:r w:rsidRPr="003E4CE6">
        <w:rPr>
          <w:rFonts w:ascii="Arial" w:hAnsi="Arial"/>
          <w:sz w:val="20"/>
          <w:szCs w:val="18"/>
          <w:lang w:val="en-GB"/>
        </w:rPr>
        <w:tab/>
      </w:r>
      <w:r w:rsidRPr="003E4CE6">
        <w:rPr>
          <w:rFonts w:ascii="Arial" w:hAnsi="Arial"/>
          <w:sz w:val="20"/>
          <w:szCs w:val="18"/>
        </w:rPr>
        <w:t>Adobe Photoshop</w:t>
      </w:r>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Pr="003E4CE6" w:rsidRDefault="00A743B1">
      <w:pPr>
        <w:pStyle w:val="ResumeBodyTab"/>
        <w:rPr>
          <w:rFonts w:ascii="Arial" w:hAnsi="Arial"/>
          <w:sz w:val="20"/>
          <w:szCs w:val="18"/>
        </w:rPr>
      </w:pPr>
      <w:r w:rsidRPr="003E4CE6">
        <w:rPr>
          <w:rFonts w:ascii="Arial" w:hAnsi="Arial"/>
          <w:sz w:val="20"/>
          <w:szCs w:val="18"/>
        </w:rPr>
        <w:t>A simple Internet Shopping Platform. This project was done as part of undergraduate DBMS course.</w:t>
      </w:r>
    </w:p>
    <w:p w:rsidR="00F928D7" w:rsidRPr="003E4CE6" w:rsidRDefault="00F928D7">
      <w:pPr>
        <w:pStyle w:val="ResumeBodyTab"/>
        <w:rPr>
          <w:rFonts w:ascii="Arial" w:hAnsi="Arial"/>
          <w:sz w:val="20"/>
          <w:szCs w:val="18"/>
        </w:rPr>
      </w:pPr>
    </w:p>
    <w:p w:rsidR="00F928D7" w:rsidRPr="003E4CE6" w:rsidRDefault="00A743B1">
      <w:pPr>
        <w:pStyle w:val="ResumeBodyTabCenter"/>
        <w:jc w:val="left"/>
        <w:rPr>
          <w:sz w:val="20"/>
        </w:rPr>
      </w:pPr>
      <w:r w:rsidRPr="003E4CE6">
        <w:rPr>
          <w:rFonts w:ascii="Arial" w:hAnsi="Arial"/>
          <w:b/>
          <w:bCs/>
          <w:sz w:val="20"/>
          <w:szCs w:val="18"/>
        </w:rPr>
        <w:t>Library Management Software</w:t>
      </w:r>
      <w:r w:rsidRPr="003E4CE6">
        <w:rPr>
          <w:rFonts w:ascii="Arial" w:hAnsi="Arial"/>
          <w:sz w:val="20"/>
          <w:szCs w:val="18"/>
        </w:rPr>
        <w:t xml:space="preserve"> (August 2008 – November 2008)</w:t>
      </w:r>
    </w:p>
    <w:p w:rsidR="00F928D7" w:rsidRPr="003E4CE6" w:rsidRDefault="00A743B1">
      <w:pPr>
        <w:pStyle w:val="ResumeBodyTab"/>
        <w:numPr>
          <w:ilvl w:val="0"/>
          <w:numId w:val="21"/>
        </w:numPr>
        <w:rPr>
          <w:sz w:val="20"/>
        </w:rPr>
      </w:pPr>
      <w:r w:rsidRPr="003E4CE6">
        <w:rPr>
          <w:rFonts w:ascii="Arial" w:hAnsi="Arial"/>
          <w:b/>
          <w:bCs/>
          <w:sz w:val="20"/>
          <w:szCs w:val="18"/>
          <w:lang w:val="en-GB"/>
        </w:rPr>
        <w:t>Environment</w:t>
      </w:r>
      <w:r w:rsidRPr="003E4CE6">
        <w:rPr>
          <w:rFonts w:ascii="Arial" w:hAnsi="Arial"/>
          <w:sz w:val="20"/>
          <w:szCs w:val="18"/>
          <w:lang w:val="en-GB"/>
        </w:rPr>
        <w:tab/>
      </w:r>
      <w:r w:rsidRPr="003E4CE6">
        <w:rPr>
          <w:rFonts w:ascii="Arial" w:hAnsi="Arial"/>
          <w:sz w:val="20"/>
          <w:szCs w:val="18"/>
          <w:lang w:val="fr-FR"/>
        </w:rPr>
        <w:t>C++</w:t>
      </w:r>
    </w:p>
    <w:p w:rsidR="00F928D7" w:rsidRPr="003E4CE6" w:rsidRDefault="00A743B1">
      <w:pPr>
        <w:pStyle w:val="ResumeBodyTab"/>
        <w:rPr>
          <w:rFonts w:ascii="Arial" w:hAnsi="Arial"/>
          <w:sz w:val="20"/>
          <w:szCs w:val="18"/>
        </w:rPr>
      </w:pPr>
      <w:r w:rsidRPr="003E4CE6">
        <w:rPr>
          <w:rFonts w:ascii="Arial" w:hAnsi="Arial"/>
          <w:sz w:val="20"/>
          <w:szCs w:val="18"/>
        </w:rPr>
        <w:t xml:space="preserve">A Library Management Software developed fully in C++. The database of the Software was implemented </w:t>
      </w:r>
      <w:r w:rsidRPr="003E4CE6">
        <w:rPr>
          <w:rFonts w:ascii="Arial" w:hAnsi="Arial"/>
          <w:sz w:val="20"/>
          <w:szCs w:val="18"/>
        </w:rPr>
        <w:lastRenderedPageBreak/>
        <w:t>using the ‘file’ feature in C++. This project was done as part of Computer Science course of class XII.</w:t>
      </w:r>
    </w:p>
    <w:p w:rsidR="00F928D7" w:rsidRPr="003E4CE6" w:rsidRDefault="00F928D7">
      <w:pPr>
        <w:pStyle w:val="ResumeBodyTab"/>
        <w:rPr>
          <w:b/>
          <w:bCs/>
          <w:sz w:val="20"/>
        </w:rPr>
      </w:pPr>
    </w:p>
    <w:p w:rsidR="00F928D7" w:rsidRPr="003E4CE6" w:rsidRDefault="00A743B1">
      <w:pPr>
        <w:pStyle w:val="ResumeBodyTab"/>
        <w:rPr>
          <w:rFonts w:ascii="Arial" w:hAnsi="Arial"/>
          <w:b/>
          <w:bCs/>
          <w:sz w:val="20"/>
          <w:szCs w:val="18"/>
        </w:rPr>
      </w:pPr>
      <w:r w:rsidRPr="003E4CE6">
        <w:rPr>
          <w:rFonts w:ascii="Arial" w:hAnsi="Arial"/>
          <w:b/>
          <w:bCs/>
          <w:sz w:val="20"/>
          <w:szCs w:val="18"/>
        </w:rPr>
        <w:t>RELEVANT COURSES</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Tab"/>
        <w:numPr>
          <w:ilvl w:val="0"/>
          <w:numId w:val="23"/>
        </w:numPr>
        <w:rPr>
          <w:rFonts w:ascii="Arial" w:hAnsi="Arial"/>
          <w:sz w:val="20"/>
          <w:szCs w:val="18"/>
        </w:rPr>
      </w:pPr>
      <w:r w:rsidRPr="003E4CE6">
        <w:rPr>
          <w:rFonts w:ascii="Arial" w:hAnsi="Arial"/>
          <w:sz w:val="20"/>
          <w:szCs w:val="18"/>
        </w:rPr>
        <w:t>Approximation Algorithms</w:t>
      </w:r>
    </w:p>
    <w:p w:rsidR="00F928D7" w:rsidRPr="003E4CE6" w:rsidRDefault="00A743B1">
      <w:pPr>
        <w:pStyle w:val="ResumeBodyTab"/>
        <w:numPr>
          <w:ilvl w:val="0"/>
          <w:numId w:val="4"/>
        </w:numPr>
        <w:rPr>
          <w:rFonts w:ascii="Arial" w:hAnsi="Arial"/>
          <w:sz w:val="20"/>
          <w:szCs w:val="18"/>
        </w:rPr>
      </w:pPr>
      <w:r w:rsidRPr="003E4CE6">
        <w:rPr>
          <w:rFonts w:ascii="Arial" w:hAnsi="Arial"/>
          <w:sz w:val="20"/>
          <w:szCs w:val="18"/>
        </w:rPr>
        <w:t>Computational Complexity</w:t>
      </w:r>
    </w:p>
    <w:p w:rsidR="00F928D7" w:rsidRPr="003E4CE6" w:rsidRDefault="00A743B1">
      <w:pPr>
        <w:pStyle w:val="ResumeBodyTab"/>
        <w:numPr>
          <w:ilvl w:val="0"/>
          <w:numId w:val="4"/>
        </w:numPr>
        <w:rPr>
          <w:rFonts w:ascii="Arial" w:hAnsi="Arial"/>
          <w:sz w:val="20"/>
          <w:szCs w:val="18"/>
        </w:rPr>
      </w:pPr>
      <w:r w:rsidRPr="003E4CE6">
        <w:rPr>
          <w:rFonts w:ascii="Arial" w:hAnsi="Arial"/>
          <w:sz w:val="20"/>
          <w:szCs w:val="18"/>
        </w:rPr>
        <w:t>Computational Number Theory and Algebra</w:t>
      </w:r>
    </w:p>
    <w:p w:rsidR="00F928D7" w:rsidRPr="003E4CE6" w:rsidRDefault="00A743B1">
      <w:pPr>
        <w:pStyle w:val="ResumeBodyTab"/>
        <w:numPr>
          <w:ilvl w:val="0"/>
          <w:numId w:val="4"/>
        </w:numPr>
        <w:rPr>
          <w:rFonts w:ascii="Arial" w:hAnsi="Arial"/>
          <w:sz w:val="20"/>
          <w:szCs w:val="18"/>
        </w:rPr>
      </w:pPr>
      <w:r w:rsidRPr="003E4CE6">
        <w:rPr>
          <w:rFonts w:ascii="Arial" w:hAnsi="Arial"/>
          <w:sz w:val="20"/>
          <w:szCs w:val="18"/>
        </w:rPr>
        <w:t>Design and Analysis of Algorithms</w:t>
      </w:r>
    </w:p>
    <w:p w:rsidR="00F928D7" w:rsidRPr="003E4CE6" w:rsidRDefault="00A743B1">
      <w:pPr>
        <w:pStyle w:val="ResumeBodyTab"/>
        <w:numPr>
          <w:ilvl w:val="0"/>
          <w:numId w:val="4"/>
        </w:numPr>
        <w:rPr>
          <w:rFonts w:ascii="Arial" w:hAnsi="Arial"/>
          <w:sz w:val="20"/>
          <w:szCs w:val="18"/>
        </w:rPr>
      </w:pPr>
      <w:r w:rsidRPr="003E4CE6">
        <w:rPr>
          <w:rFonts w:ascii="Arial" w:hAnsi="Arial"/>
          <w:sz w:val="20"/>
          <w:szCs w:val="18"/>
        </w:rPr>
        <w:t>Linear Programming</w:t>
      </w:r>
    </w:p>
    <w:p w:rsidR="00F928D7" w:rsidRPr="003E4CE6" w:rsidRDefault="00A743B1">
      <w:pPr>
        <w:pStyle w:val="ResumeBodyTab"/>
        <w:numPr>
          <w:ilvl w:val="0"/>
          <w:numId w:val="4"/>
        </w:numPr>
        <w:rPr>
          <w:rFonts w:ascii="Arial" w:hAnsi="Arial"/>
          <w:sz w:val="20"/>
          <w:szCs w:val="18"/>
        </w:rPr>
      </w:pPr>
      <w:proofErr w:type="spellStart"/>
      <w:r w:rsidRPr="003E4CE6">
        <w:rPr>
          <w:rFonts w:ascii="Arial" w:hAnsi="Arial"/>
          <w:sz w:val="20"/>
          <w:szCs w:val="18"/>
        </w:rPr>
        <w:t>Maths</w:t>
      </w:r>
      <w:proofErr w:type="spellEnd"/>
      <w:r w:rsidRPr="003E4CE6">
        <w:rPr>
          <w:rFonts w:ascii="Arial" w:hAnsi="Arial"/>
          <w:sz w:val="20"/>
          <w:szCs w:val="18"/>
        </w:rPr>
        <w:t xml:space="preserve"> for Computer Science</w:t>
      </w:r>
    </w:p>
    <w:p w:rsidR="00F928D7" w:rsidRPr="003E4CE6" w:rsidRDefault="00A743B1">
      <w:pPr>
        <w:pStyle w:val="ResumeBodyTab"/>
        <w:numPr>
          <w:ilvl w:val="0"/>
          <w:numId w:val="4"/>
        </w:numPr>
        <w:rPr>
          <w:rFonts w:ascii="Arial" w:hAnsi="Arial"/>
          <w:sz w:val="20"/>
          <w:szCs w:val="18"/>
        </w:rPr>
      </w:pPr>
      <w:r w:rsidRPr="003E4CE6">
        <w:rPr>
          <w:rFonts w:ascii="Arial" w:hAnsi="Arial"/>
          <w:sz w:val="20"/>
          <w:szCs w:val="18"/>
        </w:rPr>
        <w:t>Randomized methods in Computational Complexity</w:t>
      </w:r>
    </w:p>
    <w:p w:rsidR="003B4079" w:rsidRPr="003E4CE6" w:rsidRDefault="003B4079">
      <w:pPr>
        <w:rPr>
          <w:sz w:val="28"/>
        </w:rPr>
        <w:sectPr w:rsidR="003B4079" w:rsidRPr="003E4CE6">
          <w:type w:val="continuous"/>
          <w:pgSz w:w="12240" w:h="15840"/>
          <w:pgMar w:top="1008" w:right="1449" w:bottom="1008" w:left="1342" w:header="720" w:footer="720" w:gutter="0"/>
          <w:cols w:num="2" w:space="720" w:equalWidth="0">
            <w:col w:w="4724" w:space="0"/>
            <w:col w:w="4725" w:space="0"/>
          </w:cols>
        </w:sectPr>
      </w:pPr>
    </w:p>
    <w:p w:rsidR="00F928D7" w:rsidRPr="003E4CE6" w:rsidRDefault="00F928D7">
      <w:pPr>
        <w:pStyle w:val="ResumeBodyTab"/>
        <w:rPr>
          <w:sz w:val="20"/>
        </w:rPr>
      </w:pPr>
    </w:p>
    <w:p w:rsidR="00F928D7" w:rsidRPr="003E4CE6" w:rsidRDefault="00A743B1">
      <w:pPr>
        <w:pStyle w:val="ResumeBodyHead1"/>
        <w:rPr>
          <w:rFonts w:ascii="Arial" w:hAnsi="Arial"/>
          <w:szCs w:val="18"/>
        </w:rPr>
      </w:pPr>
      <w:r w:rsidRPr="003E4CE6">
        <w:rPr>
          <w:rFonts w:ascii="Arial" w:hAnsi="Arial"/>
          <w:szCs w:val="18"/>
        </w:rPr>
        <w:t>AWARDS AND ACHIEVEMENTS</w:t>
      </w:r>
    </w:p>
    <w:p w:rsidR="007A3EFE" w:rsidRDefault="007A3EFE">
      <w:pPr>
        <w:pStyle w:val="ResumeBodyBullet"/>
        <w:numPr>
          <w:ilvl w:val="0"/>
          <w:numId w:val="24"/>
        </w:numPr>
        <w:rPr>
          <w:rFonts w:ascii="Arial" w:hAnsi="Arial"/>
          <w:sz w:val="20"/>
          <w:szCs w:val="18"/>
        </w:rPr>
      </w:pPr>
      <w:r>
        <w:rPr>
          <w:rFonts w:ascii="Arial" w:hAnsi="Arial"/>
          <w:sz w:val="20"/>
          <w:szCs w:val="18"/>
        </w:rPr>
        <w:t>Filed for a patent around migrating virtual machines across IaaS</w:t>
      </w:r>
    </w:p>
    <w:p w:rsidR="00F928D7" w:rsidRPr="003E4CE6" w:rsidRDefault="00A743B1">
      <w:pPr>
        <w:pStyle w:val="ResumeBodyBullet"/>
        <w:numPr>
          <w:ilvl w:val="0"/>
          <w:numId w:val="24"/>
        </w:numPr>
        <w:rPr>
          <w:rFonts w:ascii="Arial" w:hAnsi="Arial"/>
          <w:sz w:val="20"/>
          <w:szCs w:val="18"/>
        </w:rPr>
      </w:pPr>
      <w:r w:rsidRPr="003E4CE6">
        <w:rPr>
          <w:rFonts w:ascii="Arial" w:hAnsi="Arial"/>
          <w:sz w:val="20"/>
          <w:szCs w:val="18"/>
        </w:rPr>
        <w:t>Was awarded the meritorious 0.1% certificate by AISSCE and AISSE for scoring 100 in Mathematics.</w:t>
      </w:r>
    </w:p>
    <w:p w:rsidR="003B4079" w:rsidRPr="003E4CE6" w:rsidRDefault="003B4079">
      <w:pPr>
        <w:rPr>
          <w:sz w:val="28"/>
        </w:rPr>
        <w:sectPr w:rsidR="003B4079" w:rsidRPr="003E4CE6">
          <w:type w:val="continuous"/>
          <w:pgSz w:w="12240" w:h="15840"/>
          <w:pgMar w:top="1008" w:right="1449" w:bottom="1008" w:left="1342" w:header="720" w:footer="720" w:gutter="0"/>
          <w:cols w:space="0"/>
        </w:sectPr>
      </w:pPr>
    </w:p>
    <w:p w:rsidR="00F928D7" w:rsidRPr="003E4CE6" w:rsidRDefault="00A743B1">
      <w:pPr>
        <w:pStyle w:val="ResumeBodyBullet"/>
        <w:numPr>
          <w:ilvl w:val="0"/>
          <w:numId w:val="2"/>
        </w:numPr>
        <w:rPr>
          <w:rFonts w:ascii="Arial" w:hAnsi="Arial"/>
          <w:sz w:val="20"/>
          <w:szCs w:val="18"/>
        </w:rPr>
      </w:pPr>
      <w:r w:rsidRPr="003E4CE6">
        <w:rPr>
          <w:rFonts w:ascii="Arial" w:hAnsi="Arial"/>
          <w:sz w:val="20"/>
          <w:szCs w:val="18"/>
        </w:rPr>
        <w:t>GATE 2013 CSE All India Rank 42</w:t>
      </w:r>
    </w:p>
    <w:p w:rsidR="00F928D7" w:rsidRDefault="00A743B1">
      <w:pPr>
        <w:pStyle w:val="ResumeBodyBullet"/>
        <w:numPr>
          <w:ilvl w:val="0"/>
          <w:numId w:val="2"/>
        </w:numPr>
        <w:rPr>
          <w:rFonts w:ascii="Arial" w:hAnsi="Arial"/>
          <w:sz w:val="20"/>
          <w:szCs w:val="18"/>
        </w:rPr>
      </w:pPr>
      <w:r w:rsidRPr="003E4CE6">
        <w:rPr>
          <w:rFonts w:ascii="Arial" w:hAnsi="Arial"/>
          <w:sz w:val="20"/>
          <w:szCs w:val="18"/>
        </w:rPr>
        <w:t>GATE 2014 CSE All India Rank 86</w:t>
      </w:r>
    </w:p>
    <w:p w:rsidR="007A3EFE" w:rsidRPr="003E4CE6" w:rsidRDefault="007A3EFE" w:rsidP="007A3EFE">
      <w:pPr>
        <w:pStyle w:val="ResumeBodyBullet"/>
        <w:ind w:left="720"/>
        <w:rPr>
          <w:rFonts w:ascii="Arial" w:hAnsi="Arial"/>
          <w:sz w:val="20"/>
          <w:szCs w:val="18"/>
        </w:rPr>
      </w:pPr>
    </w:p>
    <w:sectPr w:rsidR="007A3EFE" w:rsidRPr="003E4CE6">
      <w:type w:val="continuous"/>
      <w:pgSz w:w="12240" w:h="15840"/>
      <w:pgMar w:top="1008" w:right="1449" w:bottom="1008" w:left="1342" w:header="720" w:footer="720" w:gutter="0"/>
      <w:cols w:num="2" w:space="720" w:equalWidth="0">
        <w:col w:w="4724" w:space="0"/>
        <w:col w:w="47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EA0" w:rsidRDefault="00D91EA0">
      <w:r>
        <w:separator/>
      </w:r>
    </w:p>
  </w:endnote>
  <w:endnote w:type="continuationSeparator" w:id="0">
    <w:p w:rsidR="00D91EA0" w:rsidRDefault="00D9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itstream Vera Sans">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Lucida Grande">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EFE" w:rsidRDefault="007A3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02" w:rsidRDefault="00A743B1">
    <w:pPr>
      <w:pStyle w:val="Footer"/>
      <w:jc w:val="righ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EFE" w:rsidRDefault="007A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EA0" w:rsidRDefault="00D91EA0">
      <w:r>
        <w:rPr>
          <w:color w:val="000000"/>
        </w:rPr>
        <w:ptab w:relativeTo="margin" w:alignment="center" w:leader="none"/>
      </w:r>
    </w:p>
  </w:footnote>
  <w:footnote w:type="continuationSeparator" w:id="0">
    <w:p w:rsidR="00D91EA0" w:rsidRDefault="00D9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EFE" w:rsidRDefault="007A3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EFE" w:rsidRDefault="007A3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EFE" w:rsidRDefault="007A3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6E9A"/>
    <w:multiLevelType w:val="multilevel"/>
    <w:tmpl w:val="9FAE6B30"/>
    <w:styleLink w:val="WWNum10"/>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 w15:restartNumberingAfterBreak="0">
    <w:nsid w:val="13CF2185"/>
    <w:multiLevelType w:val="multilevel"/>
    <w:tmpl w:val="589262A2"/>
    <w:styleLink w:val="WWNum7"/>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 w15:restartNumberingAfterBreak="0">
    <w:nsid w:val="14524751"/>
    <w:multiLevelType w:val="multilevel"/>
    <w:tmpl w:val="69B6068A"/>
    <w:styleLink w:val="WWNum9"/>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3" w15:restartNumberingAfterBreak="0">
    <w:nsid w:val="23605E2F"/>
    <w:multiLevelType w:val="multilevel"/>
    <w:tmpl w:val="E45E6834"/>
    <w:styleLink w:val="WWNum8"/>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4" w15:restartNumberingAfterBreak="0">
    <w:nsid w:val="299C1116"/>
    <w:multiLevelType w:val="multilevel"/>
    <w:tmpl w:val="7A3E2660"/>
    <w:styleLink w:val="WWNum4"/>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5" w15:restartNumberingAfterBreak="0">
    <w:nsid w:val="334F26F7"/>
    <w:multiLevelType w:val="multilevel"/>
    <w:tmpl w:val="2AEAE1E0"/>
    <w:styleLink w:val="WWNum2"/>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6" w15:restartNumberingAfterBreak="0">
    <w:nsid w:val="335745A8"/>
    <w:multiLevelType w:val="multilevel"/>
    <w:tmpl w:val="09C89D56"/>
    <w:styleLink w:val="WWNum1"/>
    <w:lvl w:ilvl="0">
      <w:numFmt w:val="bullet"/>
      <w:lvlText w:val=""/>
      <w:lvlJc w:val="left"/>
      <w:pPr>
        <w:ind w:left="720" w:hanging="360"/>
      </w:pPr>
      <w:rPr>
        <w:rFonts w:ascii="Symbol" w:hAnsi="Symbol" w:cs="Symbol"/>
        <w:b w:val="0"/>
        <w:sz w:val="1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b w:val="0"/>
        <w:sz w:val="18"/>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b w:val="0"/>
        <w:sz w:val="18"/>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38AD0810"/>
    <w:multiLevelType w:val="multilevel"/>
    <w:tmpl w:val="0C046E1E"/>
    <w:styleLink w:val="WWNum12"/>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8" w15:restartNumberingAfterBreak="0">
    <w:nsid w:val="39B47ADC"/>
    <w:multiLevelType w:val="multilevel"/>
    <w:tmpl w:val="1CDED160"/>
    <w:styleLink w:val="WWNum5"/>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9" w15:restartNumberingAfterBreak="0">
    <w:nsid w:val="45503FE6"/>
    <w:multiLevelType w:val="multilevel"/>
    <w:tmpl w:val="44781596"/>
    <w:styleLink w:val="WWNum11"/>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0" w15:restartNumberingAfterBreak="0">
    <w:nsid w:val="6CBF1CBB"/>
    <w:multiLevelType w:val="multilevel"/>
    <w:tmpl w:val="EF64960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7A387B7D"/>
    <w:multiLevelType w:val="multilevel"/>
    <w:tmpl w:val="7DB2BB70"/>
    <w:styleLink w:val="WWNum6"/>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2" w15:restartNumberingAfterBreak="0">
    <w:nsid w:val="7EB70761"/>
    <w:multiLevelType w:val="multilevel"/>
    <w:tmpl w:val="9084AC08"/>
    <w:styleLink w:val="WWNum3"/>
    <w:lvl w:ilvl="0">
      <w:numFmt w:val="bullet"/>
      <w:lvlText w:val=""/>
      <w:lvlJc w:val="left"/>
      <w:pPr>
        <w:ind w:left="720" w:hanging="360"/>
      </w:pPr>
      <w:rPr>
        <w:rFonts w:ascii="Symbol" w:hAnsi="Symbol" w:cs="Symbol"/>
        <w:b w:val="0"/>
        <w:sz w:val="18"/>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b w:val="0"/>
        <w:sz w:val="18"/>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b w:val="0"/>
        <w:sz w:val="18"/>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num w:numId="1">
    <w:abstractNumId w:val="10"/>
  </w:num>
  <w:num w:numId="2">
    <w:abstractNumId w:val="6"/>
  </w:num>
  <w:num w:numId="3">
    <w:abstractNumId w:val="5"/>
  </w:num>
  <w:num w:numId="4">
    <w:abstractNumId w:val="12"/>
  </w:num>
  <w:num w:numId="5">
    <w:abstractNumId w:val="4"/>
  </w:num>
  <w:num w:numId="6">
    <w:abstractNumId w:val="8"/>
  </w:num>
  <w:num w:numId="7">
    <w:abstractNumId w:val="11"/>
  </w:num>
  <w:num w:numId="8">
    <w:abstractNumId w:val="1"/>
  </w:num>
  <w:num w:numId="9">
    <w:abstractNumId w:val="3"/>
  </w:num>
  <w:num w:numId="10">
    <w:abstractNumId w:val="2"/>
  </w:num>
  <w:num w:numId="11">
    <w:abstractNumId w:val="0"/>
  </w:num>
  <w:num w:numId="12">
    <w:abstractNumId w:val="9"/>
  </w:num>
  <w:num w:numId="13">
    <w:abstractNumId w:val="7"/>
  </w:num>
  <w:num w:numId="14">
    <w:abstractNumId w:val="5"/>
  </w:num>
  <w:num w:numId="15">
    <w:abstractNumId w:val="8"/>
  </w:num>
  <w:num w:numId="16">
    <w:abstractNumId w:val="11"/>
  </w:num>
  <w:num w:numId="17">
    <w:abstractNumId w:val="1"/>
  </w:num>
  <w:num w:numId="18">
    <w:abstractNumId w:val="3"/>
  </w:num>
  <w:num w:numId="19">
    <w:abstractNumId w:val="0"/>
  </w:num>
  <w:num w:numId="20">
    <w:abstractNumId w:val="2"/>
  </w:num>
  <w:num w:numId="21">
    <w:abstractNumId w:val="9"/>
  </w:num>
  <w:num w:numId="22">
    <w:abstractNumId w:val="4"/>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8D7"/>
    <w:rsid w:val="000A4BB7"/>
    <w:rsid w:val="00270428"/>
    <w:rsid w:val="003417C9"/>
    <w:rsid w:val="003B4079"/>
    <w:rsid w:val="003E1938"/>
    <w:rsid w:val="003E4CE6"/>
    <w:rsid w:val="00421177"/>
    <w:rsid w:val="00724B56"/>
    <w:rsid w:val="007A3EFE"/>
    <w:rsid w:val="009562DC"/>
    <w:rsid w:val="00A743B1"/>
    <w:rsid w:val="00D91EA0"/>
    <w:rsid w:val="00DB0BEF"/>
    <w:rsid w:val="00F76EBE"/>
    <w:rsid w:val="00F9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B151E"/>
  <w15:docId w15:val="{13282BF6-BFE0-4634-B0A4-3391387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w:kern w:val="3"/>
        <w:sz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outlineLvl w:val="0"/>
    </w:pPr>
    <w:rPr>
      <w:rFonts w:ascii="Arial" w:eastAsia="Arial" w:hAnsi="Arial" w:cs="Arial"/>
      <w:b/>
      <w:bCs/>
      <w:sz w:val="20"/>
      <w:szCs w:val="20"/>
    </w:rPr>
  </w:style>
  <w:style w:type="paragraph" w:styleId="Heading2">
    <w:name w:val="heading 2"/>
    <w:basedOn w:val="Standard"/>
    <w:next w:val="Standard"/>
    <w:uiPriority w:val="9"/>
    <w:semiHidden/>
    <w:unhideWhenUsed/>
    <w:qFormat/>
    <w:pPr>
      <w:keepNext/>
      <w:outlineLvl w:val="1"/>
    </w:pPr>
    <w:rPr>
      <w:rFonts w:ascii="Arial Black" w:eastAsia="Arial Black" w:hAnsi="Arial Black" w:cs="Arial Black"/>
      <w:sz w:val="40"/>
    </w:rPr>
  </w:style>
  <w:style w:type="paragraph" w:styleId="Heading3">
    <w:name w:val="heading 3"/>
    <w:basedOn w:val="Standard"/>
    <w:next w:val="Standard"/>
    <w:uiPriority w:val="9"/>
    <w:semiHidden/>
    <w:unhideWhenUsed/>
    <w:qFormat/>
    <w:pPr>
      <w:keepNext/>
      <w:outlineLvl w:val="2"/>
    </w:pPr>
    <w:rPr>
      <w:rFonts w:ascii="Arial" w:eastAsia="Arial" w:hAnsi="Arial" w:cs="Arial"/>
      <w:b/>
      <w:bCs/>
      <w:sz w:val="22"/>
    </w:rPr>
  </w:style>
  <w:style w:type="paragraph" w:styleId="Heading4">
    <w:name w:val="heading 4"/>
    <w:basedOn w:val="Standard"/>
    <w:next w:val="Standard"/>
    <w:uiPriority w:val="9"/>
    <w:semiHidden/>
    <w:unhideWhenUsed/>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3"/>
    </w:pPr>
    <w:rPr>
      <w:b/>
      <w:sz w:val="20"/>
      <w:szCs w:val="20"/>
    </w:rPr>
  </w:style>
  <w:style w:type="paragraph" w:styleId="Heading6">
    <w:name w:val="heading 6"/>
    <w:basedOn w:val="Standard"/>
    <w:next w:val="Standard"/>
    <w:uiPriority w:val="9"/>
    <w:semiHidden/>
    <w:unhideWhenUsed/>
    <w:qFormat/>
    <w:pPr>
      <w:keepNext/>
      <w:widowControl w:val="0"/>
      <w:outlineLvl w:val="5"/>
    </w:pPr>
    <w:rPr>
      <w:b/>
      <w:szCs w:val="20"/>
      <w:u w:val="single"/>
    </w:rPr>
  </w:style>
  <w:style w:type="paragraph" w:styleId="Heading7">
    <w:name w:val="heading 7"/>
    <w:basedOn w:val="Standard"/>
    <w:next w:val="Standard"/>
    <w:pPr>
      <w:keepNext/>
      <w:outlineLvl w:val="6"/>
    </w:pPr>
    <w:rPr>
      <w:b/>
      <w:i/>
      <w:sz w:val="5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szCs w:val="24"/>
    </w:r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Standard"/>
    <w:rPr>
      <w:rFonts w:ascii="Arial" w:eastAsia="Arial" w:hAnsi="Arial" w:cs="Arial"/>
      <w:sz w:val="20"/>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indent">
    <w:name w:val="Text body indent"/>
    <w:basedOn w:val="Standard"/>
    <w:pPr>
      <w:ind w:left="1620"/>
    </w:pPr>
    <w:rPr>
      <w:rFonts w:ascii="Arial" w:eastAsia="Arial" w:hAnsi="Arial" w:cs="Arial"/>
      <w:sz w:val="20"/>
    </w:rPr>
  </w:style>
  <w:style w:type="paragraph" w:styleId="BodyTextIndent2">
    <w:name w:val="Body Text Indent 2"/>
    <w:basedOn w:val="Standard"/>
    <w:pPr>
      <w:ind w:left="2880"/>
      <w:jc w:val="both"/>
    </w:pPr>
    <w:rPr>
      <w:rFonts w:ascii="Arial" w:eastAsia="Arial" w:hAnsi="Arial" w:cs="Arial"/>
      <w:sz w:val="16"/>
    </w:rPr>
  </w:style>
  <w:style w:type="paragraph" w:styleId="BodyText2">
    <w:name w:val="Body Text 2"/>
    <w:basedOn w:val="Standard"/>
    <w:pPr>
      <w:jc w:val="both"/>
    </w:pPr>
    <w:rPr>
      <w:rFonts w:ascii="Arial" w:eastAsia="Arial" w:hAnsi="Arial" w:cs="Arial"/>
      <w:sz w:val="20"/>
    </w:rPr>
  </w:style>
  <w:style w:type="paragraph" w:styleId="BodyTextIndent3">
    <w:name w:val="Body Text Indent 3"/>
    <w:basedOn w:val="Standard"/>
    <w:pPr>
      <w:ind w:left="1440" w:hanging="1440"/>
    </w:pPr>
    <w:rPr>
      <w:rFonts w:ascii="Arial" w:eastAsia="Arial" w:hAnsi="Arial" w:cs="Arial"/>
      <w:b/>
      <w:sz w:val="20"/>
    </w:rPr>
  </w:style>
  <w:style w:type="paragraph" w:styleId="BodyText3">
    <w:name w:val="Body Text 3"/>
    <w:basedOn w:val="Standard"/>
    <w:rPr>
      <w:rFonts w:ascii="Arial" w:eastAsia="Arial" w:hAnsi="Arial" w:cs="Arial"/>
      <w:b/>
      <w:sz w:val="20"/>
    </w:rPr>
  </w:style>
  <w:style w:type="paragraph" w:styleId="Header">
    <w:name w:val="header"/>
    <w:basedOn w:val="Standard"/>
    <w:pPr>
      <w:tabs>
        <w:tab w:val="center" w:pos="4320"/>
        <w:tab w:val="right" w:pos="8640"/>
      </w:tabs>
    </w:pPr>
    <w:rPr>
      <w:sz w:val="20"/>
      <w:szCs w:val="20"/>
    </w:rPr>
  </w:style>
  <w:style w:type="paragraph" w:styleId="Footer">
    <w:name w:val="footer"/>
    <w:basedOn w:val="Standard"/>
    <w:pPr>
      <w:tabs>
        <w:tab w:val="center" w:pos="4320"/>
        <w:tab w:val="right" w:pos="8640"/>
      </w:tabs>
    </w:pPr>
  </w:style>
  <w:style w:type="paragraph" w:styleId="Title">
    <w:name w:val="Title"/>
    <w:basedOn w:val="Standard"/>
    <w:uiPriority w:val="10"/>
    <w:qFormat/>
    <w:pPr>
      <w:jc w:val="center"/>
    </w:pPr>
    <w:rPr>
      <w:rFonts w:ascii="Verdana" w:eastAsia="Verdana" w:hAnsi="Verdana" w:cs="Verdana"/>
      <w:b/>
      <w:sz w:val="22"/>
      <w:szCs w:val="20"/>
    </w:rPr>
  </w:style>
  <w:style w:type="paragraph" w:styleId="DocumentMap">
    <w:name w:val="Document Map"/>
    <w:basedOn w:val="Standard"/>
    <w:pPr>
      <w:shd w:val="clear" w:color="auto" w:fill="000080"/>
    </w:pPr>
    <w:rPr>
      <w:rFonts w:ascii="Arial" w:eastAsia="Arial" w:hAnsi="Arial" w:cs="Tahoma"/>
      <w:sz w:val="18"/>
    </w:rPr>
  </w:style>
  <w:style w:type="paragraph" w:customStyle="1" w:styleId="ResumeBodyTab">
    <w:name w:val="Resume_Body_Tab"/>
    <w:basedOn w:val="Standard"/>
    <w:pPr>
      <w:widowControl w:val="0"/>
      <w:spacing w:before="40" w:after="40"/>
    </w:pPr>
    <w:rPr>
      <w:rFonts w:ascii="Tahoma" w:eastAsia="Tahoma" w:hAnsi="Tahoma" w:cs="Tahoma"/>
      <w:sz w:val="18"/>
      <w:szCs w:val="20"/>
    </w:rPr>
  </w:style>
  <w:style w:type="paragraph" w:customStyle="1" w:styleId="Dates">
    <w:name w:val="Dates"/>
    <w:basedOn w:val="Standard"/>
    <w:pPr>
      <w:spacing w:before="40" w:line="220" w:lineRule="exact"/>
      <w:jc w:val="right"/>
    </w:pPr>
    <w:rPr>
      <w:rFonts w:ascii="Tahoma" w:eastAsia="Tahoma" w:hAnsi="Tahoma" w:cs="Tahoma"/>
      <w:spacing w:val="10"/>
      <w:sz w:val="16"/>
      <w:szCs w:val="16"/>
    </w:rPr>
  </w:style>
  <w:style w:type="paragraph" w:customStyle="1" w:styleId="bulletedlist">
    <w:name w:val="bulleted list"/>
    <w:basedOn w:val="Standard"/>
    <w:pPr>
      <w:spacing w:before="40" w:after="80" w:line="220" w:lineRule="exact"/>
    </w:pPr>
    <w:rPr>
      <w:rFonts w:ascii="Tahoma" w:eastAsia="Tahoma" w:hAnsi="Tahoma" w:cs="Tahoma"/>
      <w:spacing w:val="10"/>
      <w:sz w:val="16"/>
      <w:szCs w:val="16"/>
    </w:rPr>
  </w:style>
  <w:style w:type="paragraph" w:customStyle="1" w:styleId="Table-Bullet">
    <w:name w:val="Table-Bullet"/>
    <w:basedOn w:val="ResumeBodyTab"/>
  </w:style>
  <w:style w:type="paragraph" w:customStyle="1" w:styleId="ResumeBodyMain">
    <w:name w:val="Resume_Body_Main"/>
    <w:basedOn w:val="Standard"/>
    <w:pPr>
      <w:ind w:left="720"/>
      <w:jc w:val="both"/>
    </w:pPr>
    <w:rPr>
      <w:rFonts w:ascii="Tahoma" w:eastAsia="Tahoma" w:hAnsi="Tahoma" w:cs="Tahoma"/>
      <w:sz w:val="18"/>
      <w:szCs w:val="20"/>
    </w:rPr>
  </w:style>
  <w:style w:type="paragraph" w:customStyle="1" w:styleId="ResumeBodyBullet">
    <w:name w:val="Resume_Body_Bullet"/>
    <w:basedOn w:val="Standard"/>
    <w:pPr>
      <w:jc w:val="both"/>
    </w:pPr>
    <w:rPr>
      <w:rFonts w:ascii="Tahoma" w:eastAsia="Tahoma" w:hAnsi="Tahoma" w:cs="Tahoma"/>
      <w:sz w:val="18"/>
      <w:szCs w:val="20"/>
    </w:rPr>
  </w:style>
  <w:style w:type="paragraph" w:customStyle="1" w:styleId="ResumeBodyHead1">
    <w:name w:val="Resume_Body_Head1"/>
    <w:basedOn w:val="Standard"/>
    <w:pPr>
      <w:ind w:left="1440" w:hanging="1440"/>
      <w:outlineLvl w:val="0"/>
    </w:pPr>
    <w:rPr>
      <w:rFonts w:ascii="Tahoma" w:eastAsia="Tahoma" w:hAnsi="Tahoma" w:cs="Tahoma"/>
      <w:b/>
      <w:bCs/>
      <w:sz w:val="20"/>
      <w:szCs w:val="20"/>
    </w:rPr>
  </w:style>
  <w:style w:type="paragraph" w:customStyle="1" w:styleId="ResumeBodyHead3">
    <w:name w:val="Resume_Body_Head3"/>
    <w:rPr>
      <w:i/>
      <w:color w:val="00000A"/>
    </w:rPr>
  </w:style>
  <w:style w:type="paragraph" w:customStyle="1" w:styleId="ResumeBodyHead2">
    <w:name w:val="Resume_Body_Head2"/>
    <w:basedOn w:val="Standard"/>
    <w:pPr>
      <w:ind w:left="720" w:hanging="539"/>
    </w:pPr>
    <w:rPr>
      <w:rFonts w:ascii="Tahoma" w:eastAsia="Tahoma" w:hAnsi="Tahoma" w:cs="Tahoma"/>
      <w:b/>
      <w:bCs/>
      <w:iCs/>
      <w:sz w:val="18"/>
      <w:szCs w:val="20"/>
    </w:rPr>
  </w:style>
  <w:style w:type="paragraph" w:customStyle="1" w:styleId="ResumeTabHead">
    <w:name w:val="Resume_Tab_Head"/>
    <w:pPr>
      <w:widowControl/>
    </w:pPr>
    <w:rPr>
      <w:rFonts w:ascii="Tahoma" w:hAnsi="Tahoma"/>
      <w:b/>
      <w:bCs/>
      <w:color w:val="00000A"/>
      <w:sz w:val="18"/>
    </w:rPr>
  </w:style>
  <w:style w:type="paragraph" w:customStyle="1" w:styleId="ResumeBodyTable">
    <w:name w:val="Resume_Body_Table"/>
    <w:basedOn w:val="Title"/>
    <w:pPr>
      <w:jc w:val="left"/>
    </w:pPr>
    <w:rPr>
      <w:rFonts w:ascii="Tahoma" w:eastAsia="Tahoma" w:hAnsi="Tahoma" w:cs="Tahoma"/>
      <w:b w:val="0"/>
      <w:sz w:val="18"/>
    </w:rPr>
  </w:style>
  <w:style w:type="paragraph" w:customStyle="1" w:styleId="ResumeBodyTabCenter">
    <w:name w:val="Resume_Body_Tab_Center"/>
    <w:basedOn w:val="ResumeBodyTab"/>
    <w:pPr>
      <w:jc w:val="center"/>
      <w:outlineLvl w:val="1"/>
    </w:pPr>
  </w:style>
  <w:style w:type="paragraph" w:customStyle="1" w:styleId="ResumeBodyTabJustified">
    <w:name w:val="Resume_Body_Tab_Justified"/>
    <w:basedOn w:val="ResumeBodyTab"/>
    <w:pPr>
      <w:jc w:val="both"/>
    </w:pPr>
  </w:style>
  <w:style w:type="paragraph" w:customStyle="1" w:styleId="ResumeHeadRight">
    <w:name w:val="Resume_Head_Right"/>
    <w:basedOn w:val="BodyTextIndent2"/>
    <w:rPr>
      <w:rFonts w:ascii="Tahoma" w:eastAsia="Tahoma" w:hAnsi="Tahoma" w:cs="Tahoma"/>
      <w:sz w:val="20"/>
    </w:rPr>
  </w:style>
  <w:style w:type="paragraph" w:customStyle="1" w:styleId="ResumeHeadTitle">
    <w:name w:val="Resume_Head_Title"/>
    <w:basedOn w:val="ResumeHeadRight"/>
    <w:rPr>
      <w:b/>
      <w:bCs/>
      <w:sz w:val="24"/>
    </w:rPr>
  </w:style>
  <w:style w:type="paragraph" w:customStyle="1" w:styleId="ResumeTitle">
    <w:name w:val="Resume_Title"/>
    <w:pPr>
      <w:widowControl/>
    </w:pPr>
    <w:rPr>
      <w:rFonts w:ascii="Tahoma" w:hAnsi="Tahoma"/>
      <w:b/>
      <w:bCs/>
      <w:color w:val="00000A"/>
      <w:szCs w:val="24"/>
    </w:rPr>
  </w:style>
  <w:style w:type="paragraph" w:customStyle="1" w:styleId="ResumeTitleRight">
    <w:name w:val="Resume_Title_Right"/>
    <w:pPr>
      <w:widowControl/>
      <w:ind w:left="6237"/>
    </w:pPr>
    <w:rPr>
      <w:rFonts w:ascii="Tahoma" w:hAnsi="Tahoma"/>
      <w:color w:val="00000A"/>
    </w:rPr>
  </w:style>
  <w:style w:type="paragraph" w:customStyle="1" w:styleId="NormalIMP">
    <w:name w:val="Normal_IMP"/>
    <w:basedOn w:val="Standard"/>
    <w:pPr>
      <w:spacing w:line="228" w:lineRule="auto"/>
    </w:pPr>
    <w:rPr>
      <w:rFonts w:cs="Latha"/>
      <w:sz w:val="20"/>
      <w:szCs w:val="20"/>
      <w:lang w:bidi="ta-IN"/>
    </w:rPr>
  </w:style>
  <w:style w:type="paragraph" w:customStyle="1" w:styleId="Bulletlist">
    <w:name w:val="Bullet list"/>
    <w:basedOn w:val="Standard"/>
    <w:pPr>
      <w:jc w:val="both"/>
    </w:pPr>
    <w:rPr>
      <w:rFonts w:ascii="Verdana" w:eastAsia="Verdana" w:hAnsi="Verdana" w:cs="Times New Roman"/>
      <w:sz w:val="20"/>
    </w:rPr>
  </w:style>
  <w:style w:type="paragraph" w:styleId="BalloonText">
    <w:name w:val="Balloon Text"/>
    <w:basedOn w:val="Standard"/>
    <w:rPr>
      <w:rFonts w:ascii="Lucida Grande" w:eastAsia="Lucida Grande" w:hAnsi="Lucida Grande" w:cs="Lucida Grande"/>
      <w:sz w:val="18"/>
      <w:szCs w:val="18"/>
    </w:rPr>
  </w:style>
  <w:style w:type="paragraph" w:styleId="CommentText">
    <w:name w:val="annotation text"/>
    <w:basedOn w:val="Standard"/>
  </w:style>
  <w:style w:type="paragraph" w:styleId="CommentSubject">
    <w:name w:val="annotation subject"/>
    <w:basedOn w:val="CommentText"/>
    <w:rPr>
      <w:b/>
      <w:bCs/>
      <w:sz w:val="20"/>
      <w:szCs w:val="20"/>
    </w:rPr>
  </w:style>
  <w:style w:type="paragraph" w:customStyle="1" w:styleId="Framecontents">
    <w:name w:val="Frame contents"/>
    <w:basedOn w:val="Standard"/>
  </w:style>
  <w:style w:type="paragraph" w:customStyle="1" w:styleId="Quotations">
    <w:name w:val="Quotations"/>
    <w:basedOn w:val="Standard"/>
  </w:style>
  <w:style w:type="paragraph" w:styleId="Subtitle">
    <w:name w:val="Subtitle"/>
    <w:basedOn w:val="Heading"/>
    <w:uiPriority w:val="11"/>
    <w:qFormat/>
  </w:style>
  <w:style w:type="paragraph" w:customStyle="1" w:styleId="TableContents">
    <w:name w:val="Table Contents"/>
    <w:basedOn w:val="Standard"/>
  </w:style>
  <w:style w:type="paragraph" w:customStyle="1" w:styleId="TableHeading">
    <w:name w:val="Table Heading"/>
    <w:basedOn w:val="TableContents"/>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character" w:styleId="Strong">
    <w:name w:val="Strong"/>
    <w:basedOn w:val="DefaultParagraphFont"/>
    <w:rPr>
      <w:b/>
      <w:bCs/>
    </w:rPr>
  </w:style>
  <w:style w:type="character" w:customStyle="1" w:styleId="TitleChar">
    <w:name w:val="Title Char"/>
    <w:basedOn w:val="DefaultParagraphFont"/>
    <w:rPr>
      <w:rFonts w:ascii="Verdana" w:eastAsia="Verdana" w:hAnsi="Verdana" w:cs="Verdana"/>
      <w:b/>
      <w:sz w:val="22"/>
      <w:lang w:val="en-US" w:eastAsia="en-US" w:bidi="ar-SA"/>
    </w:rPr>
  </w:style>
  <w:style w:type="character" w:customStyle="1" w:styleId="BodyTextChar">
    <w:name w:val="Body Text Char"/>
    <w:basedOn w:val="DefaultParagraphFont"/>
    <w:rPr>
      <w:rFonts w:ascii="Arial" w:eastAsia="Arial" w:hAnsi="Arial" w:cs="Arial"/>
      <w:szCs w:val="24"/>
      <w:lang w:val="en-US" w:eastAsia="en-US"/>
    </w:rPr>
  </w:style>
  <w:style w:type="character" w:customStyle="1" w:styleId="BodyTextIndentChar">
    <w:name w:val="Body Text Indent Char"/>
    <w:basedOn w:val="DefaultParagraphFont"/>
    <w:rPr>
      <w:rFonts w:ascii="Arial" w:eastAsia="Arial" w:hAnsi="Arial" w:cs="Arial"/>
      <w:szCs w:val="24"/>
      <w:lang w:val="en-US" w:eastAsia="en-US"/>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sz w:val="24"/>
      <w:szCs w:val="24"/>
    </w:rPr>
  </w:style>
  <w:style w:type="character" w:customStyle="1" w:styleId="CommentSubjectChar">
    <w:name w:val="Comment Subject Char"/>
    <w:basedOn w:val="CommentTextChar"/>
    <w:rPr>
      <w:b/>
      <w:bCs/>
      <w:sz w:val="24"/>
      <w:szCs w:val="24"/>
    </w:rPr>
  </w:style>
  <w:style w:type="character" w:customStyle="1" w:styleId="ListLabel1">
    <w:name w:val="ListLabel 1"/>
    <w:rPr>
      <w:b w:val="0"/>
      <w:i w:val="0"/>
      <w:color w:val="808080"/>
      <w:sz w:val="12"/>
      <w:szCs w:val="12"/>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b w:val="0"/>
      <w:sz w:val="18"/>
    </w:rPr>
  </w:style>
  <w:style w:type="character" w:customStyle="1" w:styleId="ListLabel7">
    <w:name w:val="ListLabel 7"/>
    <w:rPr>
      <w:rFonts w:cs="Symbol"/>
      <w:b w:val="0"/>
      <w:sz w:val="1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ListLabel11">
    <w:name w:val="ListLabel 11"/>
    <w:rPr>
      <w:rFonts w:cs="Symbol"/>
      <w:b w:val="0"/>
      <w:sz w:val="18"/>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b w:val="0"/>
      <w:sz w:val="18"/>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b w:val="0"/>
      <w:sz w:val="18"/>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NumberingSymbols">
    <w:name w:val="Numbering Symbols"/>
  </w:style>
  <w:style w:type="character" w:customStyle="1" w:styleId="ListLabel23">
    <w:name w:val="ListLabel 23"/>
    <w:rPr>
      <w:rFonts w:ascii="Arial" w:eastAsia="Arial" w:hAnsi="Arial" w:cs="Symbol"/>
      <w:b w:val="0"/>
      <w:sz w:val="18"/>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ascii="Arial" w:eastAsia="Arial" w:hAnsi="Arial" w:cs="Symbol"/>
      <w:b w:val="0"/>
      <w:sz w:val="18"/>
    </w:rPr>
  </w:style>
  <w:style w:type="character" w:customStyle="1" w:styleId="ListLabel27">
    <w:name w:val="ListLabel 27"/>
    <w:rPr>
      <w:rFonts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vekzhere@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bullsnbears.tath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Arun</dc:creator>
  <cp:lastModifiedBy>Kallampally, Vivek Anand T</cp:lastModifiedBy>
  <cp:revision>4</cp:revision>
  <cp:lastPrinted>2012-01-30T11:16:00Z</cp:lastPrinted>
  <dcterms:created xsi:type="dcterms:W3CDTF">2019-04-05T19:02:00Z</dcterms:created>
  <dcterms:modified xsi:type="dcterms:W3CDTF">2019-04-06T04:49:00Z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mphasis bfl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