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AF46" w14:textId="2420D456" w:rsidR="00225BB5" w:rsidRDefault="009D65D3" w:rsidP="009D65D3">
      <w:pPr>
        <w:jc w:val="center"/>
        <w:rPr>
          <w:sz w:val="47"/>
          <w:szCs w:val="47"/>
          <w:shd w:val="clear" w:color="auto" w:fill="FFFFFF"/>
        </w:rPr>
      </w:pPr>
      <w:r w:rsidRPr="009D65D3">
        <w:rPr>
          <w:sz w:val="47"/>
          <w:szCs w:val="47"/>
          <w:shd w:val="clear" w:color="auto" w:fill="FFFFFF"/>
        </w:rPr>
        <w:t>Overview of Multi-agent Reinforcement Learning in Game</w:t>
      </w:r>
      <w:r w:rsidRPr="009D65D3">
        <w:t xml:space="preserve"> </w:t>
      </w:r>
      <w:r w:rsidRPr="009D65D3">
        <w:rPr>
          <w:sz w:val="47"/>
          <w:szCs w:val="47"/>
          <w:shd w:val="clear" w:color="auto" w:fill="FFFFFF"/>
        </w:rPr>
        <w:t>Playing</w:t>
      </w:r>
    </w:p>
    <w:p w14:paraId="1A7EB552" w14:textId="2E30AFA5" w:rsidR="009D65D3" w:rsidRDefault="009D65D3" w:rsidP="009D65D3">
      <w:pPr>
        <w:jc w:val="right"/>
      </w:pPr>
      <w:r>
        <w:t>Buciu Ștefan</w:t>
      </w:r>
    </w:p>
    <w:p w14:paraId="1CCF1BB2" w14:textId="2581F85C" w:rsidR="009D65D3" w:rsidRPr="009D65D3" w:rsidRDefault="009D65D3" w:rsidP="009D65D3">
      <w:pPr>
        <w:jc w:val="both"/>
        <w:rPr>
          <w:b/>
          <w:bCs/>
        </w:rPr>
      </w:pPr>
      <w:r w:rsidRPr="009D65D3">
        <w:rPr>
          <w:b/>
          <w:bCs/>
        </w:rPr>
        <w:t>What is MARL?</w:t>
      </w:r>
    </w:p>
    <w:p w14:paraId="3A50CC6E" w14:textId="52933A53" w:rsidR="009D65D3" w:rsidRPr="009D65D3" w:rsidRDefault="009D65D3" w:rsidP="009D65D3">
      <w:pPr>
        <w:jc w:val="both"/>
      </w:pPr>
      <w:r w:rsidRPr="009D65D3">
        <w:t>Multi-agent RL (MARL) defines a setting where multiple agents are trying to maximize their own long-term result</w:t>
      </w:r>
      <w:r>
        <w:t xml:space="preserve"> </w:t>
      </w:r>
      <w:r w:rsidRPr="009D65D3">
        <w:t>by taking sequential decisions that interact with the environment and each other.</w:t>
      </w:r>
    </w:p>
    <w:p w14:paraId="062195BA" w14:textId="6351AE47" w:rsidR="009D65D3" w:rsidRPr="009D65D3" w:rsidRDefault="009D65D3" w:rsidP="009D65D3">
      <w:pPr>
        <w:jc w:val="both"/>
        <w:rPr>
          <w:b/>
          <w:bCs/>
        </w:rPr>
      </w:pPr>
      <w:r w:rsidRPr="009D65D3">
        <w:rPr>
          <w:b/>
          <w:bCs/>
        </w:rPr>
        <w:t>MARL Settings</w:t>
      </w:r>
    </w:p>
    <w:p w14:paraId="4F97C1DE" w14:textId="4C7CAB2E" w:rsidR="009D65D3" w:rsidRDefault="009D65D3" w:rsidP="009D65D3">
      <w:pPr>
        <w:pStyle w:val="ListParagraph"/>
        <w:numPr>
          <w:ilvl w:val="0"/>
          <w:numId w:val="1"/>
        </w:numPr>
        <w:jc w:val="both"/>
      </w:pPr>
      <w:r>
        <w:t xml:space="preserve">Cooperative: </w:t>
      </w:r>
      <w:r w:rsidRPr="009D65D3">
        <w:t>agents share the reward function</w:t>
      </w:r>
    </w:p>
    <w:p w14:paraId="74312DA6" w14:textId="1E2D99AD" w:rsidR="009D65D3" w:rsidRDefault="009D65D3" w:rsidP="009D65D3">
      <w:pPr>
        <w:pStyle w:val="ListParagraph"/>
        <w:numPr>
          <w:ilvl w:val="0"/>
          <w:numId w:val="1"/>
        </w:numPr>
        <w:jc w:val="both"/>
      </w:pPr>
      <w:r>
        <w:t xml:space="preserve">Competitive: </w:t>
      </w:r>
      <w:r w:rsidRPr="009D65D3">
        <w:t>Zero-sum Markov Games</w:t>
      </w:r>
    </w:p>
    <w:p w14:paraId="75C5F9E7" w14:textId="2B295231" w:rsidR="009D65D3" w:rsidRDefault="009D65D3" w:rsidP="009D65D3">
      <w:pPr>
        <w:pStyle w:val="ListParagraph"/>
        <w:numPr>
          <w:ilvl w:val="0"/>
          <w:numId w:val="1"/>
        </w:numPr>
        <w:jc w:val="both"/>
      </w:pPr>
      <w:r>
        <w:t>Mixture: g</w:t>
      </w:r>
      <w:r w:rsidRPr="009D65D3">
        <w:t>eneral-sum game setting</w:t>
      </w:r>
    </w:p>
    <w:p w14:paraId="4D7A326F" w14:textId="56422967" w:rsidR="002E5144" w:rsidRDefault="009C09C6" w:rsidP="005E3D5F">
      <w:pPr>
        <w:jc w:val="both"/>
        <w:rPr>
          <w:b/>
          <w:bCs/>
        </w:rPr>
      </w:pPr>
      <w:r>
        <w:rPr>
          <w:b/>
          <w:bCs/>
        </w:rPr>
        <w:t>MARL Challenges</w:t>
      </w:r>
    </w:p>
    <w:p w14:paraId="060CC294" w14:textId="77777777" w:rsidR="00F66B01" w:rsidRDefault="009C09C6" w:rsidP="009C09C6">
      <w:pPr>
        <w:pStyle w:val="ListParagraph"/>
        <w:numPr>
          <w:ilvl w:val="0"/>
          <w:numId w:val="1"/>
        </w:numPr>
        <w:jc w:val="both"/>
      </w:pPr>
      <w:proofErr w:type="spellStart"/>
      <w:r>
        <w:t>Nonstationarity</w:t>
      </w:r>
      <w:proofErr w:type="spellEnd"/>
    </w:p>
    <w:p w14:paraId="433B27E3" w14:textId="40D46609" w:rsidR="009C09C6" w:rsidRDefault="00F66B01" w:rsidP="00F66B01">
      <w:pPr>
        <w:ind w:left="360"/>
        <w:jc w:val="both"/>
      </w:pPr>
      <w:r>
        <w:t>In MARL environments, there are multiple agents that interact with the environment. Thus, it becomes nonstationary and loses the MDP properties.</w:t>
      </w:r>
    </w:p>
    <w:p w14:paraId="3352CCB2" w14:textId="2F5B3F3D" w:rsidR="009C09C6" w:rsidRDefault="009C09C6" w:rsidP="009C09C6">
      <w:pPr>
        <w:pStyle w:val="ListParagraph"/>
        <w:numPr>
          <w:ilvl w:val="0"/>
          <w:numId w:val="1"/>
        </w:numPr>
        <w:jc w:val="both"/>
      </w:pPr>
      <w:r>
        <w:t>Scalability</w:t>
      </w:r>
    </w:p>
    <w:p w14:paraId="5A95C413" w14:textId="50DB95A3" w:rsidR="00F66B01" w:rsidRDefault="00F66B01" w:rsidP="00F66B01">
      <w:pPr>
        <w:ind w:left="360"/>
        <w:jc w:val="both"/>
      </w:pPr>
      <w:r>
        <w:t>Due to the fact that we need to consider a joint-action space, algorithms may have exponential complexity</w:t>
      </w:r>
    </w:p>
    <w:p w14:paraId="46CB98E4" w14:textId="33A9CD14" w:rsidR="00F66B01" w:rsidRDefault="009C09C6" w:rsidP="00F66B01">
      <w:pPr>
        <w:pStyle w:val="ListParagraph"/>
        <w:numPr>
          <w:ilvl w:val="0"/>
          <w:numId w:val="1"/>
        </w:numPr>
        <w:jc w:val="both"/>
      </w:pPr>
      <w:r>
        <w:t>Partial observability</w:t>
      </w:r>
    </w:p>
    <w:p w14:paraId="142D358F" w14:textId="338EAD72" w:rsidR="00F66B01" w:rsidRDefault="00F66B01" w:rsidP="00F66B01">
      <w:pPr>
        <w:ind w:left="360"/>
        <w:jc w:val="both"/>
      </w:pPr>
      <w:r>
        <w:t>Agents do not have full information about the environment</w:t>
      </w:r>
    </w:p>
    <w:p w14:paraId="56F8D103" w14:textId="7966C4BE" w:rsidR="009C09C6" w:rsidRDefault="009C09C6" w:rsidP="009C09C6">
      <w:pPr>
        <w:jc w:val="both"/>
        <w:rPr>
          <w:b/>
          <w:bCs/>
        </w:rPr>
      </w:pPr>
      <w:r w:rsidRPr="009C09C6">
        <w:rPr>
          <w:b/>
          <w:bCs/>
        </w:rPr>
        <w:t xml:space="preserve">MARL </w:t>
      </w:r>
      <w:r>
        <w:rPr>
          <w:b/>
          <w:bCs/>
        </w:rPr>
        <w:t>Algorithms</w:t>
      </w:r>
    </w:p>
    <w:p w14:paraId="7696A13C" w14:textId="03A0B4D0" w:rsidR="009C09C6" w:rsidRPr="00F66B01" w:rsidRDefault="009C09C6" w:rsidP="009C09C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Counterfactual multi-agent policy gradient (COMA)</w:t>
      </w:r>
    </w:p>
    <w:p w14:paraId="474548D8" w14:textId="2EE8DA59" w:rsidR="00F66B01" w:rsidRPr="007E6C08" w:rsidRDefault="007E6C08" w:rsidP="00F66B01">
      <w:pPr>
        <w:ind w:left="360"/>
        <w:jc w:val="both"/>
      </w:pPr>
      <w:r>
        <w:t>The COMA algorithm uses the actor-critic and centralized training of decentralized policies paradigms.</w:t>
      </w:r>
    </w:p>
    <w:p w14:paraId="37FDEBDE" w14:textId="58476FA2" w:rsidR="007E6C08" w:rsidRPr="007E6C08" w:rsidRDefault="009C09C6" w:rsidP="007E6C0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Hysteretic Q-learning (HQ-learning)</w:t>
      </w:r>
    </w:p>
    <w:p w14:paraId="47927E1B" w14:textId="6EFC96C8" w:rsidR="007E6C08" w:rsidRPr="007E6C08" w:rsidRDefault="007E6C08" w:rsidP="007E6C08">
      <w:pPr>
        <w:ind w:left="360"/>
        <w:jc w:val="both"/>
      </w:pPr>
      <w:r>
        <w:t>The HQ-learning algorithm is an improvement over optimistic learners where the Q-values are increased or decreased by using two different learning rates.</w:t>
      </w:r>
    </w:p>
    <w:p w14:paraId="1FCB1636" w14:textId="6B315B48" w:rsidR="009C09C6" w:rsidRPr="007E6C08" w:rsidRDefault="009C09C6" w:rsidP="009C09C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Lenient Multi-Agent Deep Reinforcement Learning (LDQN)</w:t>
      </w:r>
    </w:p>
    <w:p w14:paraId="44A57E9A" w14:textId="102B2EA4" w:rsidR="009C09C6" w:rsidRPr="009D65D3" w:rsidRDefault="007E6C08" w:rsidP="007E6C08">
      <w:pPr>
        <w:ind w:left="360"/>
        <w:jc w:val="both"/>
      </w:pPr>
      <w:r w:rsidRPr="007E6C08">
        <w:t>LDQN</w:t>
      </w:r>
      <w:r>
        <w:t xml:space="preserve"> deals with relative generalization by ignoring sub-optimal actions in the beginning.</w:t>
      </w:r>
    </w:p>
    <w:sectPr w:rsidR="009C09C6" w:rsidRPr="009D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F83"/>
    <w:multiLevelType w:val="hybridMultilevel"/>
    <w:tmpl w:val="FB301EAC"/>
    <w:lvl w:ilvl="0" w:tplc="13AAC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5059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06A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E408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A9F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54CB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8C8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541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6C6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E00572"/>
    <w:multiLevelType w:val="hybridMultilevel"/>
    <w:tmpl w:val="1ACA0D60"/>
    <w:lvl w:ilvl="0" w:tplc="6B58A7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080C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C38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24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4057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67D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0499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D0E1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BE7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821E5B"/>
    <w:multiLevelType w:val="hybridMultilevel"/>
    <w:tmpl w:val="889EA6C2"/>
    <w:lvl w:ilvl="0" w:tplc="DDF6AB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6C06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E50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4884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045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28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416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2E0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8E6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8262C2B"/>
    <w:multiLevelType w:val="hybridMultilevel"/>
    <w:tmpl w:val="D68080B0"/>
    <w:lvl w:ilvl="0" w:tplc="21A88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60213">
    <w:abstractNumId w:val="3"/>
  </w:num>
  <w:num w:numId="2" w16cid:durableId="2032341588">
    <w:abstractNumId w:val="0"/>
  </w:num>
  <w:num w:numId="3" w16cid:durableId="99298463">
    <w:abstractNumId w:val="2"/>
  </w:num>
  <w:num w:numId="4" w16cid:durableId="155118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D3"/>
    <w:rsid w:val="00225BB5"/>
    <w:rsid w:val="002E5144"/>
    <w:rsid w:val="00576BB8"/>
    <w:rsid w:val="005D41D0"/>
    <w:rsid w:val="005E3D5F"/>
    <w:rsid w:val="007E6C08"/>
    <w:rsid w:val="0095399D"/>
    <w:rsid w:val="009C09C6"/>
    <w:rsid w:val="009D65D3"/>
    <w:rsid w:val="009F178B"/>
    <w:rsid w:val="00F1640C"/>
    <w:rsid w:val="00F66B01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B09D"/>
  <w15:chartTrackingRefBased/>
  <w15:docId w15:val="{B4CF1F48-9AFF-4E1B-AC6A-444A8F3F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2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4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6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10</cp:revision>
  <dcterms:created xsi:type="dcterms:W3CDTF">2022-05-02T02:40:00Z</dcterms:created>
  <dcterms:modified xsi:type="dcterms:W3CDTF">2022-05-15T21:47:00Z</dcterms:modified>
</cp:coreProperties>
</file>