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947C9" w14:textId="77777777" w:rsidR="0022364D" w:rsidRPr="001A55DD" w:rsidRDefault="0022364D" w:rsidP="0022364D">
      <w:pPr>
        <w:pStyle w:val="Sinespaciado"/>
        <w:spacing w:before="40" w:line="216" w:lineRule="auto"/>
        <w:jc w:val="center"/>
        <w:rPr>
          <w:b/>
          <w:bCs/>
          <w:sz w:val="28"/>
          <w:szCs w:val="28"/>
        </w:rPr>
      </w:pPr>
      <w:bookmarkStart w:id="0" w:name="_Toc238560435"/>
      <w:r>
        <w:rPr>
          <w:b/>
          <w:bCs/>
          <w:sz w:val="28"/>
          <w:szCs w:val="28"/>
        </w:rPr>
        <w:t xml:space="preserve">Lorem </w:t>
      </w:r>
      <w:proofErr w:type="spellStart"/>
      <w:r>
        <w:rPr>
          <w:b/>
          <w:bCs/>
          <w:sz w:val="28"/>
          <w:szCs w:val="28"/>
        </w:rPr>
        <w:t>Ipsum</w:t>
      </w:r>
      <w:proofErr w:type="spellEnd"/>
    </w:p>
    <w:p w14:paraId="3F53B5B3" w14:textId="77777777" w:rsidR="0022364D" w:rsidRDefault="0022364D" w:rsidP="0022364D">
      <w:pPr>
        <w:pStyle w:val="Sinespaciado"/>
        <w:spacing w:before="40" w:line="216" w:lineRule="auto"/>
        <w:jc w:val="center"/>
        <w:rPr>
          <w:szCs w:val="24"/>
        </w:rPr>
      </w:pPr>
      <w:r>
        <w:rPr>
          <w:szCs w:val="24"/>
        </w:rPr>
        <w:t xml:space="preserve">Lorem </w:t>
      </w:r>
      <w:proofErr w:type="spellStart"/>
      <w:r>
        <w:rPr>
          <w:szCs w:val="24"/>
        </w:rPr>
        <w:t>impsum</w:t>
      </w:r>
      <w:proofErr w:type="spellEnd"/>
    </w:p>
    <w:p w14:paraId="096E590A" w14:textId="77777777" w:rsidR="0022364D" w:rsidRPr="001A55DD" w:rsidRDefault="0022364D" w:rsidP="0022364D">
      <w:pPr>
        <w:pStyle w:val="Sinespaciado"/>
        <w:spacing w:before="40" w:line="216" w:lineRule="auto"/>
        <w:jc w:val="center"/>
        <w:rPr>
          <w:i/>
          <w:iCs/>
          <w:sz w:val="22"/>
        </w:rPr>
      </w:pPr>
    </w:p>
    <w:p w14:paraId="695A9345" w14:textId="77777777" w:rsidR="0022364D" w:rsidRPr="001A55DD" w:rsidRDefault="0022364D" w:rsidP="0022364D">
      <w:pPr>
        <w:pStyle w:val="Sinespaciado"/>
        <w:jc w:val="right"/>
        <w:rPr>
          <w:b/>
          <w:bCs/>
          <w:i/>
          <w:iCs/>
          <w:sz w:val="22"/>
        </w:rPr>
      </w:pPr>
    </w:p>
    <w:p w14:paraId="52D0B893" w14:textId="77777777" w:rsidR="0022364D" w:rsidRDefault="0022364D" w:rsidP="0022364D">
      <w:pPr>
        <w:pStyle w:val="Sinespaciado"/>
        <w:jc w:val="right"/>
        <w:rPr>
          <w:szCs w:val="24"/>
        </w:rPr>
      </w:pPr>
    </w:p>
    <w:bookmarkEnd w:id="0"/>
    <w:p w14:paraId="2C45B892" w14:textId="77777777" w:rsidR="0022364D" w:rsidRDefault="0022364D" w:rsidP="0022364D">
      <w:pPr>
        <w:rPr>
          <w:rFonts w:cs="Arial"/>
        </w:rPr>
      </w:pPr>
      <w:r>
        <w:rPr>
          <w:rStyle w:val="EncabezadoCar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Lorem </w:t>
      </w:r>
      <w:proofErr w:type="spellStart"/>
      <w:r>
        <w:rPr>
          <w:rStyle w:val="EncabezadoCar"/>
          <w:rFonts w:ascii="Open Sans" w:hAnsi="Open Sans" w:cs="Open Sans"/>
          <w:color w:val="000000"/>
          <w:sz w:val="21"/>
          <w:szCs w:val="21"/>
          <w:shd w:val="clear" w:color="auto" w:fill="FFFFFF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es simplemente el texto de relleno de las imprentas y archivos de texto. Lorem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ha sido el texto de relleno estándar de las industrias desde el año 1500, cuando un impresor (N. del T. persona que se dedica a la imprenta) desconocido usó una galería de textos y los mezcló de tal manera que logró hacer un libro de textos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especimen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No sólo sobrevivió 500 años, sino que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tambien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ingresó como texto de relleno en documentos electrónicos, quedando esencialmente igual al original. Fue popularizado en los 60s con la creación de las hojas "Letraset", las cuales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contenian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pasajes de Lorem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y más recientemente con software de autoedición, como por ejemplo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Aldus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PageMaker, el cual incluye versiones de Lorem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.</w:t>
      </w:r>
    </w:p>
    <w:p w14:paraId="07DFB052" w14:textId="77777777" w:rsidR="00A15431" w:rsidRPr="0022364D" w:rsidRDefault="00A15431" w:rsidP="0022364D"/>
    <w:sectPr w:rsidR="00A15431" w:rsidRPr="0022364D" w:rsidSect="009C1101">
      <w:headerReference w:type="even" r:id="rId12"/>
      <w:headerReference w:type="default" r:id="rId13"/>
      <w:headerReference w:type="first" r:id="rId14"/>
      <w:pgSz w:w="12240" w:h="15840"/>
      <w:pgMar w:top="2131" w:right="1701" w:bottom="1341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19C5F" w14:textId="77777777" w:rsidR="00CE35E8" w:rsidRDefault="00CE35E8" w:rsidP="00E43F72">
      <w:r>
        <w:separator/>
      </w:r>
    </w:p>
  </w:endnote>
  <w:endnote w:type="continuationSeparator" w:id="0">
    <w:p w14:paraId="58D0CEA1" w14:textId="77777777" w:rsidR="00CE35E8" w:rsidRDefault="00CE35E8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24C0B" w14:textId="77777777" w:rsidR="00CE35E8" w:rsidRDefault="00CE35E8" w:rsidP="00E43F72">
      <w:r>
        <w:separator/>
      </w:r>
    </w:p>
  </w:footnote>
  <w:footnote w:type="continuationSeparator" w:id="0">
    <w:p w14:paraId="0653A91B" w14:textId="77777777" w:rsidR="00CE35E8" w:rsidRDefault="00CE35E8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997E" w14:textId="2F38ADE7" w:rsidR="00E43F72" w:rsidRDefault="0022364D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2052" type="#_x0000_t75" alt="" style="position:absolute;left:0;text-align:left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2051" type="#_x0000_t75" alt="" style="position:absolute;left:0;text-align:left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2050" type="#_x0000_t75" alt="" style="position:absolute;left:0;text-align:left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EDBC" w14:textId="7005F298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143BE8B9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16CE7" w14:textId="7E802809" w:rsidR="00E43F72" w:rsidRDefault="009C1101" w:rsidP="00E43F72">
    <w:pPr>
      <w:pStyle w:val="Encabezado"/>
    </w:pPr>
    <w:r>
      <w:rPr>
        <w:noProof/>
      </w:rPr>
      <w:drawing>
        <wp:anchor distT="0" distB="0" distL="114300" distR="114300" simplePos="0" relativeHeight="251681792" behindDoc="1" locked="0" layoutInCell="1" allowOverlap="1" wp14:anchorId="408708A9" wp14:editId="0EB9488D">
          <wp:simplePos x="0" y="0"/>
          <wp:positionH relativeFrom="page">
            <wp:align>left</wp:align>
          </wp:positionH>
          <wp:positionV relativeFrom="margin">
            <wp:posOffset>-1332865</wp:posOffset>
          </wp:positionV>
          <wp:extent cx="7787621" cy="10078097"/>
          <wp:effectExtent l="0" t="0" r="4445" b="0"/>
          <wp:wrapNone/>
          <wp:docPr id="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D94D94E"/>
    <w:lvl w:ilvl="0">
      <w:start w:val="1"/>
      <w:numFmt w:val="bullet"/>
      <w:pStyle w:val="Listaconvietas"/>
      <w:lvlText w:val=""/>
      <w:lvlJc w:val="left"/>
      <w:pPr>
        <w:tabs>
          <w:tab w:val="num" w:pos="9290"/>
        </w:tabs>
        <w:ind w:left="9290" w:hanging="360"/>
      </w:pPr>
      <w:rPr>
        <w:rFonts w:ascii="Symbol" w:hAnsi="Symbol" w:hint="default"/>
      </w:rPr>
    </w:lvl>
  </w:abstractNum>
  <w:abstractNum w:abstractNumId="1" w15:restartNumberingAfterBreak="0">
    <w:nsid w:val="00654EB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E52C83"/>
    <w:multiLevelType w:val="hybridMultilevel"/>
    <w:tmpl w:val="A80686C6"/>
    <w:lvl w:ilvl="0" w:tplc="C4CC60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A54B094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946C6ECA"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 w:tplc="AD063C40"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 w:tplc="C5EC7E7E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2446019A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B94878B8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C09E0626"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 w:tplc="1DF8F5BE"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123FC8"/>
    <w:multiLevelType w:val="hybridMultilevel"/>
    <w:tmpl w:val="362EF79E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AB73038"/>
    <w:multiLevelType w:val="hybridMultilevel"/>
    <w:tmpl w:val="869A5D0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C12DD8"/>
    <w:multiLevelType w:val="hybridMultilevel"/>
    <w:tmpl w:val="CFA455D4"/>
    <w:lvl w:ilvl="0" w:tplc="0C72B654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7AAA7A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9AB14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C814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8BAC6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EAC928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A0A08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AEF34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02337E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F7030B"/>
    <w:multiLevelType w:val="hybridMultilevel"/>
    <w:tmpl w:val="F44242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E65DA"/>
    <w:multiLevelType w:val="multilevel"/>
    <w:tmpl w:val="27C88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273994"/>
    <w:multiLevelType w:val="multilevel"/>
    <w:tmpl w:val="E73C719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/>
        <w:iCs w:val="0"/>
        <w:color w:val="2F5496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762541"/>
    <w:multiLevelType w:val="hybridMultilevel"/>
    <w:tmpl w:val="BF8854AA"/>
    <w:lvl w:ilvl="0" w:tplc="6F8E3330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39C8CA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952E786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A4FCF4FE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519C4306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9AAA1A36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D5D02EA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FAF4ED1E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3346710E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C2F410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474B25"/>
    <w:multiLevelType w:val="hybridMultilevel"/>
    <w:tmpl w:val="2EC45E3A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EC97E84"/>
    <w:multiLevelType w:val="multilevel"/>
    <w:tmpl w:val="4D68153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31A82C9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9D2534"/>
    <w:multiLevelType w:val="multilevel"/>
    <w:tmpl w:val="4D68153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8E15169"/>
    <w:multiLevelType w:val="hybridMultilevel"/>
    <w:tmpl w:val="DEB45292"/>
    <w:lvl w:ilvl="0" w:tplc="2E14041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2327592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E8968068"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 w:tplc="7A987E18"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 w:tplc="E806B74C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59629BE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504E425A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D3D2AACE"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 w:tplc="3E1AD05C"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4133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630137"/>
    <w:multiLevelType w:val="hybridMultilevel"/>
    <w:tmpl w:val="A78E8D38"/>
    <w:lvl w:ilvl="0" w:tplc="240A001B">
      <w:start w:val="1"/>
      <w:numFmt w:val="lowerRoman"/>
      <w:lvlText w:val="%1."/>
      <w:lvlJc w:val="right"/>
      <w:pPr>
        <w:ind w:left="1428" w:hanging="360"/>
      </w:pPr>
    </w:lvl>
    <w:lvl w:ilvl="1" w:tplc="240A0019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B9B414F"/>
    <w:multiLevelType w:val="multilevel"/>
    <w:tmpl w:val="E73C719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366" w:hanging="432"/>
      </w:pPr>
      <w:rPr>
        <w:b/>
        <w:bCs w:val="0"/>
        <w:i/>
        <w:iCs w:val="0"/>
        <w:color w:val="2F5496" w:themeColor="accent1" w:themeShade="BF"/>
      </w:rPr>
    </w:lvl>
    <w:lvl w:ilvl="2">
      <w:start w:val="1"/>
      <w:numFmt w:val="decimal"/>
      <w:lvlText w:val="%1.%2.%3."/>
      <w:lvlJc w:val="left"/>
      <w:pPr>
        <w:ind w:left="798" w:hanging="504"/>
      </w:pPr>
    </w:lvl>
    <w:lvl w:ilvl="3">
      <w:start w:val="1"/>
      <w:numFmt w:val="decimal"/>
      <w:lvlText w:val="%1.%2.%3.%4."/>
      <w:lvlJc w:val="left"/>
      <w:pPr>
        <w:ind w:left="1302" w:hanging="648"/>
      </w:pPr>
    </w:lvl>
    <w:lvl w:ilvl="4">
      <w:start w:val="1"/>
      <w:numFmt w:val="decimal"/>
      <w:lvlText w:val="%1.%2.%3.%4.%5."/>
      <w:lvlJc w:val="left"/>
      <w:pPr>
        <w:ind w:left="1806" w:hanging="792"/>
      </w:pPr>
    </w:lvl>
    <w:lvl w:ilvl="5">
      <w:start w:val="1"/>
      <w:numFmt w:val="decimal"/>
      <w:lvlText w:val="%1.%2.%3.%4.%5.%6."/>
      <w:lvlJc w:val="left"/>
      <w:pPr>
        <w:ind w:left="2310" w:hanging="936"/>
      </w:pPr>
    </w:lvl>
    <w:lvl w:ilvl="6">
      <w:start w:val="1"/>
      <w:numFmt w:val="decimal"/>
      <w:lvlText w:val="%1.%2.%3.%4.%5.%6.%7."/>
      <w:lvlJc w:val="left"/>
      <w:pPr>
        <w:ind w:left="2814" w:hanging="1080"/>
      </w:pPr>
    </w:lvl>
    <w:lvl w:ilvl="7">
      <w:start w:val="1"/>
      <w:numFmt w:val="decimal"/>
      <w:lvlText w:val="%1.%2.%3.%4.%5.%6.%7.%8."/>
      <w:lvlJc w:val="left"/>
      <w:pPr>
        <w:ind w:left="3318" w:hanging="1224"/>
      </w:pPr>
    </w:lvl>
    <w:lvl w:ilvl="8">
      <w:start w:val="1"/>
      <w:numFmt w:val="decimal"/>
      <w:lvlText w:val="%1.%2.%3.%4.%5.%6.%7.%8.%9."/>
      <w:lvlJc w:val="left"/>
      <w:pPr>
        <w:ind w:left="3894" w:hanging="1440"/>
      </w:pPr>
    </w:lvl>
  </w:abstractNum>
  <w:abstractNum w:abstractNumId="20" w15:restartNumberingAfterBreak="0">
    <w:nsid w:val="4C5D41C9"/>
    <w:multiLevelType w:val="hybridMultilevel"/>
    <w:tmpl w:val="14DA4E62"/>
    <w:lvl w:ilvl="0" w:tplc="240A000B">
      <w:start w:val="1"/>
      <w:numFmt w:val="bullet"/>
      <w:lvlText w:val=""/>
      <w:lvlJc w:val="left"/>
      <w:pPr>
        <w:ind w:left="186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1" w15:restartNumberingAfterBreak="0">
    <w:nsid w:val="4DE061C0"/>
    <w:multiLevelType w:val="hybridMultilevel"/>
    <w:tmpl w:val="8B0E39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207DF"/>
    <w:multiLevelType w:val="multilevel"/>
    <w:tmpl w:val="2C3C44F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6" w:hanging="432"/>
      </w:pPr>
      <w:rPr>
        <w:rFonts w:hint="default"/>
        <w:b/>
        <w:bCs w:val="0"/>
        <w:i/>
        <w:iCs w:val="0"/>
        <w:color w:val="4472C4" w:themeColor="accent1"/>
      </w:rPr>
    </w:lvl>
    <w:lvl w:ilvl="2">
      <w:start w:val="1"/>
      <w:numFmt w:val="decimal"/>
      <w:lvlText w:val="%1.%2.%3."/>
      <w:lvlJc w:val="left"/>
      <w:pPr>
        <w:ind w:left="79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1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1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1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94" w:hanging="1440"/>
      </w:pPr>
      <w:rPr>
        <w:rFonts w:hint="default"/>
      </w:rPr>
    </w:lvl>
  </w:abstractNum>
  <w:abstractNum w:abstractNumId="23" w15:restartNumberingAfterBreak="0">
    <w:nsid w:val="53A114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2B3F41"/>
    <w:multiLevelType w:val="hybridMultilevel"/>
    <w:tmpl w:val="61D218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934277"/>
    <w:multiLevelType w:val="multilevel"/>
    <w:tmpl w:val="27C88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B9D698C"/>
    <w:multiLevelType w:val="multilevel"/>
    <w:tmpl w:val="02A014F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Arial" w:eastAsia="Calibri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6050238A"/>
    <w:multiLevelType w:val="multilevel"/>
    <w:tmpl w:val="02A014F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Arial" w:eastAsia="Calibri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60D34AE6"/>
    <w:multiLevelType w:val="hybridMultilevel"/>
    <w:tmpl w:val="6F5690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36186"/>
    <w:multiLevelType w:val="multilevel"/>
    <w:tmpl w:val="02A014F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Arial" w:eastAsia="Calibri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6F022B3"/>
    <w:multiLevelType w:val="hybridMultilevel"/>
    <w:tmpl w:val="9E5A53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C43A2F"/>
    <w:multiLevelType w:val="hybridMultilevel"/>
    <w:tmpl w:val="DE028A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093FDC"/>
    <w:multiLevelType w:val="multilevel"/>
    <w:tmpl w:val="E73C719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/>
        <w:iCs w:val="0"/>
        <w:color w:val="2F5496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DAE4D6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6"/>
  </w:num>
  <w:num w:numId="3">
    <w:abstractNumId w:val="30"/>
  </w:num>
  <w:num w:numId="4">
    <w:abstractNumId w:val="1"/>
  </w:num>
  <w:num w:numId="5">
    <w:abstractNumId w:val="18"/>
  </w:num>
  <w:num w:numId="6">
    <w:abstractNumId w:val="32"/>
  </w:num>
  <w:num w:numId="7">
    <w:abstractNumId w:val="19"/>
  </w:num>
  <w:num w:numId="8">
    <w:abstractNumId w:val="22"/>
  </w:num>
  <w:num w:numId="9">
    <w:abstractNumId w:val="8"/>
  </w:num>
  <w:num w:numId="10">
    <w:abstractNumId w:val="27"/>
  </w:num>
  <w:num w:numId="11">
    <w:abstractNumId w:val="11"/>
  </w:num>
  <w:num w:numId="12">
    <w:abstractNumId w:val="9"/>
  </w:num>
  <w:num w:numId="13">
    <w:abstractNumId w:val="14"/>
  </w:num>
  <w:num w:numId="14">
    <w:abstractNumId w:val="12"/>
  </w:num>
  <w:num w:numId="15">
    <w:abstractNumId w:val="26"/>
  </w:num>
  <w:num w:numId="16">
    <w:abstractNumId w:val="29"/>
  </w:num>
  <w:num w:numId="17">
    <w:abstractNumId w:val="20"/>
  </w:num>
  <w:num w:numId="18">
    <w:abstractNumId w:val="5"/>
  </w:num>
  <w:num w:numId="19">
    <w:abstractNumId w:val="3"/>
  </w:num>
  <w:num w:numId="20">
    <w:abstractNumId w:val="28"/>
  </w:num>
  <w:num w:numId="21">
    <w:abstractNumId w:val="2"/>
  </w:num>
  <w:num w:numId="22">
    <w:abstractNumId w:val="15"/>
  </w:num>
  <w:num w:numId="23">
    <w:abstractNumId w:val="21"/>
  </w:num>
  <w:num w:numId="24">
    <w:abstractNumId w:val="25"/>
  </w:num>
  <w:num w:numId="25">
    <w:abstractNumId w:val="24"/>
  </w:num>
  <w:num w:numId="26">
    <w:abstractNumId w:val="4"/>
  </w:num>
  <w:num w:numId="27">
    <w:abstractNumId w:val="10"/>
  </w:num>
  <w:num w:numId="28">
    <w:abstractNumId w:val="17"/>
  </w:num>
  <w:num w:numId="29">
    <w:abstractNumId w:val="23"/>
  </w:num>
  <w:num w:numId="30">
    <w:abstractNumId w:val="13"/>
  </w:num>
  <w:num w:numId="31">
    <w:abstractNumId w:val="33"/>
  </w:num>
  <w:num w:numId="32">
    <w:abstractNumId w:val="31"/>
  </w:num>
  <w:num w:numId="33">
    <w:abstractNumId w:val="0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20535"/>
    <w:rsid w:val="00035026"/>
    <w:rsid w:val="00036390"/>
    <w:rsid w:val="000821B3"/>
    <w:rsid w:val="000A262D"/>
    <w:rsid w:val="000B2A86"/>
    <w:rsid w:val="000C1D9C"/>
    <w:rsid w:val="000C453B"/>
    <w:rsid w:val="000C5A3E"/>
    <w:rsid w:val="000E25BF"/>
    <w:rsid w:val="00100973"/>
    <w:rsid w:val="001203F3"/>
    <w:rsid w:val="00120D97"/>
    <w:rsid w:val="00125DE0"/>
    <w:rsid w:val="00196987"/>
    <w:rsid w:val="001A01DC"/>
    <w:rsid w:val="001A038B"/>
    <w:rsid w:val="001A55DD"/>
    <w:rsid w:val="001C30A8"/>
    <w:rsid w:val="00201137"/>
    <w:rsid w:val="0021225F"/>
    <w:rsid w:val="0022364D"/>
    <w:rsid w:val="0027568E"/>
    <w:rsid w:val="002A54BB"/>
    <w:rsid w:val="002B6092"/>
    <w:rsid w:val="00322AF2"/>
    <w:rsid w:val="00327320"/>
    <w:rsid w:val="00352179"/>
    <w:rsid w:val="00361F51"/>
    <w:rsid w:val="0036387D"/>
    <w:rsid w:val="003640B5"/>
    <w:rsid w:val="003E2828"/>
    <w:rsid w:val="003E4659"/>
    <w:rsid w:val="003F1D1B"/>
    <w:rsid w:val="00415A77"/>
    <w:rsid w:val="00426F81"/>
    <w:rsid w:val="0045065E"/>
    <w:rsid w:val="00462D2E"/>
    <w:rsid w:val="00465602"/>
    <w:rsid w:val="004A5996"/>
    <w:rsid w:val="004A7AC0"/>
    <w:rsid w:val="004D285B"/>
    <w:rsid w:val="004D4740"/>
    <w:rsid w:val="004D4889"/>
    <w:rsid w:val="004E5026"/>
    <w:rsid w:val="004F45E1"/>
    <w:rsid w:val="00543FE9"/>
    <w:rsid w:val="005619C9"/>
    <w:rsid w:val="00564CC6"/>
    <w:rsid w:val="0058025D"/>
    <w:rsid w:val="00580FB9"/>
    <w:rsid w:val="005D5395"/>
    <w:rsid w:val="0062215C"/>
    <w:rsid w:val="006358ED"/>
    <w:rsid w:val="00644961"/>
    <w:rsid w:val="00664F81"/>
    <w:rsid w:val="00665A3A"/>
    <w:rsid w:val="006702D6"/>
    <w:rsid w:val="006B6B74"/>
    <w:rsid w:val="006C170F"/>
    <w:rsid w:val="006C23F3"/>
    <w:rsid w:val="00756D61"/>
    <w:rsid w:val="00777BD6"/>
    <w:rsid w:val="0079042B"/>
    <w:rsid w:val="0079201D"/>
    <w:rsid w:val="007C06BA"/>
    <w:rsid w:val="007D6D39"/>
    <w:rsid w:val="008060BA"/>
    <w:rsid w:val="008133B6"/>
    <w:rsid w:val="008760CB"/>
    <w:rsid w:val="008847F4"/>
    <w:rsid w:val="00896B5C"/>
    <w:rsid w:val="008A01BE"/>
    <w:rsid w:val="008B10DE"/>
    <w:rsid w:val="008C3EDF"/>
    <w:rsid w:val="008D38EA"/>
    <w:rsid w:val="008E1CCE"/>
    <w:rsid w:val="008E21D8"/>
    <w:rsid w:val="00954307"/>
    <w:rsid w:val="00970098"/>
    <w:rsid w:val="0097791C"/>
    <w:rsid w:val="009A0D96"/>
    <w:rsid w:val="009C1101"/>
    <w:rsid w:val="009E29A7"/>
    <w:rsid w:val="009E63DA"/>
    <w:rsid w:val="00A0513D"/>
    <w:rsid w:val="00A15431"/>
    <w:rsid w:val="00A24760"/>
    <w:rsid w:val="00A46DE3"/>
    <w:rsid w:val="00A655E9"/>
    <w:rsid w:val="00A713A4"/>
    <w:rsid w:val="00AC5C02"/>
    <w:rsid w:val="00AD0E73"/>
    <w:rsid w:val="00AF7900"/>
    <w:rsid w:val="00B10393"/>
    <w:rsid w:val="00B204E0"/>
    <w:rsid w:val="00B31BB5"/>
    <w:rsid w:val="00B43D99"/>
    <w:rsid w:val="00B66408"/>
    <w:rsid w:val="00B915E6"/>
    <w:rsid w:val="00BC39A3"/>
    <w:rsid w:val="00BD2231"/>
    <w:rsid w:val="00C0164B"/>
    <w:rsid w:val="00C105BD"/>
    <w:rsid w:val="00C119C6"/>
    <w:rsid w:val="00C5295D"/>
    <w:rsid w:val="00C712FC"/>
    <w:rsid w:val="00CB3984"/>
    <w:rsid w:val="00CC2230"/>
    <w:rsid w:val="00CD7FB5"/>
    <w:rsid w:val="00CE35E8"/>
    <w:rsid w:val="00D06819"/>
    <w:rsid w:val="00D13C8F"/>
    <w:rsid w:val="00D35209"/>
    <w:rsid w:val="00D46727"/>
    <w:rsid w:val="00D75814"/>
    <w:rsid w:val="00D76BD8"/>
    <w:rsid w:val="00D865B1"/>
    <w:rsid w:val="00DC0B2C"/>
    <w:rsid w:val="00DC1A00"/>
    <w:rsid w:val="00DF554F"/>
    <w:rsid w:val="00E00BEC"/>
    <w:rsid w:val="00E06CD6"/>
    <w:rsid w:val="00E151F4"/>
    <w:rsid w:val="00E22B00"/>
    <w:rsid w:val="00E43F72"/>
    <w:rsid w:val="00E53862"/>
    <w:rsid w:val="00EA2D52"/>
    <w:rsid w:val="00EA3854"/>
    <w:rsid w:val="00EB7091"/>
    <w:rsid w:val="00EE53A3"/>
    <w:rsid w:val="00EF0EC9"/>
    <w:rsid w:val="00F05924"/>
    <w:rsid w:val="00F06E74"/>
    <w:rsid w:val="00F26955"/>
    <w:rsid w:val="00F50AAD"/>
    <w:rsid w:val="00F521F7"/>
    <w:rsid w:val="00F94807"/>
    <w:rsid w:val="00FC63F2"/>
    <w:rsid w:val="00FE538C"/>
    <w:rsid w:val="00FF1CC4"/>
    <w:rsid w:val="00FF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7C06BA"/>
    <w:pPr>
      <w:spacing w:before="120" w:after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7C06BA"/>
    <w:pPr>
      <w:keepNext/>
      <w:keepLines/>
      <w:spacing w:before="360"/>
      <w:jc w:val="center"/>
      <w:outlineLvl w:val="0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06BA"/>
    <w:pPr>
      <w:keepNext/>
      <w:keepLines/>
      <w:spacing w:before="160"/>
      <w:jc w:val="left"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06BA"/>
    <w:pPr>
      <w:keepNext/>
      <w:keepLines/>
      <w:spacing w:before="160"/>
      <w:jc w:val="left"/>
      <w:outlineLvl w:val="2"/>
    </w:pPr>
    <w:rPr>
      <w:rFonts w:eastAsiaTheme="majorEastAsia" w:cstheme="majorBidi"/>
      <w:b/>
      <w:i/>
      <w:color w:val="2F5496" w:themeColor="accent1" w:themeShade="B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C06BA"/>
    <w:pPr>
      <w:keepNext/>
      <w:keepLines/>
      <w:spacing w:before="160"/>
      <w:ind w:left="708"/>
      <w:jc w:val="left"/>
      <w:outlineLvl w:val="3"/>
    </w:pPr>
    <w:rPr>
      <w:rFonts w:eastAsiaTheme="majorEastAsia" w:cstheme="majorBidi"/>
      <w:b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54307"/>
    <w:pPr>
      <w:keepNext/>
      <w:keepLines/>
      <w:ind w:left="708"/>
      <w:jc w:val="left"/>
      <w:outlineLvl w:val="4"/>
    </w:pPr>
    <w:rPr>
      <w:rFonts w:eastAsiaTheme="majorEastAsia" w:cstheme="majorBidi"/>
      <w:b/>
      <w:i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1"/>
    <w:qFormat/>
    <w:rsid w:val="00EF0EC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9C1101"/>
    <w:rPr>
      <w:rFonts w:ascii="Arial" w:eastAsiaTheme="minorEastAsia" w:hAnsi="Arial"/>
      <w:color w:val="2F5496" w:themeColor="accent1" w:themeShade="BF"/>
      <w:kern w:val="0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1101"/>
    <w:rPr>
      <w:rFonts w:ascii="Arial" w:eastAsiaTheme="minorEastAsia" w:hAnsi="Arial"/>
      <w:color w:val="2F5496" w:themeColor="accent1" w:themeShade="BF"/>
      <w:kern w:val="0"/>
      <w:szCs w:val="22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C06BA"/>
    <w:rPr>
      <w:rFonts w:ascii="Arial" w:eastAsiaTheme="majorEastAsia" w:hAnsi="Arial" w:cstheme="majorBidi"/>
      <w:b/>
      <w:color w:val="2F5496" w:themeColor="accent1" w:themeShade="BF"/>
      <w:szCs w:val="32"/>
    </w:rPr>
  </w:style>
  <w:style w:type="paragraph" w:customStyle="1" w:styleId="Default">
    <w:name w:val="Default"/>
    <w:rsid w:val="007C06BA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customStyle="1" w:styleId="Ttulo2Car">
    <w:name w:val="Título 2 Car"/>
    <w:basedOn w:val="Fuentedeprrafopredeter"/>
    <w:link w:val="Ttulo2"/>
    <w:uiPriority w:val="9"/>
    <w:rsid w:val="007C06BA"/>
    <w:rPr>
      <w:rFonts w:ascii="Arial" w:eastAsiaTheme="majorEastAsia" w:hAnsi="Arial" w:cstheme="majorBidi"/>
      <w:b/>
      <w:color w:val="2F5496" w:themeColor="accent1" w:themeShade="BF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C06BA"/>
    <w:rPr>
      <w:rFonts w:ascii="Arial" w:eastAsiaTheme="majorEastAsia" w:hAnsi="Arial" w:cstheme="majorBidi"/>
      <w:b/>
      <w:i/>
      <w:color w:val="2F5496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7C06BA"/>
    <w:rPr>
      <w:rFonts w:ascii="Arial" w:eastAsiaTheme="majorEastAsia" w:hAnsi="Arial" w:cstheme="majorBidi"/>
      <w:b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954307"/>
    <w:rPr>
      <w:rFonts w:ascii="Arial" w:eastAsiaTheme="majorEastAsia" w:hAnsi="Arial" w:cstheme="majorBidi"/>
      <w:b/>
      <w:i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954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CC223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CC223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C22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58025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79201D"/>
    <w:pPr>
      <w:widowControl w:val="0"/>
      <w:autoSpaceDE w:val="0"/>
      <w:autoSpaceDN w:val="0"/>
      <w:spacing w:before="0" w:after="0"/>
      <w:jc w:val="left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01D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C39A3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39A3"/>
    <w:pPr>
      <w:widowControl w:val="0"/>
      <w:autoSpaceDE w:val="0"/>
      <w:autoSpaceDN w:val="0"/>
      <w:spacing w:before="0" w:after="0" w:line="250" w:lineRule="exact"/>
      <w:ind w:left="107"/>
      <w:jc w:val="left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B204E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43F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3FE9"/>
    <w:rPr>
      <w:color w:val="605E5C"/>
      <w:shd w:val="clear" w:color="auto" w:fill="E1DFDD"/>
    </w:rPr>
  </w:style>
  <w:style w:type="table" w:customStyle="1" w:styleId="TableGrid">
    <w:name w:val="TableGrid"/>
    <w:rsid w:val="006C170F"/>
    <w:rPr>
      <w:rFonts w:eastAsiaTheme="minorEastAsia"/>
      <w:kern w:val="0"/>
      <w:sz w:val="22"/>
      <w:szCs w:val="22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756D6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56D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6D6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56D61"/>
    <w:pPr>
      <w:spacing w:after="100"/>
      <w:ind w:left="480"/>
    </w:pPr>
  </w:style>
  <w:style w:type="character" w:styleId="Hipervnculovisitado">
    <w:name w:val="FollowedHyperlink"/>
    <w:basedOn w:val="Fuentedeprrafopredeter"/>
    <w:uiPriority w:val="99"/>
    <w:semiHidden/>
    <w:unhideWhenUsed/>
    <w:rsid w:val="00D865B1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36387D"/>
    <w:pPr>
      <w:numPr>
        <w:numId w:val="33"/>
      </w:numPr>
      <w:spacing w:before="0" w:after="200" w:line="276" w:lineRule="auto"/>
      <w:contextualSpacing/>
      <w:jc w:val="left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8D3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9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9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9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4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2026-08-25T00:00:00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2051F0BCBD6141ACC1E2BF50526B27" ma:contentTypeVersion="3" ma:contentTypeDescription="Crear nuevo documento." ma:contentTypeScope="" ma:versionID="cc0d17e9ebabce1540e75c650b43a84c">
  <xsd:schema xmlns:xsd="http://www.w3.org/2001/XMLSchema" xmlns:xs="http://www.w3.org/2001/XMLSchema" xmlns:p="http://schemas.microsoft.com/office/2006/metadata/properties" xmlns:ns2="87f39ab1-63f0-4c91-b926-b89919e41188" targetNamespace="http://schemas.microsoft.com/office/2006/metadata/properties" ma:root="true" ma:fieldsID="eefc02e7b72f27cc47fe6a204309d8ba" ns2:_="">
    <xsd:import namespace="87f39ab1-63f0-4c91-b926-b89919e411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39ab1-63f0-4c91-b926-b89919e411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8ED7CC-F58B-4348-AF23-A90AF095DC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71B28A-B969-4857-A961-72742E49F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39ab1-63f0-4c91-b926-b89919e41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BE68D90-F44C-4749-A742-7DED610403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PO-GTI-SOP-001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PO-GTI-SOP-001</dc:title>
  <dc:subject>Informe con fines de acreditación</dc:subject>
  <dc:creator>Dirección de Gestión Tecnológica E Información</dc:creator>
  <cp:keywords/>
  <dc:description/>
  <cp:lastModifiedBy>Luis Emiro Mosquera Sánchez</cp:lastModifiedBy>
  <cp:revision>3</cp:revision>
  <dcterms:created xsi:type="dcterms:W3CDTF">2026-10-17T14:46:00Z</dcterms:created>
  <dcterms:modified xsi:type="dcterms:W3CDTF">2026-10-17T14:46:00Z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0x010100FA2051F0BCBD6141ACC1E2BF50526B27</vt:lpwstr>
  </property>
</Properties>
</file>