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06699" w14:textId="245404B1" w:rsidR="00014D5B" w:rsidRPr="00014D5B" w:rsidRDefault="00014D5B" w:rsidP="00014D5B">
      <w:pPr>
        <w:rPr>
          <w:rFonts w:ascii="Times New Roman" w:hAnsi="Times New Roman" w:cs="Times New Roman"/>
          <w:b/>
          <w:bCs/>
        </w:rPr>
      </w:pPr>
      <w:r w:rsidRPr="00014D5B">
        <w:rPr>
          <w:rFonts w:ascii="Times New Roman" w:hAnsi="Times New Roman" w:cs="Times New Roman"/>
          <w:b/>
          <w:bCs/>
        </w:rPr>
        <w:t>Tên: Đặng Khải Vy</w:t>
      </w:r>
    </w:p>
    <w:p w14:paraId="592C5F04" w14:textId="49A2C28B" w:rsidR="00014D5B" w:rsidRPr="00014D5B" w:rsidRDefault="00014D5B" w:rsidP="00014D5B">
      <w:pPr>
        <w:rPr>
          <w:rFonts w:ascii="Times New Roman" w:hAnsi="Times New Roman" w:cs="Times New Roman"/>
          <w:b/>
          <w:bCs/>
        </w:rPr>
      </w:pPr>
      <w:r w:rsidRPr="00014D5B">
        <w:rPr>
          <w:rFonts w:ascii="Times New Roman" w:hAnsi="Times New Roman" w:cs="Times New Roman"/>
          <w:b/>
          <w:bCs/>
        </w:rPr>
        <w:t xml:space="preserve">MSSV: </w:t>
      </w:r>
      <w:r w:rsidRPr="00014D5B">
        <w:rPr>
          <w:rFonts w:ascii="Times New Roman" w:hAnsi="Times New Roman" w:cs="Times New Roman"/>
          <w:b/>
          <w:bCs/>
        </w:rPr>
        <w:t>30209244459</w:t>
      </w:r>
    </w:p>
    <w:p w14:paraId="145C4927" w14:textId="77777777" w:rsidR="00014D5B" w:rsidRDefault="00014D5B" w:rsidP="00014D5B">
      <w:pPr>
        <w:rPr>
          <w:rFonts w:ascii="Times New Roman" w:hAnsi="Times New Roman" w:cs="Times New Roman"/>
        </w:rPr>
      </w:pPr>
    </w:p>
    <w:p w14:paraId="2928C8C2" w14:textId="339B78A7" w:rsidR="00014D5B" w:rsidRPr="00014D5B" w:rsidRDefault="00014D5B" w:rsidP="00014D5B">
      <w:pPr>
        <w:rPr>
          <w:rFonts w:ascii="Times New Roman" w:hAnsi="Times New Roman" w:cs="Times New Roman"/>
        </w:rPr>
      </w:pPr>
      <w:r w:rsidRPr="00014D5B">
        <w:rPr>
          <w:rFonts w:ascii="Times New Roman" w:hAnsi="Times New Roman" w:cs="Times New Roman"/>
        </w:rPr>
        <w:t>Câu 1:</w:t>
      </w:r>
    </w:p>
    <w:p w14:paraId="1CAA7AC4"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ArrayList là một kiểu dữ liệu linh hoạt, cho phép bạn lưu trữ và quản lý một danh sách các phần tử. Có thể thay đổi kích thước động, nghĩa là bạn có thể thêm hoặc xóa các phần tử mà không cần phải định nghĩa trước kích thước của danh sách.</w:t>
      </w:r>
    </w:p>
    <w:p w14:paraId="53348532"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Array có kích thước cố định và sau khi tạo không thể thay đổi số lượng phần tử</w:t>
      </w:r>
    </w:p>
    <w:p w14:paraId="20E6C0C2"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ArrayList Kích thước động, có thể thay đổi (thêm hoặc xóa phần tử) trong quá trình sử dụng.</w:t>
      </w:r>
    </w:p>
    <w:p w14:paraId="4F7D940A"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Câu 2: Các method phổ biến.</w:t>
      </w:r>
    </w:p>
    <w:p w14:paraId="1FA51B00" w14:textId="77777777" w:rsidR="00014D5B" w:rsidRPr="00014D5B" w:rsidRDefault="00014D5B" w:rsidP="00014D5B">
      <w:pPr>
        <w:rPr>
          <w:rFonts w:ascii="Times New Roman" w:hAnsi="Times New Roman" w:cs="Times New Roman"/>
        </w:rPr>
      </w:pPr>
      <w:proofErr w:type="gramStart"/>
      <w:r w:rsidRPr="00014D5B">
        <w:rPr>
          <w:rFonts w:ascii="Times New Roman" w:hAnsi="Times New Roman" w:cs="Times New Roman"/>
        </w:rPr>
        <w:t>Name.get(</w:t>
      </w:r>
      <w:proofErr w:type="gramEnd"/>
      <w:r w:rsidRPr="00014D5B">
        <w:rPr>
          <w:rFonts w:ascii="Times New Roman" w:hAnsi="Times New Roman" w:cs="Times New Roman"/>
        </w:rPr>
        <w:t>vị trí)</w:t>
      </w:r>
    </w:p>
    <w:p w14:paraId="1C09A0E6" w14:textId="77777777" w:rsidR="00014D5B" w:rsidRPr="00014D5B" w:rsidRDefault="00014D5B" w:rsidP="00014D5B">
      <w:pPr>
        <w:rPr>
          <w:rFonts w:ascii="Times New Roman" w:hAnsi="Times New Roman" w:cs="Times New Roman"/>
        </w:rPr>
      </w:pPr>
      <w:proofErr w:type="gramStart"/>
      <w:r w:rsidRPr="00014D5B">
        <w:rPr>
          <w:rFonts w:ascii="Times New Roman" w:hAnsi="Times New Roman" w:cs="Times New Roman"/>
        </w:rPr>
        <w:t>Name.add(</w:t>
      </w:r>
      <w:proofErr w:type="gramEnd"/>
      <w:r w:rsidRPr="00014D5B">
        <w:rPr>
          <w:rFonts w:ascii="Times New Roman" w:hAnsi="Times New Roman" w:cs="Times New Roman"/>
        </w:rPr>
        <w:t>giá trị)</w:t>
      </w:r>
    </w:p>
    <w:p w14:paraId="386E5F7D"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Name.remove(giá trị)</w:t>
      </w:r>
    </w:p>
    <w:p w14:paraId="7D520045"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Name.remove(vị trí)</w:t>
      </w:r>
    </w:p>
    <w:p w14:paraId="4DE14A4E"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Name.size(): kích thước</w:t>
      </w:r>
    </w:p>
    <w:p w14:paraId="56EC7A43" w14:textId="77777777" w:rsidR="00014D5B" w:rsidRPr="00014D5B" w:rsidRDefault="00014D5B" w:rsidP="00014D5B">
      <w:pPr>
        <w:rPr>
          <w:rFonts w:ascii="Times New Roman" w:hAnsi="Times New Roman" w:cs="Times New Roman"/>
        </w:rPr>
      </w:pPr>
      <w:r w:rsidRPr="00014D5B">
        <w:rPr>
          <w:rFonts w:ascii="Times New Roman" w:hAnsi="Times New Roman" w:cs="Times New Roman"/>
        </w:rPr>
        <w:t>Name.clear()</w:t>
      </w:r>
    </w:p>
    <w:p w14:paraId="02E5DD0C" w14:textId="491B33B5" w:rsidR="003865E4" w:rsidRPr="00014D5B" w:rsidRDefault="00014D5B" w:rsidP="00014D5B">
      <w:pPr>
        <w:rPr>
          <w:rFonts w:ascii="Times New Roman" w:hAnsi="Times New Roman" w:cs="Times New Roman"/>
        </w:rPr>
      </w:pPr>
      <w:proofErr w:type="gramStart"/>
      <w:r w:rsidRPr="00014D5B">
        <w:rPr>
          <w:rFonts w:ascii="Times New Roman" w:hAnsi="Times New Roman" w:cs="Times New Roman"/>
        </w:rPr>
        <w:t>Name.set(</w:t>
      </w:r>
      <w:proofErr w:type="gramEnd"/>
      <w:r w:rsidRPr="00014D5B">
        <w:rPr>
          <w:rFonts w:ascii="Times New Roman" w:hAnsi="Times New Roman" w:cs="Times New Roman"/>
        </w:rPr>
        <w:t>vị trí, giá trị)</w:t>
      </w:r>
    </w:p>
    <w:sectPr w:rsidR="003865E4" w:rsidRPr="0001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5B"/>
    <w:rsid w:val="00014D5B"/>
    <w:rsid w:val="003865E4"/>
    <w:rsid w:val="00412D24"/>
    <w:rsid w:val="004A172F"/>
    <w:rsid w:val="00666A1E"/>
    <w:rsid w:val="00886131"/>
    <w:rsid w:val="00CB3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C06B"/>
  <w15:chartTrackingRefBased/>
  <w15:docId w15:val="{31917D72-6B3E-46EF-8D4E-B12148B1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D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D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D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D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D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D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D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D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D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D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D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D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D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D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D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D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D5B"/>
    <w:rPr>
      <w:rFonts w:eastAsiaTheme="majorEastAsia" w:cstheme="majorBidi"/>
      <w:color w:val="272727" w:themeColor="text1" w:themeTint="D8"/>
    </w:rPr>
  </w:style>
  <w:style w:type="paragraph" w:styleId="Title">
    <w:name w:val="Title"/>
    <w:basedOn w:val="Normal"/>
    <w:next w:val="Normal"/>
    <w:link w:val="TitleChar"/>
    <w:uiPriority w:val="10"/>
    <w:qFormat/>
    <w:rsid w:val="00014D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D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D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D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D5B"/>
    <w:pPr>
      <w:spacing w:before="160"/>
      <w:jc w:val="center"/>
    </w:pPr>
    <w:rPr>
      <w:i/>
      <w:iCs/>
      <w:color w:val="404040" w:themeColor="text1" w:themeTint="BF"/>
    </w:rPr>
  </w:style>
  <w:style w:type="character" w:customStyle="1" w:styleId="QuoteChar">
    <w:name w:val="Quote Char"/>
    <w:basedOn w:val="DefaultParagraphFont"/>
    <w:link w:val="Quote"/>
    <w:uiPriority w:val="29"/>
    <w:rsid w:val="00014D5B"/>
    <w:rPr>
      <w:i/>
      <w:iCs/>
      <w:color w:val="404040" w:themeColor="text1" w:themeTint="BF"/>
    </w:rPr>
  </w:style>
  <w:style w:type="paragraph" w:styleId="ListParagraph">
    <w:name w:val="List Paragraph"/>
    <w:basedOn w:val="Normal"/>
    <w:uiPriority w:val="34"/>
    <w:qFormat/>
    <w:rsid w:val="00014D5B"/>
    <w:pPr>
      <w:ind w:left="720"/>
      <w:contextualSpacing/>
    </w:pPr>
  </w:style>
  <w:style w:type="character" w:styleId="IntenseEmphasis">
    <w:name w:val="Intense Emphasis"/>
    <w:basedOn w:val="DefaultParagraphFont"/>
    <w:uiPriority w:val="21"/>
    <w:qFormat/>
    <w:rsid w:val="00014D5B"/>
    <w:rPr>
      <w:i/>
      <w:iCs/>
      <w:color w:val="2F5496" w:themeColor="accent1" w:themeShade="BF"/>
    </w:rPr>
  </w:style>
  <w:style w:type="paragraph" w:styleId="IntenseQuote">
    <w:name w:val="Intense Quote"/>
    <w:basedOn w:val="Normal"/>
    <w:next w:val="Normal"/>
    <w:link w:val="IntenseQuoteChar"/>
    <w:uiPriority w:val="30"/>
    <w:qFormat/>
    <w:rsid w:val="00014D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D5B"/>
    <w:rPr>
      <w:i/>
      <w:iCs/>
      <w:color w:val="2F5496" w:themeColor="accent1" w:themeShade="BF"/>
    </w:rPr>
  </w:style>
  <w:style w:type="character" w:styleId="IntenseReference">
    <w:name w:val="Intense Reference"/>
    <w:basedOn w:val="DefaultParagraphFont"/>
    <w:uiPriority w:val="32"/>
    <w:qFormat/>
    <w:rsid w:val="00014D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Dang</dc:creator>
  <cp:keywords/>
  <dc:description/>
  <cp:lastModifiedBy>Vivian Dang</cp:lastModifiedBy>
  <cp:revision>1</cp:revision>
  <dcterms:created xsi:type="dcterms:W3CDTF">2025-01-20T01:42:00Z</dcterms:created>
  <dcterms:modified xsi:type="dcterms:W3CDTF">2025-01-20T01:43:00Z</dcterms:modified>
</cp:coreProperties>
</file>