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Wholesale_customers.py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read_csv_2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输入：wholesale_customers.csv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summary_statistics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Standardize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Kmeans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dataframe, 3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kmeans_plus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dataframe, 3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Agglomerative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dataframe, 3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clustering_score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dataframe, kmeans/kmeans_plus/agglomerative三个某个得结果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cluster_evaluation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best_clustering_score</w:t>
      </w:r>
    </w:p>
    <w:p>
      <w:pPr>
        <w:widowControl w:val="0"/>
        <w:numPr>
          <w:numId w:val="0"/>
        </w:numPr>
        <w:spacing w:line="30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</w:t>
      </w:r>
      <w:r>
        <w:rPr>
          <w:rFonts w:hint="default"/>
          <w:lang w:val="en-US" w:eastAsia="zh-CN"/>
        </w:rPr>
        <w:t>cluster_evaluation</w:t>
      </w:r>
      <w:r>
        <w:rPr>
          <w:rFonts w:hint="eastAsia"/>
          <w:lang w:val="en-US" w:eastAsia="zh-CN"/>
        </w:rPr>
        <w:t>得结果</w:t>
      </w:r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spacing w:line="300" w:lineRule="auto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scatter_plots</w:t>
      </w:r>
    </w:p>
    <w:p>
      <w:pPr>
        <w:widowControl w:val="0"/>
        <w:numPr>
          <w:ilvl w:val="0"/>
          <w:numId w:val="0"/>
        </w:numPr>
        <w:spacing w:line="30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输入：wholesale_customers dataframe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0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widowControl w:val="0"/>
        <w:numPr>
          <w:numId w:val="0"/>
        </w:numPr>
        <w:spacing w:line="30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6DB54"/>
    <w:multiLevelType w:val="multilevel"/>
    <w:tmpl w:val="DB36DB5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2EFCB7E8"/>
    <w:multiLevelType w:val="singleLevel"/>
    <w:tmpl w:val="2EFCB7E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303B2"/>
    <w:rsid w:val="03B73E1D"/>
    <w:rsid w:val="07F46FEF"/>
    <w:rsid w:val="104F18C2"/>
    <w:rsid w:val="17EC641D"/>
    <w:rsid w:val="19F01DE4"/>
    <w:rsid w:val="273253EF"/>
    <w:rsid w:val="30255069"/>
    <w:rsid w:val="32E12CEE"/>
    <w:rsid w:val="33CD4CDA"/>
    <w:rsid w:val="48FE6EAA"/>
    <w:rsid w:val="54F046A4"/>
    <w:rsid w:val="57BD70DF"/>
    <w:rsid w:val="589D15C5"/>
    <w:rsid w:val="5D9953D6"/>
    <w:rsid w:val="5F555D46"/>
    <w:rsid w:val="6AF97ECD"/>
    <w:rsid w:val="6EC303B2"/>
    <w:rsid w:val="765E3F13"/>
    <w:rsid w:val="784473D9"/>
    <w:rsid w:val="78A326A5"/>
    <w:rsid w:val="7BF14893"/>
    <w:rsid w:val="7EDE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left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240" w:lineRule="auto"/>
      <w:ind w:left="0" w:firstLine="0" w:firstLineChars="0"/>
      <w:jc w:val="left"/>
      <w:outlineLvl w:val="0"/>
    </w:pPr>
    <w:rPr>
      <w:rFonts w:eastAsia="黑体"/>
      <w:kern w:val="44"/>
      <w:sz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line="400" w:lineRule="exact"/>
      <w:ind w:left="0" w:firstLine="0" w:firstLineChars="0"/>
      <w:jc w:val="left"/>
      <w:outlineLvl w:val="1"/>
    </w:pPr>
    <w:rPr>
      <w:rFonts w:ascii="Times New Roman" w:hAnsi="Times New Roman" w:eastAsia="黑体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2"/>
    </w:pPr>
    <w:rPr>
      <w:rFonts w:ascii="Times New Roman" w:hAnsi="Times New Roman" w:eastAsia="黑体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outlineLvl w:val="3"/>
    </w:pPr>
    <w:rPr>
      <w:rFonts w:ascii="Times New Roman" w:hAnsi="Times New Roman" w:eastAsia="黑体"/>
      <w:sz w:val="21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499</Characters>
  <Lines>0</Lines>
  <Paragraphs>0</Paragraphs>
  <TotalTime>0</TotalTime>
  <ScaleCrop>false</ScaleCrop>
  <LinksUpToDate>false</LinksUpToDate>
  <CharactersWithSpaces>510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2022-03-27T17:31:00Z</dcterms:created>
  <dc:creator>墨香</dc:creator>
  <cp:lastModifiedBy>墨香</cp:lastModifiedBy>
  <dcterms:modified xsi:type="dcterms:W3CDTF">2022-03-27T17:37:29Z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6686833AD12143CF8111DE5E2A86B1C4</vt:lpwstr>
  </property>
</Properties>
</file>