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25" w:rsidRDefault="007C0132">
      <w:r>
        <w:t>Nombre del proyecto =</w:t>
      </w:r>
      <w:r w:rsidR="005D7F89">
        <w:t xml:space="preserve"> control ingreso de personal a la Finca La Sierra</w:t>
      </w:r>
    </w:p>
    <w:p w:rsidR="004D4525" w:rsidRDefault="007C0132">
      <w:r>
        <w:t>Desarrollador =</w:t>
      </w:r>
      <w:r w:rsidR="005D7F89">
        <w:t xml:space="preserve"> Viviana Andrea Guerrero Ordóñez</w:t>
      </w:r>
    </w:p>
    <w:p w:rsidR="004D4525" w:rsidRDefault="004D4525">
      <w:pPr>
        <w:keepLines/>
        <w:widowControl w:val="0"/>
        <w:spacing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D45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BA7055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Ausencia de control en el ingreso de las personas</w:t>
            </w:r>
          </w:p>
        </w:tc>
      </w:tr>
      <w:tr w:rsidR="004D45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Afecta 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BA7055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Propietarios</w:t>
            </w:r>
            <w:r w:rsidR="00820343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de la Finca La Sierra</w:t>
            </w:r>
          </w:p>
        </w:tc>
      </w:tr>
      <w:tr w:rsidR="004D45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impacto de éste es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BA7055" w:rsidP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  </w:t>
            </w:r>
            <w:r w:rsidR="00820343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La Inseguridad y bajo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control </w:t>
            </w:r>
            <w:r w:rsidR="00820343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la asistencia  los </w:t>
            </w:r>
            <w:r w:rsidR="007C0132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                                            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empleados</w:t>
            </w:r>
          </w:p>
        </w:tc>
      </w:tr>
      <w:tr w:rsidR="004D45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 solución satisfactoria sería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820343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Implementar un control de ingreso a la Finca La Sierra</w:t>
            </w:r>
          </w:p>
        </w:tc>
      </w:tr>
    </w:tbl>
    <w:p w:rsidR="004D4525" w:rsidRDefault="004D4525">
      <w:pPr>
        <w:pStyle w:val="Ttulo2"/>
        <w:keepLines w:val="0"/>
        <w:widowControl w:val="0"/>
        <w:spacing w:before="240" w:after="6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2s8eyo1" w:colFirst="0" w:colLast="0"/>
      <w:bookmarkEnd w:id="1"/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D4525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820343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Propietarios Finca La Sierra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Quienes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 w:rsidP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Nuevo personal encargado de la administración del sistema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 w:rsidP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 </w:t>
            </w:r>
            <w:r w:rsidRPr="007C01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CIFS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 w:rsidP="005D7F89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r w:rsidR="005D7F89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Control de ingreso de personal a la Finca La Sierra</w:t>
            </w:r>
            <w:r w:rsidR="00820343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820343" w:rsidP="00820343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Mediante un sistema de control de ingreso de personal (empleado - visitante) a la finca la sierra permite incrementar la seguridad y establecer un control de la asistencia de los empleado.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diferencia de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820343" w:rsidP="00820343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La actual metodología que no implica ningún control sobre el ingreso de personal 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 idea (proyecto)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Ofrece un control mediante un sistema automatizado de ingreso de personal</w:t>
            </w:r>
          </w:p>
        </w:tc>
      </w:tr>
    </w:tbl>
    <w:p w:rsidR="004D4525" w:rsidRDefault="004D4525">
      <w:pPr>
        <w:widowControl w:val="0"/>
        <w:tabs>
          <w:tab w:val="left" w:pos="162"/>
          <w:tab w:val="left" w:pos="1260"/>
        </w:tabs>
        <w:spacing w:before="120" w:line="240" w:lineRule="auto"/>
        <w:ind w:left="158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4D4525" w:rsidRDefault="004D4525"/>
    <w:p w:rsidR="004D4525" w:rsidRDefault="004D4525">
      <w:pPr>
        <w:keepLines/>
        <w:widowControl w:val="0"/>
        <w:spacing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D45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[describe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who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stakeholders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affected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impact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would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benefits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of 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successful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solution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</w:tbl>
    <w:p w:rsidR="004D4525" w:rsidRDefault="004D4525">
      <w:pPr>
        <w:pStyle w:val="Ttulo2"/>
        <w:keepLines w:val="0"/>
        <w:widowControl w:val="0"/>
        <w:spacing w:before="240" w:after="6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bookmarkStart w:id="2" w:name="_b8ue9g1htl67" w:colFirst="0" w:colLast="0"/>
      <w:bookmarkEnd w:id="2"/>
    </w:p>
    <w:tbl>
      <w:tblPr>
        <w:tblStyle w:val="a2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D4525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[target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statement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opportunity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a 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category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statement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benefit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compelling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reason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to 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Next/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competitive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alternative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4D452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4D4525" w:rsidRDefault="007C0132">
            <w:pPr>
              <w:keepLines/>
              <w:widowControl w:val="0"/>
              <w:spacing w:after="120" w:line="240" w:lineRule="auto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D4525" w:rsidRDefault="007C0132">
            <w:pPr>
              <w:widowControl w:val="0"/>
              <w:tabs>
                <w:tab w:val="left" w:pos="162"/>
                <w:tab w:val="left" w:pos="1260"/>
              </w:tabs>
              <w:spacing w:before="120" w:line="240" w:lineRule="auto"/>
              <w:ind w:left="158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statement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differentiation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]</w:t>
            </w:r>
          </w:p>
        </w:tc>
      </w:tr>
    </w:tbl>
    <w:p w:rsidR="004D4525" w:rsidRDefault="004D4525">
      <w:pPr>
        <w:widowControl w:val="0"/>
        <w:tabs>
          <w:tab w:val="left" w:pos="162"/>
          <w:tab w:val="left" w:pos="1260"/>
        </w:tabs>
        <w:spacing w:before="120" w:line="240" w:lineRule="auto"/>
        <w:ind w:left="158"/>
      </w:pPr>
    </w:p>
    <w:sectPr w:rsidR="004D452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D4525"/>
    <w:rsid w:val="004D4525"/>
    <w:rsid w:val="005D7F89"/>
    <w:rsid w:val="007C0132"/>
    <w:rsid w:val="00820343"/>
    <w:rsid w:val="00B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A Guerrero</cp:lastModifiedBy>
  <cp:revision>2</cp:revision>
  <dcterms:created xsi:type="dcterms:W3CDTF">2018-04-22T12:30:00Z</dcterms:created>
  <dcterms:modified xsi:type="dcterms:W3CDTF">2018-04-22T20:53:00Z</dcterms:modified>
</cp:coreProperties>
</file>